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80" w:rsidRPr="00100480" w:rsidRDefault="00100480" w:rsidP="00100480">
      <w:pPr>
        <w:spacing w:before="324" w:after="0" w:line="240" w:lineRule="auto"/>
        <w:ind w:left="1455" w:right="112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b/>
          <w:bCs/>
          <w:color w:val="434343"/>
          <w:sz w:val="30"/>
          <w:szCs w:val="30"/>
          <w:lang w:eastAsia="es-ES"/>
        </w:rPr>
        <w:t>Con toda la mesa de trabajo debatan sobre las siguientes preguntas y contesten en conjunto: </w:t>
      </w:r>
    </w:p>
    <w:p w:rsidR="00100480" w:rsidRPr="00100480" w:rsidRDefault="00100480" w:rsidP="00100480">
      <w:pPr>
        <w:numPr>
          <w:ilvl w:val="0"/>
          <w:numId w:val="1"/>
        </w:numPr>
        <w:spacing w:before="377" w:after="0" w:line="240" w:lineRule="auto"/>
        <w:ind w:left="1815" w:right="1123"/>
        <w:textAlignment w:val="baseline"/>
        <w:rPr>
          <w:rFonts w:ascii="Arial" w:eastAsia="Times New Roman" w:hAnsi="Arial" w:cs="Arial"/>
          <w:color w:val="434343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 xml:space="preserve">¿Por qué un lenguaje de programación sólo puede utilizarse en algunos sistemas operativos y en otros </w:t>
      </w:r>
      <w:proofErr w:type="gramStart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no?.</w:t>
      </w:r>
      <w:proofErr w:type="gramEnd"/>
    </w:p>
    <w:p w:rsidR="00100480" w:rsidRPr="00100480" w:rsidRDefault="00100480" w:rsidP="00100480">
      <w:pPr>
        <w:spacing w:before="377" w:after="0" w:line="240" w:lineRule="auto"/>
        <w:ind w:left="2160" w:right="112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282829"/>
          <w:sz w:val="23"/>
          <w:szCs w:val="23"/>
          <w:shd w:val="clear" w:color="auto" w:fill="FFFFFF"/>
          <w:lang w:eastAsia="es-ES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100480">
        <w:rPr>
          <w:rFonts w:ascii="Arial" w:eastAsia="Times New Roman" w:hAnsi="Arial" w:cs="Arial"/>
          <w:color w:val="282829"/>
          <w:sz w:val="23"/>
          <w:szCs w:val="23"/>
          <w:shd w:val="clear" w:color="auto" w:fill="FFFFFF"/>
          <w:lang w:eastAsia="es-ES"/>
        </w:rPr>
        <w:t>de el</w:t>
      </w:r>
      <w:proofErr w:type="spellEnd"/>
      <w:r w:rsidRPr="00100480">
        <w:rPr>
          <w:rFonts w:ascii="Arial" w:eastAsia="Times New Roman" w:hAnsi="Arial" w:cs="Arial"/>
          <w:color w:val="282829"/>
          <w:sz w:val="23"/>
          <w:szCs w:val="23"/>
          <w:shd w:val="clear" w:color="auto" w:fill="FFFFFF"/>
          <w:lang w:eastAsia="es-ES"/>
        </w:rPr>
        <w:t xml:space="preserve"> sistema operativo. Si en la computadora cambia la arquitectura del procesador el lenguaje ensamblador es totalmente diferente y no va a correr.</w:t>
      </w:r>
    </w:p>
    <w:p w:rsidR="00100480" w:rsidRPr="00100480" w:rsidRDefault="00100480" w:rsidP="00100480">
      <w:pPr>
        <w:spacing w:before="377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 </w:t>
      </w:r>
    </w:p>
    <w:p w:rsidR="00100480" w:rsidRPr="00100480" w:rsidRDefault="00100480" w:rsidP="0010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00480" w:rsidRPr="00100480" w:rsidRDefault="00100480" w:rsidP="00100480">
      <w:pPr>
        <w:numPr>
          <w:ilvl w:val="0"/>
          <w:numId w:val="2"/>
        </w:numPr>
        <w:spacing w:before="21" w:after="0" w:line="240" w:lineRule="auto"/>
        <w:ind w:left="1815" w:right="1123"/>
        <w:textAlignment w:val="baseline"/>
        <w:rPr>
          <w:rFonts w:ascii="Arial" w:eastAsia="Times New Roman" w:hAnsi="Arial" w:cs="Arial"/>
          <w:color w:val="434343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 xml:space="preserve">¿Qué tipo de máquina virtual soporta </w:t>
      </w:r>
      <w:proofErr w:type="spellStart"/>
      <w:proofErr w:type="gramStart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virtualBox</w:t>
      </w:r>
      <w:proofErr w:type="spellEnd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?.</w:t>
      </w:r>
      <w:proofErr w:type="gramEnd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 </w:t>
      </w:r>
    </w:p>
    <w:p w:rsidR="00100480" w:rsidRPr="00100480" w:rsidRDefault="00100480" w:rsidP="00100480">
      <w:pPr>
        <w:spacing w:before="21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ab/>
      </w: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ab/>
      </w: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ab/>
        <w:t>Máquina Virtual de Sistema.</w:t>
      </w:r>
    </w:p>
    <w:p w:rsidR="00100480" w:rsidRPr="00100480" w:rsidRDefault="00100480" w:rsidP="0010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00480" w:rsidRPr="00100480" w:rsidRDefault="00100480" w:rsidP="00100480">
      <w:pPr>
        <w:numPr>
          <w:ilvl w:val="0"/>
          <w:numId w:val="3"/>
        </w:numPr>
        <w:spacing w:before="21" w:after="0" w:line="240" w:lineRule="auto"/>
        <w:ind w:left="1815" w:right="1123"/>
        <w:textAlignment w:val="baseline"/>
        <w:rPr>
          <w:rFonts w:ascii="Arial" w:eastAsia="Times New Roman" w:hAnsi="Arial" w:cs="Arial"/>
          <w:color w:val="434343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 xml:space="preserve">¿Qué función cumple el </w:t>
      </w:r>
      <w:proofErr w:type="spellStart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hypervisor</w:t>
      </w:r>
      <w:proofErr w:type="spellEnd"/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 xml:space="preserve"> en la virtualización?</w:t>
      </w:r>
    </w:p>
    <w:p w:rsidR="00100480" w:rsidRPr="00100480" w:rsidRDefault="00100480" w:rsidP="001004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100480" w:rsidRPr="00100480" w:rsidRDefault="00100480" w:rsidP="0010048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 xml:space="preserve">Un </w:t>
      </w:r>
      <w:proofErr w:type="spellStart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hipervisor</w:t>
      </w:r>
      <w:proofErr w:type="spellEnd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, conocido también como monitor de máquina virtual (VMM), es un software que crea y ejecuta máquinas virtuales (VM) y que, además, aísla su sistema operativo y recursos de las máquinas virtuales y permite crearlas y gestionarlas.</w:t>
      </w:r>
    </w:p>
    <w:p w:rsidR="00100480" w:rsidRPr="00100480" w:rsidRDefault="00100480" w:rsidP="0010048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 xml:space="preserve">Cuando el sistema de hardware físico se usa como </w:t>
      </w:r>
      <w:proofErr w:type="spellStart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hipervisor</w:t>
      </w:r>
      <w:proofErr w:type="spellEnd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, se denomina "host", y las múltiples máquinas virtuales que utilizan sus recursos se denominan "</w:t>
      </w:r>
      <w:proofErr w:type="spellStart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guests</w:t>
      </w:r>
      <w:proofErr w:type="spellEnd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".</w:t>
      </w:r>
    </w:p>
    <w:p w:rsidR="00100480" w:rsidRPr="00100480" w:rsidRDefault="00100480" w:rsidP="00100480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 xml:space="preserve">El </w:t>
      </w:r>
      <w:proofErr w:type="spellStart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hipervisor</w:t>
      </w:r>
      <w:proofErr w:type="spellEnd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 xml:space="preserve"> utiliza los recursos, como la CPU, la memoria y el almacenamiento, como un conjunto de medios que pueden redistribuirse fácilmente entre los </w:t>
      </w:r>
      <w:proofErr w:type="spellStart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>guests</w:t>
      </w:r>
      <w:proofErr w:type="spellEnd"/>
      <w:r w:rsidRPr="00100480">
        <w:rPr>
          <w:rFonts w:ascii="Arial" w:eastAsia="Times New Roman" w:hAnsi="Arial" w:cs="Arial"/>
          <w:color w:val="151515"/>
          <w:sz w:val="24"/>
          <w:szCs w:val="24"/>
          <w:lang w:eastAsia="es-ES"/>
        </w:rPr>
        <w:t xml:space="preserve"> actuales o en las máquinas virtuales nuevas.</w:t>
      </w:r>
    </w:p>
    <w:p w:rsidR="00100480" w:rsidRPr="00100480" w:rsidRDefault="00100480" w:rsidP="0010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00480" w:rsidRPr="00100480" w:rsidRDefault="00100480" w:rsidP="00100480">
      <w:pPr>
        <w:numPr>
          <w:ilvl w:val="0"/>
          <w:numId w:val="4"/>
        </w:numPr>
        <w:spacing w:before="88" w:after="0" w:line="240" w:lineRule="auto"/>
        <w:ind w:left="1815" w:right="1123"/>
        <w:textAlignment w:val="baseline"/>
        <w:rPr>
          <w:rFonts w:ascii="Arial" w:eastAsia="Times New Roman" w:hAnsi="Arial" w:cs="Arial"/>
          <w:color w:val="434343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Si tengo más de una máquina virtual instalada, y una se rompe, ¿esto afecta a las demás? ¿por qué?</w:t>
      </w:r>
    </w:p>
    <w:p w:rsidR="001D1DB2" w:rsidRPr="00100480" w:rsidRDefault="00100480" w:rsidP="00100480">
      <w:pPr>
        <w:spacing w:before="88" w:after="0" w:line="240" w:lineRule="auto"/>
        <w:ind w:left="2160" w:right="112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0480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No afecta a las demás ya que son independientes, dependen del Host, que es la máquina principal que asigna los recursos individuales para cada máquina virtual.</w:t>
      </w:r>
      <w:bookmarkStart w:id="0" w:name="_GoBack"/>
      <w:bookmarkEnd w:id="0"/>
    </w:p>
    <w:sectPr w:rsidR="001D1DB2" w:rsidRPr="0010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3564"/>
    <w:multiLevelType w:val="multilevel"/>
    <w:tmpl w:val="048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CD8"/>
    <w:multiLevelType w:val="multilevel"/>
    <w:tmpl w:val="41A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40C4B"/>
    <w:multiLevelType w:val="multilevel"/>
    <w:tmpl w:val="962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F7A6D"/>
    <w:multiLevelType w:val="multilevel"/>
    <w:tmpl w:val="D31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5195B"/>
    <w:multiLevelType w:val="multilevel"/>
    <w:tmpl w:val="EC9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80"/>
    <w:rsid w:val="00100480"/>
    <w:rsid w:val="001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0186"/>
  <w15:chartTrackingRefBased/>
  <w15:docId w15:val="{73F659EA-6760-4ECC-ADF7-C263D7A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10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2</cp:revision>
  <dcterms:created xsi:type="dcterms:W3CDTF">2022-06-19T18:35:00Z</dcterms:created>
  <dcterms:modified xsi:type="dcterms:W3CDTF">2022-06-19T18:37:00Z</dcterms:modified>
</cp:coreProperties>
</file>