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360" w:lineRule="auto"/>
        <w:ind w:left="0" w:firstLine="0"/>
        <w:rPr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¿Que es un usuario root en Linux?  </w:t>
      </w:r>
    </w:p>
    <w:p w:rsidR="00000000" w:rsidDel="00000000" w:rsidP="00000000" w:rsidRDefault="00000000" w:rsidRPr="00000000" w14:paraId="00000002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En sistemas operativos del tipo Unix, el superusuario o </w:t>
      </w: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es el nombre convencional de la cuenta de </w:t>
      </w: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usuario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que posee todos los derechos en todos los modos (monousuario o multiusuario). Normalmente es la cuenta de administrador.</w:t>
      </w:r>
    </w:p>
    <w:p w:rsidR="00000000" w:rsidDel="00000000" w:rsidP="00000000" w:rsidRDefault="00000000" w:rsidRPr="00000000" w14:paraId="00000003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0" w:firstLine="0"/>
        <w:rPr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¿Por qué ubuntu no me deja establecer la contraseña durante la instalación?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  <w:t xml:space="preserve">Se supone que no debes añadir una contraseña para la cuenta de root. Tenemos algo llamado el mecanismo sudo para manejar eso. En su lugar, se añaden usuarios a la cuenta admin cuenta. Todos esos usuarios pueden entonces ejecutar comandos o programas como root ejecutando sudo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9.8614501953125" w:line="360" w:lineRule="auto"/>
        <w:ind w:left="0" w:firstLine="0"/>
        <w:rPr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¿Cuáles son los procesos típicos de Linux?¿Cómo identificarlos?</w:t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jc w:val="both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Podríamos definir a los procesos como programas que están corriendo en nuestro Sistema Operativo. Dependiendo de la forma en que corren estos programas en LINUX se los puede clasificar en tres grandes categorías: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0" w:afterAutospacing="0" w:before="260" w:line="335.99999999999994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Procesos Normales.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0" w:afterAutospacing="0" w:before="0" w:beforeAutospacing="0" w:line="335.99999999999994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Procesos Daemon.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320" w:before="0" w:beforeAutospacing="0" w:line="335.99999999999994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Procesos Zombie.</w:t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Con el comando ps -eH | less se puede ver todos los procesos que se están ejecutando actualmente.</w:t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</w:rPr>
        <w:drawing>
          <wp:inline distB="114300" distT="114300" distL="114300" distR="114300">
            <wp:extent cx="5731200" cy="510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0" w:firstLine="0"/>
        <w:rPr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Investigar y establecer una contraseña para el usuario root</w:t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Con el comando “sudo passwd root” establecemos una contraseña para el usuario root.</w:t>
      </w:r>
    </w:p>
    <w:p w:rsidR="00000000" w:rsidDel="00000000" w:rsidP="00000000" w:rsidRDefault="00000000" w:rsidRPr="00000000" w14:paraId="00000014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</w:rPr>
        <w:drawing>
          <wp:inline distB="114300" distT="114300" distL="114300" distR="114300">
            <wp:extent cx="5731200" cy="1130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OPCIONALES</w:t>
      </w:r>
      <w:r w:rsidDel="00000000" w:rsidR="00000000" w:rsidRPr="00000000">
        <w:rPr>
          <w:color w:val="20212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Comando df:</w:t>
      </w:r>
    </w:p>
    <w:p w:rsidR="00000000" w:rsidDel="00000000" w:rsidP="00000000" w:rsidRDefault="00000000" w:rsidRPr="00000000" w14:paraId="0000001D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</w:rPr>
        <w:drawing>
          <wp:inline distB="114300" distT="114300" distL="114300" distR="114300">
            <wp:extent cx="5731200" cy="4914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Comando top:</w:t>
      </w:r>
    </w:p>
    <w:p w:rsidR="00000000" w:rsidDel="00000000" w:rsidP="00000000" w:rsidRDefault="00000000" w:rsidRPr="00000000" w14:paraId="00000020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</w:rPr>
        <w:drawing>
          <wp:inline distB="114300" distT="114300" distL="114300" distR="114300">
            <wp:extent cx="5731200" cy="4902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Comando cowsay:</w:t>
      </w:r>
    </w:p>
    <w:p w:rsidR="00000000" w:rsidDel="00000000" w:rsidP="00000000" w:rsidRDefault="00000000" w:rsidRPr="00000000" w14:paraId="00000023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</w:rPr>
        <w:drawing>
          <wp:inline distB="114300" distT="114300" distL="114300" distR="114300">
            <wp:extent cx="5731200" cy="5092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7f7f7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