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360" w:lineRule="auto"/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widowControl w:val="0"/>
        <w:spacing w:before="213.99169921875" w:line="360" w:lineRule="auto"/>
        <w:ind w:left="1456.8443304300308" w:firstLine="0"/>
        <w:jc w:val="both"/>
        <w:rPr>
          <w:rFonts w:ascii="Rajdhani" w:cs="Rajdhani" w:eastAsia="Rajdhani" w:hAnsi="Rajdhani"/>
          <w:b w:val="1"/>
          <w:sz w:val="50"/>
          <w:szCs w:val="50"/>
        </w:rPr>
      </w:pPr>
      <w:bookmarkStart w:colFirst="0" w:colLast="0" w:name="_z2p4x78605h" w:id="0"/>
      <w:bookmarkEnd w:id="0"/>
      <w:r w:rsidDel="00000000" w:rsidR="00000000" w:rsidRPr="00000000">
        <w:rPr>
          <w:rFonts w:ascii="Rajdhani" w:cs="Rajdhani" w:eastAsia="Rajdhani" w:hAnsi="Rajdhani"/>
          <w:b w:val="1"/>
          <w:sz w:val="50"/>
          <w:szCs w:val="50"/>
          <w:rtl w:val="0"/>
        </w:rPr>
        <w:t xml:space="preserve">Ejercitación Clase 15- Grupo 6</w:t>
      </w:r>
    </w:p>
    <w:p w:rsidR="00000000" w:rsidDel="00000000" w:rsidP="00000000" w:rsidRDefault="00000000" w:rsidRPr="00000000" w14:paraId="00000003">
      <w:pPr>
        <w:pStyle w:val="Subtitle"/>
        <w:widowControl w:val="0"/>
        <w:spacing w:after="200" w:before="39.8614501953125" w:line="240" w:lineRule="auto"/>
        <w:ind w:left="1454.2442327737808" w:right="-6.259842519683616" w:firstLine="0"/>
        <w:jc w:val="both"/>
        <w:rPr>
          <w:rFonts w:ascii="Rajdhani" w:cs="Rajdhani" w:eastAsia="Rajdhani" w:hAnsi="Rajdhani"/>
          <w:b w:val="1"/>
          <w:color w:val="434343"/>
        </w:rPr>
      </w:pPr>
      <w:bookmarkStart w:colFirst="0" w:colLast="0" w:name="_p5hbx3w62w9u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434343"/>
          <w:rtl w:val="0"/>
        </w:rPr>
        <w:t xml:space="preserve">De forma individual ejecutamos los siguientes pasos: </w:t>
      </w:r>
    </w:p>
    <w:p w:rsidR="00000000" w:rsidDel="00000000" w:rsidP="00000000" w:rsidRDefault="00000000" w:rsidRPr="00000000" w14:paraId="00000004">
      <w:pPr>
        <w:widowControl w:val="0"/>
        <w:spacing w:before="365.32958984375" w:line="313.093843460083" w:lineRule="auto"/>
        <w:ind w:left="1866.1842346191406" w:right="1510.09765625" w:hanging="363.73992919921875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Procederemos a instalar Git a través de la consola de comandos.</w:t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1"/>
        </w:numPr>
        <w:spacing w:before="365.32958984375" w:line="313.093843460083" w:lineRule="auto"/>
        <w:ind w:left="2160" w:right="1510.09765625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Lo primero que debemos hacer es verificar que tengamos conexión a Internet, para esto utilizaremos el comando 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ping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ping -c 2 </w:t>
      </w:r>
      <w:hyperlink r:id="rId6">
        <w:r w:rsidDel="00000000" w:rsidR="00000000" w:rsidRPr="00000000">
          <w:rPr>
            <w:rFonts w:ascii="Open Sans SemiBold" w:cs="Open Sans SemiBold" w:eastAsia="Open Sans SemiBold" w:hAnsi="Open Sans SemiBold"/>
            <w:color w:val="1155cc"/>
            <w:sz w:val="24"/>
            <w:szCs w:val="24"/>
            <w:u w:val="single"/>
            <w:rtl w:val="0"/>
          </w:rPr>
          <w:t xml:space="preserve">www.digitalhouse.com.ar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before="365.32958984375" w:line="313.093843460083" w:lineRule="auto"/>
        <w:ind w:right="1510.09765625"/>
        <w:rPr>
          <w:rFonts w:ascii="Open Sans SemiBold" w:cs="Open Sans SemiBold" w:eastAsia="Open Sans SemiBold" w:hAnsi="Open Sans SemiBold"/>
          <w:color w:val="ec183f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571500</wp:posOffset>
            </wp:positionH>
            <wp:positionV relativeFrom="paragraph">
              <wp:posOffset>276225</wp:posOffset>
            </wp:positionV>
            <wp:extent cx="6410325" cy="1228725"/>
            <wp:effectExtent b="0" l="0" r="0" t="0"/>
            <wp:wrapNone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228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widowControl w:val="0"/>
        <w:spacing w:before="365.32958984375" w:line="313.093843460083" w:lineRule="auto"/>
        <w:ind w:right="1510.09765625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before="365.32958984375" w:line="313.093843460083" w:lineRule="auto"/>
        <w:ind w:right="1510.09765625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365.32958984375" w:line="313.093843460083" w:lineRule="auto"/>
        <w:ind w:right="1510.09765625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731200" cy="1104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2"/>
        </w:numPr>
        <w:spacing w:after="0" w:afterAutospacing="0" w:before="365.32958984375" w:line="313.093843460083" w:lineRule="auto"/>
        <w:ind w:left="2160" w:right="1510.09765625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Si existiera algún tipo de problema, revisar que el tipo de conexión de la MV esté en modo puente o bridge.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2"/>
        </w:numPr>
        <w:spacing w:before="0" w:beforeAutospacing="0" w:line="313.093843460083" w:lineRule="auto"/>
        <w:ind w:left="2160" w:right="1510.09765625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Si no ingresamos con el usuario root, podemos cambiarnos al mismo utilizando el comando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 su root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, a continuación, debemos introducir la contraseña establecida.</w:t>
      </w:r>
    </w:p>
    <w:p w:rsidR="00000000" w:rsidDel="00000000" w:rsidP="00000000" w:rsidRDefault="00000000" w:rsidRPr="00000000" w14:paraId="0000000C">
      <w:pPr>
        <w:widowControl w:val="0"/>
        <w:spacing w:before="365.32958984375" w:line="313.093843460083" w:lineRule="auto"/>
        <w:ind w:right="1510.09765625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365.32958984375" w:line="313.093843460083" w:lineRule="auto"/>
        <w:ind w:left="2160" w:right="1510.09765625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2657475" cy="44767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3337</wp:posOffset>
            </wp:positionH>
            <wp:positionV relativeFrom="page">
              <wp:posOffset>19050</wp:posOffset>
            </wp:positionV>
            <wp:extent cx="7791450" cy="1338704"/>
            <wp:effectExtent b="0" l="0" r="0" t="0"/>
            <wp:wrapTopAndBottom distB="114300" distT="1143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776" l="0" r="0" t="776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1338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2"/>
        </w:numPr>
        <w:spacing w:after="0" w:afterAutospacing="0" w:before="365.32958984375" w:line="313.093843460083" w:lineRule="auto"/>
        <w:ind w:left="2160" w:right="1510.09765625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Ahora procedemos a instalar Git a través del comando: 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apt-get install git</w:t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2"/>
        </w:numPr>
        <w:spacing w:after="0" w:afterAutospacing="0" w:before="0" w:beforeAutospacing="0" w:line="313.093843460083" w:lineRule="auto"/>
        <w:ind w:left="2160" w:right="1510.09765625" w:hanging="360"/>
        <w:rPr>
          <w:rFonts w:ascii="Open Sans SemiBold" w:cs="Open Sans SemiBold" w:eastAsia="Open Sans SemiBold" w:hAnsi="Open Sans SemiBold"/>
          <w:color w:val="ec183f"/>
          <w:sz w:val="24"/>
          <w:szCs w:val="24"/>
          <w:u w:val="none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</w:rPr>
        <w:drawing>
          <wp:inline distB="114300" distT="114300" distL="114300" distR="114300">
            <wp:extent cx="5731200" cy="3352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2"/>
        </w:numPr>
        <w:spacing w:before="0" w:beforeAutospacing="0" w:line="313.093843460083" w:lineRule="auto"/>
        <w:ind w:left="2160" w:right="1510.09765625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Puede que en algún momento nos pida una confirmación para seguir la instalación. Basta con poner la letra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 S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seguido de 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Enter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para continuar.</w:t>
      </w:r>
    </w:p>
    <w:p w:rsidR="00000000" w:rsidDel="00000000" w:rsidP="00000000" w:rsidRDefault="00000000" w:rsidRPr="00000000" w14:paraId="00000011">
      <w:pPr>
        <w:widowControl w:val="0"/>
        <w:spacing w:before="365.32958984375" w:line="313.093843460083" w:lineRule="auto"/>
        <w:ind w:left="2160" w:right="1510.09765625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600075</wp:posOffset>
            </wp:positionH>
            <wp:positionV relativeFrom="paragraph">
              <wp:posOffset>266700</wp:posOffset>
            </wp:positionV>
            <wp:extent cx="6521288" cy="333375"/>
            <wp:effectExtent b="0" l="0" r="0" t="0"/>
            <wp:wrapTopAndBottom distB="114300" distT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-22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1288" cy="333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2"/>
        </w:numPr>
        <w:spacing w:after="0" w:afterAutospacing="0" w:before="365.32958984375" w:line="313.093843460083" w:lineRule="auto"/>
        <w:ind w:left="2160" w:right="1510.09765625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Luego probamos que Git haya sido instalado a través del comando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 git --version</w:t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2"/>
        </w:numPr>
        <w:spacing w:before="0" w:beforeAutospacing="0" w:line="313.093843460083" w:lineRule="auto"/>
        <w:ind w:left="2160" w:right="1510.09765625" w:hanging="360"/>
        <w:rPr>
          <w:rFonts w:ascii="Open Sans SemiBold" w:cs="Open Sans SemiBold" w:eastAsia="Open Sans SemiBold" w:hAnsi="Open Sans SemiBold"/>
          <w:color w:val="ec183f"/>
          <w:sz w:val="24"/>
          <w:szCs w:val="24"/>
          <w:u w:val="none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</w:rPr>
        <w:drawing>
          <wp:inline distB="114300" distT="114300" distL="114300" distR="114300">
            <wp:extent cx="5731200" cy="3937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365.32958984375" w:line="313.093843460083" w:lineRule="auto"/>
        <w:ind w:left="2160" w:right="1510.09765625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3400425" cy="32385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2"/>
        </w:numPr>
        <w:spacing w:before="365.32958984375" w:line="313.093843460083" w:lineRule="auto"/>
        <w:ind w:left="2160" w:right="1510.09765625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Clonamos el repositorio de la mochila:</w:t>
      </w:r>
    </w:p>
    <w:p w:rsidR="00000000" w:rsidDel="00000000" w:rsidP="00000000" w:rsidRDefault="00000000" w:rsidRPr="00000000" w14:paraId="00000016">
      <w:pPr>
        <w:widowControl w:val="0"/>
        <w:spacing w:before="365.32958984375" w:line="313.093843460083" w:lineRule="auto"/>
        <w:ind w:left="2160" w:right="1510.09765625" w:firstLine="0"/>
        <w:rPr>
          <w:rFonts w:ascii="Open Sans SemiBold" w:cs="Open Sans SemiBold" w:eastAsia="Open Sans SemiBold" w:hAnsi="Open Sans SemiBold"/>
          <w:color w:val="ec183f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git clone </w:t>
      </w:r>
      <w:hyperlink r:id="rId15">
        <w:r w:rsidDel="00000000" w:rsidR="00000000" w:rsidRPr="00000000">
          <w:rPr>
            <w:rFonts w:ascii="Open Sans SemiBold" w:cs="Open Sans SemiBold" w:eastAsia="Open Sans SemiBold" w:hAnsi="Open Sans SemiBold"/>
            <w:color w:val="1155cc"/>
            <w:sz w:val="24"/>
            <w:szCs w:val="24"/>
            <w:u w:val="single"/>
            <w:rtl w:val="0"/>
          </w:rPr>
          <w:t xml:space="preserve">https://github.com/lpasteris/Mochila-0521TDIIFT1C1LAED.git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before="365.32958984375" w:line="313.093843460083" w:lineRule="auto"/>
        <w:ind w:left="2160" w:right="1510.09765625" w:firstLine="0"/>
        <w:rPr>
          <w:rFonts w:ascii="Open Sans SemiBold" w:cs="Open Sans SemiBold" w:eastAsia="Open Sans SemiBold" w:hAnsi="Open Sans SemiBold"/>
          <w:color w:val="ec183f"/>
          <w:sz w:val="24"/>
          <w:szCs w:val="24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</w:rPr>
        <w:drawing>
          <wp:inline distB="114300" distT="114300" distL="114300" distR="114300">
            <wp:extent cx="6557963" cy="388955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88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313.093843460083" w:lineRule="auto"/>
        <w:ind w:left="2160" w:right="1510.09765625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639600</wp:posOffset>
            </wp:positionH>
            <wp:positionV relativeFrom="paragraph">
              <wp:posOffset>228600</wp:posOffset>
            </wp:positionV>
            <wp:extent cx="6447000" cy="2066925"/>
            <wp:effectExtent b="0" l="0" r="0" t="0"/>
            <wp:wrapTopAndBottom distB="114300" distT="11430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-88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7000" cy="2066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widowControl w:val="0"/>
        <w:spacing w:line="313.093843460083" w:lineRule="auto"/>
        <w:ind w:left="2160" w:right="1510.09765625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3337</wp:posOffset>
            </wp:positionH>
            <wp:positionV relativeFrom="page">
              <wp:posOffset>19050</wp:posOffset>
            </wp:positionV>
            <wp:extent cx="7791450" cy="1338704"/>
            <wp:effectExtent b="0" l="0" r="0" t="0"/>
            <wp:wrapTopAndBottom distB="114300" distT="11430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776" l="0" r="0" t="776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1338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2"/>
        </w:numPr>
        <w:spacing w:after="0" w:afterAutospacing="0" w:line="313.093843460083" w:lineRule="auto"/>
        <w:ind w:left="2160" w:right="1510.09765625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Nos dirigimos a la 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clase_1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5.</w:t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2"/>
        </w:numPr>
        <w:spacing w:before="0" w:beforeAutospacing="0" w:line="313.093843460083" w:lineRule="auto"/>
        <w:ind w:left="2160" w:right="1510.09765625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Y, en 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formato TXT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, de la manera en la que venimos trabajando con la mochila, subimos el 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siguiente cuestionario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:</w:t>
        <w:tab/>
        <w:tab/>
        <w:tab/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1C">
      <w:pPr>
        <w:pStyle w:val="Subtitle"/>
        <w:widowControl w:val="0"/>
        <w:spacing w:after="0" w:before="324.410400390625" w:line="293.3675479888916" w:lineRule="auto"/>
        <w:ind w:left="1447.3442077636719" w:right="2324.26025390625" w:firstLine="2.79998779296875"/>
        <w:rPr>
          <w:rFonts w:ascii="Rajdhani" w:cs="Rajdhani" w:eastAsia="Rajdhani" w:hAnsi="Rajdhani"/>
          <w:b w:val="1"/>
          <w:color w:val="434343"/>
        </w:rPr>
      </w:pPr>
      <w:bookmarkStart w:colFirst="0" w:colLast="0" w:name="_czsi389xs935" w:id="2"/>
      <w:bookmarkEnd w:id="2"/>
      <w:r w:rsidDel="00000000" w:rsidR="00000000" w:rsidRPr="00000000">
        <w:rPr>
          <w:rFonts w:ascii="Rajdhani" w:cs="Rajdhani" w:eastAsia="Rajdhani" w:hAnsi="Rajdhani"/>
          <w:b w:val="1"/>
          <w:color w:val="434343"/>
          <w:rtl w:val="0"/>
        </w:rPr>
        <w:t xml:space="preserve">Con toda la mesa de trabajo debatan sobre las siguientes preguntas y contesten en conjunto: 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3"/>
        </w:numPr>
        <w:spacing w:after="0" w:afterAutospacing="0" w:before="376.59423828125" w:line="360" w:lineRule="auto"/>
        <w:ind w:left="2160" w:right="1643.76953125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Describan con sus palabras lo que acaban de hacer. 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3"/>
        </w:numPr>
        <w:spacing w:before="0" w:beforeAutospacing="0" w:line="360" w:lineRule="auto"/>
        <w:ind w:left="216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Describir para qué sirve “apt-get”.</w:t>
      </w:r>
    </w:p>
    <w:p w:rsidR="00000000" w:rsidDel="00000000" w:rsidP="00000000" w:rsidRDefault="00000000" w:rsidRPr="00000000" w14:paraId="0000001F">
      <w:pPr>
        <w:widowControl w:val="0"/>
        <w:spacing w:before="87.7911376953125" w:line="360" w:lineRule="auto"/>
        <w:ind w:left="2160" w:firstLine="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Comando utilizado para instalar un software desde la terminal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3"/>
        </w:numPr>
        <w:spacing w:before="87.7911376953125" w:line="360" w:lineRule="auto"/>
        <w:ind w:left="216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Describir para qué sirve “su”. </w:t>
      </w:r>
    </w:p>
    <w:p w:rsidR="00000000" w:rsidDel="00000000" w:rsidP="00000000" w:rsidRDefault="00000000" w:rsidRPr="00000000" w14:paraId="00000021">
      <w:pPr>
        <w:widowControl w:val="0"/>
        <w:spacing w:before="87.7911376953125" w:line="360" w:lineRule="auto"/>
        <w:ind w:left="2160" w:firstLine="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Sirve para ingreasar al super usuario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3"/>
        </w:numPr>
        <w:spacing w:before="87.8106689453125" w:line="360" w:lineRule="auto"/>
        <w:ind w:left="2160" w:right="1863.3135986328125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¿Les resultó familiar esta forma de conectarse a un equipo?</w:t>
      </w:r>
    </w:p>
    <w:p w:rsidR="00000000" w:rsidDel="00000000" w:rsidP="00000000" w:rsidRDefault="00000000" w:rsidRPr="00000000" w14:paraId="00000023">
      <w:pPr>
        <w:widowControl w:val="0"/>
        <w:spacing w:before="87.8106689453125" w:line="313.093843460083" w:lineRule="auto"/>
        <w:ind w:left="1813.88427734375" w:right="1863.3135986328125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NO fue familiar para instalar al equipo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87.8106689453125" w:line="313.093843460083" w:lineRule="auto"/>
        <w:ind w:left="1813.88427734375" w:right="1863.3135986328125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Para crear el TXT debemos usar el comando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 touch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y luego modificarlo a través de </w:t>
      </w:r>
      <w:r w:rsidDel="00000000" w:rsidR="00000000" w:rsidRPr="00000000">
        <w:rPr>
          <w:rFonts w:ascii="Open Sans SemiBold" w:cs="Open Sans SemiBold" w:eastAsia="Open Sans SemiBold" w:hAnsi="Open Sans SemiBold"/>
          <w:color w:val="ec183f"/>
          <w:sz w:val="24"/>
          <w:szCs w:val="24"/>
          <w:rtl w:val="0"/>
        </w:rPr>
        <w:t xml:space="preserve">GNU Nano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5">
      <w:pPr>
        <w:widowControl w:val="0"/>
        <w:spacing w:before="87.8106689453125" w:line="313.093843460083" w:lineRule="auto"/>
        <w:ind w:left="1813.88427734375" w:right="1863.3135986328125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628650</wp:posOffset>
            </wp:positionH>
            <wp:positionV relativeFrom="paragraph">
              <wp:posOffset>581025</wp:posOffset>
            </wp:positionV>
            <wp:extent cx="6311738" cy="447675"/>
            <wp:effectExtent b="0" l="0" r="0" t="0"/>
            <wp:wrapTopAndBottom distB="114300" distT="11430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1633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1738" cy="447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628650</wp:posOffset>
            </wp:positionH>
            <wp:positionV relativeFrom="paragraph">
              <wp:posOffset>314325</wp:posOffset>
            </wp:positionV>
            <wp:extent cx="6286500" cy="190500"/>
            <wp:effectExtent b="0" l="0" r="0" t="0"/>
            <wp:wrapTopAndBottom distB="114300" distT="11430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pen Sans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jdhani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color w:val="434343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6.png"/><Relationship Id="rId13" Type="http://schemas.openxmlformats.org/officeDocument/2006/relationships/image" Target="media/image12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yperlink" Target="https://github.com/lpasteris/Mochila-0521TDIIFT1C1LAED.git" TargetMode="External"/><Relationship Id="rId14" Type="http://schemas.openxmlformats.org/officeDocument/2006/relationships/image" Target="media/image4.png"/><Relationship Id="rId17" Type="http://schemas.openxmlformats.org/officeDocument/2006/relationships/image" Target="media/image8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hyperlink" Target="http://www.digitalhouse.com.ar" TargetMode="External"/><Relationship Id="rId18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SemiBold-regular.ttf"/><Relationship Id="rId2" Type="http://schemas.openxmlformats.org/officeDocument/2006/relationships/font" Target="fonts/OpenSansSemiBold-bold.ttf"/><Relationship Id="rId3" Type="http://schemas.openxmlformats.org/officeDocument/2006/relationships/font" Target="fonts/OpenSansSemiBold-italic.ttf"/><Relationship Id="rId4" Type="http://schemas.openxmlformats.org/officeDocument/2006/relationships/font" Target="fonts/OpenSansSemiBold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Rajdhani-regular.ttf"/><Relationship Id="rId6" Type="http://schemas.openxmlformats.org/officeDocument/2006/relationships/font" Target="fonts/Rajdhani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