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71EEC" w14:textId="77777777" w:rsidR="00965D56" w:rsidRPr="00965D56" w:rsidRDefault="00965D56" w:rsidP="00965D56">
      <w:pPr>
        <w:spacing w:after="0" w:line="240" w:lineRule="auto"/>
        <w:rPr>
          <w:rFonts w:ascii="Times New Roman" w:eastAsia="Times New Roman" w:hAnsi="Times New Roman" w:cs="Times New Roman"/>
          <w:sz w:val="24"/>
          <w:szCs w:val="24"/>
          <w:lang w:eastAsia="es-ES"/>
        </w:rPr>
      </w:pPr>
      <w:r w:rsidRPr="00965D56">
        <w:rPr>
          <w:rFonts w:ascii="Arial" w:eastAsia="Times New Roman" w:hAnsi="Arial" w:cs="Arial"/>
          <w:b/>
          <w:bCs/>
          <w:color w:val="EC183F"/>
          <w:sz w:val="60"/>
          <w:szCs w:val="60"/>
          <w:lang w:eastAsia="es-ES"/>
        </w:rPr>
        <w:t xml:space="preserve">Actividad </w:t>
      </w:r>
      <w:r w:rsidRPr="00965D56">
        <w:rPr>
          <w:rFonts w:ascii="Arial" w:eastAsia="Times New Roman" w:hAnsi="Arial" w:cs="Arial"/>
          <w:b/>
          <w:bCs/>
          <w:color w:val="434343"/>
          <w:sz w:val="60"/>
          <w:szCs w:val="60"/>
          <w:lang w:eastAsia="es-ES"/>
        </w:rPr>
        <w:t>Tipos de Amenazas</w:t>
      </w:r>
    </w:p>
    <w:p w14:paraId="61EA2C2F" w14:textId="77777777" w:rsidR="00965D56" w:rsidRPr="00965D56" w:rsidRDefault="00965D56" w:rsidP="00965D56">
      <w:pPr>
        <w:spacing w:after="240" w:line="240" w:lineRule="auto"/>
        <w:rPr>
          <w:rFonts w:ascii="Times New Roman" w:eastAsia="Times New Roman" w:hAnsi="Times New Roman" w:cs="Times New Roman"/>
          <w:sz w:val="24"/>
          <w:szCs w:val="24"/>
          <w:lang w:eastAsia="es-ES"/>
        </w:rPr>
      </w:pPr>
      <w:r w:rsidRPr="00965D56">
        <w:rPr>
          <w:rFonts w:ascii="Times New Roman" w:eastAsia="Times New Roman" w:hAnsi="Times New Roman" w:cs="Times New Roman"/>
          <w:sz w:val="24"/>
          <w:szCs w:val="24"/>
          <w:lang w:eastAsia="es-ES"/>
        </w:rPr>
        <w:br/>
      </w:r>
      <w:r w:rsidRPr="00965D56">
        <w:rPr>
          <w:rFonts w:ascii="Times New Roman" w:eastAsia="Times New Roman" w:hAnsi="Times New Roman" w:cs="Times New Roman"/>
          <w:sz w:val="24"/>
          <w:szCs w:val="24"/>
          <w:lang w:eastAsia="es-ES"/>
        </w:rPr>
        <w:br/>
      </w:r>
      <w:r w:rsidRPr="00965D56">
        <w:rPr>
          <w:rFonts w:ascii="Times New Roman" w:eastAsia="Times New Roman" w:hAnsi="Times New Roman" w:cs="Times New Roman"/>
          <w:sz w:val="24"/>
          <w:szCs w:val="24"/>
          <w:lang w:eastAsia="es-ES"/>
        </w:rPr>
        <w:br/>
      </w:r>
    </w:p>
    <w:p w14:paraId="6FADE8DA" w14:textId="77777777" w:rsidR="00965D56" w:rsidRPr="00965D56" w:rsidRDefault="00965D56" w:rsidP="00965D56">
      <w:pPr>
        <w:spacing w:after="0" w:line="240" w:lineRule="auto"/>
        <w:rPr>
          <w:rFonts w:ascii="Times New Roman" w:eastAsia="Times New Roman" w:hAnsi="Times New Roman" w:cs="Times New Roman"/>
          <w:sz w:val="24"/>
          <w:szCs w:val="24"/>
          <w:lang w:eastAsia="es-ES"/>
        </w:rPr>
      </w:pPr>
      <w:r w:rsidRPr="00965D56">
        <w:rPr>
          <w:rFonts w:ascii="Open Sans" w:eastAsia="Times New Roman" w:hAnsi="Open Sans" w:cs="Open Sans"/>
          <w:color w:val="3F3F3F"/>
          <w:sz w:val="32"/>
          <w:szCs w:val="32"/>
          <w:lang w:eastAsia="es-ES"/>
        </w:rPr>
        <w:t xml:space="preserve">Utilizando este documento de presentación, cada mesa deberá resolver y completar en cada </w:t>
      </w:r>
      <w:proofErr w:type="gramStart"/>
      <w:r w:rsidRPr="00965D56">
        <w:rPr>
          <w:rFonts w:ascii="Open Sans" w:eastAsia="Times New Roman" w:hAnsi="Open Sans" w:cs="Open Sans"/>
          <w:color w:val="3F3F3F"/>
          <w:sz w:val="32"/>
          <w:szCs w:val="32"/>
          <w:lang w:eastAsia="es-ES"/>
        </w:rPr>
        <w:t>hoja ,</w:t>
      </w:r>
      <w:proofErr w:type="gramEnd"/>
      <w:r w:rsidRPr="00965D56">
        <w:rPr>
          <w:rFonts w:ascii="Open Sans" w:eastAsia="Times New Roman" w:hAnsi="Open Sans" w:cs="Open Sans"/>
          <w:color w:val="3F3F3F"/>
          <w:sz w:val="32"/>
          <w:szCs w:val="32"/>
          <w:lang w:eastAsia="es-ES"/>
        </w:rPr>
        <w:t xml:space="preserve"> que le corresponde según su número de mesa.</w:t>
      </w:r>
    </w:p>
    <w:p w14:paraId="3D456175" w14:textId="2744A915" w:rsidR="002806A4" w:rsidRDefault="00965D56" w:rsidP="00965D56">
      <w:r w:rsidRPr="00965D56">
        <w:rPr>
          <w:rFonts w:ascii="Times New Roman" w:eastAsia="Times New Roman" w:hAnsi="Times New Roman" w:cs="Times New Roman"/>
          <w:noProof/>
          <w:sz w:val="24"/>
          <w:szCs w:val="24"/>
          <w:lang w:eastAsia="es-ES"/>
        </w:rPr>
        <w:drawing>
          <wp:inline distT="0" distB="0" distL="0" distR="0" wp14:anchorId="199A59E3" wp14:editId="242E037C">
            <wp:extent cx="5400040" cy="46335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633595"/>
                    </a:xfrm>
                    <a:prstGeom prst="rect">
                      <a:avLst/>
                    </a:prstGeom>
                    <a:noFill/>
                    <a:ln>
                      <a:noFill/>
                    </a:ln>
                  </pic:spPr>
                </pic:pic>
              </a:graphicData>
            </a:graphic>
          </wp:inline>
        </w:drawing>
      </w:r>
    </w:p>
    <w:p w14:paraId="3ADDCD24" w14:textId="77777777" w:rsidR="00965D56" w:rsidRPr="00965D56" w:rsidRDefault="00965D56" w:rsidP="00965D56">
      <w:pPr>
        <w:spacing w:after="0" w:line="240" w:lineRule="auto"/>
        <w:rPr>
          <w:rFonts w:ascii="Times New Roman" w:eastAsia="Times New Roman" w:hAnsi="Times New Roman" w:cs="Times New Roman"/>
          <w:sz w:val="24"/>
          <w:szCs w:val="24"/>
          <w:lang w:eastAsia="es-ES"/>
        </w:rPr>
      </w:pPr>
      <w:r w:rsidRPr="00965D56">
        <w:rPr>
          <w:rFonts w:ascii="Arial" w:eastAsia="Times New Roman" w:hAnsi="Arial" w:cs="Arial"/>
          <w:b/>
          <w:bCs/>
          <w:color w:val="EC183F"/>
          <w:sz w:val="60"/>
          <w:szCs w:val="60"/>
          <w:lang w:eastAsia="es-ES"/>
        </w:rPr>
        <w:t>Mesa</w:t>
      </w:r>
      <w:r w:rsidRPr="00965D56">
        <w:rPr>
          <w:rFonts w:ascii="Arial" w:eastAsia="Times New Roman" w:hAnsi="Arial" w:cs="Arial"/>
          <w:b/>
          <w:bCs/>
          <w:color w:val="434343"/>
          <w:sz w:val="60"/>
          <w:szCs w:val="60"/>
          <w:lang w:eastAsia="es-ES"/>
        </w:rPr>
        <w:t xml:space="preserve"> 3</w:t>
      </w:r>
    </w:p>
    <w:p w14:paraId="6A13B418" w14:textId="77777777" w:rsidR="00965D56" w:rsidRPr="00965D56" w:rsidRDefault="00965D56" w:rsidP="00965D56">
      <w:pPr>
        <w:spacing w:after="0" w:line="240" w:lineRule="auto"/>
        <w:jc w:val="both"/>
        <w:rPr>
          <w:rFonts w:ascii="Times New Roman" w:eastAsia="Times New Roman" w:hAnsi="Times New Roman" w:cs="Times New Roman"/>
          <w:sz w:val="24"/>
          <w:szCs w:val="24"/>
          <w:lang w:eastAsia="es-ES"/>
        </w:rPr>
      </w:pPr>
    </w:p>
    <w:p w14:paraId="10F0EAA4" w14:textId="77777777" w:rsidR="00965D56" w:rsidRPr="00965D56" w:rsidRDefault="00965D56" w:rsidP="00965D56">
      <w:pPr>
        <w:spacing w:after="0" w:line="480" w:lineRule="auto"/>
        <w:jc w:val="both"/>
        <w:rPr>
          <w:rFonts w:ascii="Times New Roman" w:eastAsia="Times New Roman" w:hAnsi="Times New Roman" w:cs="Times New Roman"/>
          <w:sz w:val="24"/>
          <w:szCs w:val="24"/>
          <w:lang w:eastAsia="es-ES"/>
        </w:rPr>
      </w:pPr>
      <w:proofErr w:type="gramStart"/>
      <w:r w:rsidRPr="00965D56">
        <w:rPr>
          <w:rFonts w:ascii="Open Sans" w:eastAsia="Times New Roman" w:hAnsi="Open Sans" w:cs="Open Sans"/>
          <w:b/>
          <w:bCs/>
          <w:color w:val="3F3F3F"/>
          <w:sz w:val="24"/>
          <w:szCs w:val="24"/>
          <w:lang w:eastAsia="es-ES"/>
        </w:rPr>
        <w:t>Nota :</w:t>
      </w:r>
      <w:proofErr w:type="gramEnd"/>
      <w:r w:rsidRPr="00965D56">
        <w:rPr>
          <w:rFonts w:ascii="Open Sans" w:eastAsia="Times New Roman" w:hAnsi="Open Sans" w:cs="Open Sans"/>
          <w:b/>
          <w:bCs/>
          <w:color w:val="3F3F3F"/>
          <w:sz w:val="24"/>
          <w:szCs w:val="24"/>
          <w:lang w:eastAsia="es-ES"/>
        </w:rPr>
        <w:t xml:space="preserve"> </w:t>
      </w:r>
      <w:r w:rsidRPr="00965D56">
        <w:rPr>
          <w:rFonts w:ascii="Open Sans" w:eastAsia="Times New Roman" w:hAnsi="Open Sans" w:cs="Open Sans"/>
          <w:color w:val="3F3F3F"/>
          <w:sz w:val="24"/>
          <w:szCs w:val="24"/>
          <w:lang w:eastAsia="es-ES"/>
        </w:rPr>
        <w:t>https://www.welivesecurity.com/la-es/2021/04/08/vyveva-nuevo-backdoor-grupo-apt-lazarus/</w:t>
      </w:r>
    </w:p>
    <w:p w14:paraId="05665AF7" w14:textId="77777777" w:rsidR="00965D56" w:rsidRPr="00965D56" w:rsidRDefault="00965D56" w:rsidP="00965D56">
      <w:pPr>
        <w:spacing w:after="0" w:line="480" w:lineRule="auto"/>
        <w:jc w:val="both"/>
        <w:rPr>
          <w:rFonts w:ascii="Times New Roman" w:eastAsia="Times New Roman" w:hAnsi="Times New Roman" w:cs="Times New Roman"/>
          <w:sz w:val="24"/>
          <w:szCs w:val="24"/>
          <w:lang w:eastAsia="es-ES"/>
        </w:rPr>
      </w:pPr>
      <w:r w:rsidRPr="00965D56">
        <w:rPr>
          <w:rFonts w:ascii="Open Sans" w:eastAsia="Times New Roman" w:hAnsi="Open Sans" w:cs="Open Sans"/>
          <w:b/>
          <w:bCs/>
          <w:color w:val="3F3F3F"/>
          <w:sz w:val="24"/>
          <w:szCs w:val="24"/>
          <w:lang w:eastAsia="es-ES"/>
        </w:rPr>
        <w:t>¿Qué tipo de amenaza es?</w:t>
      </w:r>
    </w:p>
    <w:p w14:paraId="42BC70D9" w14:textId="77777777" w:rsidR="00965D56" w:rsidRPr="00965D56" w:rsidRDefault="00965D56" w:rsidP="00965D56">
      <w:pPr>
        <w:spacing w:after="0" w:line="480" w:lineRule="auto"/>
        <w:rPr>
          <w:rFonts w:ascii="Times New Roman" w:eastAsia="Times New Roman" w:hAnsi="Times New Roman" w:cs="Times New Roman"/>
          <w:sz w:val="24"/>
          <w:szCs w:val="24"/>
          <w:lang w:eastAsia="es-ES"/>
        </w:rPr>
      </w:pPr>
      <w:r w:rsidRPr="00965D56">
        <w:rPr>
          <w:rFonts w:ascii="Open Sans" w:eastAsia="Times New Roman" w:hAnsi="Open Sans" w:cs="Open Sans"/>
          <w:color w:val="3F3F3F"/>
          <w:sz w:val="24"/>
          <w:szCs w:val="24"/>
          <w:lang w:eastAsia="es-ES"/>
        </w:rPr>
        <w:lastRenderedPageBreak/>
        <w:t>Malware / Troyano</w:t>
      </w:r>
    </w:p>
    <w:p w14:paraId="52421ABC" w14:textId="77777777" w:rsidR="00965D56" w:rsidRPr="00965D56" w:rsidRDefault="00965D56" w:rsidP="00965D56">
      <w:pPr>
        <w:spacing w:after="0" w:line="480" w:lineRule="auto"/>
        <w:rPr>
          <w:rFonts w:ascii="Times New Roman" w:eastAsia="Times New Roman" w:hAnsi="Times New Roman" w:cs="Times New Roman"/>
          <w:sz w:val="24"/>
          <w:szCs w:val="24"/>
          <w:lang w:eastAsia="es-ES"/>
        </w:rPr>
      </w:pPr>
      <w:r w:rsidRPr="00965D56">
        <w:rPr>
          <w:rFonts w:ascii="Open Sans" w:eastAsia="Times New Roman" w:hAnsi="Open Sans" w:cs="Open Sans"/>
          <w:b/>
          <w:bCs/>
          <w:color w:val="3F3F3F"/>
          <w:sz w:val="24"/>
          <w:szCs w:val="24"/>
          <w:lang w:eastAsia="es-ES"/>
        </w:rPr>
        <w:t>¿Cómo comienza y cómo se propaga esta amenaza?</w:t>
      </w:r>
    </w:p>
    <w:p w14:paraId="4D087956" w14:textId="77777777" w:rsidR="00965D56" w:rsidRPr="00965D56" w:rsidRDefault="00965D56" w:rsidP="00965D56">
      <w:pPr>
        <w:spacing w:after="0" w:line="480" w:lineRule="auto"/>
        <w:jc w:val="both"/>
        <w:rPr>
          <w:rFonts w:ascii="Times New Roman" w:eastAsia="Times New Roman" w:hAnsi="Times New Roman" w:cs="Times New Roman"/>
          <w:sz w:val="24"/>
          <w:szCs w:val="24"/>
          <w:lang w:eastAsia="es-ES"/>
        </w:rPr>
      </w:pPr>
      <w:r w:rsidRPr="00965D56">
        <w:rPr>
          <w:rFonts w:ascii="Open Sans" w:eastAsia="Times New Roman" w:hAnsi="Open Sans" w:cs="Open Sans"/>
          <w:color w:val="3F3F3F"/>
          <w:sz w:val="24"/>
          <w:szCs w:val="24"/>
          <w:lang w:eastAsia="es-ES"/>
        </w:rPr>
        <w:t>El backdoor presenta capacidades para exfiltrar archivos, modificar la fecha de estos (</w:t>
      </w:r>
      <w:proofErr w:type="spellStart"/>
      <w:r w:rsidRPr="00965D56">
        <w:rPr>
          <w:rFonts w:ascii="Open Sans" w:eastAsia="Times New Roman" w:hAnsi="Open Sans" w:cs="Open Sans"/>
          <w:color w:val="3F3F3F"/>
          <w:sz w:val="24"/>
          <w:szCs w:val="24"/>
          <w:lang w:eastAsia="es-ES"/>
        </w:rPr>
        <w:t>timestomping</w:t>
      </w:r>
      <w:proofErr w:type="spellEnd"/>
      <w:r w:rsidRPr="00965D56">
        <w:rPr>
          <w:rFonts w:ascii="Open Sans" w:eastAsia="Times New Roman" w:hAnsi="Open Sans" w:cs="Open Sans"/>
          <w:color w:val="3F3F3F"/>
          <w:sz w:val="24"/>
          <w:szCs w:val="24"/>
          <w:lang w:eastAsia="es-ES"/>
        </w:rPr>
        <w:t>), recopilar información sobre la computadora de la víctima y sus unidades, y otras funciones comunes de backdoor, como ejecutar código arbitrario especificado por los operadores del malware. Esto indica que lo más probable es que el objetivo de esta operación haya sido realizar tareas de espionaje.</w:t>
      </w:r>
    </w:p>
    <w:p w14:paraId="10175F60" w14:textId="5923A651" w:rsidR="00965D56" w:rsidRDefault="00965D56" w:rsidP="00965D56"/>
    <w:p w14:paraId="47B0559B" w14:textId="52D0EF87" w:rsidR="00965D56" w:rsidRDefault="00965D56" w:rsidP="00965D56"/>
    <w:p w14:paraId="3481EE2D" w14:textId="779B0FE8" w:rsidR="00965D56" w:rsidRDefault="00965D56" w:rsidP="00965D56"/>
    <w:p w14:paraId="59563BD3" w14:textId="77777777" w:rsidR="00965D56" w:rsidRPr="00965D56" w:rsidRDefault="00965D56" w:rsidP="00965D56">
      <w:pPr>
        <w:spacing w:after="0" w:line="240" w:lineRule="auto"/>
        <w:rPr>
          <w:rFonts w:ascii="Times New Roman" w:eastAsia="Times New Roman" w:hAnsi="Times New Roman" w:cs="Times New Roman"/>
          <w:sz w:val="24"/>
          <w:szCs w:val="24"/>
          <w:lang w:eastAsia="es-ES"/>
        </w:rPr>
      </w:pPr>
      <w:r w:rsidRPr="00965D56">
        <w:rPr>
          <w:rFonts w:ascii="Arial" w:eastAsia="Times New Roman" w:hAnsi="Arial" w:cs="Arial"/>
          <w:b/>
          <w:bCs/>
          <w:color w:val="EC183F"/>
          <w:sz w:val="60"/>
          <w:szCs w:val="60"/>
          <w:lang w:eastAsia="es-ES"/>
        </w:rPr>
        <w:t>Mesa</w:t>
      </w:r>
      <w:r w:rsidRPr="00965D56">
        <w:rPr>
          <w:rFonts w:ascii="Arial" w:eastAsia="Times New Roman" w:hAnsi="Arial" w:cs="Arial"/>
          <w:b/>
          <w:bCs/>
          <w:color w:val="434343"/>
          <w:sz w:val="60"/>
          <w:szCs w:val="60"/>
          <w:lang w:eastAsia="es-ES"/>
        </w:rPr>
        <w:t xml:space="preserve"> 3</w:t>
      </w:r>
    </w:p>
    <w:p w14:paraId="5C41F9EC" w14:textId="77777777" w:rsidR="00965D56" w:rsidRPr="00965D56" w:rsidRDefault="00965D56" w:rsidP="00965D56">
      <w:pPr>
        <w:spacing w:after="0" w:line="240" w:lineRule="auto"/>
        <w:rPr>
          <w:rFonts w:ascii="Times New Roman" w:eastAsia="Times New Roman" w:hAnsi="Times New Roman" w:cs="Times New Roman"/>
          <w:sz w:val="24"/>
          <w:szCs w:val="24"/>
          <w:lang w:eastAsia="es-ES"/>
        </w:rPr>
      </w:pPr>
    </w:p>
    <w:p w14:paraId="6A1DBEA1" w14:textId="77777777" w:rsidR="00965D56" w:rsidRPr="00965D56" w:rsidRDefault="00965D56" w:rsidP="00965D56">
      <w:pPr>
        <w:spacing w:after="0" w:line="480" w:lineRule="auto"/>
        <w:jc w:val="both"/>
        <w:rPr>
          <w:rFonts w:ascii="Times New Roman" w:eastAsia="Times New Roman" w:hAnsi="Times New Roman" w:cs="Times New Roman"/>
          <w:sz w:val="24"/>
          <w:szCs w:val="24"/>
          <w:lang w:eastAsia="es-ES"/>
        </w:rPr>
      </w:pPr>
      <w:proofErr w:type="gramStart"/>
      <w:r w:rsidRPr="00965D56">
        <w:rPr>
          <w:rFonts w:ascii="Open Sans" w:eastAsia="Times New Roman" w:hAnsi="Open Sans" w:cs="Open Sans"/>
          <w:b/>
          <w:bCs/>
          <w:color w:val="3F3F3F"/>
          <w:sz w:val="24"/>
          <w:szCs w:val="24"/>
          <w:lang w:eastAsia="es-ES"/>
        </w:rPr>
        <w:t>Nota :</w:t>
      </w:r>
      <w:proofErr w:type="gramEnd"/>
      <w:r w:rsidRPr="00965D56">
        <w:rPr>
          <w:rFonts w:ascii="Open Sans" w:eastAsia="Times New Roman" w:hAnsi="Open Sans" w:cs="Open Sans"/>
          <w:b/>
          <w:bCs/>
          <w:color w:val="3F3F3F"/>
          <w:sz w:val="24"/>
          <w:szCs w:val="24"/>
          <w:lang w:eastAsia="es-ES"/>
        </w:rPr>
        <w:t xml:space="preserve"> </w:t>
      </w:r>
      <w:r w:rsidRPr="00965D56">
        <w:rPr>
          <w:rFonts w:ascii="Open Sans" w:eastAsia="Times New Roman" w:hAnsi="Open Sans" w:cs="Open Sans"/>
          <w:color w:val="3F3F3F"/>
          <w:sz w:val="24"/>
          <w:szCs w:val="24"/>
          <w:lang w:eastAsia="es-ES"/>
        </w:rPr>
        <w:t>https://www.welivesecurity.com/la-es/2021/04/08/vyveva-nuevo-backdoor-grupo-apt-lazarus/</w:t>
      </w:r>
    </w:p>
    <w:p w14:paraId="122715E9" w14:textId="77777777" w:rsidR="00965D56" w:rsidRPr="00965D56" w:rsidRDefault="00965D56" w:rsidP="00965D56">
      <w:pPr>
        <w:spacing w:after="0" w:line="480" w:lineRule="auto"/>
        <w:jc w:val="both"/>
        <w:rPr>
          <w:rFonts w:ascii="Times New Roman" w:eastAsia="Times New Roman" w:hAnsi="Times New Roman" w:cs="Times New Roman"/>
          <w:sz w:val="24"/>
          <w:szCs w:val="24"/>
          <w:lang w:eastAsia="es-ES"/>
        </w:rPr>
      </w:pPr>
      <w:r w:rsidRPr="00965D56">
        <w:rPr>
          <w:rFonts w:ascii="Open Sans" w:eastAsia="Times New Roman" w:hAnsi="Open Sans" w:cs="Open Sans"/>
          <w:b/>
          <w:bCs/>
          <w:color w:val="3F3F3F"/>
          <w:sz w:val="24"/>
          <w:szCs w:val="24"/>
          <w:lang w:eastAsia="es-ES"/>
        </w:rPr>
        <w:t xml:space="preserve">¿Hay más de una amenaza </w:t>
      </w:r>
      <w:proofErr w:type="gramStart"/>
      <w:r w:rsidRPr="00965D56">
        <w:rPr>
          <w:rFonts w:ascii="Open Sans" w:eastAsia="Times New Roman" w:hAnsi="Open Sans" w:cs="Open Sans"/>
          <w:b/>
          <w:bCs/>
          <w:color w:val="3F3F3F"/>
          <w:sz w:val="24"/>
          <w:szCs w:val="24"/>
          <w:lang w:eastAsia="es-ES"/>
        </w:rPr>
        <w:t>aplicada ?</w:t>
      </w:r>
      <w:proofErr w:type="gramEnd"/>
    </w:p>
    <w:p w14:paraId="008042F2" w14:textId="77777777" w:rsidR="00965D56" w:rsidRPr="00965D56" w:rsidRDefault="00965D56" w:rsidP="00965D56">
      <w:pPr>
        <w:spacing w:after="0" w:line="480" w:lineRule="auto"/>
        <w:jc w:val="both"/>
        <w:rPr>
          <w:rFonts w:ascii="Times New Roman" w:eastAsia="Times New Roman" w:hAnsi="Times New Roman" w:cs="Times New Roman"/>
          <w:sz w:val="24"/>
          <w:szCs w:val="24"/>
          <w:lang w:eastAsia="es-ES"/>
        </w:rPr>
      </w:pPr>
      <w:r w:rsidRPr="00965D56">
        <w:rPr>
          <w:rFonts w:ascii="Open Sans" w:eastAsia="Times New Roman" w:hAnsi="Open Sans" w:cs="Open Sans"/>
          <w:color w:val="3F3F3F"/>
          <w:sz w:val="24"/>
          <w:szCs w:val="24"/>
          <w:lang w:eastAsia="es-ES"/>
        </w:rPr>
        <w:t>Principalmente la amenaza está en los comandos que se activan con los cuales se modifican los archivos, y la posibilidad de espionaje en el computador infectado.</w:t>
      </w:r>
    </w:p>
    <w:p w14:paraId="5394F356" w14:textId="5190040A" w:rsidR="00965D56" w:rsidRPr="00965D56" w:rsidRDefault="00965D56" w:rsidP="00965D56">
      <w:pPr>
        <w:spacing w:after="0" w:line="480" w:lineRule="auto"/>
        <w:rPr>
          <w:rFonts w:ascii="Times New Roman" w:eastAsia="Times New Roman" w:hAnsi="Times New Roman" w:cs="Times New Roman"/>
          <w:sz w:val="24"/>
          <w:szCs w:val="24"/>
          <w:lang w:eastAsia="es-ES"/>
        </w:rPr>
      </w:pPr>
      <w:r w:rsidRPr="00965D56">
        <w:rPr>
          <w:rFonts w:ascii="Open Sans" w:eastAsia="Times New Roman" w:hAnsi="Open Sans" w:cs="Open Sans"/>
          <w:b/>
          <w:bCs/>
          <w:color w:val="3F3F3F"/>
          <w:sz w:val="24"/>
          <w:szCs w:val="24"/>
          <w:lang w:eastAsia="es-ES"/>
        </w:rPr>
        <w:t xml:space="preserve">¿Qué solución o medida </w:t>
      </w:r>
      <w:r w:rsidRPr="00965D56">
        <w:rPr>
          <w:rFonts w:ascii="Open Sans" w:eastAsia="Times New Roman" w:hAnsi="Open Sans" w:cs="Open Sans"/>
          <w:b/>
          <w:bCs/>
          <w:color w:val="3F3F3F"/>
          <w:sz w:val="24"/>
          <w:szCs w:val="24"/>
          <w:lang w:eastAsia="es-ES"/>
        </w:rPr>
        <w:t>recomendarían?</w:t>
      </w:r>
    </w:p>
    <w:p w14:paraId="144817A4" w14:textId="77777777" w:rsidR="00965D56" w:rsidRPr="00965D56" w:rsidRDefault="00965D56" w:rsidP="00965D56">
      <w:pPr>
        <w:spacing w:after="0" w:line="480" w:lineRule="auto"/>
        <w:jc w:val="both"/>
        <w:rPr>
          <w:rFonts w:ascii="Times New Roman" w:eastAsia="Times New Roman" w:hAnsi="Times New Roman" w:cs="Times New Roman"/>
          <w:sz w:val="24"/>
          <w:szCs w:val="24"/>
          <w:lang w:eastAsia="es-ES"/>
        </w:rPr>
      </w:pPr>
      <w:r w:rsidRPr="00965D56">
        <w:rPr>
          <w:rFonts w:ascii="Open Sans" w:eastAsia="Times New Roman" w:hAnsi="Open Sans" w:cs="Open Sans"/>
          <w:color w:val="3F3F3F"/>
          <w:sz w:val="24"/>
          <w:szCs w:val="24"/>
          <w:lang w:eastAsia="es-ES"/>
        </w:rPr>
        <w:t xml:space="preserve">A pesar del malware avanzado que usan los piratas informáticos de Lazarus APT, sus ataques aún se pueden mitigar con el uso de un paquete de software </w:t>
      </w:r>
      <w:proofErr w:type="spellStart"/>
      <w:r w:rsidRPr="00965D56">
        <w:rPr>
          <w:rFonts w:ascii="Open Sans" w:eastAsia="Times New Roman" w:hAnsi="Open Sans" w:cs="Open Sans"/>
          <w:color w:val="3F3F3F"/>
          <w:sz w:val="24"/>
          <w:szCs w:val="24"/>
          <w:lang w:eastAsia="es-ES"/>
        </w:rPr>
        <w:t>anti-malware</w:t>
      </w:r>
      <w:proofErr w:type="spellEnd"/>
      <w:r w:rsidRPr="00965D56">
        <w:rPr>
          <w:rFonts w:ascii="Open Sans" w:eastAsia="Times New Roman" w:hAnsi="Open Sans" w:cs="Open Sans"/>
          <w:color w:val="3F3F3F"/>
          <w:sz w:val="24"/>
          <w:szCs w:val="24"/>
          <w:lang w:eastAsia="es-ES"/>
        </w:rPr>
        <w:t xml:space="preserve"> de buena reputación</w:t>
      </w:r>
      <w:r w:rsidRPr="00965D56">
        <w:rPr>
          <w:rFonts w:ascii="Arial" w:eastAsia="Times New Roman" w:hAnsi="Arial" w:cs="Arial"/>
          <w:color w:val="333333"/>
          <w:sz w:val="27"/>
          <w:szCs w:val="27"/>
          <w:shd w:val="clear" w:color="auto" w:fill="FFFFFF"/>
          <w:lang w:eastAsia="es-ES"/>
        </w:rPr>
        <w:t>.</w:t>
      </w:r>
    </w:p>
    <w:p w14:paraId="12BE3623" w14:textId="77777777" w:rsidR="00965D56" w:rsidRDefault="00965D56" w:rsidP="00965D56">
      <w:pPr>
        <w:jc w:val="both"/>
      </w:pPr>
    </w:p>
    <w:sectPr w:rsidR="00965D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56"/>
    <w:rsid w:val="002806A4"/>
    <w:rsid w:val="00965D56"/>
    <w:rsid w:val="00AF46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ED0C"/>
  <w15:chartTrackingRefBased/>
  <w15:docId w15:val="{AFA17941-5236-4B8F-9455-B49C09B3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5D5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56848">
      <w:bodyDiv w:val="1"/>
      <w:marLeft w:val="0"/>
      <w:marRight w:val="0"/>
      <w:marTop w:val="0"/>
      <w:marBottom w:val="0"/>
      <w:divBdr>
        <w:top w:val="none" w:sz="0" w:space="0" w:color="auto"/>
        <w:left w:val="none" w:sz="0" w:space="0" w:color="auto"/>
        <w:bottom w:val="none" w:sz="0" w:space="0" w:color="auto"/>
        <w:right w:val="none" w:sz="0" w:space="0" w:color="auto"/>
      </w:divBdr>
    </w:div>
    <w:div w:id="1793791963">
      <w:bodyDiv w:val="1"/>
      <w:marLeft w:val="0"/>
      <w:marRight w:val="0"/>
      <w:marTop w:val="0"/>
      <w:marBottom w:val="0"/>
      <w:divBdr>
        <w:top w:val="none" w:sz="0" w:space="0" w:color="auto"/>
        <w:left w:val="none" w:sz="0" w:space="0" w:color="auto"/>
        <w:bottom w:val="none" w:sz="0" w:space="0" w:color="auto"/>
        <w:right w:val="none" w:sz="0" w:space="0" w:color="auto"/>
      </w:divBdr>
    </w:div>
    <w:div w:id="207627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199</Words>
  <Characters>1096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 L</dc:creator>
  <cp:keywords/>
  <dc:description/>
  <cp:lastModifiedBy>Meli L</cp:lastModifiedBy>
  <cp:revision>2</cp:revision>
  <dcterms:created xsi:type="dcterms:W3CDTF">2021-07-26T22:34:00Z</dcterms:created>
  <dcterms:modified xsi:type="dcterms:W3CDTF">2021-07-26T22:50:00Z</dcterms:modified>
</cp:coreProperties>
</file>