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2F86" w:rsidRDefault="00B22F86"/>
    <w:p w:rsidR="00B22F86" w:rsidRDefault="00B22F86"/>
    <w:p w:rsidR="00B22F86" w:rsidRDefault="00B22F86">
      <w:r>
        <w:t>DF</w:t>
      </w:r>
      <w:r w:rsidR="00ED3B66">
        <w:t xml:space="preserve"> (disk filesystem)</w:t>
      </w:r>
    </w:p>
    <w:p w:rsidR="002E4942" w:rsidRDefault="00ED3B66">
      <w:r>
        <w:t>Nos permite conocer  el espacio de disco motrando  el alamcenamiento disponible y el uso del sistema operativo y sus archivos dentro de la maqina.</w:t>
      </w:r>
    </w:p>
    <w:p w:rsidR="002E4942" w:rsidRDefault="002E4942">
      <w:hyperlink r:id="rId5" w:history="1">
        <w:r w:rsidRPr="00C07AA8">
          <w:rPr>
            <w:rStyle w:val="Hipervnculo"/>
          </w:rPr>
          <w:t>https://www.hostinger.co/tutoriales/espacio-en-el-disco-linux</w:t>
        </w:r>
      </w:hyperlink>
    </w:p>
    <w:p w:rsidR="00B22F86" w:rsidRDefault="00B22F86">
      <w:r>
        <w:rPr>
          <w:noProof/>
        </w:rPr>
        <w:drawing>
          <wp:inline distT="0" distB="0" distL="0" distR="0">
            <wp:extent cx="5612130" cy="2725420"/>
            <wp:effectExtent l="0" t="0" r="127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1-06-25 a las 20.01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42" w:rsidRDefault="00B22F86">
      <w:r>
        <w:t>TOP</w:t>
      </w:r>
      <w:r w:rsidR="002E4942">
        <w:t xml:space="preserve">Nos permite conocer los procesos de ejecución del sistema , actualizandose cada 3 segundos  mostrando  un resumen del estado del sistema </w:t>
      </w:r>
    </w:p>
    <w:p w:rsidR="002E4942" w:rsidRDefault="002E4942">
      <w:r w:rsidRPr="002E4942">
        <w:t>https://geekytheory.com/funcionamiento-del-comando-top-en-linux</w:t>
      </w:r>
    </w:p>
    <w:p w:rsidR="00B22F86" w:rsidRDefault="00B22F86">
      <w:r>
        <w:rPr>
          <w:noProof/>
        </w:rPr>
        <w:drawing>
          <wp:inline distT="0" distB="0" distL="0" distR="0">
            <wp:extent cx="5612130" cy="381127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1-06-25 a las 20.04.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F86" w:rsidRDefault="00B22F86"/>
    <w:p w:rsidR="00B22F86" w:rsidRDefault="00B22F86"/>
    <w:p w:rsidR="008E5733" w:rsidRPr="008E5733" w:rsidRDefault="002E4942" w:rsidP="008E5733">
      <w:pPr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8E5733">
        <w:t>Apt-get update: Nos permite</w:t>
      </w:r>
      <w:r w:rsidR="008E5733" w:rsidRPr="008E5733">
        <w:t xml:space="preserve"> actualizer la lista de paquetes disponibles </w:t>
      </w:r>
      <w:r w:rsidR="008E5733">
        <w:t xml:space="preserve">y sus versiones </w:t>
      </w:r>
      <w:r w:rsidR="008E5733" w:rsidRPr="008E5733">
        <w:rPr>
          <w:rFonts w:ascii="Helvetica Neue" w:eastAsia="Times New Roman" w:hAnsi="Helvetica Neue" w:cs="Times New Roman"/>
          <w:color w:val="212529"/>
          <w:shd w:val="clear" w:color="auto" w:fill="FFFFFF"/>
          <w:lang w:eastAsia="es-ES_tradnl"/>
        </w:rPr>
        <w:t>pero no instala o actualiza ningún paquete. Esta lista la coge de los servidores con repositorios que tenemos definidos en el </w:t>
      </w:r>
      <w:r w:rsidR="008E5733" w:rsidRPr="008E5733">
        <w:rPr>
          <w:rFonts w:ascii="Helvetica Neue" w:eastAsia="Times New Roman" w:hAnsi="Helvetica Neue" w:cs="Times New Roman"/>
          <w:b/>
          <w:bCs/>
          <w:i/>
          <w:iCs/>
          <w:color w:val="212529"/>
          <w:u w:val="single"/>
          <w:lang w:eastAsia="es-ES_tradnl"/>
        </w:rPr>
        <w:t>sources.list</w:t>
      </w:r>
      <w:r w:rsidR="008E5733" w:rsidRPr="008E5733">
        <w:rPr>
          <w:rFonts w:ascii="Helvetica Neue" w:eastAsia="Times New Roman" w:hAnsi="Helvetica Neue" w:cs="Times New Roman"/>
          <w:b/>
          <w:bCs/>
          <w:color w:val="212529"/>
          <w:u w:val="single"/>
          <w:shd w:val="clear" w:color="auto" w:fill="FFFFFF"/>
          <w:lang w:eastAsia="es-ES_tradnl"/>
        </w:rPr>
        <w:t>.</w:t>
      </w:r>
    </w:p>
    <w:p w:rsidR="002E4942" w:rsidRPr="008E5733" w:rsidRDefault="002E4942"/>
    <w:p w:rsidR="00B22F86" w:rsidRDefault="00B22F86" w:rsidP="008E5733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es-ES_tradnl"/>
        </w:rPr>
      </w:pPr>
      <w:r w:rsidRPr="008E5733">
        <w:t>Apt-get upgrade</w:t>
      </w:r>
      <w:r w:rsidR="008E5733" w:rsidRPr="008E5733">
        <w:t>:</w:t>
      </w:r>
      <w:r w:rsidR="008E5733" w:rsidRPr="008E5733">
        <w:rPr>
          <w:rFonts w:ascii="Helvetica Neue" w:hAnsi="Helvetica Neue"/>
          <w:color w:val="212529"/>
        </w:rPr>
        <w:t xml:space="preserve"> </w:t>
      </w:r>
      <w:r w:rsidR="008E5733" w:rsidRPr="008E5733">
        <w:rPr>
          <w:rFonts w:ascii="Helvetica Neue" w:eastAsia="Times New Roman" w:hAnsi="Helvetica Neue" w:cs="Times New Roman"/>
          <w:color w:val="212529"/>
          <w:lang w:eastAsia="es-ES_tradnl"/>
        </w:rPr>
        <w:t>una vez el comando anterior ha descargado la lista de software disponible y la versión en la que se encuentra, podemos actualizar dichos paquetes usando este comando: apt-get upgrade. Instalará las nuevas versiones respetando la configuración del software cuando sea posible ().</w:t>
      </w:r>
    </w:p>
    <w:p w:rsidR="008E5733" w:rsidRDefault="008E5733" w:rsidP="008E5733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es-ES_tradnl"/>
        </w:rPr>
      </w:pPr>
      <w:hyperlink r:id="rId8" w:history="1">
        <w:r w:rsidRPr="00C07AA8">
          <w:rPr>
            <w:rStyle w:val="Hipervnculo"/>
            <w:rFonts w:ascii="Helvetica Neue" w:eastAsia="Times New Roman" w:hAnsi="Helvetica Neue" w:cs="Times New Roman"/>
            <w:lang w:eastAsia="es-ES_tradnl"/>
          </w:rPr>
          <w:t>https://www.linuxhispano.net/2013/05/03/diferencia-entre-apt-get-update-y-apt-get-upgrade/</w:t>
        </w:r>
      </w:hyperlink>
    </w:p>
    <w:p w:rsidR="00B22F86" w:rsidRDefault="00B22F86">
      <w:r>
        <w:rPr>
          <w:noProof/>
        </w:rPr>
        <w:drawing>
          <wp:inline distT="0" distB="0" distL="0" distR="0">
            <wp:extent cx="5612130" cy="1568450"/>
            <wp:effectExtent l="0" t="0" r="127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1-06-25 a las 20.09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F86" w:rsidRDefault="00B22F86"/>
    <w:p w:rsidR="00ED3B66" w:rsidRDefault="00ED3B66"/>
    <w:p w:rsidR="00B22F86" w:rsidRPr="008E5733" w:rsidRDefault="00B22F86">
      <w:r w:rsidRPr="008E5733">
        <w:t>Apt-get install cowsay</w:t>
      </w:r>
      <w:r w:rsidR="008E5733" w:rsidRPr="008E5733">
        <w:t>: Nos permite instalar un paquete llam</w:t>
      </w:r>
      <w:r w:rsidR="008E5733">
        <w:t>ado “cowsay” el cual nos permite dibujar una vaca en la consola  con un dialogo personalizado</w:t>
      </w:r>
      <w:r w:rsidR="00541B0C">
        <w:t>.</w:t>
      </w:r>
    </w:p>
    <w:p w:rsidR="00B22F86" w:rsidRDefault="00B22F86">
      <w:r>
        <w:rPr>
          <w:noProof/>
        </w:rPr>
        <w:drawing>
          <wp:inline distT="0" distB="0" distL="0" distR="0">
            <wp:extent cx="5612130" cy="230251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1-06-25 a las 20.10.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F86" w:rsidRDefault="00B22F86"/>
    <w:p w:rsidR="00541B0C" w:rsidRDefault="00541B0C"/>
    <w:p w:rsidR="00541B0C" w:rsidRDefault="00541B0C"/>
    <w:p w:rsidR="00541B0C" w:rsidRDefault="00541B0C"/>
    <w:p w:rsidR="00541B0C" w:rsidRDefault="00541B0C">
      <w:r>
        <w:lastRenderedPageBreak/>
        <w:t>COWSAY: Este comando nos permite llamar a el dibujo de vaca y usando  entre “” un mensaje personalizado “Hola Mundo”</w:t>
      </w:r>
    </w:p>
    <w:p w:rsidR="00B22F86" w:rsidRDefault="008E5733">
      <w:r>
        <w:rPr>
          <w:noProof/>
        </w:rPr>
        <w:drawing>
          <wp:inline distT="0" distB="0" distL="0" distR="0">
            <wp:extent cx="5612130" cy="240538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1-07-04 a las 11.47.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F86" w:rsidSect="008E5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850E4"/>
    <w:multiLevelType w:val="multilevel"/>
    <w:tmpl w:val="FF84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7F"/>
    <w:rsid w:val="002E4942"/>
    <w:rsid w:val="00541B0C"/>
    <w:rsid w:val="006C4DB5"/>
    <w:rsid w:val="008E5733"/>
    <w:rsid w:val="008E5996"/>
    <w:rsid w:val="0090577F"/>
    <w:rsid w:val="00B22F86"/>
    <w:rsid w:val="00ED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71F249"/>
  <w15:chartTrackingRefBased/>
  <w15:docId w15:val="{9ECB6F14-37DE-9E4E-A918-4F1FAECA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49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4942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8E57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0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hispano.net/2013/05/03/diferencia-entre-apt-get-update-y-apt-get-upgrad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hostinger.co/tutoriales/espacio-en-el-disco-linu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3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2021-06-26T00:59:00Z</dcterms:created>
  <dcterms:modified xsi:type="dcterms:W3CDTF">2021-07-04T16:49:00Z</dcterms:modified>
</cp:coreProperties>
</file>