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15DFD" w14:textId="77777777" w:rsid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0D5913">
        <w:rPr>
          <w:rFonts w:ascii="Arial" w:hAnsi="Arial" w:cs="Arial"/>
          <w:color w:val="000000"/>
          <w:sz w:val="32"/>
          <w:szCs w:val="32"/>
        </w:rPr>
        <w:t>Dirección IP Pública y su Máscara de subred</w:t>
      </w:r>
      <w:r w:rsidRPr="000D5913">
        <w:rPr>
          <w:rFonts w:ascii="Arial" w:hAnsi="Arial" w:cs="Arial"/>
          <w:color w:val="000000"/>
          <w:sz w:val="32"/>
          <w:szCs w:val="32"/>
        </w:rPr>
        <w:t xml:space="preserve">: </w:t>
      </w:r>
    </w:p>
    <w:p w14:paraId="48FDF8C3" w14:textId="1589757E" w:rsidR="000D5913" w:rsidRP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1</w:t>
      </w:r>
      <w:r w:rsidRPr="000D5913">
        <w:rPr>
          <w:rFonts w:ascii="Arial" w:hAnsi="Arial" w:cs="Arial"/>
          <w:color w:val="333333"/>
          <w:sz w:val="32"/>
          <w:szCs w:val="32"/>
          <w:shd w:val="clear" w:color="auto" w:fill="FFFFFF"/>
        </w:rPr>
        <w:t>90.13.81.219</w:t>
      </w:r>
    </w:p>
    <w:p w14:paraId="76F8AE19" w14:textId="77777777" w:rsidR="000D5913" w:rsidRP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0D5913">
        <w:rPr>
          <w:rFonts w:ascii="Arial" w:hAnsi="Arial" w:cs="Arial"/>
          <w:color w:val="000000"/>
          <w:sz w:val="32"/>
          <w:szCs w:val="32"/>
        </w:rPr>
        <w:t>255.255.255.0</w:t>
      </w:r>
    </w:p>
    <w:p w14:paraId="03EEB093" w14:textId="77777777" w:rsidR="000D5913" w:rsidRP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23D237C" w14:textId="09C9E996" w:rsidR="000D5913" w:rsidRP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0D5913">
        <w:rPr>
          <w:rFonts w:ascii="Arial" w:hAnsi="Arial" w:cs="Arial"/>
          <w:color w:val="000000"/>
          <w:sz w:val="32"/>
          <w:szCs w:val="32"/>
        </w:rPr>
        <w:t>Dirección IP Privada y su Máscara de subred</w:t>
      </w:r>
      <w:r w:rsidRPr="000D5913">
        <w:rPr>
          <w:rFonts w:ascii="Arial" w:hAnsi="Arial" w:cs="Arial"/>
          <w:color w:val="000000"/>
          <w:sz w:val="32"/>
          <w:szCs w:val="32"/>
        </w:rPr>
        <w:t>:</w:t>
      </w:r>
    </w:p>
    <w:p w14:paraId="2212C748" w14:textId="6B08A3D1" w:rsidR="000D5913" w:rsidRP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0D5913">
        <w:rPr>
          <w:rFonts w:ascii="Arial" w:hAnsi="Arial" w:cs="Arial"/>
          <w:color w:val="000000"/>
          <w:sz w:val="32"/>
          <w:szCs w:val="32"/>
        </w:rPr>
        <w:t>192.168.100.5</w:t>
      </w:r>
      <w:r w:rsidRPr="000D5913"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458189CD" w14:textId="4DBD1106" w:rsid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0D5913">
        <w:rPr>
          <w:rFonts w:ascii="Arial" w:hAnsi="Arial" w:cs="Arial"/>
          <w:color w:val="000000"/>
          <w:sz w:val="32"/>
          <w:szCs w:val="32"/>
        </w:rPr>
        <w:t>255.255.255.0</w:t>
      </w:r>
    </w:p>
    <w:p w14:paraId="6942E06E" w14:textId="45A8C037" w:rsid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75E2D92A" w14:textId="0CC05C9C" w:rsid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proofErr w:type="gramStart"/>
      <w:r>
        <w:rPr>
          <w:rFonts w:ascii="Open Sans" w:hAnsi="Open Sans" w:cs="Open Sans"/>
          <w:color w:val="000000"/>
          <w:sz w:val="32"/>
          <w:szCs w:val="32"/>
        </w:rPr>
        <w:t>¿ La</w:t>
      </w:r>
      <w:proofErr w:type="gramEnd"/>
      <w:r>
        <w:rPr>
          <w:rFonts w:ascii="Open Sans" w:hAnsi="Open Sans" w:cs="Open Sans"/>
          <w:color w:val="000000"/>
          <w:sz w:val="32"/>
          <w:szCs w:val="32"/>
        </w:rPr>
        <w:t xml:space="preserve"> IP pública y privada de qué clase son ?</w:t>
      </w:r>
    </w:p>
    <w:p w14:paraId="4AAD86E4" w14:textId="19B48CD7" w:rsidR="00D67562" w:rsidRPr="000D5913" w:rsidRDefault="00D67562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t>Publica clase B privada clase C</w:t>
      </w:r>
    </w:p>
    <w:p w14:paraId="3DED9DE8" w14:textId="77777777" w:rsidR="000D5913" w:rsidRP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90BF81B" w14:textId="77777777" w:rsid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0D5913">
        <w:rPr>
          <w:rFonts w:ascii="Arial" w:hAnsi="Arial" w:cs="Arial"/>
          <w:color w:val="000000"/>
          <w:sz w:val="32"/>
          <w:szCs w:val="32"/>
        </w:rPr>
        <w:t>Dirección MAC</w:t>
      </w:r>
      <w:r w:rsidRPr="000D5913">
        <w:rPr>
          <w:rFonts w:ascii="Arial" w:hAnsi="Arial" w:cs="Arial"/>
          <w:color w:val="000000"/>
          <w:sz w:val="32"/>
          <w:szCs w:val="32"/>
        </w:rPr>
        <w:t xml:space="preserve">: </w:t>
      </w:r>
    </w:p>
    <w:p w14:paraId="0E87334D" w14:textId="556D315F" w:rsidR="000D5913" w:rsidRP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0D5913">
        <w:rPr>
          <w:rFonts w:ascii="Arial" w:hAnsi="Arial" w:cs="Arial"/>
          <w:color w:val="000000"/>
          <w:sz w:val="32"/>
          <w:szCs w:val="32"/>
        </w:rPr>
        <w:t>F8-0D-AC-54-24-F5</w:t>
      </w:r>
    </w:p>
    <w:p w14:paraId="1284DBD2" w14:textId="3B3A018B" w:rsid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B5A1441" w14:textId="69514773" w:rsidR="000D5913" w:rsidRPr="000D5913" w:rsidRDefault="000D5913" w:rsidP="000D59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E2EFA3D" wp14:editId="7E98FA08">
            <wp:extent cx="5612130" cy="1201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642B" w14:textId="77777777" w:rsidR="006D6010" w:rsidRPr="000D5913" w:rsidRDefault="006D6010">
      <w:pPr>
        <w:rPr>
          <w:rFonts w:ascii="Arial" w:hAnsi="Arial" w:cs="Arial"/>
          <w:sz w:val="32"/>
          <w:szCs w:val="32"/>
        </w:rPr>
      </w:pPr>
    </w:p>
    <w:sectPr w:rsidR="006D6010" w:rsidRPr="000D5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539C2"/>
    <w:multiLevelType w:val="multilevel"/>
    <w:tmpl w:val="0EC4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13"/>
    <w:rsid w:val="000D5913"/>
    <w:rsid w:val="006D6010"/>
    <w:rsid w:val="00D6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32D1"/>
  <w15:chartTrackingRefBased/>
  <w15:docId w15:val="{1E601031-B683-4BCC-B9A0-CB1AAEC3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suarez gomez</dc:creator>
  <cp:keywords/>
  <dc:description/>
  <cp:lastModifiedBy>andres david suarez gomez</cp:lastModifiedBy>
  <cp:revision>1</cp:revision>
  <dcterms:created xsi:type="dcterms:W3CDTF">2021-07-13T02:22:00Z</dcterms:created>
  <dcterms:modified xsi:type="dcterms:W3CDTF">2021-07-13T02:38:00Z</dcterms:modified>
</cp:coreProperties>
</file>