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3.82181644439697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7553325" cy="1318254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53325" cy="131825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9050" distT="19050" distL="19050" distR="19050">
            <wp:extent cx="3552825" cy="1209675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209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3.82181644439697" w:lineRule="auto"/>
        <w:ind w:left="1842.51968503937" w:right="0" w:firstLine="0"/>
        <w:jc w:val="left"/>
        <w:rPr>
          <w:rFonts w:ascii="Rajdhani" w:cs="Rajdhani" w:eastAsia="Rajdhani" w:hAnsi="Rajdhani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3.82181644439697" w:lineRule="auto"/>
        <w:ind w:left="1842.51968503937" w:right="0" w:firstLine="0"/>
        <w:jc w:val="both"/>
        <w:rPr>
          <w:rFonts w:ascii="Rajdhani" w:cs="Rajdhani" w:eastAsia="Rajdhani" w:hAnsi="Rajdhani"/>
          <w:b w:val="1"/>
          <w:sz w:val="48"/>
          <w:szCs w:val="48"/>
        </w:rPr>
      </w:pPr>
      <w:r w:rsidDel="00000000" w:rsidR="00000000" w:rsidRPr="00000000">
        <w:rPr>
          <w:rFonts w:ascii="Rajdhani" w:cs="Rajdhani" w:eastAsia="Rajdhani" w:hAnsi="Rajdhani"/>
          <w:b w:val="1"/>
          <w:sz w:val="48"/>
          <w:szCs w:val="48"/>
          <w:rtl w:val="0"/>
        </w:rPr>
        <w:t xml:space="preserve">Objetivos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42.51968503937" w:right="0" w:firstLine="0"/>
        <w:jc w:val="both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42.51968503937" w:right="0" w:firstLine="0"/>
        <w:jc w:val="both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el siguiente ejercicio vamos a 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trabajar con Debian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3.592529296875" w:line="240" w:lineRule="auto"/>
        <w:ind w:left="1842.51968503937" w:right="0" w:firstLine="0"/>
        <w:jc w:val="both"/>
        <w:rPr>
          <w:rFonts w:ascii="Rajdhani" w:cs="Rajdhani" w:eastAsia="Rajdhani" w:hAnsi="Rajdhani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Rajdhani" w:cs="Rajdhani" w:eastAsia="Rajdhani" w:hAnsi="Rajdhani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Instrucciones </w:t>
      </w:r>
    </w:p>
    <w:p w:rsidR="00000000" w:rsidDel="00000000" w:rsidP="00000000" w:rsidRDefault="00000000" w:rsidRPr="00000000" w14:paraId="00000007">
      <w:pPr>
        <w:widowControl w:val="0"/>
        <w:spacing w:before="213.99169921875" w:line="240" w:lineRule="auto"/>
        <w:ind w:left="1842.51968503937" w:firstLine="0"/>
        <w:jc w:val="both"/>
        <w:rPr>
          <w:rFonts w:ascii="Rajdhani" w:cs="Rajdhani" w:eastAsia="Rajdhani" w:hAnsi="Rajdhani"/>
          <w:b w:val="1"/>
          <w:color w:val="666666"/>
          <w:sz w:val="30"/>
          <w:szCs w:val="30"/>
        </w:rPr>
      </w:pPr>
      <w:r w:rsidDel="00000000" w:rsidR="00000000" w:rsidRPr="00000000">
        <w:rPr>
          <w:rFonts w:ascii="Rajdhani" w:cs="Rajdhani" w:eastAsia="Rajdhani" w:hAnsi="Rajdhani"/>
          <w:b w:val="1"/>
          <w:color w:val="ed174c"/>
          <w:sz w:val="34"/>
          <w:szCs w:val="34"/>
          <w:rtl w:val="0"/>
        </w:rPr>
        <w:t xml:space="preserve">Ejercicio </w:t>
      </w:r>
      <w:r w:rsidDel="00000000" w:rsidR="00000000" w:rsidRPr="00000000">
        <w:rPr>
          <w:rFonts w:ascii="Rajdhani" w:cs="Rajdhani" w:eastAsia="Rajdhani" w:hAnsi="Rajdhani"/>
          <w:b w:val="1"/>
          <w:color w:val="666666"/>
          <w:sz w:val="30"/>
          <w:szCs w:val="30"/>
          <w:rtl w:val="0"/>
        </w:rPr>
        <w:t xml:space="preserve">De forma individual ejecutamos los siguiente pasos: </w:t>
      </w:r>
    </w:p>
    <w:p w:rsidR="00000000" w:rsidDel="00000000" w:rsidP="00000000" w:rsidRDefault="00000000" w:rsidRPr="00000000" w14:paraId="00000008">
      <w:pPr>
        <w:widowControl w:val="0"/>
        <w:spacing w:before="446.2646484375" w:line="240" w:lineRule="auto"/>
        <w:ind w:left="1842.51968503937" w:firstLine="0"/>
        <w:jc w:val="both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d174c"/>
          <w:rtl w:val="0"/>
        </w:rPr>
        <w:t xml:space="preserve">1) 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En base a lo visto y trabajado, armar un </w:t>
      </w: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documento de word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 y </w:t>
      </w: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subir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 a la mochila del viajero las siguientes consignas.</w:t>
      </w:r>
    </w:p>
    <w:p w:rsidR="00000000" w:rsidDel="00000000" w:rsidP="00000000" w:rsidRDefault="00000000" w:rsidRPr="00000000" w14:paraId="00000009">
      <w:pPr>
        <w:widowControl w:val="0"/>
        <w:numPr>
          <w:ilvl w:val="0"/>
          <w:numId w:val="1"/>
        </w:numPr>
        <w:spacing w:after="0" w:afterAutospacing="0" w:before="446.2646484375" w:line="240" w:lineRule="auto"/>
        <w:ind w:left="2880" w:hanging="360"/>
        <w:jc w:val="both"/>
        <w:rPr>
          <w:rFonts w:ascii="Open Sans" w:cs="Open Sans" w:eastAsia="Open Sans" w:hAnsi="Open Sans"/>
          <w:b w:val="1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Para nuestra tarea en Debian, vamos a </w:t>
      </w: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instalar 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el programa </w:t>
      </w: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LibreOffice 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desde el siguiente </w:t>
      </w:r>
      <w:hyperlink r:id="rId8">
        <w:r w:rsidDel="00000000" w:rsidR="00000000" w:rsidRPr="00000000">
          <w:rPr>
            <w:rFonts w:ascii="Open Sans" w:cs="Open Sans" w:eastAsia="Open Sans" w:hAnsi="Open Sans"/>
            <w:color w:val="1155cc"/>
            <w:u w:val="single"/>
            <w:rtl w:val="0"/>
          </w:rPr>
          <w:t xml:space="preserve">link</w:t>
        </w:r>
      </w:hyperlink>
      <w:r w:rsidDel="00000000" w:rsidR="00000000" w:rsidRPr="00000000">
        <w:rPr>
          <w:rFonts w:ascii="Open Sans" w:cs="Open Sans" w:eastAsia="Open Sans" w:hAnsi="Open Sans"/>
          <w:rtl w:val="0"/>
        </w:rPr>
        <w:t xml:space="preserve">, el cual será donde realizaremos la documentación de todas las tareas. (opcional si se demora mucho tiempo la instalación)</w:t>
      </w:r>
    </w:p>
    <w:p w:rsidR="00000000" w:rsidDel="00000000" w:rsidP="00000000" w:rsidRDefault="00000000" w:rsidRPr="00000000" w14:paraId="0000000A">
      <w:pPr>
        <w:widowControl w:val="0"/>
        <w:numPr>
          <w:ilvl w:val="0"/>
          <w:numId w:val="1"/>
        </w:numPr>
        <w:spacing w:after="0" w:afterAutospacing="0" w:before="0" w:beforeAutospacing="0" w:line="240" w:lineRule="auto"/>
        <w:ind w:left="2880" w:hanging="360"/>
        <w:jc w:val="both"/>
        <w:rPr>
          <w:rFonts w:ascii="Open Sans" w:cs="Open Sans" w:eastAsia="Open Sans" w:hAnsi="Open Sans"/>
          <w:u w:val="none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El </w:t>
      </w: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tema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 (interfaz gráfica de debian) actual es GNOME, </w:t>
      </w: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a través de la terminal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 y sus comandos </w:t>
      </w: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investigar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 cómo </w:t>
      </w: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cambiar el tema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 a otro diferente, </w:t>
      </w: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escribir los comandos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 utilizados en el documento de word de libre office</w:t>
      </w:r>
    </w:p>
    <w:p w:rsidR="00000000" w:rsidDel="00000000" w:rsidP="00000000" w:rsidRDefault="00000000" w:rsidRPr="00000000" w14:paraId="0000000B">
      <w:pPr>
        <w:widowControl w:val="0"/>
        <w:numPr>
          <w:ilvl w:val="0"/>
          <w:numId w:val="2"/>
        </w:numPr>
        <w:spacing w:after="0" w:afterAutospacing="0" w:before="0" w:beforeAutospacing="0" w:line="240" w:lineRule="auto"/>
        <w:ind w:left="3600" w:hanging="360"/>
        <w:jc w:val="both"/>
        <w:rPr>
          <w:rFonts w:ascii="Open Sans" w:cs="Open Sans" w:eastAsia="Open Sans" w:hAnsi="Open Sans"/>
          <w:u w:val="none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apt install xfce4</w:t>
      </w:r>
    </w:p>
    <w:p w:rsidR="00000000" w:rsidDel="00000000" w:rsidP="00000000" w:rsidRDefault="00000000" w:rsidRPr="00000000" w14:paraId="0000000C">
      <w:pPr>
        <w:widowControl w:val="0"/>
        <w:numPr>
          <w:ilvl w:val="0"/>
          <w:numId w:val="2"/>
        </w:numPr>
        <w:spacing w:after="440" w:before="0" w:beforeAutospacing="0" w:line="276" w:lineRule="auto"/>
        <w:ind w:left="3600" w:right="340" w:hanging="360"/>
        <w:jc w:val="both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apt install xfce4-goodies</w:t>
      </w:r>
    </w:p>
    <w:p w:rsidR="00000000" w:rsidDel="00000000" w:rsidP="00000000" w:rsidRDefault="00000000" w:rsidRPr="00000000" w14:paraId="0000000D">
      <w:pPr>
        <w:widowControl w:val="0"/>
        <w:spacing w:after="440" w:before="440" w:line="276" w:lineRule="auto"/>
        <w:ind w:left="0" w:right="340" w:firstLine="0"/>
        <w:jc w:val="both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ab/>
        <w:tab/>
        <w:tab/>
        <w:tab/>
        <w:t xml:space="preserve">Se cambió también la apariencia ingresando en 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numPr>
          <w:ilvl w:val="0"/>
          <w:numId w:val="1"/>
        </w:numPr>
        <w:spacing w:before="446.2646484375" w:line="240" w:lineRule="auto"/>
        <w:ind w:left="2880" w:hanging="360"/>
        <w:jc w:val="both"/>
        <w:rPr>
          <w:rFonts w:ascii="Open Sans" w:cs="Open Sans" w:eastAsia="Open Sans" w:hAnsi="Open Sans"/>
          <w:u w:val="none"/>
        </w:rPr>
      </w:pP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Realizar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 el cambio de tema, sacando capturas de pantalla del </w:t>
      </w: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antes y el después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, luego colocarlos en el documento de LibreOffice.</w:t>
      </w:r>
    </w:p>
    <w:p w:rsidR="00000000" w:rsidDel="00000000" w:rsidP="00000000" w:rsidRDefault="00000000" w:rsidRPr="00000000" w14:paraId="0000000F">
      <w:pPr>
        <w:widowControl w:val="0"/>
        <w:spacing w:before="446.2646484375" w:line="240" w:lineRule="auto"/>
        <w:ind w:left="3600" w:firstLine="0"/>
        <w:jc w:val="both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</w:rPr>
        <w:drawing>
          <wp:inline distB="114300" distT="114300" distL="114300" distR="114300">
            <wp:extent cx="4220208" cy="3372634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20208" cy="337263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spacing w:before="446.2646484375" w:line="240" w:lineRule="auto"/>
        <w:ind w:left="3600" w:firstLine="0"/>
        <w:jc w:val="both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</w:rPr>
        <w:drawing>
          <wp:inline distB="114300" distT="114300" distL="114300" distR="114300">
            <wp:extent cx="4227333" cy="2855109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27333" cy="285510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numPr>
          <w:ilvl w:val="0"/>
          <w:numId w:val="1"/>
        </w:numPr>
        <w:spacing w:after="0" w:afterAutospacing="0" w:before="446.2646484375" w:line="240" w:lineRule="auto"/>
        <w:ind w:left="2880" w:hanging="360"/>
        <w:jc w:val="both"/>
        <w:rPr>
          <w:rFonts w:ascii="Open Sans" w:cs="Open Sans" w:eastAsia="Open Sans" w:hAnsi="Open Sans"/>
          <w:b w:val="1"/>
        </w:rPr>
      </w:pP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Investigar cómo actualizar el sistema operativo a través de línea de comando 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y colocar en word los comandos utilizados y una captura de pantalla de la terminal.</w:t>
      </w:r>
    </w:p>
    <w:p w:rsidR="00000000" w:rsidDel="00000000" w:rsidP="00000000" w:rsidRDefault="00000000" w:rsidRPr="00000000" w14:paraId="00000012">
      <w:pPr>
        <w:widowControl w:val="0"/>
        <w:numPr>
          <w:ilvl w:val="1"/>
          <w:numId w:val="1"/>
        </w:numPr>
        <w:spacing w:after="0" w:afterAutospacing="0" w:before="0" w:beforeAutospacing="0" w:line="240" w:lineRule="auto"/>
        <w:ind w:left="3600" w:hanging="360"/>
        <w:jc w:val="both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sudo apt-get update (sin permisos sudo)</w:t>
      </w:r>
    </w:p>
    <w:p w:rsidR="00000000" w:rsidDel="00000000" w:rsidP="00000000" w:rsidRDefault="00000000" w:rsidRPr="00000000" w14:paraId="00000013">
      <w:pPr>
        <w:widowControl w:val="0"/>
        <w:numPr>
          <w:ilvl w:val="1"/>
          <w:numId w:val="1"/>
        </w:numPr>
        <w:spacing w:after="0" w:afterAutospacing="0" w:before="0" w:beforeAutospacing="0" w:line="240" w:lineRule="auto"/>
        <w:ind w:left="3600" w:hanging="360"/>
        <w:jc w:val="both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su root (para evitar el sudo)</w:t>
      </w:r>
    </w:p>
    <w:p w:rsidR="00000000" w:rsidDel="00000000" w:rsidP="00000000" w:rsidRDefault="00000000" w:rsidRPr="00000000" w14:paraId="00000014">
      <w:pPr>
        <w:widowControl w:val="0"/>
        <w:numPr>
          <w:ilvl w:val="1"/>
          <w:numId w:val="1"/>
        </w:numPr>
        <w:spacing w:after="0" w:afterAutospacing="0" w:before="0" w:beforeAutospacing="0" w:line="240" w:lineRule="auto"/>
        <w:ind w:left="3600" w:hanging="360"/>
        <w:jc w:val="both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apt-get update</w:t>
      </w:r>
    </w:p>
    <w:p w:rsidR="00000000" w:rsidDel="00000000" w:rsidP="00000000" w:rsidRDefault="00000000" w:rsidRPr="00000000" w14:paraId="00000015">
      <w:pPr>
        <w:widowControl w:val="0"/>
        <w:numPr>
          <w:ilvl w:val="1"/>
          <w:numId w:val="1"/>
        </w:numPr>
        <w:spacing w:after="0" w:afterAutospacing="0" w:before="0" w:beforeAutospacing="0" w:line="240" w:lineRule="auto"/>
        <w:ind w:left="3600" w:hanging="360"/>
        <w:jc w:val="both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apt-get upgrade (para actualizar)</w:t>
        <w:tab/>
        <w:tab/>
      </w:r>
    </w:p>
    <w:p w:rsidR="00000000" w:rsidDel="00000000" w:rsidP="00000000" w:rsidRDefault="00000000" w:rsidRPr="00000000" w14:paraId="00000016">
      <w:pPr>
        <w:widowControl w:val="0"/>
        <w:numPr>
          <w:ilvl w:val="0"/>
          <w:numId w:val="1"/>
        </w:numPr>
        <w:spacing w:after="0" w:afterAutospacing="0" w:before="0" w:beforeAutospacing="0" w:line="240" w:lineRule="auto"/>
        <w:ind w:left="2880" w:hanging="360"/>
        <w:jc w:val="both"/>
        <w:rPr>
          <w:rFonts w:ascii="Open Sans" w:cs="Open Sans" w:eastAsia="Open Sans" w:hAnsi="Open Sans"/>
          <w:b w:val="1"/>
        </w:rPr>
      </w:pP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Utilizar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 el comando comando </w:t>
      </w: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sudo rm -rf /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 </w:t>
      </w:r>
    </w:p>
    <w:p w:rsidR="00000000" w:rsidDel="00000000" w:rsidP="00000000" w:rsidRDefault="00000000" w:rsidRPr="00000000" w14:paraId="00000017">
      <w:pPr>
        <w:widowControl w:val="0"/>
        <w:numPr>
          <w:ilvl w:val="0"/>
          <w:numId w:val="1"/>
        </w:numPr>
        <w:spacing w:before="0" w:beforeAutospacing="0" w:line="240" w:lineRule="auto"/>
        <w:ind w:left="2880" w:hanging="360"/>
        <w:jc w:val="both"/>
        <w:rPr>
          <w:rFonts w:ascii="Open Sans" w:cs="Open Sans" w:eastAsia="Open Sans" w:hAnsi="Open Sans"/>
          <w:b w:val="1"/>
          <w:u w:val="none"/>
        </w:rPr>
      </w:pP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Sacar una captura de pantalla 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y colocarlo en el documento de LibreOffice.</w:t>
      </w:r>
    </w:p>
    <w:p w:rsidR="00000000" w:rsidDel="00000000" w:rsidP="00000000" w:rsidRDefault="00000000" w:rsidRPr="00000000" w14:paraId="00000018">
      <w:pPr>
        <w:widowControl w:val="0"/>
        <w:spacing w:before="446.2646484375" w:line="240" w:lineRule="auto"/>
        <w:ind w:left="2880" w:firstLine="0"/>
        <w:jc w:val="both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</w:rPr>
        <w:drawing>
          <wp:inline distB="114300" distT="114300" distL="114300" distR="114300">
            <wp:extent cx="4939658" cy="3340884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39658" cy="33408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spacing w:before="446.2646484375" w:line="240" w:lineRule="auto"/>
        <w:ind w:left="2880" w:firstLine="0"/>
        <w:jc w:val="both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numPr>
          <w:ilvl w:val="0"/>
          <w:numId w:val="1"/>
        </w:numPr>
        <w:spacing w:after="0" w:afterAutospacing="0" w:before="446.2646484375" w:line="240" w:lineRule="auto"/>
        <w:ind w:left="2880" w:hanging="360"/>
        <w:jc w:val="both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Subir el documento con el formato </w:t>
      </w: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nombre_apellido, 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en la clase correspondiente dentro de la mochila del viajero.</w:t>
      </w:r>
    </w:p>
    <w:p w:rsidR="00000000" w:rsidDel="00000000" w:rsidP="00000000" w:rsidRDefault="00000000" w:rsidRPr="00000000" w14:paraId="0000001B">
      <w:pPr>
        <w:widowControl w:val="0"/>
        <w:numPr>
          <w:ilvl w:val="0"/>
          <w:numId w:val="1"/>
        </w:numPr>
        <w:spacing w:after="0" w:afterAutospacing="0" w:before="0" w:beforeAutospacing="0" w:line="240" w:lineRule="auto"/>
        <w:ind w:left="2880" w:hanging="360"/>
        <w:jc w:val="both"/>
        <w:rPr>
          <w:rFonts w:ascii="Open Sans" w:cs="Open Sans" w:eastAsia="Open Sans" w:hAnsi="Open Sans"/>
          <w:b w:val="1"/>
        </w:rPr>
      </w:pP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Utilizar el comando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: sudo rm -fr / --no-preserve-root         </w:t>
      </w:r>
    </w:p>
    <w:p w:rsidR="00000000" w:rsidDel="00000000" w:rsidP="00000000" w:rsidRDefault="00000000" w:rsidRPr="00000000" w14:paraId="0000001C">
      <w:pPr>
        <w:widowControl w:val="0"/>
        <w:numPr>
          <w:ilvl w:val="0"/>
          <w:numId w:val="1"/>
        </w:numPr>
        <w:spacing w:before="0" w:beforeAutospacing="0" w:line="240" w:lineRule="auto"/>
        <w:ind w:left="2880" w:hanging="360"/>
        <w:jc w:val="both"/>
        <w:rPr>
          <w:rFonts w:ascii="Open Sans" w:cs="Open Sans" w:eastAsia="Open Sans" w:hAnsi="Open Sans"/>
          <w:u w:val="none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Utilizado este comando la MV quedó </w:t>
      </w: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inutilizable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 y  el ejercicio finaliza.</w:t>
      </w:r>
    </w:p>
    <w:p w:rsidR="00000000" w:rsidDel="00000000" w:rsidP="00000000" w:rsidRDefault="00000000" w:rsidRPr="00000000" w14:paraId="0000001D">
      <w:pPr>
        <w:widowControl w:val="0"/>
        <w:spacing w:before="446.2646484375" w:line="240" w:lineRule="auto"/>
        <w:ind w:left="2880" w:firstLine="0"/>
        <w:jc w:val="both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</w:rPr>
        <w:drawing>
          <wp:inline distB="114300" distT="114300" distL="114300" distR="114300">
            <wp:extent cx="4610554" cy="3112284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10554" cy="31122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footerReference r:id="rId13" w:type="default"/>
      <w:pgSz w:h="16840" w:w="11920" w:orient="portrait"/>
      <w:pgMar w:bottom="591.580810546875" w:top="30" w:left="5.255736708641052" w:right="1138.3464566929138" w:header="1133.8582677165355" w:footer="1133.8582677165355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Rajdhani">
    <w:embedRegular w:fontKey="{00000000-0000-0000-0000-000000000000}" r:id="rId1" w:subsetted="0"/>
    <w:embedBold w:fontKey="{00000000-0000-0000-0000-000000000000}" r:id="rId2" w:subsetted="0"/>
  </w:font>
  <w:font w:name="Open Sans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E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2">
    <w:lvl w:ilvl="0">
      <w:start w:val="1"/>
      <w:numFmt w:val="bullet"/>
      <w:lvlText w:val="❖"/>
      <w:lvlJc w:val="left"/>
      <w:pPr>
        <w:ind w:left="360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648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720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792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864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936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1.png"/><Relationship Id="rId13" Type="http://schemas.openxmlformats.org/officeDocument/2006/relationships/footer" Target="footer1.xml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5.png"/><Relationship Id="rId8" Type="http://schemas.openxmlformats.org/officeDocument/2006/relationships/hyperlink" Target="https://www.libreoffice.org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ajdhani-regular.ttf"/><Relationship Id="rId2" Type="http://schemas.openxmlformats.org/officeDocument/2006/relationships/font" Target="fonts/Rajdhani-bold.ttf"/><Relationship Id="rId3" Type="http://schemas.openxmlformats.org/officeDocument/2006/relationships/font" Target="fonts/OpenSans-regular.ttf"/><Relationship Id="rId4" Type="http://schemas.openxmlformats.org/officeDocument/2006/relationships/font" Target="fonts/OpenSans-bold.ttf"/><Relationship Id="rId5" Type="http://schemas.openxmlformats.org/officeDocument/2006/relationships/font" Target="fonts/OpenSans-italic.ttf"/><Relationship Id="rId6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