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keepNext w:val="1"/>
        <w:keepLines w:val="1"/>
        <w:spacing w:after="200" w:before="0" w:line="360" w:lineRule="auto"/>
        <w:ind w:left="0" w:right="-6.259842519683616" w:firstLine="0"/>
        <w:jc w:val="both"/>
        <w:rPr>
          <w:rFonts w:ascii="Rajdhani" w:cs="Rajdhani" w:eastAsia="Rajdhani" w:hAnsi="Rajdhani"/>
          <w:b w:val="1"/>
          <w:color w:val="434343"/>
          <w:sz w:val="30"/>
          <w:szCs w:val="30"/>
        </w:rPr>
      </w:pPr>
      <w:bookmarkStart w:colFirst="0" w:colLast="0" w:name="_heading=h.vygerzcu0sy9" w:id="0"/>
      <w:bookmarkEnd w:id="0"/>
      <w:r w:rsidDel="00000000" w:rsidR="00000000" w:rsidRPr="00000000">
        <w:rPr>
          <w:rFonts w:ascii="Rajdhani" w:cs="Rajdhani" w:eastAsia="Rajdhani" w:hAnsi="Rajdhani"/>
          <w:b w:val="1"/>
          <w:color w:val="434343"/>
          <w:sz w:val="30"/>
          <w:szCs w:val="30"/>
        </w:rPr>
        <w:drawing>
          <wp:inline distB="114300" distT="114300" distL="114300" distR="114300">
            <wp:extent cx="3552825" cy="1085850"/>
            <wp:effectExtent b="0" l="0" r="0" t="0"/>
            <wp:docPr id="33" name="image4.png"/>
            <a:graphic>
              <a:graphicData uri="http://schemas.openxmlformats.org/drawingml/2006/picture">
                <pic:pic>
                  <pic:nvPicPr>
                    <pic:cNvPr id="0" name="image4.png"/>
                    <pic:cNvPicPr preferRelativeResize="0"/>
                  </pic:nvPicPr>
                  <pic:blipFill>
                    <a:blip r:embed="rId7"/>
                    <a:srcRect b="0" l="2680" r="-2680" t="10236"/>
                    <a:stretch>
                      <a:fillRect/>
                    </a:stretch>
                  </pic:blipFill>
                  <pic:spPr>
                    <a:xfrm>
                      <a:off x="0" y="0"/>
                      <a:ext cx="3552825"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Subtitle"/>
        <w:keepNext w:val="1"/>
        <w:keepLines w:val="1"/>
        <w:spacing w:after="200" w:before="0" w:line="360" w:lineRule="auto"/>
        <w:ind w:left="0" w:right="-6.259842519683616" w:firstLine="0"/>
        <w:jc w:val="both"/>
        <w:rPr>
          <w:rFonts w:ascii="Rajdhani" w:cs="Rajdhani" w:eastAsia="Rajdhani" w:hAnsi="Rajdhani"/>
          <w:b w:val="1"/>
          <w:color w:val="434343"/>
          <w:sz w:val="68"/>
          <w:szCs w:val="68"/>
        </w:rPr>
      </w:pPr>
      <w:bookmarkStart w:colFirst="0" w:colLast="0" w:name="_heading=h.p6kd1vii3fdg" w:id="1"/>
      <w:bookmarkEnd w:id="1"/>
      <w:r w:rsidDel="00000000" w:rsidR="00000000" w:rsidRPr="00000000">
        <w:rPr>
          <w:rFonts w:ascii="Rajdhani" w:cs="Rajdhani" w:eastAsia="Rajdhani" w:hAnsi="Rajdhani"/>
          <w:b w:val="1"/>
          <w:color w:val="434343"/>
          <w:rtl w:val="0"/>
        </w:rPr>
        <w:t xml:space="preserve">Práctica de auditoría y búsqueda de vulnerabilidades</w:t>
      </w:r>
      <w:r w:rsidDel="00000000" w:rsidR="00000000" w:rsidRPr="00000000">
        <w:rPr>
          <w:rtl w:val="0"/>
        </w:rPr>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rFonts w:ascii="Open Sans" w:cs="Open Sans" w:eastAsia="Open Sans" w:hAnsi="Open Sans"/>
          <w:b w:val="1"/>
          <w:color w:val="f73939"/>
        </w:rPr>
      </w:pPr>
      <w:bookmarkStart w:colFirst="0" w:colLast="0" w:name="_heading=h.30j0zll" w:id="2"/>
      <w:bookmarkEnd w:id="2"/>
      <w:r w:rsidDel="00000000" w:rsidR="00000000" w:rsidRPr="00000000">
        <w:rPr>
          <w:rFonts w:ascii="Open Sans" w:cs="Open Sans" w:eastAsia="Open Sans" w:hAnsi="Open Sans"/>
          <w:b w:val="1"/>
          <w:color w:val="f73939"/>
          <w:sz w:val="28"/>
          <w:szCs w:val="28"/>
          <w:rtl w:val="0"/>
        </w:rPr>
        <w:t xml:space="preserve">Práctica integradora</w:t>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b w:val="1"/>
        </w:rPr>
      </w:pPr>
      <w:bookmarkStart w:colFirst="0" w:colLast="0" w:name="_heading=h.1fob9te" w:id="3"/>
      <w:bookmarkEnd w:id="3"/>
      <w:r w:rsidDel="00000000" w:rsidR="00000000" w:rsidRPr="00000000">
        <w:rPr>
          <w:rFonts w:ascii="Open Sans" w:cs="Open Sans" w:eastAsia="Open Sans" w:hAnsi="Open Sans"/>
          <w:b w:val="1"/>
          <w:rtl w:val="0"/>
        </w:rPr>
        <w:t xml:space="preserve">Objetivo</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rtl w:val="0"/>
        </w:rPr>
        <w:t xml:space="preserve">Sigamos poniendo en práctica los conocimientos adquiridos. Divididos en los mismos grupos de la actividad anterior, enfrentemos este nuevo ejercicio. </w:t>
      </w:r>
    </w:p>
    <w:p w:rsidR="00000000" w:rsidDel="00000000" w:rsidP="00000000" w:rsidRDefault="00000000" w:rsidRPr="00000000" w14:paraId="00000006">
      <w:pPr>
        <w:pStyle w:val="Heading1"/>
        <w:rPr/>
      </w:pPr>
      <w:bookmarkStart w:colFirst="0" w:colLast="0" w:name="_heading=h.3znysh7" w:id="4"/>
      <w:bookmarkEnd w:id="4"/>
      <w:r w:rsidDel="00000000" w:rsidR="00000000" w:rsidRPr="00000000">
        <w:rPr>
          <w:rFonts w:ascii="Open Sans" w:cs="Open Sans" w:eastAsia="Open Sans" w:hAnsi="Open Sans"/>
          <w:b w:val="1"/>
          <w:color w:val="434343"/>
        </w:rPr>
        <mc:AlternateContent>
          <mc:Choice Requires="wpg">
            <w:drawing>
              <wp:inline distB="114300" distT="114300" distL="114300" distR="114300">
                <wp:extent cx="366713" cy="366713"/>
                <wp:effectExtent b="0" l="0" r="0" t="0"/>
                <wp:docPr id="30" name=""/>
                <a:graphic>
                  <a:graphicData uri="http://schemas.microsoft.com/office/word/2010/wordprocessingGroup">
                    <wpg:wgp>
                      <wpg:cNvGrpSpPr/>
                      <wpg:grpSpPr>
                        <a:xfrm>
                          <a:off x="5162644" y="3596644"/>
                          <a:ext cx="366713" cy="366713"/>
                          <a:chOff x="5162644" y="3596644"/>
                          <a:chExt cx="366713" cy="366713"/>
                        </a:xfrm>
                      </wpg:grpSpPr>
                      <wpg:grpSp>
                        <wpg:cNvGrpSpPr/>
                        <wpg:grpSpPr>
                          <a:xfrm>
                            <a:off x="5162644" y="3596644"/>
                            <a:ext cx="366713" cy="366713"/>
                            <a:chOff x="5162644" y="3596644"/>
                            <a:chExt cx="366713" cy="366713"/>
                          </a:xfrm>
                        </wpg:grpSpPr>
                        <wps:wsp>
                          <wps:cNvSpPr/>
                          <wps:cNvPr id="3" name="Shape 3"/>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5" name="Shape 5"/>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7" name="Shape 7"/>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9" name="Shape 9"/>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5162644" y="3596644"/>
                                    <a:chExt cx="366713" cy="366713"/>
                                  </a:xfrm>
                                </wpg:grpSpPr>
                                <wps:wsp>
                                  <wps:cNvSpPr/>
                                  <wps:cNvPr id="11" name="Shape 11"/>
                                  <wps:spPr>
                                    <a:xfrm>
                                      <a:off x="5162644" y="3596644"/>
                                      <a:ext cx="366700" cy="366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5162644" y="3596644"/>
                                      <a:ext cx="366713" cy="366713"/>
                                      <a:chOff x="1764714" y="1924397"/>
                                      <a:chExt cx="646154" cy="647365"/>
                                    </a:xfrm>
                                  </wpg:grpSpPr>
                                  <wps:wsp>
                                    <wps:cNvSpPr/>
                                    <wps:cNvPr id="13" name="Shape 13"/>
                                    <wps:spPr>
                                      <a:xfrm>
                                        <a:off x="1764714" y="1924397"/>
                                        <a:ext cx="646150" cy="647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764714" y="1924397"/>
                                        <a:ext cx="646154" cy="647365"/>
                                        <a:chOff x="1880475" y="654650"/>
                                        <a:chExt cx="1134400" cy="1136525"/>
                                      </a:xfrm>
                                    </wpg:grpSpPr>
                                    <wps:wsp>
                                      <wps:cNvSpPr/>
                                      <wps:cNvPr id="15" name="Shape 15"/>
                                      <wps:spPr>
                                        <a:xfrm>
                                          <a:off x="2596425" y="654650"/>
                                          <a:ext cx="418450" cy="418450"/>
                                        </a:xfrm>
                                        <a:custGeom>
                                          <a:rect b="b" l="l" r="r" t="t"/>
                                          <a:pathLst>
                                            <a:path extrusionOk="0" h="16738" w="16738">
                                              <a:moveTo>
                                                <a:pt x="2524" y="1"/>
                                              </a:moveTo>
                                              <a:lnTo>
                                                <a:pt x="1977" y="169"/>
                                              </a:lnTo>
                                              <a:lnTo>
                                                <a:pt x="926" y="674"/>
                                              </a:lnTo>
                                              <a:lnTo>
                                                <a:pt x="505" y="1052"/>
                                              </a:lnTo>
                                              <a:lnTo>
                                                <a:pt x="253" y="1262"/>
                                              </a:lnTo>
                                              <a:lnTo>
                                                <a:pt x="43" y="1767"/>
                                              </a:lnTo>
                                              <a:lnTo>
                                                <a:pt x="1" y="2272"/>
                                              </a:lnTo>
                                              <a:lnTo>
                                                <a:pt x="211" y="2776"/>
                                              </a:lnTo>
                                              <a:lnTo>
                                                <a:pt x="421" y="3029"/>
                                              </a:lnTo>
                                              <a:lnTo>
                                                <a:pt x="7065" y="9673"/>
                                              </a:lnTo>
                                              <a:lnTo>
                                                <a:pt x="13710" y="16317"/>
                                              </a:lnTo>
                                              <a:lnTo>
                                                <a:pt x="13962" y="16528"/>
                                              </a:lnTo>
                                              <a:lnTo>
                                                <a:pt x="14467" y="16738"/>
                                              </a:lnTo>
                                              <a:lnTo>
                                                <a:pt x="15013" y="16738"/>
                                              </a:lnTo>
                                              <a:lnTo>
                                                <a:pt x="15518" y="16486"/>
                                              </a:lnTo>
                                              <a:lnTo>
                                                <a:pt x="15728" y="16233"/>
                                              </a:lnTo>
                                              <a:lnTo>
                                                <a:pt x="16233" y="15644"/>
                                              </a:lnTo>
                                              <a:lnTo>
                                                <a:pt x="16738" y="14257"/>
                                              </a:lnTo>
                                              <a:lnTo>
                                                <a:pt x="16696" y="12827"/>
                                              </a:lnTo>
                                              <a:lnTo>
                                                <a:pt x="16065" y="11439"/>
                                              </a:lnTo>
                                              <a:lnTo>
                                                <a:pt x="15560" y="10808"/>
                                              </a:lnTo>
                                              <a:lnTo>
                                                <a:pt x="11103" y="6351"/>
                                              </a:lnTo>
                                              <a:lnTo>
                                                <a:pt x="6645" y="1893"/>
                                              </a:lnTo>
                                              <a:lnTo>
                                                <a:pt x="6014" y="1262"/>
                                              </a:lnTo>
                                              <a:lnTo>
                                                <a:pt x="4584" y="253"/>
                                              </a:lnTo>
                                              <a:lnTo>
                                                <a:pt x="3743"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2062350" y="1000550"/>
                                          <a:ext cx="606650" cy="607675"/>
                                        </a:xfrm>
                                        <a:custGeom>
                                          <a:rect b="b" l="l" r="r" t="t"/>
                                          <a:pathLst>
                                            <a:path extrusionOk="0" h="24307" w="24266">
                                              <a:moveTo>
                                                <a:pt x="10346" y="0"/>
                                              </a:moveTo>
                                              <a:lnTo>
                                                <a:pt x="8832" y="84"/>
                                              </a:lnTo>
                                              <a:lnTo>
                                                <a:pt x="5972" y="841"/>
                                              </a:lnTo>
                                              <a:lnTo>
                                                <a:pt x="4627" y="1514"/>
                                              </a:lnTo>
                                              <a:lnTo>
                                                <a:pt x="3449" y="2187"/>
                                              </a:lnTo>
                                              <a:lnTo>
                                                <a:pt x="1431" y="3995"/>
                                              </a:lnTo>
                                              <a:lnTo>
                                                <a:pt x="505" y="4920"/>
                                              </a:lnTo>
                                              <a:lnTo>
                                                <a:pt x="253" y="5215"/>
                                              </a:lnTo>
                                              <a:lnTo>
                                                <a:pt x="1" y="5803"/>
                                              </a:lnTo>
                                              <a:lnTo>
                                                <a:pt x="85" y="6350"/>
                                              </a:lnTo>
                                              <a:lnTo>
                                                <a:pt x="463" y="6939"/>
                                              </a:lnTo>
                                              <a:lnTo>
                                                <a:pt x="758" y="7191"/>
                                              </a:lnTo>
                                              <a:lnTo>
                                                <a:pt x="2986" y="9042"/>
                                              </a:lnTo>
                                              <a:lnTo>
                                                <a:pt x="7318" y="12868"/>
                                              </a:lnTo>
                                              <a:lnTo>
                                                <a:pt x="11439" y="16948"/>
                                              </a:lnTo>
                                              <a:lnTo>
                                                <a:pt x="15308" y="21279"/>
                                              </a:lnTo>
                                              <a:lnTo>
                                                <a:pt x="17116" y="23550"/>
                                              </a:lnTo>
                                              <a:lnTo>
                                                <a:pt x="17369" y="23844"/>
                                              </a:lnTo>
                                              <a:lnTo>
                                                <a:pt x="17957" y="24265"/>
                                              </a:lnTo>
                                              <a:lnTo>
                                                <a:pt x="18546" y="24307"/>
                                              </a:lnTo>
                                              <a:lnTo>
                                                <a:pt x="19135" y="24097"/>
                                              </a:lnTo>
                                              <a:lnTo>
                                                <a:pt x="19387" y="23844"/>
                                              </a:lnTo>
                                              <a:lnTo>
                                                <a:pt x="20144" y="23129"/>
                                              </a:lnTo>
                                              <a:lnTo>
                                                <a:pt x="20859" y="22372"/>
                                              </a:lnTo>
                                              <a:lnTo>
                                                <a:pt x="21868" y="21237"/>
                                              </a:lnTo>
                                              <a:lnTo>
                                                <a:pt x="23298" y="18840"/>
                                              </a:lnTo>
                                              <a:lnTo>
                                                <a:pt x="24097" y="16191"/>
                                              </a:lnTo>
                                              <a:lnTo>
                                                <a:pt x="24265" y="13373"/>
                                              </a:lnTo>
                                              <a:lnTo>
                                                <a:pt x="24097" y="11901"/>
                                              </a:lnTo>
                                              <a:lnTo>
                                                <a:pt x="24013" y="11607"/>
                                              </a:lnTo>
                                              <a:lnTo>
                                                <a:pt x="23803" y="11397"/>
                                              </a:lnTo>
                                              <a:lnTo>
                                                <a:pt x="18378" y="5930"/>
                                              </a:lnTo>
                                              <a:lnTo>
                                                <a:pt x="12953" y="505"/>
                                              </a:lnTo>
                                              <a:lnTo>
                                                <a:pt x="12701" y="337"/>
                                              </a:lnTo>
                                              <a:lnTo>
                                                <a:pt x="12448" y="252"/>
                                              </a:lnTo>
                                              <a:lnTo>
                                                <a:pt x="11397" y="126"/>
                                              </a:lnTo>
                                              <a:lnTo>
                                                <a:pt x="10346"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440825" y="826025"/>
                                          <a:ext cx="389025" cy="384800"/>
                                        </a:xfrm>
                                        <a:custGeom>
                                          <a:rect b="b" l="l" r="r" t="t"/>
                                          <a:pathLst>
                                            <a:path extrusionOk="0" h="15392" w="15561">
                                              <a:moveTo>
                                                <a:pt x="7192" y="0"/>
                                              </a:moveTo>
                                              <a:lnTo>
                                                <a:pt x="6645" y="211"/>
                                              </a:lnTo>
                                              <a:lnTo>
                                                <a:pt x="6393" y="379"/>
                                              </a:lnTo>
                                              <a:lnTo>
                                                <a:pt x="3449" y="3154"/>
                                              </a:lnTo>
                                              <a:lnTo>
                                                <a:pt x="463" y="5930"/>
                                              </a:lnTo>
                                              <a:lnTo>
                                                <a:pt x="253" y="6140"/>
                                              </a:lnTo>
                                              <a:lnTo>
                                                <a:pt x="1" y="6729"/>
                                              </a:lnTo>
                                              <a:lnTo>
                                                <a:pt x="1" y="7318"/>
                                              </a:lnTo>
                                              <a:lnTo>
                                                <a:pt x="211" y="7906"/>
                                              </a:lnTo>
                                              <a:lnTo>
                                                <a:pt x="421" y="8117"/>
                                              </a:lnTo>
                                              <a:lnTo>
                                                <a:pt x="3870" y="11565"/>
                                              </a:lnTo>
                                              <a:lnTo>
                                                <a:pt x="7276" y="14971"/>
                                              </a:lnTo>
                                              <a:lnTo>
                                                <a:pt x="7486" y="15182"/>
                                              </a:lnTo>
                                              <a:lnTo>
                                                <a:pt x="8075" y="15392"/>
                                              </a:lnTo>
                                              <a:lnTo>
                                                <a:pt x="8664" y="15392"/>
                                              </a:lnTo>
                                              <a:lnTo>
                                                <a:pt x="9210" y="15182"/>
                                              </a:lnTo>
                                              <a:lnTo>
                                                <a:pt x="9463" y="14971"/>
                                              </a:lnTo>
                                              <a:lnTo>
                                                <a:pt x="12280" y="12070"/>
                                              </a:lnTo>
                                              <a:lnTo>
                                                <a:pt x="15140" y="9210"/>
                                              </a:lnTo>
                                              <a:lnTo>
                                                <a:pt x="15350" y="8958"/>
                                              </a:lnTo>
                                              <a:lnTo>
                                                <a:pt x="15560" y="8411"/>
                                              </a:lnTo>
                                              <a:lnTo>
                                                <a:pt x="15560" y="7822"/>
                                              </a:lnTo>
                                              <a:lnTo>
                                                <a:pt x="15350" y="7276"/>
                                              </a:lnTo>
                                              <a:lnTo>
                                                <a:pt x="15140" y="7023"/>
                                              </a:lnTo>
                                              <a:lnTo>
                                                <a:pt x="11818" y="3743"/>
                                              </a:lnTo>
                                              <a:lnTo>
                                                <a:pt x="8538" y="421"/>
                                              </a:lnTo>
                                              <a:lnTo>
                                                <a:pt x="8285" y="211"/>
                                              </a:lnTo>
                                              <a:lnTo>
                                                <a:pt x="7781" y="0"/>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880475" y="1408450"/>
                                          <a:ext cx="380600" cy="382725"/>
                                        </a:xfrm>
                                        <a:custGeom>
                                          <a:rect b="b" l="l" r="r" t="t"/>
                                          <a:pathLst>
                                            <a:path extrusionOk="0" h="15309" w="15224">
                                              <a:moveTo>
                                                <a:pt x="10766" y="1"/>
                                              </a:moveTo>
                                              <a:lnTo>
                                                <a:pt x="7192" y="3701"/>
                                              </a:lnTo>
                                              <a:lnTo>
                                                <a:pt x="3617" y="7360"/>
                                              </a:lnTo>
                                              <a:lnTo>
                                                <a:pt x="2944" y="8075"/>
                                              </a:lnTo>
                                              <a:lnTo>
                                                <a:pt x="1809" y="9589"/>
                                              </a:lnTo>
                                              <a:lnTo>
                                                <a:pt x="1346" y="10430"/>
                                              </a:lnTo>
                                              <a:lnTo>
                                                <a:pt x="631" y="11986"/>
                                              </a:lnTo>
                                              <a:lnTo>
                                                <a:pt x="1" y="13584"/>
                                              </a:lnTo>
                                              <a:lnTo>
                                                <a:pt x="43" y="14046"/>
                                              </a:lnTo>
                                              <a:lnTo>
                                                <a:pt x="43" y="14509"/>
                                              </a:lnTo>
                                              <a:lnTo>
                                                <a:pt x="421" y="15014"/>
                                              </a:lnTo>
                                              <a:lnTo>
                                                <a:pt x="1304" y="15308"/>
                                              </a:lnTo>
                                              <a:lnTo>
                                                <a:pt x="1977" y="15140"/>
                                              </a:lnTo>
                                              <a:lnTo>
                                                <a:pt x="2818" y="14845"/>
                                              </a:lnTo>
                                              <a:lnTo>
                                                <a:pt x="4416" y="14173"/>
                                              </a:lnTo>
                                              <a:lnTo>
                                                <a:pt x="5888" y="13289"/>
                                              </a:lnTo>
                                              <a:lnTo>
                                                <a:pt x="7276" y="12238"/>
                                              </a:lnTo>
                                              <a:lnTo>
                                                <a:pt x="7907" y="11607"/>
                                              </a:lnTo>
                                              <a:lnTo>
                                                <a:pt x="11565" y="7949"/>
                                              </a:lnTo>
                                              <a:lnTo>
                                                <a:pt x="15224" y="4332"/>
                                              </a:lnTo>
                                              <a:lnTo>
                                                <a:pt x="14803" y="4585"/>
                                              </a:lnTo>
                                              <a:lnTo>
                                                <a:pt x="13878" y="4585"/>
                                              </a:lnTo>
                                              <a:lnTo>
                                                <a:pt x="13500" y="4290"/>
                                              </a:lnTo>
                                              <a:lnTo>
                                                <a:pt x="10850" y="1641"/>
                                              </a:lnTo>
                                              <a:lnTo>
                                                <a:pt x="10598" y="1304"/>
                                              </a:lnTo>
                                              <a:lnTo>
                                                <a:pt x="10556" y="421"/>
                                              </a:lnTo>
                                              <a:lnTo>
                                                <a:pt x="10766"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144350" y="1352725"/>
                                          <a:ext cx="170350" cy="170350"/>
                                        </a:xfrm>
                                        <a:custGeom>
                                          <a:rect b="b" l="l" r="r" t="t"/>
                                          <a:pathLst>
                                            <a:path extrusionOk="0" h="6814" w="6814">
                                              <a:moveTo>
                                                <a:pt x="2524" y="1"/>
                                              </a:moveTo>
                                              <a:lnTo>
                                                <a:pt x="2146" y="295"/>
                                              </a:lnTo>
                                              <a:lnTo>
                                                <a:pt x="337" y="2146"/>
                                              </a:lnTo>
                                              <a:lnTo>
                                                <a:pt x="253" y="2188"/>
                                              </a:lnTo>
                                              <a:lnTo>
                                                <a:pt x="211" y="2230"/>
                                              </a:lnTo>
                                              <a:lnTo>
                                                <a:pt x="1" y="2650"/>
                                              </a:lnTo>
                                              <a:lnTo>
                                                <a:pt x="43" y="3533"/>
                                              </a:lnTo>
                                              <a:lnTo>
                                                <a:pt x="337" y="3870"/>
                                              </a:lnTo>
                                              <a:lnTo>
                                                <a:pt x="2945" y="6519"/>
                                              </a:lnTo>
                                              <a:lnTo>
                                                <a:pt x="3323" y="6814"/>
                                              </a:lnTo>
                                              <a:lnTo>
                                                <a:pt x="4248" y="6814"/>
                                              </a:lnTo>
                                              <a:lnTo>
                                                <a:pt x="4669" y="6519"/>
                                              </a:lnTo>
                                              <a:lnTo>
                                                <a:pt x="4711" y="6519"/>
                                              </a:lnTo>
                                              <a:lnTo>
                                                <a:pt x="6519" y="4669"/>
                                              </a:lnTo>
                                              <a:lnTo>
                                                <a:pt x="6813" y="4290"/>
                                              </a:lnTo>
                                              <a:lnTo>
                                                <a:pt x="6813" y="3323"/>
                                              </a:lnTo>
                                              <a:lnTo>
                                                <a:pt x="6519" y="2945"/>
                                              </a:lnTo>
                                              <a:lnTo>
                                                <a:pt x="3912" y="295"/>
                                              </a:lnTo>
                                              <a:lnTo>
                                                <a:pt x="3491" y="1"/>
                                              </a:lnTo>
                                              <a:close/>
                                            </a:path>
                                          </a:pathLst>
                                        </a:custGeom>
                                        <a:solidFill>
                                          <a:srgbClr val="EC183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grpSp>
                          </wpg:grpSp>
                        </wpg:grpSp>
                      </wpg:grpSp>
                    </wpg:wgp>
                  </a:graphicData>
                </a:graphic>
              </wp:inline>
            </w:drawing>
          </mc:Choice>
          <mc:Fallback>
            <w:drawing>
              <wp:inline distB="114300" distT="114300" distL="114300" distR="114300">
                <wp:extent cx="366713" cy="366713"/>
                <wp:effectExtent b="0" l="0" r="0" t="0"/>
                <wp:docPr id="30"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6713" cy="366713"/>
                        </a:xfrm>
                        <a:prstGeom prst="rect"/>
                        <a:ln/>
                      </pic:spPr>
                    </pic:pic>
                  </a:graphicData>
                </a:graphic>
              </wp:inline>
            </w:drawing>
          </mc:Fallback>
        </mc:AlternateContent>
      </w:r>
      <w:r w:rsidDel="00000000" w:rsidR="00000000" w:rsidRPr="00000000">
        <w:rPr>
          <w:rFonts w:ascii="Open Sans" w:cs="Open Sans" w:eastAsia="Open Sans" w:hAnsi="Open Sans"/>
          <w:b w:val="1"/>
          <w:color w:val="434343"/>
          <w:rtl w:val="0"/>
        </w:rPr>
        <w:t xml:space="preserve">Microdesafío</w:t>
      </w:r>
      <w:r w:rsidDel="00000000" w:rsidR="00000000" w:rsidRPr="00000000">
        <w:rPr>
          <w:rtl w:val="0"/>
        </w:rPr>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8">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Utilizando el documento de presentación de la actividad, cada mesa deberá colocar el link al documento del plan de seguridad diseñado en la actividad anterior, para que otro grupo pueda acceder y analizarlo.</w:t>
      </w:r>
      <w:r w:rsidDel="00000000" w:rsidR="00000000" w:rsidRPr="00000000">
        <w:rPr>
          <w:rtl w:val="0"/>
        </w:rPr>
      </w:r>
    </w:p>
    <w:p w:rsidR="00000000" w:rsidDel="00000000" w:rsidP="00000000" w:rsidRDefault="00000000" w:rsidRPr="00000000" w14:paraId="00000009">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Realizar una auditoría del plan de seguridad de uno de los grupos en base a los escenarios planteados.</w:t>
      </w:r>
      <w:r w:rsidDel="00000000" w:rsidR="00000000" w:rsidRPr="00000000">
        <w:rPr>
          <w:rtl w:val="0"/>
        </w:rPr>
      </w:r>
    </w:p>
    <w:p w:rsidR="00000000" w:rsidDel="00000000" w:rsidP="00000000" w:rsidRDefault="00000000" w:rsidRPr="00000000" w14:paraId="0000000A">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Buscar vulnerabilidades y fallas que faltaron solventar. Cuando se encuentre una falla, hay que explicar por qué es una vulnerabilidad y cómo podríamos atacar. A su vez, se debe explicar cómo solucionar dicha vulnerabilidad.</w:t>
      </w:r>
      <w:r w:rsidDel="00000000" w:rsidR="00000000" w:rsidRPr="00000000">
        <w:rPr>
          <w:rtl w:val="0"/>
        </w:rPr>
      </w:r>
    </w:p>
    <w:sectPr>
      <w:headerReference r:id="rId9" w:type="default"/>
      <w:headerReference r:id="rId10" w:type="first"/>
      <w:footerReference r:id="rId11" w:type="default"/>
      <w:footerReference r:id="rId12"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font w:name="Rajdhani"/>
  <w:font w:name="Ope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spacing w:line="240" w:lineRule="auto"/>
      <w:ind w:left="-1440" w:firstLine="0"/>
      <w:rPr>
        <w:rFonts w:ascii="Rajdhani" w:cs="Rajdhani" w:eastAsia="Rajdhani" w:hAnsi="Rajdhani"/>
        <w:b w:val="1"/>
        <w:sz w:val="28"/>
        <w:szCs w:val="28"/>
      </w:rPr>
    </w:pPr>
    <w:r w:rsidDel="00000000" w:rsidR="00000000" w:rsidRPr="00000000">
      <w:rPr>
        <w:sz w:val="20"/>
        <w:szCs w:val="20"/>
        <w:rtl w:val="0"/>
      </w:rPr>
      <w:t xml:space="preserve">               </w:t>
    </w: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40" w:lineRule="auto"/>
      <w:ind w:left="-15"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spacing w:line="240" w:lineRule="auto"/>
      <w:ind w:left="-1440" w:firstLine="0"/>
      <w:rPr>
        <w:sz w:val="20"/>
        <w:szCs w:val="20"/>
      </w:rPr>
    </w:pPr>
    <w:r w:rsidDel="00000000" w:rsidR="00000000" w:rsidRPr="00000000">
      <w:rPr>
        <w:rtl w:val="0"/>
      </w:rPr>
    </w:r>
  </w:p>
  <w:p w:rsidR="00000000" w:rsidDel="00000000" w:rsidP="00000000" w:rsidRDefault="00000000" w:rsidRPr="00000000" w14:paraId="00000010">
    <w:pPr>
      <w:spacing w:line="240" w:lineRule="auto"/>
      <w:ind w:left="-1440" w:firstLine="0"/>
      <w:rPr>
        <w:rFonts w:ascii="Rajdhani" w:cs="Rajdhani" w:eastAsia="Rajdhani" w:hAnsi="Rajdhani"/>
        <w:b w:val="1"/>
        <w:sz w:val="28"/>
        <w:szCs w:val="28"/>
      </w:rPr>
    </w:pPr>
    <w:r w:rsidDel="00000000" w:rsidR="00000000" w:rsidRPr="00000000">
      <w:rPr>
        <w:rFonts w:ascii="Rajdhani" w:cs="Rajdhani" w:eastAsia="Rajdhani" w:hAnsi="Rajdhani"/>
        <w:b w:val="1"/>
        <w:sz w:val="28"/>
        <w:szCs w:val="28"/>
        <w:rtl w:val="0"/>
      </w:rPr>
      <w:t xml:space="preserve">           </w:t>
    </w:r>
    <w:r w:rsidDel="00000000" w:rsidR="00000000" w:rsidRPr="00000000">
      <w:rPr>
        <w:rFonts w:ascii="Rajdhani" w:cs="Rajdhani" w:eastAsia="Rajdhani" w:hAnsi="Rajdhani"/>
        <w:b w:val="1"/>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40" w:lineRule="auto"/>
      <w:jc w:val="right"/>
      <w:rPr>
        <w:sz w:val="20"/>
        <w:szCs w:val="20"/>
      </w:rPr>
    </w:pPr>
    <w:r w:rsidDel="00000000" w:rsidR="00000000" w:rsidRPr="00000000">
      <w:rPr>
        <w:sz w:val="20"/>
        <w:szCs w:val="20"/>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pPr>
    <w:r w:rsidDel="00000000" w:rsidR="00000000" w:rsidRPr="00000000">
      <w:rPr/>
      <w:drawing>
        <wp:anchor allowOverlap="1" behindDoc="0" distB="0" distT="0" distL="0" distR="0" hidden="0" layoutInCell="1" locked="0" relativeHeight="0" simplePos="0">
          <wp:simplePos x="0" y="0"/>
          <wp:positionH relativeFrom="page">
            <wp:posOffset>-28570</wp:posOffset>
          </wp:positionH>
          <wp:positionV relativeFrom="page">
            <wp:posOffset>-6446</wp:posOffset>
          </wp:positionV>
          <wp:extent cx="7777163" cy="1047850"/>
          <wp:effectExtent b="0" l="0" r="0" t="0"/>
          <wp:wrapSquare wrapText="bothSides" distB="0" distT="0" distL="0" distR="0"/>
          <wp:docPr id="32" name="image3.png"/>
          <a:graphic>
            <a:graphicData uri="http://schemas.openxmlformats.org/drawingml/2006/picture">
              <pic:pic>
                <pic:nvPicPr>
                  <pic:cNvPr id="0" name="image3.png"/>
                  <pic:cNvPicPr preferRelativeResize="0"/>
                </pic:nvPicPr>
                <pic:blipFill>
                  <a:blip r:embed="rId1"/>
                  <a:srcRect b="22180" l="0" r="0" t="505"/>
                  <a:stretch>
                    <a:fillRect/>
                  </a:stretch>
                </pic:blipFill>
                <pic:spPr>
                  <a:xfrm>
                    <a:off x="0" y="0"/>
                    <a:ext cx="7777163" cy="1047850"/>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spacing w:before="0" w:line="240" w:lineRule="auto"/>
      <w:rPr/>
    </w:pPr>
    <w:r w:rsidDel="00000000" w:rsidR="00000000" w:rsidRPr="00000000">
      <w:rPr/>
      <w:drawing>
        <wp:anchor allowOverlap="1" behindDoc="0" distB="114300" distT="114300" distL="114300" distR="114300" hidden="0" layoutInCell="1" locked="0" relativeHeight="0" simplePos="0">
          <wp:simplePos x="0" y="0"/>
          <wp:positionH relativeFrom="page">
            <wp:posOffset>9525</wp:posOffset>
          </wp:positionH>
          <wp:positionV relativeFrom="page">
            <wp:posOffset>28575</wp:posOffset>
          </wp:positionV>
          <wp:extent cx="7781925" cy="1337067"/>
          <wp:effectExtent b="0" l="0" r="0" t="0"/>
          <wp:wrapTopAndBottom distB="114300" distT="114300"/>
          <wp:docPr id="31" name="image2.png"/>
          <a:graphic>
            <a:graphicData uri="http://schemas.openxmlformats.org/drawingml/2006/picture">
              <pic:pic>
                <pic:nvPicPr>
                  <pic:cNvPr id="0" name="image2.png"/>
                  <pic:cNvPicPr preferRelativeResize="0"/>
                </pic:nvPicPr>
                <pic:blipFill>
                  <a:blip r:embed="rId1"/>
                  <a:srcRect b="774" l="0" r="0" t="776"/>
                  <a:stretch>
                    <a:fillRect/>
                  </a:stretch>
                </pic:blipFill>
                <pic:spPr>
                  <a:xfrm>
                    <a:off x="0" y="0"/>
                    <a:ext cx="7781925" cy="1337067"/>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s"/>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0" w:firstLine="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paragraph" w:styleId="Subtitle">
    <w:name w:val="Subtitle"/>
    <w:basedOn w:val="Normal"/>
    <w:next w:val="Normal"/>
    <w:pPr/>
    <w:rPr>
      <w:color w:val="e01b8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HzXG0XeSB2miknbumKjmBuBuXA==">AMUW2mVFkxPfwS9ayg4HNinAI5Y2IPvsb45njOgmMvqg5tvOYWax7ocj21Dp6Tw/ScMcaA2OHl1dKyleGLrEVtcZOYI0wD07EaeREJAOKpNx75dlKKNWjxSxnNjfftLYty6oCwe5lq8u0yGeEGc3LASHnJJJUaFbwIKu5sldl2IrtC+k97YgpBTPj08CQNpSKM3IUG9pz9OS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