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E3C13" w14:textId="6552C851" w:rsidR="00B93106" w:rsidRDefault="00B93106" w:rsidP="00B93106">
      <w:pPr>
        <w:pStyle w:val="NormalWeb"/>
        <w:shd w:val="clear" w:color="auto" w:fill="FFFFFF"/>
        <w:spacing w:beforeAutospacing="0" w:after="0" w:afterAutospacing="0"/>
      </w:pPr>
      <w:r>
        <w:rPr>
          <w:rFonts w:ascii="Arial" w:hAnsi="Arial" w:cs="Arial"/>
          <w:noProof/>
          <w:color w:val="202122"/>
          <w:sz w:val="21"/>
          <w:szCs w:val="21"/>
          <w:bdr w:val="none" w:sz="0" w:space="0" w:color="auto" w:frame="1"/>
        </w:rPr>
        <w:drawing>
          <wp:inline distT="0" distB="0" distL="0" distR="0" wp14:anchorId="0B991957" wp14:editId="315A03DB">
            <wp:extent cx="5143500" cy="38576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60FE" w14:textId="69501E70" w:rsidR="00B93106" w:rsidRDefault="00B93106" w:rsidP="00B931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El comando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df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funciona como un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ls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es decir, muestra todos los archivos almacenados en nuestra maquina</w:t>
      </w:r>
    </w:p>
    <w:p w14:paraId="41ACB03D" w14:textId="18F1F02D" w:rsidR="00B93106" w:rsidRDefault="00B93106" w:rsidP="00B931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2"/>
          <w:sz w:val="21"/>
          <w:szCs w:val="21"/>
        </w:rPr>
      </w:pPr>
    </w:p>
    <w:p w14:paraId="1497A3ED" w14:textId="77777777" w:rsidR="00B93106" w:rsidRDefault="00B93106" w:rsidP="00B93106">
      <w:pPr>
        <w:pStyle w:val="NormalWeb"/>
        <w:shd w:val="clear" w:color="auto" w:fill="FFFFFF"/>
        <w:spacing w:before="0" w:beforeAutospacing="0" w:after="0" w:afterAutospacing="0"/>
      </w:pPr>
    </w:p>
    <w:p w14:paraId="540CE409" w14:textId="3C670A85" w:rsidR="00B93106" w:rsidRDefault="00B93106" w:rsidP="00B9310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202122"/>
          <w:sz w:val="21"/>
          <w:szCs w:val="21"/>
          <w:bdr w:val="none" w:sz="0" w:space="0" w:color="auto" w:frame="1"/>
        </w:rPr>
        <w:drawing>
          <wp:inline distT="0" distB="0" distL="0" distR="0" wp14:anchorId="0B6DC293" wp14:editId="288CCB7C">
            <wp:extent cx="5057775" cy="38100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1F77" w14:textId="77777777" w:rsidR="00B93106" w:rsidRDefault="00B93106" w:rsidP="00B93106">
      <w:pPr>
        <w:pStyle w:val="NormalWeb"/>
        <w:shd w:val="clear" w:color="auto" w:fill="FFFFFF"/>
        <w:spacing w:before="0" w:beforeAutospacing="0" w:afterAutospacing="0"/>
      </w:pPr>
      <w:r>
        <w:rPr>
          <w:rFonts w:ascii="Arial" w:hAnsi="Arial" w:cs="Arial"/>
          <w:color w:val="202122"/>
          <w:sz w:val="21"/>
          <w:szCs w:val="21"/>
        </w:rPr>
        <w:t xml:space="preserve">El comando top vendría a ser un administrador de tareas en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Nos permite ver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las tarea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que se ejecutan en tiempo real</w:t>
      </w:r>
    </w:p>
    <w:p w14:paraId="4809FC79" w14:textId="77777777" w:rsidR="002647C0" w:rsidRDefault="002647C0"/>
    <w:sectPr w:rsidR="00264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C"/>
    <w:rsid w:val="002647C0"/>
    <w:rsid w:val="0027014C"/>
    <w:rsid w:val="00B9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1FF1"/>
  <w15:chartTrackingRefBased/>
  <w15:docId w15:val="{0CA4FF3C-E878-45B5-A162-2B9ED07A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COSTA</dc:creator>
  <cp:keywords/>
  <dc:description/>
  <cp:lastModifiedBy>TOMAS AGUSTIN COSTA</cp:lastModifiedBy>
  <cp:revision>2</cp:revision>
  <dcterms:created xsi:type="dcterms:W3CDTF">2022-03-08T23:52:00Z</dcterms:created>
  <dcterms:modified xsi:type="dcterms:W3CDTF">2022-03-08T23:53:00Z</dcterms:modified>
</cp:coreProperties>
</file>