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20" w:before="0" w:after="0"/>
        <w:ind w:left="0" w:right="0" w:hanging="0"/>
        <w:jc w:val="left"/>
        <w:rPr/>
      </w:pPr>
      <w:r>
        <w:rPr/>
        <w:drawing>
          <wp:anchor behindDoc="1" distT="0" distB="0" distL="0" distR="0" simplePos="0" locked="0" layoutInCell="0" allowOverlap="1" relativeHeight="2">
            <wp:simplePos x="0" y="0"/>
            <wp:positionH relativeFrom="column">
              <wp:posOffset>0</wp:posOffset>
            </wp:positionH>
            <wp:positionV relativeFrom="paragraph">
              <wp:posOffset>19050</wp:posOffset>
            </wp:positionV>
            <wp:extent cx="7663180" cy="1333500"/>
            <wp:effectExtent l="0" t="0" r="0" b="0"/>
            <wp:wrapNone/>
            <wp:docPr id="1" name="image6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6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6318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20" w:before="0" w:after="0"/>
        <w:ind w:left="1461" w:right="0" w:hanging="1461"/>
        <w:jc w:val="left"/>
        <w:rPr/>
      </w:pPr>
      <w:r>
        <w:rPr/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20" w:before="0" w:after="0"/>
        <w:ind w:left="1461" w:right="0" w:hanging="1461"/>
        <w:jc w:val="left"/>
        <w:rPr/>
      </w:pPr>
      <w:r>
        <w:rPr/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20" w:before="0" w:after="0"/>
        <w:ind w:left="1461" w:right="0" w:hanging="1461"/>
        <w:jc w:val="left"/>
        <w:rPr/>
      </w:pPr>
      <w:r>
        <w:rPr/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20" w:before="0" w:after="0"/>
        <w:ind w:left="1461" w:right="0" w:hanging="1461"/>
        <w:jc w:val="left"/>
        <w:rPr/>
      </w:pPr>
      <w:r>
        <w:rPr/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20" w:before="0" w:after="0"/>
        <w:ind w:left="1461" w:right="0" w:hanging="1461"/>
        <w:jc w:val="left"/>
        <w:rPr>
          <w:rFonts w:ascii="Rajdhani" w:hAnsi="Rajdhani" w:eastAsia="Rajdhani" w:cs="Rajdhani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48"/>
          <w:sz w:val="48"/>
          <w:szCs w:val="48"/>
          <w:u w:val="none"/>
          <w:shd w:fill="auto" w:val="clear"/>
          <w:vertAlign w:val="baseline"/>
        </w:rPr>
      </w:pPr>
      <w:r>
        <w:rPr/>
        <w:t xml:space="preserve">                    </w:t>
      </w:r>
      <w:r>
        <w:rPr/>
        <w:drawing>
          <wp:inline distT="0" distB="0" distL="0" distR="0">
            <wp:extent cx="3552825" cy="1209675"/>
            <wp:effectExtent l="0" t="0" r="0" b="0"/>
            <wp:docPr id="2" name="image5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5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82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Rajdhani" w:cs="Rajdhani" w:ascii="Rajdhani" w:hAnsi="Rajdhani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48"/>
          <w:sz w:val="48"/>
          <w:szCs w:val="48"/>
          <w:u w:val="none"/>
          <w:shd w:fill="auto" w:val="clear"/>
          <w:vertAlign w:val="baseline"/>
        </w:rPr>
        <w:t xml:space="preserve"> </w:t>
      </w:r>
    </w:p>
    <w:p>
      <w:pPr>
        <w:pStyle w:val="Ttulogeneral"/>
        <w:pageBreakBefore w:val="false"/>
        <w:widowControl w:val="false"/>
        <w:spacing w:lineRule="auto" w:line="240" w:before="213" w:after="200"/>
        <w:ind w:left="1456" w:right="-6" w:hanging="0"/>
        <w:rPr>
          <w:color w:val="EC183F"/>
          <w:sz w:val="34"/>
          <w:szCs w:val="34"/>
        </w:rPr>
      </w:pPr>
      <w:bookmarkStart w:id="0" w:name="_msyawjnghcd6"/>
      <w:bookmarkEnd w:id="0"/>
      <w:r>
        <w:rPr>
          <w:color w:val="EC183F"/>
          <w:sz w:val="34"/>
          <w:szCs w:val="34"/>
        </w:rPr>
        <w:t>Introducción a la Informática</w:t>
      </w:r>
    </w:p>
    <w:p>
      <w:pPr>
        <w:pStyle w:val="Normal1"/>
        <w:pageBreakBefore w:val="false"/>
        <w:rPr/>
      </w:pPr>
      <w:r>
        <w:rPr/>
      </w:r>
    </w:p>
    <w:p>
      <w:pPr>
        <w:pStyle w:val="Ttulo1"/>
        <w:pageBreakBefore w:val="false"/>
        <w:widowControl w:val="false"/>
        <w:spacing w:lineRule="auto" w:line="360" w:before="213" w:after="120"/>
        <w:ind w:left="1456" w:hanging="0"/>
        <w:rPr>
          <w:rFonts w:ascii="Rajdhani" w:hAnsi="Rajdhani" w:eastAsia="Rajdhani" w:cs="Rajdhani"/>
          <w:b/>
          <w:b/>
          <w:sz w:val="50"/>
          <w:szCs w:val="50"/>
        </w:rPr>
      </w:pPr>
      <w:bookmarkStart w:id="1" w:name="_z2p4x78605h"/>
      <w:bookmarkEnd w:id="1"/>
      <w:r>
        <w:rPr>
          <w:rFonts w:eastAsia="Rajdhani" w:cs="Rajdhani" w:ascii="Rajdhani" w:hAnsi="Rajdhani"/>
          <w:b/>
          <w:sz w:val="50"/>
          <w:szCs w:val="50"/>
        </w:rPr>
        <w:t xml:space="preserve">Ejercitación </w:t>
      </w:r>
    </w:p>
    <w:p>
      <w:pPr>
        <w:pStyle w:val="Subttulo"/>
        <w:pageBreakBefore w:val="false"/>
        <w:widowControl w:val="false"/>
        <w:spacing w:lineRule="auto" w:line="240" w:before="39" w:after="200"/>
        <w:ind w:left="1454" w:right="-6" w:hanging="0"/>
        <w:rPr/>
      </w:pPr>
      <w:bookmarkStart w:id="2" w:name="_p5hbx3w62w9u"/>
      <w:bookmarkEnd w:id="2"/>
      <w:r>
        <w:rPr/>
        <w:t xml:space="preserve">En las mesas de trabajo realizamos los siguientes pasos: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312" w:before="365" w:after="0"/>
        <w:ind w:left="1866" w:right="1510" w:hanging="363"/>
        <w:jc w:val="left"/>
        <w:rPr/>
      </w:pPr>
      <w:r>
        <w:rPr/>
        <w:t>P</w:t>
      </w:r>
      <w:r>
        <w:rPr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u w:val="none"/>
          <w:shd w:fill="auto" w:val="clear"/>
          <w:vertAlign w:val="baseline"/>
        </w:rPr>
        <w:t xml:space="preserve">rocederemos a instalar </w:t>
      </w:r>
      <w:r>
        <w:rPr/>
        <w:t>Git a través de la consola de comandos.</w:t>
      </w:r>
    </w:p>
    <w:p>
      <w:pPr>
        <w:pStyle w:val="Normal1"/>
        <w:keepNext w:val="false"/>
        <w:keepLines w:val="false"/>
        <w:pageBreakBefore w:val="false"/>
        <w:widowControl w:val="false"/>
        <w:numPr>
          <w:ilvl w:val="0"/>
          <w:numId w:val="3"/>
        </w:numPr>
        <w:pBdr/>
        <w:shd w:val="clear" w:fill="auto"/>
        <w:spacing w:lineRule="auto" w:line="312" w:before="365" w:after="0"/>
        <w:ind w:left="2160" w:right="1510" w:hanging="360"/>
        <w:jc w:val="left"/>
        <w:rPr>
          <w:rFonts w:ascii="Open Sans" w:hAnsi="Open Sans" w:eastAsia="Open Sans" w:cs="Open Sans"/>
        </w:rPr>
      </w:pPr>
      <w:r>
        <w:rPr/>
        <w:t xml:space="preserve">Lo primero que debemos hacer es verificar que tengamos conexión a Internet, para esto utilizaremos el comando </w:t>
      </w:r>
      <w:r>
        <w:rPr>
          <w:rFonts w:eastAsia="Open Sans SemiBold" w:cs="Open Sans SemiBold" w:ascii="Open Sans SemiBold" w:hAnsi="Open Sans SemiBold"/>
          <w:color w:val="EC183F"/>
        </w:rPr>
        <w:t>ping</w:t>
      </w:r>
      <w:r>
        <w:rPr/>
        <w:t>:</w:t>
        <w:br/>
      </w:r>
      <w:r>
        <w:rPr>
          <w:rFonts w:eastAsia="Open Sans SemiBold" w:cs="Open Sans SemiBold" w:ascii="Open Sans SemiBold" w:hAnsi="Open Sans SemiBold"/>
          <w:color w:val="EC183F"/>
        </w:rPr>
        <w:t xml:space="preserve">ping -c 2 </w:t>
      </w:r>
      <w:hyperlink r:id="rId4">
        <w:r>
          <w:rPr>
            <w:rFonts w:eastAsia="Open Sans SemiBold" w:cs="Open Sans SemiBold" w:ascii="Open Sans SemiBold" w:hAnsi="Open Sans SemiBold"/>
            <w:color w:val="1155CC"/>
            <w:u w:val="single"/>
          </w:rPr>
          <w:t>www.digitalhouse.com.ar</w:t>
        </w:r>
      </w:hyperlink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312" w:before="365" w:after="0"/>
        <w:ind w:right="1510" w:hanging="0"/>
        <w:jc w:val="left"/>
        <w:rPr>
          <w:rFonts w:ascii="Open Sans SemiBold" w:hAnsi="Open Sans SemiBold" w:eastAsia="Open Sans SemiBold" w:cs="Open Sans SemiBold"/>
          <w:color w:val="EC183F"/>
        </w:rPr>
      </w:pPr>
      <w:r>
        <w:rPr>
          <w:rFonts w:eastAsia="Open Sans SemiBold" w:cs="Open Sans SemiBold" w:ascii="Open Sans SemiBold" w:hAnsi="Open Sans SemiBold"/>
          <w:color w:val="EC183F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704850</wp:posOffset>
            </wp:positionH>
            <wp:positionV relativeFrom="paragraph">
              <wp:posOffset>219075</wp:posOffset>
            </wp:positionV>
            <wp:extent cx="6248400" cy="1285875"/>
            <wp:effectExtent l="0" t="0" r="0" b="0"/>
            <wp:wrapNone/>
            <wp:docPr id="3" name="image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.png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840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312" w:before="365" w:after="0"/>
        <w:ind w:right="1510" w:hanging="0"/>
        <w:jc w:val="left"/>
        <w:rPr>
          <w:rFonts w:ascii="Open Sans" w:hAnsi="Open Sans" w:eastAsia="Open Sans" w:cs="Open Sans"/>
        </w:rPr>
      </w:pPr>
      <w:r>
        <w:rPr>
          <w:rFonts w:eastAsia="Open Sans" w:cs="Open Sans"/>
        </w:rPr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312" w:before="365" w:after="0"/>
        <w:ind w:right="1510" w:hanging="0"/>
        <w:jc w:val="left"/>
        <w:rPr>
          <w:rFonts w:ascii="Open Sans" w:hAnsi="Open Sans" w:eastAsia="Open Sans" w:cs="Open Sans"/>
        </w:rPr>
      </w:pPr>
      <w:r>
        <w:rPr>
          <w:rFonts w:eastAsia="Open Sans" w:cs="Open Sans"/>
        </w:rPr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312" w:before="365" w:after="0"/>
        <w:ind w:right="1510" w:hanging="0"/>
        <w:jc w:val="left"/>
        <w:rPr>
          <w:rFonts w:ascii="Open Sans" w:hAnsi="Open Sans" w:eastAsia="Open Sans" w:cs="Open Sans"/>
        </w:rPr>
      </w:pPr>
      <w:r>
        <w:rPr>
          <w:rFonts w:eastAsia="Open Sans" w:cs="Open Sans"/>
        </w:rPr>
      </w:r>
    </w:p>
    <w:p>
      <w:pPr>
        <w:pStyle w:val="Normal1"/>
        <w:keepNext w:val="false"/>
        <w:keepLines w:val="false"/>
        <w:pageBreakBefore w:val="false"/>
        <w:widowControl w:val="false"/>
        <w:numPr>
          <w:ilvl w:val="0"/>
          <w:numId w:val="2"/>
        </w:numPr>
        <w:pBdr/>
        <w:shd w:val="clear" w:fill="auto"/>
        <w:spacing w:lineRule="auto" w:line="312" w:before="365" w:afterAutospacing="0" w:after="0"/>
        <w:ind w:left="2160" w:right="1510" w:hanging="360"/>
        <w:jc w:val="left"/>
        <w:rPr/>
      </w:pPr>
      <w:r>
        <w:rPr/>
        <w:t>Si existiera algún tipo de problema, revisar que el tipo de conexión de la MV esté en modo nat.</w:t>
      </w:r>
    </w:p>
    <w:p>
      <w:pPr>
        <w:pStyle w:val="Normal1"/>
        <w:keepNext w:val="false"/>
        <w:keepLines w:val="false"/>
        <w:pageBreakBefore w:val="false"/>
        <w:widowControl w:val="false"/>
        <w:numPr>
          <w:ilvl w:val="0"/>
          <w:numId w:val="2"/>
        </w:numPr>
        <w:pBdr/>
        <w:shd w:val="clear" w:fill="auto"/>
        <w:spacing w:lineRule="auto" w:line="312" w:beforeAutospacing="0" w:before="0" w:afterAutospacing="0" w:after="0"/>
        <w:ind w:left="2160" w:right="1510" w:hanging="360"/>
        <w:jc w:val="left"/>
        <w:rPr>
          <w:rFonts w:ascii="Open Sans" w:hAnsi="Open Sans" w:eastAsia="Open Sans" w:cs="Open Sans"/>
          <w:u w:val="none"/>
        </w:rPr>
      </w:pPr>
      <w:r>
        <w:rPr/>
        <w:t>Si no ingresamos con el usuario root, podemos cambiarnos al mismo utilizando el comando</w:t>
      </w:r>
      <w:r>
        <w:rPr>
          <w:rFonts w:eastAsia="Open Sans SemiBold" w:cs="Open Sans SemiBold" w:ascii="Open Sans SemiBold" w:hAnsi="Open Sans SemiBold"/>
          <w:color w:val="EC183F"/>
        </w:rPr>
        <w:t xml:space="preserve"> su root</w:t>
      </w:r>
      <w:r>
        <w:rPr/>
        <w:t xml:space="preserve">, a continuación, debemos introducir la contraseña establecida. Si la máquina virtual es nueva deberian agregar la clave root con el comando </w:t>
      </w:r>
      <w:r>
        <w:rPr>
          <w:b/>
        </w:rPr>
        <w:t>sudo passwd root</w:t>
      </w:r>
      <w:r>
        <w:rPr/>
        <w:t>.</w:t>
      </w:r>
    </w:p>
    <w:p>
      <w:pPr>
        <w:pStyle w:val="Normal1"/>
        <w:keepNext w:val="false"/>
        <w:keepLines w:val="false"/>
        <w:pageBreakBefore w:val="false"/>
        <w:widowControl w:val="false"/>
        <w:numPr>
          <w:ilvl w:val="0"/>
          <w:numId w:val="2"/>
        </w:numPr>
        <w:pBdr/>
        <w:shd w:val="clear" w:fill="auto"/>
        <w:spacing w:lineRule="auto" w:line="312" w:beforeAutospacing="0" w:before="0" w:afterAutospacing="0" w:after="0"/>
        <w:ind w:left="2160" w:right="1510" w:hanging="360"/>
        <w:jc w:val="left"/>
        <w:rPr>
          <w:u w:val="none"/>
        </w:rPr>
      </w:pPr>
      <w:r>
        <w:rPr/>
        <w:drawing>
          <wp:inline distT="0" distB="0" distL="0" distR="0">
            <wp:extent cx="3705225" cy="1276350"/>
            <wp:effectExtent l="0" t="0" r="0" b="0"/>
            <wp:docPr id="4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keepNext w:val="false"/>
        <w:keepLines w:val="false"/>
        <w:pageBreakBefore w:val="false"/>
        <w:widowControl w:val="false"/>
        <w:numPr>
          <w:ilvl w:val="0"/>
          <w:numId w:val="2"/>
        </w:numPr>
        <w:pBdr/>
        <w:shd w:val="clear" w:fill="auto"/>
        <w:spacing w:lineRule="auto" w:line="312" w:beforeAutospacing="0" w:before="0" w:afterAutospacing="0" w:after="0"/>
        <w:ind w:left="2160" w:right="1510" w:hanging="360"/>
        <w:jc w:val="left"/>
        <w:rPr>
          <w:u w:val="none"/>
        </w:rPr>
      </w:pPr>
      <w:r>
        <w:rPr/>
        <w:t xml:space="preserve">En caso de tener que agregarlo recomendamos que la contraseña sea </w:t>
      </w:r>
      <w:r>
        <w:rPr>
          <w:b/>
        </w:rPr>
        <w:t>root</w:t>
      </w:r>
      <w:r>
        <w:rPr/>
        <w:drawing>
          <wp:anchor behindDoc="0" distT="114300" distB="114300" distL="114300" distR="114300" simplePos="0" locked="0" layoutInCell="0" allowOverlap="1" relativeHeight="4">
            <wp:simplePos x="0" y="0"/>
            <wp:positionH relativeFrom="page">
              <wp:posOffset>3175</wp:posOffset>
            </wp:positionH>
            <wp:positionV relativeFrom="page">
              <wp:posOffset>19050</wp:posOffset>
            </wp:positionV>
            <wp:extent cx="7791450" cy="1338580"/>
            <wp:effectExtent l="0" t="0" r="0" b="0"/>
            <wp:wrapTopAndBottom/>
            <wp:docPr id="5" name="image4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.png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0" t="764" r="0" b="7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91450" cy="1338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(usuario: root contraseña: root)</w:t>
      </w:r>
    </w:p>
    <w:p>
      <w:pPr>
        <w:pStyle w:val="Normal1"/>
        <w:keepNext w:val="false"/>
        <w:keepLines w:val="false"/>
        <w:pageBreakBefore w:val="false"/>
        <w:widowControl w:val="false"/>
        <w:numPr>
          <w:ilvl w:val="0"/>
          <w:numId w:val="2"/>
        </w:numPr>
        <w:pBdr/>
        <w:shd w:val="clear" w:fill="auto"/>
        <w:spacing w:lineRule="auto" w:line="312" w:beforeAutospacing="0" w:before="0" w:afterAutospacing="0" w:after="0"/>
        <w:ind w:left="2160" w:right="1510" w:hanging="360"/>
        <w:jc w:val="left"/>
        <w:rPr>
          <w:rFonts w:ascii="Open Sans" w:hAnsi="Open Sans" w:eastAsia="Open Sans" w:cs="Open Sans"/>
          <w:u w:val="none"/>
        </w:rPr>
      </w:pPr>
      <w:r>
        <w:rPr>
          <w:rFonts w:eastAsia="Open Sans" w:cs="Open Sans"/>
        </w:rPr>
        <w:t xml:space="preserve">Ahora procedemos a instalar Git a través del comando: </w:t>
      </w:r>
      <w:r>
        <w:rPr>
          <w:rFonts w:eastAsia="Open Sans SemiBold" w:cs="Open Sans SemiBold" w:ascii="Open Sans SemiBold" w:hAnsi="Open Sans SemiBold"/>
          <w:color w:val="EC183F"/>
        </w:rPr>
        <w:t>apt-get install git</w:t>
      </w:r>
    </w:p>
    <w:p>
      <w:pPr>
        <w:pStyle w:val="Normal1"/>
        <w:keepNext w:val="false"/>
        <w:keepLines w:val="false"/>
        <w:pageBreakBefore w:val="false"/>
        <w:widowControl w:val="false"/>
        <w:numPr>
          <w:ilvl w:val="0"/>
          <w:numId w:val="2"/>
        </w:numPr>
        <w:pBdr/>
        <w:shd w:val="clear" w:fill="auto"/>
        <w:spacing w:lineRule="auto" w:line="312" w:beforeAutospacing="0" w:before="0" w:afterAutospacing="0" w:after="0"/>
        <w:ind w:left="2160" w:right="1510" w:hanging="360"/>
        <w:jc w:val="left"/>
        <w:rPr>
          <w:rFonts w:ascii="Open Sans" w:hAnsi="Open Sans" w:eastAsia="Open Sans" w:cs="Open Sans"/>
        </w:rPr>
      </w:pPr>
      <w:r>
        <w:rPr>
          <w:rFonts w:eastAsia="Open Sans" w:cs="Open Sans"/>
        </w:rPr>
        <w:t>Puede que en algún momento nos pida una confirmación para seguir la instalación. Basta con poner la letra</w:t>
      </w:r>
      <w:r>
        <w:rPr>
          <w:rFonts w:eastAsia="Open Sans SemiBold" w:cs="Open Sans SemiBold" w:ascii="Open Sans SemiBold" w:hAnsi="Open Sans SemiBold"/>
          <w:color w:val="EC183F"/>
        </w:rPr>
        <w:t xml:space="preserve"> S</w:t>
      </w:r>
      <w:r>
        <w:rPr>
          <w:rFonts w:eastAsia="Open Sans" w:cs="Open Sans"/>
          <w:b/>
        </w:rPr>
        <w:t xml:space="preserve"> </w:t>
      </w:r>
      <w:r>
        <w:rPr>
          <w:rFonts w:eastAsia="Open Sans" w:cs="Open Sans"/>
        </w:rPr>
        <w:t>o</w:t>
      </w:r>
      <w:r>
        <w:rPr>
          <w:rFonts w:eastAsia="Open Sans" w:cs="Open Sans"/>
          <w:b/>
        </w:rPr>
        <w:t xml:space="preserve"> </w:t>
      </w:r>
      <w:r>
        <w:rPr>
          <w:rFonts w:eastAsia="Open Sans SemiBold" w:cs="Open Sans SemiBold" w:ascii="Open Sans SemiBold" w:hAnsi="Open Sans SemiBold"/>
          <w:color w:val="EC183F"/>
        </w:rPr>
        <w:t>Y</w:t>
      </w:r>
      <w:r>
        <w:rPr>
          <w:rFonts w:eastAsia="Open Sans" w:cs="Open Sans"/>
        </w:rPr>
        <w:t xml:space="preserve"> seguido de </w:t>
      </w:r>
      <w:r>
        <w:rPr>
          <w:rFonts w:eastAsia="Open Sans SemiBold" w:cs="Open Sans SemiBold" w:ascii="Open Sans SemiBold" w:hAnsi="Open Sans SemiBold"/>
          <w:color w:val="EC183F"/>
        </w:rPr>
        <w:t>Enter</w:t>
      </w:r>
      <w:r>
        <w:rPr>
          <w:rFonts w:eastAsia="Open Sans" w:cs="Open Sans"/>
        </w:rPr>
        <w:t xml:space="preserve"> para continuar.</w:t>
      </w:r>
    </w:p>
    <w:p>
      <w:pPr>
        <w:pStyle w:val="Normal1"/>
        <w:keepNext w:val="false"/>
        <w:keepLines w:val="false"/>
        <w:pageBreakBefore w:val="false"/>
        <w:widowControl w:val="false"/>
        <w:numPr>
          <w:ilvl w:val="0"/>
          <w:numId w:val="2"/>
        </w:numPr>
        <w:pBdr/>
        <w:shd w:val="clear" w:fill="auto"/>
        <w:spacing w:lineRule="auto" w:line="312" w:beforeAutospacing="0" w:before="0" w:after="0"/>
        <w:ind w:left="2160" w:right="1510" w:hanging="360"/>
        <w:jc w:val="left"/>
        <w:rPr>
          <w:rFonts w:ascii="Open Sans" w:hAnsi="Open Sans" w:eastAsia="Open Sans" w:cs="Open Sans"/>
          <w:u w:val="none"/>
        </w:rPr>
      </w:pPr>
      <w:r>
        <w:rPr/>
        <w:t>Luego probamos que Git haya sido instalado a través del comando</w:t>
      </w:r>
      <w:r>
        <w:rPr>
          <w:rFonts w:eastAsia="Open Sans SemiBold" w:cs="Open Sans SemiBold" w:ascii="Open Sans SemiBold" w:hAnsi="Open Sans SemiBold"/>
          <w:color w:val="EC183F"/>
        </w:rPr>
        <w:t xml:space="preserve"> git --version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312" w:before="365" w:after="0"/>
        <w:ind w:left="2160" w:right="1510" w:hanging="0"/>
        <w:jc w:val="left"/>
        <w:rPr/>
      </w:pPr>
      <w:r>
        <w:rPr/>
        <w:drawing>
          <wp:inline distT="0" distB="0" distL="0" distR="0">
            <wp:extent cx="3676650" cy="304800"/>
            <wp:effectExtent l="0" t="0" r="0" b="0"/>
            <wp:docPr id="6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6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keepNext w:val="false"/>
        <w:keepLines w:val="false"/>
        <w:pageBreakBefore w:val="false"/>
        <w:widowControl w:val="false"/>
        <w:numPr>
          <w:ilvl w:val="0"/>
          <w:numId w:val="2"/>
        </w:numPr>
        <w:pBdr/>
        <w:shd w:val="clear" w:fill="auto"/>
        <w:spacing w:lineRule="auto" w:line="312" w:before="365" w:after="0"/>
        <w:ind w:left="2160" w:right="1510" w:hanging="360"/>
        <w:jc w:val="left"/>
        <w:rPr>
          <w:rFonts w:ascii="Open Sans" w:hAnsi="Open Sans" w:eastAsia="Open Sans" w:cs="Open Sans"/>
          <w:u w:val="none"/>
        </w:rPr>
      </w:pPr>
      <w:r>
        <w:rPr>
          <w:color w:val="434343"/>
        </w:rPr>
        <w:t>E</w:t>
      </w:r>
      <w:r>
        <w:rPr>
          <w:rFonts w:eastAsia="Open Sans" w:cs="Open Sans"/>
          <w:color w:val="434343"/>
        </w:rPr>
        <w:t xml:space="preserve">n </w:t>
      </w:r>
      <w:r>
        <w:rPr>
          <w:rFonts w:eastAsia="Open Sans SemiBold" w:cs="Open Sans SemiBold" w:ascii="Open Sans SemiBold" w:hAnsi="Open Sans SemiBold"/>
          <w:color w:val="EC183F"/>
        </w:rPr>
        <w:t>formato TXT</w:t>
      </w:r>
      <w:r>
        <w:rPr>
          <w:rFonts w:eastAsia="Open Sans" w:cs="Open Sans"/>
          <w:color w:val="434343"/>
        </w:rPr>
        <w:t xml:space="preserve">, </w:t>
      </w:r>
      <w:r>
        <w:rPr>
          <w:color w:val="434343"/>
        </w:rPr>
        <w:t xml:space="preserve"> resolver</w:t>
      </w:r>
      <w:r>
        <w:rPr>
          <w:rFonts w:eastAsia="Open Sans" w:cs="Open Sans"/>
          <w:color w:val="434343"/>
        </w:rPr>
        <w:t xml:space="preserve"> el </w:t>
      </w:r>
      <w:r>
        <w:rPr>
          <w:rFonts w:eastAsia="Open Sans SemiBold" w:cs="Open Sans SemiBold" w:ascii="Open Sans SemiBold" w:hAnsi="Open Sans SemiBold"/>
          <w:color w:val="EC183F"/>
        </w:rPr>
        <w:t>siguiente cuestionario</w:t>
      </w:r>
      <w:r>
        <w:rPr>
          <w:rFonts w:eastAsia="Open Sans" w:cs="Open Sans"/>
          <w:color w:val="434343"/>
        </w:rPr>
        <w:t>:</w:t>
        <w:tab/>
        <w:tab/>
        <w:tab/>
      </w:r>
      <w:r>
        <w:rPr>
          <w:rFonts w:eastAsia="Open Sans" w:cs="Open Sans"/>
        </w:rPr>
        <w:tab/>
      </w:r>
    </w:p>
    <w:p>
      <w:pPr>
        <w:pStyle w:val="Subttulo"/>
        <w:pageBreakBefore w:val="false"/>
        <w:widowControl w:val="false"/>
        <w:spacing w:lineRule="auto" w:line="292" w:before="324" w:after="0"/>
        <w:ind w:left="1447" w:right="2324" w:firstLine="2"/>
        <w:jc w:val="left"/>
        <w:rPr>
          <w:position w:val="0"/>
          <w:sz w:val="24"/>
          <w:vertAlign w:val="baseline"/>
        </w:rPr>
      </w:pPr>
      <w:bookmarkStart w:id="3" w:name="_s2ef6l1o5tkn"/>
      <w:bookmarkEnd w:id="3"/>
      <w:r>
        <w:rPr>
          <w:position w:val="0"/>
          <w:sz w:val="30"/>
          <w:vertAlign w:val="baseline"/>
        </w:rPr>
        <w:t xml:space="preserve">Con toda la mesa de trabajo debatan sobre las siguientes preguntas y contesten en conjunto: </w:t>
      </w:r>
    </w:p>
    <w:p>
      <w:pPr>
        <w:pStyle w:val="Normal1"/>
        <w:keepNext w:val="false"/>
        <w:keepLines w:val="false"/>
        <w:pageBreakBefore w:val="false"/>
        <w:widowControl w:val="false"/>
        <w:numPr>
          <w:ilvl w:val="0"/>
          <w:numId w:val="1"/>
        </w:numPr>
        <w:pBdr/>
        <w:shd w:val="clear" w:fill="auto"/>
        <w:spacing w:lineRule="auto" w:line="360" w:before="376" w:afterAutospacing="0" w:after="0"/>
        <w:ind w:left="2160" w:right="1643" w:hanging="360"/>
        <w:jc w:val="left"/>
        <w:rPr>
          <w:color w:val="434343"/>
        </w:rPr>
      </w:pPr>
      <w:r>
        <w:rPr>
          <w:color w:val="434343"/>
        </w:rPr>
        <w:t>¿Por qué un lenguaje de programación sólo puede utilizarse en algunos sistemas operativos y en otros no?</w:t>
      </w:r>
      <w:r>
        <w:rPr>
          <w:rFonts w:eastAsia="Open Sans" w:cs="Open Sans"/>
          <w:b w:val="false"/>
          <w:i w:val="false"/>
          <w:caps w:val="false"/>
          <w:smallCaps w:val="false"/>
          <w:strike w:val="false"/>
          <w:dstrike w:val="false"/>
          <w:color w:val="434343"/>
          <w:position w:val="0"/>
          <w:sz w:val="24"/>
          <w:u w:val="none"/>
          <w:shd w:fill="auto" w:val="clear"/>
          <w:vertAlign w:val="baseline"/>
        </w:rPr>
        <w:t xml:space="preserve">. </w:t>
      </w:r>
    </w:p>
    <w:p>
      <w:pPr>
        <w:pStyle w:val="Normal1"/>
        <w:widowControl w:val="false"/>
        <w:numPr>
          <w:ilvl w:val="0"/>
          <w:numId w:val="0"/>
        </w:numPr>
        <w:pBdr/>
        <w:shd w:val="clear" w:fill="auto"/>
        <w:spacing w:lineRule="auto" w:line="360" w:before="376" w:afterAutospacing="0" w:after="0"/>
        <w:ind w:left="2160" w:right="1643" w:hanging="0"/>
        <w:jc w:val="left"/>
        <w:rPr>
          <w:color w:val="434343"/>
        </w:rPr>
      </w:pPr>
      <w:r>
        <w:rPr>
          <w:rFonts w:eastAsia="Open Sans" w:cs="Open Sans"/>
          <w:b w:val="false"/>
          <w:i w:val="false"/>
          <w:caps w:val="false"/>
          <w:smallCaps w:val="false"/>
          <w:strike w:val="false"/>
          <w:dstrike w:val="false"/>
          <w:color w:val="434343"/>
          <w:position w:val="0"/>
          <w:sz w:val="24"/>
          <w:u w:val="none"/>
          <w:shd w:fill="auto" w:val="clear"/>
          <w:vertAlign w:val="baseline"/>
        </w:rPr>
        <w:t xml:space="preserve">Porque un lenguaje de programación compila a lenguaje ensamblador el cual es ejecutado por el sistema operativo, este lenguaje ensamblador depende de 2 cosas, de la arquitectura del procesador y la interpretación que le de el sistema operativo. </w:t>
      </w:r>
    </w:p>
    <w:p>
      <w:pPr>
        <w:pStyle w:val="Normal1"/>
        <w:keepNext w:val="false"/>
        <w:keepLines w:val="false"/>
        <w:pageBreakBefore w:val="false"/>
        <w:widowControl w:val="false"/>
        <w:numPr>
          <w:ilvl w:val="0"/>
          <w:numId w:val="1"/>
        </w:numPr>
        <w:pBdr/>
        <w:shd w:val="clear" w:fill="auto"/>
        <w:spacing w:lineRule="auto" w:line="360" w:beforeAutospacing="0" w:before="0" w:afterAutospacing="0" w:after="0"/>
        <w:ind w:left="2160" w:right="0" w:hanging="360"/>
        <w:jc w:val="left"/>
        <w:rPr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434343"/>
          <w:position w:val="0"/>
          <w:sz w:val="24"/>
          <w:shd w:fill="auto" w:val="clear"/>
          <w:vertAlign w:val="baseline"/>
        </w:rPr>
      </w:pPr>
      <w:r>
        <w:rPr>
          <w:color w:val="434343"/>
        </w:rPr>
        <w:t>¿Qué tipo de máquina virtual es virtualBox?</w:t>
      </w:r>
      <w:r>
        <w:rPr>
          <w:rFonts w:eastAsia="Open Sans" w:cs="Open Sans"/>
          <w:b w:val="false"/>
          <w:i w:val="false"/>
          <w:caps w:val="false"/>
          <w:smallCaps w:val="false"/>
          <w:strike w:val="false"/>
          <w:dstrike w:val="false"/>
          <w:color w:val="434343"/>
          <w:position w:val="0"/>
          <w:sz w:val="24"/>
          <w:u w:val="none"/>
          <w:shd w:fill="auto" w:val="clear"/>
          <w:vertAlign w:val="baseline"/>
        </w:rPr>
        <w:t>.</w:t>
      </w:r>
    </w:p>
    <w:p>
      <w:pPr>
        <w:pStyle w:val="Normal1"/>
        <w:widowControl w:val="false"/>
        <w:numPr>
          <w:ilvl w:val="0"/>
          <w:numId w:val="0"/>
        </w:numPr>
        <w:pBdr/>
        <w:shd w:val="clear" w:fill="auto"/>
        <w:spacing w:lineRule="auto" w:line="360" w:beforeAutospacing="0" w:before="0" w:afterAutospacing="0" w:after="0"/>
        <w:ind w:right="0" w:hanging="0"/>
        <w:jc w:val="left"/>
        <w:rPr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434343"/>
          <w:position w:val="0"/>
          <w:sz w:val="24"/>
          <w:shd w:fill="auto" w:val="clear"/>
          <w:vertAlign w:val="baseline"/>
        </w:rPr>
      </w:pPr>
      <w:r>
        <w:rPr>
          <w:rFonts w:eastAsia="Open Sans" w:cs="Open Sans"/>
          <w:b w:val="false"/>
          <w:i w:val="false"/>
          <w:caps w:val="false"/>
          <w:smallCaps w:val="false"/>
          <w:strike w:val="false"/>
          <w:dstrike w:val="false"/>
          <w:color w:val="434343"/>
          <w:position w:val="0"/>
          <w:sz w:val="24"/>
          <w:u w:val="none"/>
          <w:shd w:fill="auto" w:val="clear"/>
          <w:vertAlign w:val="baseline"/>
        </w:rPr>
        <w:t xml:space="preserve"> </w:t>
      </w:r>
      <w:r>
        <w:rPr>
          <w:rFonts w:eastAsia="Open Sans" w:cs="Open Sans"/>
          <w:b w:val="false"/>
          <w:i w:val="false"/>
          <w:caps w:val="false"/>
          <w:smallCaps w:val="false"/>
          <w:strike w:val="false"/>
          <w:dstrike w:val="false"/>
          <w:color w:val="434343"/>
          <w:position w:val="0"/>
          <w:sz w:val="24"/>
          <w:u w:val="none"/>
          <w:shd w:fill="auto" w:val="clear"/>
          <w:vertAlign w:val="baseline"/>
        </w:rPr>
        <w:tab/>
        <w:tab/>
        <w:tab/>
      </w:r>
      <w:r>
        <w:rPr>
          <w:rFonts w:eastAsia="Open Sans" w:cs="Open Sans"/>
          <w:b w:val="false"/>
          <w:i w:val="false"/>
          <w:caps w:val="false"/>
          <w:smallCaps w:val="false"/>
          <w:strike w:val="false"/>
          <w:dstrike w:val="false"/>
          <w:color w:val="434343"/>
          <w:position w:val="0"/>
          <w:sz w:val="24"/>
          <w:u w:val="none"/>
          <w:shd w:fill="auto" w:val="clear"/>
          <w:vertAlign w:val="baseline"/>
        </w:rPr>
        <w:t>Máquinas virtual de sistema.</w:t>
      </w:r>
    </w:p>
    <w:p>
      <w:pPr>
        <w:pStyle w:val="Normal1"/>
        <w:widowControl w:val="false"/>
        <w:numPr>
          <w:ilvl w:val="0"/>
          <w:numId w:val="0"/>
        </w:numPr>
        <w:pBdr/>
        <w:shd w:val="clear" w:fill="auto"/>
        <w:spacing w:lineRule="auto" w:line="360" w:beforeAutospacing="0" w:before="0" w:afterAutospacing="0" w:after="0"/>
        <w:ind w:right="0" w:hanging="0"/>
        <w:jc w:val="left"/>
        <w:rPr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434343"/>
          <w:position w:val="0"/>
          <w:sz w:val="24"/>
          <w:shd w:fill="auto" w:val="clear"/>
          <w:vertAlign w:val="baseline"/>
        </w:rPr>
      </w:pPr>
      <w:r>
        <w:rPr/>
      </w:r>
    </w:p>
    <w:p>
      <w:pPr>
        <w:pStyle w:val="Normal1"/>
        <w:keepNext w:val="false"/>
        <w:keepLines w:val="false"/>
        <w:pageBreakBefore w:val="false"/>
        <w:widowControl w:val="false"/>
        <w:numPr>
          <w:ilvl w:val="0"/>
          <w:numId w:val="1"/>
        </w:numPr>
        <w:pBdr/>
        <w:shd w:val="clear" w:fill="auto"/>
        <w:spacing w:lineRule="auto" w:line="360" w:beforeAutospacing="0" w:before="0" w:afterAutospacing="0" w:after="0"/>
        <w:ind w:left="2160" w:right="0" w:hanging="360"/>
        <w:jc w:val="left"/>
        <w:rPr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434343"/>
          <w:position w:val="0"/>
          <w:sz w:val="24"/>
          <w:shd w:fill="auto" w:val="clear"/>
          <w:vertAlign w:val="baseline"/>
        </w:rPr>
      </w:pPr>
      <w:r>
        <w:rPr>
          <w:color w:val="434343"/>
        </w:rPr>
        <w:t>Si tengo más de una máquina virtual instalada, y una se rompe, ¿esto afecta a las demás? ¿por qué?</w:t>
      </w:r>
    </w:p>
    <w:p>
      <w:pPr>
        <w:pStyle w:val="Normal1"/>
        <w:widowControl w:val="false"/>
        <w:numPr>
          <w:ilvl w:val="0"/>
          <w:numId w:val="0"/>
        </w:numPr>
        <w:pBdr/>
        <w:shd w:val="clear" w:fill="auto"/>
        <w:spacing w:lineRule="auto" w:line="360" w:beforeAutospacing="0" w:before="0" w:afterAutospacing="0" w:after="0"/>
        <w:ind w:left="2160" w:right="0" w:hanging="0"/>
        <w:jc w:val="left"/>
        <w:rPr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434343"/>
          <w:position w:val="0"/>
          <w:sz w:val="24"/>
          <w:shd w:fill="auto" w:val="clear"/>
          <w:vertAlign w:val="baseline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434343"/>
          <w:position w:val="0"/>
          <w:sz w:val="24"/>
          <w:shd w:fill="auto" w:val="clear"/>
          <w:vertAlign w:val="baseline"/>
        </w:rPr>
        <w:t>No afecta a las demás, porque son independientes del hardware y software (salvo que se hayan configurado para funcionar de otra manera)</w:t>
      </w:r>
    </w:p>
    <w:p>
      <w:pPr>
        <w:pStyle w:val="Normal1"/>
        <w:widowControl w:val="false"/>
        <w:numPr>
          <w:ilvl w:val="0"/>
          <w:numId w:val="0"/>
        </w:numPr>
        <w:pBdr/>
        <w:shd w:val="clear" w:fill="auto"/>
        <w:spacing w:lineRule="auto" w:line="360" w:beforeAutospacing="0" w:before="0" w:afterAutospacing="0" w:after="0"/>
        <w:ind w:left="2160" w:right="0" w:hanging="0"/>
        <w:jc w:val="left"/>
        <w:rPr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434343"/>
          <w:position w:val="0"/>
          <w:sz w:val="24"/>
          <w:shd w:fill="auto" w:val="clear"/>
          <w:vertAlign w:val="baseline"/>
        </w:rPr>
      </w:pPr>
      <w:r>
        <w:rPr/>
      </w:r>
    </w:p>
    <w:p>
      <w:pPr>
        <w:pStyle w:val="Normal1"/>
        <w:keepNext w:val="false"/>
        <w:keepLines w:val="false"/>
        <w:pageBreakBefore w:val="false"/>
        <w:widowControl w:val="false"/>
        <w:numPr>
          <w:ilvl w:val="0"/>
          <w:numId w:val="1"/>
        </w:numPr>
        <w:pBdr/>
        <w:shd w:val="clear" w:fill="auto"/>
        <w:spacing w:lineRule="auto" w:line="360" w:beforeAutospacing="0" w:before="0" w:after="0"/>
        <w:ind w:left="2160" w:right="1863" w:hanging="360"/>
        <w:jc w:val="left"/>
        <w:rPr>
          <w:color w:val="434343"/>
        </w:rPr>
      </w:pPr>
      <w:r>
        <w:rPr>
          <w:color w:val="434343"/>
        </w:rPr>
        <w:t>Subir este archivo a la mochila del viajero.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360" w:before="87" w:after="0"/>
        <w:ind w:left="1417" w:right="1863" w:hanging="0"/>
        <w:jc w:val="center"/>
        <w:rPr>
          <w:color w:val="434343"/>
          <w:u w:val="single"/>
        </w:rPr>
      </w:pPr>
      <w:r>
        <w:rPr>
          <w:color w:val="434343"/>
        </w:rPr>
        <w:tab/>
      </w:r>
      <w:r>
        <w:rPr>
          <w:rFonts w:eastAsia="Rajdhani" w:cs="Rajdhani" w:ascii="Rajdhani" w:hAnsi="Rajdhani"/>
          <w:b/>
          <w:color w:val="434343"/>
          <w:sz w:val="30"/>
          <w:szCs w:val="30"/>
          <w:u w:val="single"/>
        </w:rPr>
        <w:t>Sacar una captura de pantalla de los commits hechos y el cuestionario resuelto y subirlos a la mochila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360" w:before="87" w:after="0"/>
        <w:ind w:right="1863" w:hanging="0"/>
        <w:jc w:val="left"/>
        <w:rPr>
          <w:color w:val="434343"/>
        </w:rPr>
      </w:pPr>
      <w:r>
        <w:rPr>
          <w:color w:val="434343"/>
        </w:rPr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360" w:before="87" w:after="0"/>
        <w:ind w:right="1863" w:hanging="0"/>
        <w:jc w:val="left"/>
        <w:rPr>
          <w:color w:val="434343"/>
        </w:rPr>
      </w:pPr>
      <w:r>
        <w:rPr>
          <w:color w:val="434343"/>
        </w:rPr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360" w:before="87" w:after="0"/>
        <w:ind w:right="1863" w:hanging="0"/>
        <w:jc w:val="left"/>
        <w:rPr>
          <w:color w:val="434343"/>
        </w:rPr>
      </w:pPr>
      <w:r>
        <w:rPr>
          <w:color w:val="434343"/>
        </w:rPr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360" w:before="87" w:after="0"/>
        <w:ind w:right="1863" w:hanging="0"/>
        <w:jc w:val="left"/>
        <w:rPr>
          <w:rFonts w:ascii="Rajdhani" w:hAnsi="Rajdhani" w:eastAsia="Rajdhani" w:cs="Rajdhani"/>
          <w:b/>
          <w:b/>
          <w:color w:val="434343"/>
          <w:sz w:val="30"/>
          <w:szCs w:val="30"/>
        </w:rPr>
      </w:pPr>
      <w:r>
        <w:rPr>
          <w:color w:val="434343"/>
        </w:rPr>
        <w:tab/>
        <w:tab/>
      </w:r>
      <w:r>
        <w:rPr>
          <w:rFonts w:eastAsia="Rajdhani" w:cs="Rajdhani" w:ascii="Rajdhani" w:hAnsi="Rajdhani"/>
          <w:b/>
          <w:color w:val="434343"/>
          <w:sz w:val="30"/>
          <w:szCs w:val="30"/>
        </w:rPr>
        <w:t xml:space="preserve">Opcional: </w:t>
      </w:r>
    </w:p>
    <w:p>
      <w:pPr>
        <w:pStyle w:val="Normal1"/>
        <w:pageBreakBefore w:val="false"/>
        <w:widowControl w:val="false"/>
        <w:numPr>
          <w:ilvl w:val="0"/>
          <w:numId w:val="1"/>
        </w:numPr>
        <w:spacing w:lineRule="auto" w:line="240" w:before="376" w:afterAutospacing="0" w:after="0"/>
        <w:ind w:left="2160" w:right="1643" w:hanging="360"/>
        <w:jc w:val="left"/>
        <w:rPr>
          <w:color w:val="434343"/>
        </w:rPr>
      </w:pPr>
      <w:r>
        <w:rPr>
          <w:color w:val="434343"/>
        </w:rPr>
        <w:t xml:space="preserve">Clonar la mochila del viajero personal dentro de la Máquina virtual y subir el archivo de la ejercitación desde la misma. </w:t>
      </w:r>
      <w:r>
        <w:rPr>
          <w:b/>
          <w:color w:val="434343"/>
        </w:rPr>
        <w:t xml:space="preserve"> </w:t>
      </w:r>
    </w:p>
    <w:p>
      <w:pPr>
        <w:pStyle w:val="Normal1"/>
        <w:widowControl w:val="false"/>
        <w:numPr>
          <w:ilvl w:val="0"/>
          <w:numId w:val="1"/>
        </w:numPr>
        <w:spacing w:lineRule="auto" w:line="240" w:beforeAutospacing="0" w:before="0" w:afterAutospacing="0" w:after="0"/>
        <w:ind w:left="2160" w:right="1863" w:hanging="360"/>
        <w:jc w:val="left"/>
        <w:rPr>
          <w:b/>
          <w:b/>
          <w:color w:val="434343"/>
        </w:rPr>
      </w:pPr>
      <w:r>
        <w:rPr/>
        <w:t>Para crear el TXT debemos usar el comando</w:t>
      </w:r>
      <w:r>
        <w:rPr>
          <w:rFonts w:eastAsia="Open Sans SemiBold" w:cs="Open Sans SemiBold" w:ascii="Open Sans SemiBold" w:hAnsi="Open Sans SemiBold"/>
          <w:color w:val="EC183F"/>
        </w:rPr>
        <w:t xml:space="preserve"> touch</w:t>
      </w:r>
      <w:r>
        <w:rPr>
          <w:b/>
        </w:rPr>
        <w:t xml:space="preserve"> </w:t>
      </w:r>
      <w:r>
        <w:rPr/>
        <w:t xml:space="preserve">y luego modificarlo a través de </w:t>
      </w:r>
      <w:r>
        <w:rPr>
          <w:rFonts w:eastAsia="Open Sans SemiBold" w:cs="Open Sans SemiBold" w:ascii="Open Sans SemiBold" w:hAnsi="Open Sans SemiBold"/>
          <w:color w:val="EC183F"/>
        </w:rPr>
        <w:t>GNU Nano</w:t>
      </w:r>
      <w:r>
        <w:rPr/>
        <w:t>.</w:t>
      </w:r>
    </w:p>
    <w:p>
      <w:pPr>
        <w:pStyle w:val="Normal1"/>
        <w:pageBreakBefore w:val="false"/>
        <w:widowControl w:val="false"/>
        <w:numPr>
          <w:ilvl w:val="0"/>
          <w:numId w:val="1"/>
        </w:numPr>
        <w:spacing w:lineRule="auto" w:line="240" w:beforeAutospacing="0" w:before="0" w:after="0"/>
        <w:ind w:left="2160" w:right="1643" w:hanging="360"/>
        <w:jc w:val="left"/>
        <w:rPr>
          <w:color w:val="434343"/>
        </w:rPr>
      </w:pPr>
      <w:r>
        <w:rPr>
          <w:b/>
          <w:color w:val="434343"/>
        </w:rPr>
        <w:t>EN CASO DE NECESITAR TOKEN PARA HACER PUSH, SOLO PUEDE SER COLOCADO COPIANDO LETRA POR LETRA DEL MISMO</w:t>
      </w:r>
    </w:p>
    <w:p>
      <w:pPr>
        <w:pStyle w:val="Normal1"/>
        <w:pageBreakBefore w:val="false"/>
        <w:widowControl w:val="false"/>
        <w:spacing w:lineRule="auto" w:line="240" w:before="376" w:after="0"/>
        <w:ind w:left="2160" w:right="1643" w:hanging="0"/>
        <w:jc w:val="left"/>
        <w:rPr>
          <w:rFonts w:ascii="Open Sans" w:hAnsi="Open Sans" w:eastAsia="Open Sans" w:cs="Open Sans"/>
        </w:rPr>
      </w:pPr>
      <w:r>
        <w:rPr>
          <w:rFonts w:eastAsia="Open Sans" w:cs="Open Sans"/>
        </w:rPr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312" w:before="87" w:after="0"/>
        <w:ind w:left="1813" w:right="1863" w:hanging="0"/>
        <w:jc w:val="left"/>
        <w:rPr>
          <w:rFonts w:ascii="Open Sans" w:hAnsi="Open Sans" w:eastAsia="Open Sans" w:cs="Open Sans"/>
          <w:b/>
          <w:b/>
        </w:rPr>
      </w:pPr>
      <w:r>
        <w:rPr>
          <w:rFonts w:eastAsia="Open Sans" w:cs="Open Sans"/>
          <w:b/>
        </w:rPr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312" w:before="87" w:after="0"/>
        <w:ind w:left="1813" w:right="1863" w:hanging="0"/>
        <w:jc w:val="left"/>
        <w:rPr>
          <w:rFonts w:ascii="Rajdhani" w:hAnsi="Rajdhani" w:eastAsia="Rajdhani" w:cs="Rajdhani"/>
          <w:b/>
          <w:b/>
          <w:i w:val="false"/>
          <w:i w:val="false"/>
          <w:caps w:val="false"/>
          <w:smallCaps w:val="false"/>
          <w:strike w:val="false"/>
          <w:dstrike w:val="false"/>
          <w:color w:val="666666"/>
          <w:position w:val="0"/>
          <w:sz w:val="34"/>
          <w:sz w:val="34"/>
          <w:szCs w:val="34"/>
          <w:u w:val="none"/>
          <w:shd w:fill="auto" w:val="clear"/>
          <w:vertAlign w:val="baseline"/>
        </w:rPr>
      </w:pPr>
      <w:r>
        <w:rPr/>
      </w:r>
    </w:p>
    <w:sectPr>
      <w:footerReference w:type="default" r:id="rId9"/>
      <w:type w:val="nextPage"/>
      <w:pgSz w:w="11920" w:h="16838"/>
      <w:pgMar w:left="5" w:right="19" w:gutter="0" w:header="0" w:top="30" w:footer="720" w:bottom="777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 Sans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Rajdhani">
    <w:charset w:val="01"/>
    <w:family w:val="roman"/>
    <w:pitch w:val="variable"/>
  </w:font>
  <w:font w:name="Open Sans SemiBold">
    <w:charset w:val="01"/>
    <w:family w:val="roman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1"/>
      <w:pageBreakBefore w:val="false"/>
      <w:spacing w:before="0" w:after="200"/>
      <w:ind w:left="10080" w:firstLine="720"/>
      <w:rPr>
        <w:rFonts w:ascii="Rajdhani" w:hAnsi="Rajdhani" w:eastAsia="Rajdhani" w:cs="Rajdhani"/>
        <w:b/>
        <w:b/>
        <w:color w:val="434343"/>
        <w:sz w:val="34"/>
        <w:szCs w:val="34"/>
      </w:rPr>
    </w:pPr>
    <w:r>
      <w:rPr>
        <w:rFonts w:eastAsia="Rajdhani" w:cs="Rajdhani" w:ascii="Rajdhani" w:hAnsi="Rajdhani"/>
        <w:b/>
        <w:color w:val="434343"/>
        <w:sz w:val="34"/>
        <w:szCs w:val="34"/>
      </w:rPr>
      <w:t>3</w: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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288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504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720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792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bullet"/>
      <w:lvlText w:val="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  <w:u w:val="none"/>
        <w:color w:val="434343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288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504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720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7920" w:hanging="360"/>
      </w:pPr>
      <w:rPr>
        <w:rFonts w:ascii="OpenSymbol" w:hAnsi="OpenSymbol" w:cs="OpenSymbol" w:hint="default"/>
        <w:u w:val="none"/>
      </w:rPr>
    </w:lvl>
  </w:abstractNum>
  <w:abstractNum w:abstractNumId="3">
    <w:lvl w:ilvl="0">
      <w:start w:val="1"/>
      <w:numFmt w:val="bullet"/>
      <w:lvlText w:val="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288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504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720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7920" w:hanging="360"/>
      </w:pPr>
      <w:rPr>
        <w:rFonts w:ascii="OpenSymbol" w:hAnsi="OpenSymbol" w:cs="OpenSymbol" w:hint="default"/>
        <w:u w:val="none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51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Open Sans" w:hAnsi="Open Sans" w:eastAsia="Open Sans" w:cs="Open Sans"/>
        <w:sz w:val="24"/>
        <w:szCs w:val="24"/>
        <w:lang w:val="es-A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360" w:before="0" w:after="200"/>
      <w:jc w:val="both"/>
    </w:pPr>
    <w:rPr>
      <w:rFonts w:ascii="Open Sans" w:hAnsi="Open Sans" w:eastAsia="Open Sans" w:cs="Open Sans"/>
      <w:color w:val="auto"/>
      <w:kern w:val="0"/>
      <w:sz w:val="24"/>
      <w:szCs w:val="24"/>
      <w:lang w:val="es-AR" w:eastAsia="zh-CN" w:bidi="hi-IN"/>
    </w:rPr>
  </w:style>
  <w:style w:type="paragraph" w:styleId="Ttulo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Ttulo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Ttulo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Ttulo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Ttulo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Ttulo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EnlacedeInternet">
    <w:name w:val="Enlace de Internet"/>
    <w:rPr>
      <w:color w:val="000080"/>
      <w:u w:val="single"/>
      <w:lang w:val="zxx" w:eastAsia="zxx" w:bidi="zxx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Normal1" w:default="1">
    <w:name w:val="LO-normal"/>
    <w:qFormat/>
    <w:pPr>
      <w:widowControl/>
      <w:bidi w:val="0"/>
      <w:spacing w:lineRule="auto" w:line="360" w:before="0" w:after="200"/>
      <w:jc w:val="both"/>
    </w:pPr>
    <w:rPr>
      <w:rFonts w:ascii="Open Sans" w:hAnsi="Open Sans" w:eastAsia="Open Sans" w:cs="Open Sans"/>
      <w:color w:val="auto"/>
      <w:kern w:val="0"/>
      <w:sz w:val="24"/>
      <w:szCs w:val="24"/>
      <w:lang w:val="es-AR" w:eastAsia="zh-CN" w:bidi="hi-IN"/>
    </w:rPr>
  </w:style>
  <w:style w:type="paragraph" w:styleId="Ttulogeneral">
    <w:name w:val="Title"/>
    <w:basedOn w:val="Normal1"/>
    <w:next w:val="Normal1"/>
    <w:qFormat/>
    <w:pPr>
      <w:keepNext w:val="true"/>
      <w:keepLines/>
      <w:pageBreakBefore w:val="false"/>
      <w:ind w:right="-6" w:hanging="0"/>
    </w:pPr>
    <w:rPr>
      <w:rFonts w:ascii="Rajdhani" w:hAnsi="Rajdhani" w:eastAsia="Rajdhani" w:cs="Rajdhani"/>
      <w:b/>
      <w:sz w:val="36"/>
      <w:szCs w:val="36"/>
    </w:rPr>
  </w:style>
  <w:style w:type="paragraph" w:styleId="Subttulo">
    <w:name w:val="Subtitle"/>
    <w:basedOn w:val="Normal1"/>
    <w:next w:val="Normal1"/>
    <w:qFormat/>
    <w:pPr>
      <w:keepNext w:val="true"/>
      <w:keepLines/>
      <w:pageBreakBefore w:val="false"/>
      <w:spacing w:lineRule="auto" w:line="360"/>
      <w:ind w:right="-6" w:hanging="0"/>
      <w:jc w:val="both"/>
    </w:pPr>
    <w:rPr>
      <w:rFonts w:ascii="Rajdhani" w:hAnsi="Rajdhani" w:eastAsia="Rajdhani" w:cs="Rajdhani"/>
      <w:b/>
      <w:color w:val="434343"/>
      <w:sz w:val="30"/>
      <w:szCs w:val="30"/>
    </w:rPr>
  </w:style>
  <w:style w:type="paragraph" w:styleId="Cabeceraypie">
    <w:name w:val="Cabecera y pie"/>
    <w:basedOn w:val="Normal"/>
    <w:qFormat/>
    <w:pPr/>
    <w:rPr/>
  </w:style>
  <w:style w:type="paragraph" w:styleId="Piedepgina">
    <w:name w:val="Footer"/>
    <w:basedOn w:val="Cabeceraypie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yperlink" Target="http://www.digitalhouse.com.ar/" TargetMode="External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footer" Target="footer1.xm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LibreOffice/7.2.5.2.0$Linux_X86_64 LibreOffice_project/20$Build-2</Application>
  <AppVersion>15.0000</AppVersion>
  <Pages>3</Pages>
  <Words>408</Words>
  <Characters>1979</Characters>
  <CharactersWithSpaces>2380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es-AR</dc:language>
  <cp:lastModifiedBy/>
  <dcterms:modified xsi:type="dcterms:W3CDTF">2022-03-21T22:35:08Z</dcterms:modified>
  <cp:revision>2</cp:revision>
  <dc:subject/>
  <dc:title/>
</cp:coreProperties>
</file>