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pageBreakBefore w:val="0"/>
        <w:widowControl w:val="0"/>
        <w:spacing w:before="213.99169921875" w:line="240" w:lineRule="auto"/>
        <w:ind w:left="1456.8443304300308" w:firstLine="0"/>
        <w:rPr>
          <w:color w:val="ec183f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color w:val="ec183f"/>
          <w:sz w:val="34"/>
          <w:szCs w:val="34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spacing w:before="213.99169921875" w:line="360" w:lineRule="auto"/>
        <w:ind w:left="1456.8443304300308" w:firstLine="0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Ejercitación </w:t>
      </w:r>
    </w:p>
    <w:p w:rsidR="00000000" w:rsidDel="00000000" w:rsidP="00000000" w:rsidRDefault="00000000" w:rsidRPr="00000000" w14:paraId="0000000A">
      <w:pPr>
        <w:pStyle w:val="Subtitle"/>
        <w:pageBreakBefore w:val="0"/>
        <w:widowControl w:val="0"/>
        <w:spacing w:before="39.8614501953125" w:line="240" w:lineRule="auto"/>
        <w:ind w:left="1454.2442327737808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En las mesas de trabajo realizamos los siguientes pasos: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866.1842346191406" w:right="1510.09765625" w:hanging="363.73992919921875"/>
        <w:jc w:val="left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rocederemos a instalar </w:t>
      </w:r>
      <w:r w:rsidDel="00000000" w:rsidR="00000000" w:rsidRPr="00000000">
        <w:rPr>
          <w:rtl w:val="0"/>
        </w:rPr>
        <w:t xml:space="preserve">Git a través de la consola de comandos.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Lo primero que debemos hacer es verificar que tengamos conexión a Internet, para esto utilizaremos el comando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 -c 2 </w:t>
      </w:r>
      <w:hyperlink r:id="rId9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u w:val="single"/>
            <w:rtl w:val="0"/>
          </w:rPr>
          <w:t xml:space="preserve">www.digitalhouse.com.ar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6248400" cy="1285875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/>
      </w:pPr>
      <w:r w:rsidDel="00000000" w:rsidR="00000000" w:rsidRPr="00000000">
        <w:rPr>
          <w:rtl w:val="0"/>
        </w:rPr>
        <w:t xml:space="preserve">Si existiera algún tipo de problema, revisar que el tipo de conexión de la MV esté en modo nat.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tl w:val="0"/>
        </w:rPr>
        <w:t xml:space="preserve">Si no ingresamos con el usuario root, podemos cambiarnos al mismo utilizando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su root</w:t>
      </w:r>
      <w:r w:rsidDel="00000000" w:rsidR="00000000" w:rsidRPr="00000000">
        <w:rPr>
          <w:rtl w:val="0"/>
        </w:rPr>
        <w:t xml:space="preserve">, a continuación, debemos introducir la contraseña establecida. Si la máquina virtual es nueva deberian agregar la clave root con el comando </w:t>
      </w:r>
      <w:r w:rsidDel="00000000" w:rsidR="00000000" w:rsidRPr="00000000">
        <w:rPr>
          <w:b w:val="1"/>
          <w:rtl w:val="0"/>
        </w:rPr>
        <w:t xml:space="preserve">sudo passwd root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05225" cy="12763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caso de tener que agregarlo recomendamos que la contraseña sea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(usuario: root contraseña: root)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b="0" l="0" r="0" t="0"/>
            <wp:wrapTopAndBottom distB="114300" distT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775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Ahora procedemos a instalar Git a través del comando: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apt-get install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Puede que en algún momento nos pida una confirmación para seguir la instalación. Basta con poner la letra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seguido de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para continuar.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tl w:val="0"/>
        </w:rPr>
        <w:t xml:space="preserve">Luego probamos que Git haya sido instalado a través del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git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676650" cy="304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color w:val="434343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n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formato TXT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, </w:t>
      </w:r>
      <w:r w:rsidDel="00000000" w:rsidR="00000000" w:rsidRPr="00000000">
        <w:rPr>
          <w:color w:val="434343"/>
          <w:rtl w:val="0"/>
        </w:rPr>
        <w:t xml:space="preserve"> resolver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el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siguiente cuestionario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</w:t>
        <w:tab/>
        <w:tab/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pageBreakBefore w:val="0"/>
        <w:widowControl w:val="0"/>
        <w:spacing w:after="0" w:before="324.410400390625" w:line="293.3675479888916" w:lineRule="auto"/>
        <w:ind w:left="1447.3442077636719" w:right="2324.26025390625" w:firstLine="2.79998779296875"/>
        <w:jc w:val="left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Con toda la mesa de trabajo debatan sobre las siguientes preguntas y contesten en conjunto: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2160" w:right="1643.76953125" w:hanging="36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¿Por qué un lenguaje de programación sólo puede utilizarse en algunos sistemas operativos y en otros no?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color w:val="434343"/>
          <w:rtl w:val="0"/>
        </w:rPr>
        <w:t xml:space="preserve">Porque los lenguajes de programación siguen siendo aplicaciones y si estas estas desarroladas para un sistema operativos especifico entonces no van a funcionar en otro, ejemplo Swift que solo funciona en MacOS.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¿Qué tipo de máquina virtual es virtualBox?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VirtualBox es una aplicación desarrollada por Oracle que permite tomar recursos del harware real para luego vitualizarlos y poder crear nuestras propias máquinas virtuales, una vez creada la máquina podremos instalar el sistema operativo que deseamos.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Si tengo más de una máquina virtual instalada, y una se rompe, ¿esto afecta a las demás? ¿por qué?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No, ya que son entornos independientes por lo tanto no deberían afectar a las otras máquinas virtuales.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1863.3135986328125" w:hanging="36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Subir este archivo a la mochila del viajero.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left="1417.3228346456694" w:right="1863.3135986328125" w:firstLine="0"/>
        <w:jc w:val="center"/>
        <w:rPr>
          <w:color w:val="434343"/>
          <w:u w:val="single"/>
        </w:rPr>
      </w:pPr>
      <w:r w:rsidDel="00000000" w:rsidR="00000000" w:rsidRPr="00000000">
        <w:rPr>
          <w:color w:val="434343"/>
          <w:rtl w:val="0"/>
        </w:rPr>
        <w:tab/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  <w:u w:val="single"/>
          <w:rtl w:val="0"/>
        </w:rPr>
        <w:t xml:space="preserve">Sacar una captura de pantalla de los commits hechos y el cuestionario resuelto y subirlos a la mochila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right="1863.3135986328125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right="1863.3135986328125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right="1863.3135986328125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right="1863.3135986328125"/>
        <w:jc w:val="left"/>
        <w:rPr>
          <w:rFonts w:ascii="Rajdhani" w:cs="Rajdhani" w:eastAsia="Rajdhani" w:hAnsi="Rajdhani"/>
          <w:b w:val="1"/>
          <w:color w:val="434343"/>
          <w:sz w:val="30"/>
          <w:szCs w:val="30"/>
        </w:rPr>
      </w:pPr>
      <w:r w:rsidDel="00000000" w:rsidR="00000000" w:rsidRPr="00000000">
        <w:rPr>
          <w:color w:val="434343"/>
          <w:rtl w:val="0"/>
        </w:rPr>
        <w:tab/>
        <w:tab/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  <w:rtl w:val="0"/>
        </w:rPr>
        <w:t xml:space="preserve">Opcional: 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spacing w:after="0" w:before="376.59423828125" w:lineRule="auto"/>
        <w:ind w:left="2160" w:right="1643.76953125" w:hanging="36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Clonar la mochila del viajero personal dentro de la Máquina virtual y subir el archivo de la ejercitación desde la misma. 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before="0" w:lineRule="auto"/>
        <w:ind w:left="2160" w:right="1863.3135986328125" w:hanging="360"/>
        <w:jc w:val="left"/>
        <w:rPr>
          <w:b w:val="1"/>
          <w:color w:val="434343"/>
        </w:rPr>
      </w:pPr>
      <w:r w:rsidDel="00000000" w:rsidR="00000000" w:rsidRPr="00000000">
        <w:rPr>
          <w:rtl w:val="0"/>
        </w:rPr>
        <w:t xml:space="preserve">Para crear el TXT debemos usar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touch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y luego modificarlo a través de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GNU Nano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1"/>
        </w:numPr>
        <w:spacing w:after="0" w:before="0" w:lineRule="auto"/>
        <w:ind w:left="2160" w:right="1643.76953125" w:hanging="360"/>
        <w:jc w:val="left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EN CASO DE NECESITAR TOKEN PARA HACER PUSH, SOLO PUEDE SER COLOCADO COPIANDO LETRA POR LETRA DEL MISMO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0" w:before="376.59423828125" w:lineRule="auto"/>
        <w:ind w:left="2160" w:right="1643.769531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ind w:left="10080" w:firstLine="72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igitalhouse.com.a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nT0Q5FvOKWGmiteir0pyNxkt+w==">AMUW2mVM1x+HMXpmC+5LIbaLnyMP+KHPvvuhZHkPLT402QCBabCyeg8KgQ7QuB4uWmdCRRzkpv4mjTwhabPOBbOZwYuukZkiE+ZPnDs0IdOYT/LXOEOnt0PV6sGVrueynZTbkDc4SMFvXQFudLrI5kv5srZWgCOlaVvkE2dx1y5yD3muvunLvYo=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