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F98" w:rsidRDefault="00B60F98" w:rsidP="00B60F98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Grupo IDEIAS</w:t>
      </w:r>
      <w:r w:rsidR="007B1D03">
        <w:rPr>
          <w:rFonts w:ascii="Tahoma" w:hAnsi="Tahoma" w:cs="Tahoma"/>
          <w:sz w:val="20"/>
          <w:szCs w:val="20"/>
          <w:lang w:val="pt-BR"/>
        </w:rPr>
        <w:t xml:space="preserve"> (21/jul/2009)</w:t>
      </w:r>
    </w:p>
    <w:p w:rsidR="00B60F98" w:rsidRDefault="00B60F98" w:rsidP="00B60F98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</w:p>
    <w:p w:rsidR="00B60F98" w:rsidRDefault="00B60F98" w:rsidP="00B60F98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Seções</w:t>
      </w:r>
      <w:r w:rsidRPr="00FA3419">
        <w:rPr>
          <w:rFonts w:ascii="Tahoma" w:hAnsi="Tahoma" w:cs="Tahoma"/>
          <w:sz w:val="20"/>
          <w:szCs w:val="20"/>
          <w:lang w:val="pt-BR"/>
        </w:rPr>
        <w:t xml:space="preserve">: </w:t>
      </w:r>
    </w:p>
    <w:p w:rsidR="00FD4A32" w:rsidRPr="00FD4A32" w:rsidRDefault="00C763D1" w:rsidP="00FD4A32">
      <w:pPr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val="pt-BR"/>
        </w:rPr>
      </w:pPr>
      <w:proofErr w:type="gramStart"/>
      <w:r w:rsidRPr="00FD4A32">
        <w:rPr>
          <w:rFonts w:ascii="Tahoma" w:hAnsi="Tahoma" w:cs="Tahoma"/>
          <w:sz w:val="20"/>
          <w:szCs w:val="20"/>
          <w:lang w:val="pt-BR"/>
        </w:rPr>
        <w:t>home</w:t>
      </w:r>
      <w:proofErr w:type="gramEnd"/>
      <w:r w:rsidRPr="00FD4A32">
        <w:rPr>
          <w:rFonts w:ascii="Tahoma" w:hAnsi="Tahoma" w:cs="Tahoma"/>
          <w:sz w:val="20"/>
          <w:szCs w:val="20"/>
          <w:lang w:val="pt-BR"/>
        </w:rPr>
        <w:t xml:space="preserve"> </w:t>
      </w:r>
    </w:p>
    <w:p w:rsidR="00C763D1" w:rsidRDefault="00141410" w:rsidP="00FD4A32">
      <w:pPr>
        <w:numPr>
          <w:ilvl w:val="1"/>
          <w:numId w:val="4"/>
        </w:numPr>
        <w:spacing w:line="360" w:lineRule="auto"/>
        <w:rPr>
          <w:rFonts w:ascii="Tahoma" w:hAnsi="Tahoma" w:cs="Tahoma"/>
          <w:i/>
          <w:color w:val="0000FF"/>
          <w:sz w:val="20"/>
          <w:szCs w:val="20"/>
          <w:lang w:val="pt-BR"/>
        </w:rPr>
      </w:pPr>
      <w:r w:rsidRPr="00141410">
        <w:rPr>
          <w:rFonts w:ascii="Tahoma" w:hAnsi="Tahoma" w:cs="Tahoma"/>
          <w:color w:val="0000FF"/>
          <w:sz w:val="20"/>
          <w:szCs w:val="20"/>
          <w:lang w:val="pt-BR"/>
        </w:rPr>
        <w:t>O grupo</w:t>
      </w:r>
      <w:r w:rsidR="00FD4A32" w:rsidRPr="00FD4A32">
        <w:rPr>
          <w:rFonts w:ascii="Tahoma" w:hAnsi="Tahoma" w:cs="Tahoma"/>
          <w:sz w:val="20"/>
          <w:szCs w:val="20"/>
          <w:lang w:val="pt-BR"/>
        </w:rPr>
        <w:t xml:space="preserve">: </w:t>
      </w:r>
      <w:r w:rsidR="00FD4A32" w:rsidRPr="006919E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o Grupo </w:t>
      </w:r>
      <w:proofErr w:type="spellStart"/>
      <w:proofErr w:type="gramStart"/>
      <w:r w:rsidR="00FD4A32" w:rsidRPr="006919E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iDEIAS</w:t>
      </w:r>
      <w:proofErr w:type="spellEnd"/>
      <w:proofErr w:type="gramEnd"/>
      <w:r w:rsidR="00FD4A32" w:rsidRPr="006919E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atua em ensino, pesquisa e desenvolvimento </w:t>
      </w:r>
      <w:smartTag w:uri="urn:schemas-microsoft-com:office:smarttags" w:element="PersonName">
        <w:smartTagPr>
          <w:attr w:name="ProductID" w:val="em Inform￡tica em Sa￺de"/>
        </w:smartTagPr>
        <w:r w:rsidR="00FD4A32" w:rsidRPr="006919ED">
          <w:rPr>
            <w:rFonts w:ascii="Tahoma" w:hAnsi="Tahoma" w:cs="Tahoma"/>
            <w:i/>
            <w:color w:val="0000FF"/>
            <w:sz w:val="20"/>
            <w:szCs w:val="20"/>
            <w:highlight w:val="yellow"/>
            <w:lang w:val="pt-BR"/>
          </w:rPr>
          <w:t>em Informática em Saúde</w:t>
        </w:r>
      </w:smartTag>
      <w:r w:rsidR="00FD4A32" w:rsidRPr="006919E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e Informática na Educação. </w:t>
      </w:r>
      <w:proofErr w:type="gramStart"/>
      <w:r w:rsidR="00FD4A32" w:rsidRPr="006919E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Nossos</w:t>
      </w:r>
      <w:r w:rsidR="009F0DE0" w:rsidRPr="006919E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</w:t>
      </w:r>
      <w:r w:rsidR="00FD4A32" w:rsidRPr="006919E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projetos tem</w:t>
      </w:r>
      <w:proofErr w:type="gramEnd"/>
      <w:r w:rsidR="00FD4A32" w:rsidRPr="006919E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como foco a produção de soluções para tratamento das informações essenciais ao gerenciamento e planejamento de ações na área de saúde e de ações voltadas à melhoria da qualidade da educação em saúde utilizando tecnologias da informação e comunicação (TIC).</w:t>
      </w:r>
      <w:r w:rsidR="002225BC">
        <w:rPr>
          <w:rFonts w:ascii="Tahoma" w:hAnsi="Tahoma" w:cs="Tahoma"/>
          <w:i/>
          <w:color w:val="0000FF"/>
          <w:sz w:val="20"/>
          <w:szCs w:val="20"/>
          <w:lang w:val="pt-BR"/>
        </w:rPr>
        <w:t xml:space="preserve"> </w:t>
      </w:r>
    </w:p>
    <w:p w:rsidR="00394222" w:rsidRDefault="00141410" w:rsidP="00394222">
      <w:pPr>
        <w:numPr>
          <w:ilvl w:val="1"/>
          <w:numId w:val="4"/>
        </w:numPr>
        <w:spacing w:line="360" w:lineRule="auto"/>
        <w:rPr>
          <w:rFonts w:ascii="Tahoma" w:hAnsi="Tahoma" w:cs="Tahoma"/>
          <w:i/>
          <w:color w:val="0000FF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D</w:t>
      </w:r>
      <w:r w:rsidR="00394222">
        <w:rPr>
          <w:rFonts w:ascii="Tahoma" w:hAnsi="Tahoma" w:cs="Tahoma"/>
          <w:sz w:val="20"/>
          <w:szCs w:val="20"/>
          <w:lang w:val="pt-BR"/>
        </w:rPr>
        <w:t>estaque</w:t>
      </w:r>
      <w:r w:rsidR="00394222" w:rsidRPr="00FD4A32">
        <w:rPr>
          <w:rFonts w:ascii="Tahoma" w:hAnsi="Tahoma" w:cs="Tahoma"/>
          <w:sz w:val="20"/>
          <w:szCs w:val="20"/>
          <w:lang w:val="pt-BR"/>
        </w:rPr>
        <w:t xml:space="preserve">: </w:t>
      </w:r>
      <w:r w:rsidR="00394222" w:rsidRPr="000A2731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Tecnologia da informação aplicada à educação em saúde. Lançamento de nova disciplina no Programa de pós-graduação em saúde da criança e do adolescente. Início previsto: outubro/2009. Docentes: </w:t>
      </w:r>
      <w:proofErr w:type="spellStart"/>
      <w:r w:rsidR="00394222" w:rsidRPr="000A2731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Profas</w:t>
      </w:r>
      <w:proofErr w:type="spellEnd"/>
      <w:r w:rsidR="00394222" w:rsidRPr="000A2731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. Rosalie Belian e Cláudia Melo.</w:t>
      </w:r>
    </w:p>
    <w:p w:rsidR="00394222" w:rsidRDefault="00394222" w:rsidP="00394222">
      <w:pPr>
        <w:numPr>
          <w:ilvl w:val="1"/>
          <w:numId w:val="4"/>
        </w:numPr>
        <w:spacing w:line="360" w:lineRule="auto"/>
        <w:rPr>
          <w:rFonts w:ascii="Tahoma" w:hAnsi="Tahoma" w:cs="Tahoma"/>
          <w:i/>
          <w:color w:val="0000FF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Imagem do destaque (ensino) -</w:t>
      </w:r>
      <w:r>
        <w:rPr>
          <w:rFonts w:ascii="Tahoma" w:hAnsi="Tahoma" w:cs="Tahoma"/>
          <w:i/>
          <w:color w:val="0000FF"/>
          <w:sz w:val="20"/>
          <w:szCs w:val="20"/>
          <w:lang w:val="pt-BR"/>
        </w:rPr>
        <w:t xml:space="preserve"> </w:t>
      </w:r>
      <w:r w:rsidRPr="00C65DAC">
        <w:rPr>
          <w:rFonts w:ascii="Tahoma" w:hAnsi="Tahoma" w:cs="Tahoma"/>
          <w:i/>
          <w:color w:val="0000FF"/>
          <w:sz w:val="20"/>
          <w:szCs w:val="20"/>
          <w:highlight w:val="red"/>
          <w:lang w:val="pt-BR"/>
        </w:rPr>
        <w:t>selecionar</w:t>
      </w:r>
    </w:p>
    <w:p w:rsidR="00394222" w:rsidRDefault="00394222" w:rsidP="00394222">
      <w:pPr>
        <w:numPr>
          <w:ilvl w:val="1"/>
          <w:numId w:val="4"/>
        </w:numPr>
        <w:spacing w:line="360" w:lineRule="auto"/>
        <w:rPr>
          <w:rFonts w:ascii="Tahoma" w:hAnsi="Tahoma" w:cs="Tahoma"/>
          <w:i/>
          <w:color w:val="0000FF"/>
          <w:sz w:val="20"/>
          <w:szCs w:val="20"/>
          <w:lang w:val="pt-BR"/>
        </w:rPr>
      </w:pPr>
      <w:r w:rsidRPr="00386D1B">
        <w:rPr>
          <w:rFonts w:ascii="Tahoma" w:hAnsi="Tahoma" w:cs="Tahoma"/>
          <w:sz w:val="20"/>
          <w:szCs w:val="20"/>
          <w:lang w:val="pt-BR"/>
        </w:rPr>
        <w:t>Área restrita</w:t>
      </w:r>
      <w:r w:rsidR="00386D1B">
        <w:rPr>
          <w:rFonts w:ascii="Tahoma" w:hAnsi="Tahoma" w:cs="Tahoma"/>
          <w:i/>
          <w:color w:val="0000FF"/>
          <w:sz w:val="20"/>
          <w:szCs w:val="20"/>
          <w:lang w:val="pt-BR"/>
        </w:rPr>
        <w:t xml:space="preserve"> </w:t>
      </w:r>
      <w:r w:rsidR="00386D1B" w:rsidRPr="00C65DAC">
        <w:rPr>
          <w:rFonts w:ascii="Tahoma" w:hAnsi="Tahoma" w:cs="Tahoma"/>
          <w:i/>
          <w:color w:val="0000FF"/>
          <w:sz w:val="20"/>
          <w:szCs w:val="20"/>
          <w:highlight w:val="red"/>
          <w:lang w:val="pt-BR"/>
        </w:rPr>
        <w:t>(colocar mensagem –</w:t>
      </w:r>
      <w:r w:rsidR="006875EA" w:rsidRPr="00C65DAC">
        <w:rPr>
          <w:rFonts w:ascii="Tahoma" w:hAnsi="Tahoma" w:cs="Tahoma"/>
          <w:i/>
          <w:color w:val="0000FF"/>
          <w:sz w:val="20"/>
          <w:szCs w:val="20"/>
          <w:highlight w:val="red"/>
          <w:lang w:val="pt-BR"/>
        </w:rPr>
        <w:t xml:space="preserve"> </w:t>
      </w:r>
      <w:r w:rsidR="00386D1B" w:rsidRPr="00C65DAC">
        <w:rPr>
          <w:rFonts w:ascii="Tahoma" w:hAnsi="Tahoma" w:cs="Tahoma"/>
          <w:i/>
          <w:color w:val="0000FF"/>
          <w:sz w:val="20"/>
          <w:szCs w:val="20"/>
          <w:highlight w:val="red"/>
          <w:lang w:val="pt-BR"/>
        </w:rPr>
        <w:t>em construção)</w:t>
      </w:r>
    </w:p>
    <w:p w:rsidR="00386D1B" w:rsidRPr="00FD4A32" w:rsidRDefault="00386D1B" w:rsidP="00394222">
      <w:pPr>
        <w:numPr>
          <w:ilvl w:val="1"/>
          <w:numId w:val="4"/>
        </w:numPr>
        <w:spacing w:line="360" w:lineRule="auto"/>
        <w:rPr>
          <w:rFonts w:ascii="Tahoma" w:hAnsi="Tahoma" w:cs="Tahoma"/>
          <w:i/>
          <w:color w:val="0000FF"/>
          <w:sz w:val="20"/>
          <w:szCs w:val="20"/>
          <w:lang w:val="pt-BR"/>
        </w:rPr>
      </w:pPr>
    </w:p>
    <w:p w:rsidR="00394222" w:rsidRPr="00FD4A32" w:rsidRDefault="00D96F41" w:rsidP="00FD4A32">
      <w:pPr>
        <w:numPr>
          <w:ilvl w:val="1"/>
          <w:numId w:val="4"/>
        </w:numPr>
        <w:spacing w:line="360" w:lineRule="auto"/>
        <w:rPr>
          <w:rFonts w:ascii="Tahoma" w:hAnsi="Tahoma" w:cs="Tahoma"/>
          <w:i/>
          <w:color w:val="0000FF"/>
          <w:sz w:val="20"/>
          <w:szCs w:val="20"/>
          <w:lang w:val="pt-BR"/>
        </w:rPr>
      </w:pPr>
      <w:r>
        <w:rPr>
          <w:rFonts w:ascii="Tahoma" w:hAnsi="Tahoma" w:cs="Tahoma"/>
          <w:i/>
          <w:color w:val="0000FF"/>
          <w:sz w:val="20"/>
          <w:szCs w:val="20"/>
          <w:lang w:val="pt-BR"/>
        </w:rPr>
        <w:t xml:space="preserve">Rodapé </w:t>
      </w:r>
      <w:proofErr w:type="spellStart"/>
      <w:r>
        <w:t>Atendimento</w:t>
      </w:r>
      <w:proofErr w:type="spellEnd"/>
      <w:r w:rsidRPr="000A2731">
        <w:rPr>
          <w:highlight w:val="yellow"/>
        </w:rPr>
        <w:t>: (81) 2126.8484 | (81) 2126.8489</w:t>
      </w:r>
    </w:p>
    <w:p w:rsidR="00FD4A32" w:rsidRPr="00FD4A32" w:rsidRDefault="00C763D1" w:rsidP="00FD4A32">
      <w:pPr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val="pt-BR"/>
        </w:rPr>
      </w:pPr>
      <w:proofErr w:type="gramStart"/>
      <w:r w:rsidRPr="00FD4A32">
        <w:rPr>
          <w:rFonts w:ascii="Tahoma" w:hAnsi="Tahoma" w:cs="Tahoma"/>
          <w:sz w:val="20"/>
          <w:szCs w:val="20"/>
          <w:lang w:val="pt-BR"/>
        </w:rPr>
        <w:t>quem</w:t>
      </w:r>
      <w:proofErr w:type="gramEnd"/>
      <w:r w:rsidRPr="00FD4A32">
        <w:rPr>
          <w:rFonts w:ascii="Tahoma" w:hAnsi="Tahoma" w:cs="Tahoma"/>
          <w:sz w:val="20"/>
          <w:szCs w:val="20"/>
          <w:lang w:val="pt-BR"/>
        </w:rPr>
        <w:t xml:space="preserve"> somos </w:t>
      </w:r>
    </w:p>
    <w:p w:rsidR="00A82360" w:rsidRPr="00FD4A32" w:rsidRDefault="00C763D1" w:rsidP="00072E12">
      <w:pPr>
        <w:spacing w:line="360" w:lineRule="auto"/>
        <w:ind w:firstLine="708"/>
        <w:rPr>
          <w:rFonts w:ascii="Tahoma" w:hAnsi="Tahoma" w:cs="Tahoma"/>
          <w:sz w:val="20"/>
          <w:szCs w:val="20"/>
          <w:lang w:val="pt-BR"/>
        </w:rPr>
      </w:pPr>
      <w:proofErr w:type="gramStart"/>
      <w:r w:rsidRPr="00FD4A32">
        <w:rPr>
          <w:rFonts w:ascii="Tahoma" w:hAnsi="Tahoma" w:cs="Tahoma"/>
          <w:sz w:val="20"/>
          <w:szCs w:val="20"/>
          <w:lang w:val="pt-BR"/>
        </w:rPr>
        <w:t>objetivos</w:t>
      </w:r>
      <w:proofErr w:type="gramEnd"/>
    </w:p>
    <w:p w:rsidR="009F0DE0" w:rsidRPr="00E1088D" w:rsidRDefault="009F0DE0" w:rsidP="009F0DE0">
      <w:pPr>
        <w:spacing w:line="360" w:lineRule="auto"/>
        <w:ind w:left="720"/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</w:pPr>
      <w:r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O Grupo </w:t>
      </w:r>
      <w:proofErr w:type="spellStart"/>
      <w:proofErr w:type="gramStart"/>
      <w:r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iDEIAS</w:t>
      </w:r>
      <w:proofErr w:type="spellEnd"/>
      <w:proofErr w:type="gramEnd"/>
      <w:r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atua em ensino, pesquisa e desenvolvimento </w:t>
      </w:r>
      <w:smartTag w:uri="urn:schemas-microsoft-com:office:smarttags" w:element="PersonName">
        <w:smartTagPr>
          <w:attr w:name="ProductID" w:val="em Inform￡tica em Sa￺de"/>
        </w:smartTagPr>
        <w:r w:rsidRPr="00E1088D">
          <w:rPr>
            <w:rFonts w:ascii="Tahoma" w:hAnsi="Tahoma" w:cs="Tahoma"/>
            <w:i/>
            <w:color w:val="0000FF"/>
            <w:sz w:val="20"/>
            <w:szCs w:val="20"/>
            <w:highlight w:val="yellow"/>
            <w:lang w:val="pt-BR"/>
          </w:rPr>
          <w:t>em Informática em Saúde</w:t>
        </w:r>
      </w:smartTag>
      <w:r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e Informática na Educação. </w:t>
      </w:r>
      <w:proofErr w:type="gramStart"/>
      <w:r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Nossos projetos tem</w:t>
      </w:r>
      <w:proofErr w:type="gramEnd"/>
      <w:r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como foco a produção de soluções para tratamento das informações essenciais ao gerenciamento e planejamento de ações na área de saúde e de ações voltadas à melhoria da qualidade da educação em saúde utilizando tecnologias da informação e comunicação (TIC). </w:t>
      </w:r>
      <w:r w:rsidR="00072E12"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Registro do grupo no CNPq: </w:t>
      </w:r>
      <w:hyperlink r:id="rId5" w:history="1">
        <w:r w:rsidR="00072E12" w:rsidRPr="00C65DAC">
          <w:rPr>
            <w:rStyle w:val="Hyperlink"/>
            <w:rFonts w:ascii="Tahoma" w:hAnsi="Tahoma" w:cs="Tahoma"/>
            <w:i/>
            <w:sz w:val="20"/>
            <w:szCs w:val="20"/>
            <w:highlight w:val="yellow"/>
            <w:lang w:val="pt-BR"/>
          </w:rPr>
          <w:t>http://dgp.cnpq.br/diretorioc/fontes/detalhegrupo.jsp?grupo=0021401XEOZ9GQ</w:t>
        </w:r>
      </w:hyperlink>
      <w:r w:rsidR="00072E12"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Principais o</w:t>
      </w:r>
      <w:r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bjetivos:</w:t>
      </w:r>
    </w:p>
    <w:p w:rsidR="009F0DE0" w:rsidRPr="00E1088D" w:rsidRDefault="009F0DE0" w:rsidP="009F0DE0">
      <w:pPr>
        <w:spacing w:line="360" w:lineRule="auto"/>
        <w:ind w:left="720"/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</w:pPr>
      <w:r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- P</w:t>
      </w:r>
      <w:r w:rsidR="00A82360"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romover atividades de ensino, pesquisa e extensão, de forma integrada, voltadas à aplicação e desenvolvimento de TIC na saúde e na educação, através da capacitação de recursos humanos e desenvolvimento de projetos para saúde da criança e do adolescente. </w:t>
      </w:r>
    </w:p>
    <w:p w:rsidR="009F0DE0" w:rsidRPr="00E1088D" w:rsidRDefault="009F0DE0" w:rsidP="009F0DE0">
      <w:pPr>
        <w:spacing w:line="360" w:lineRule="auto"/>
        <w:ind w:left="720"/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</w:pPr>
      <w:r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- Apoiar a áre</w:t>
      </w:r>
      <w:r w:rsidR="00A82360"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a </w:t>
      </w:r>
      <w:r w:rsidR="00A82360" w:rsidRPr="00141410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de concentração </w:t>
      </w:r>
      <w:r w:rsidR="00141410" w:rsidRPr="00141410">
        <w:rPr>
          <w:rFonts w:ascii="Tahoma" w:hAnsi="Tahoma" w:cs="Tahoma"/>
          <w:i/>
          <w:color w:val="FF6600"/>
          <w:sz w:val="20"/>
          <w:szCs w:val="20"/>
          <w:highlight w:val="yellow"/>
          <w:lang w:val="pt-BR"/>
        </w:rPr>
        <w:t>em</w:t>
      </w:r>
      <w:r w:rsidR="00141410" w:rsidRPr="00141410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</w:t>
      </w:r>
      <w:r w:rsidR="006875EA" w:rsidRPr="00141410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Educação </w:t>
      </w:r>
      <w:smartTag w:uri="urn:schemas-microsoft-com:office:smarttags" w:element="PersonName">
        <w:smartTagPr>
          <w:attr w:name="ProductID" w:val="em sa￺de no Programa"/>
        </w:smartTagPr>
        <w:r w:rsidR="006875EA" w:rsidRPr="00141410">
          <w:rPr>
            <w:rFonts w:ascii="Tahoma" w:hAnsi="Tahoma" w:cs="Tahoma"/>
            <w:i/>
            <w:color w:val="0000FF"/>
            <w:sz w:val="20"/>
            <w:szCs w:val="20"/>
            <w:highlight w:val="yellow"/>
            <w:lang w:val="pt-BR"/>
          </w:rPr>
          <w:t xml:space="preserve">em saúde </w:t>
        </w:r>
        <w:r w:rsidR="00A82360" w:rsidRPr="00E1088D">
          <w:rPr>
            <w:rFonts w:ascii="Tahoma" w:hAnsi="Tahoma" w:cs="Tahoma"/>
            <w:i/>
            <w:color w:val="0000FF"/>
            <w:sz w:val="20"/>
            <w:szCs w:val="20"/>
            <w:highlight w:val="yellow"/>
            <w:lang w:val="pt-BR"/>
          </w:rPr>
          <w:t>no Programa</w:t>
        </w:r>
      </w:smartTag>
      <w:r w:rsidR="00A82360"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de Pós-Graduação </w:t>
      </w:r>
      <w:smartTag w:uri="urn:schemas-microsoft-com:office:smarttags" w:element="PersonName">
        <w:smartTagPr>
          <w:attr w:name="ProductID" w:val="em Sa￺de da Crian￧a"/>
        </w:smartTagPr>
        <w:r w:rsidR="00A82360" w:rsidRPr="00E1088D">
          <w:rPr>
            <w:rFonts w:ascii="Tahoma" w:hAnsi="Tahoma" w:cs="Tahoma"/>
            <w:i/>
            <w:color w:val="0000FF"/>
            <w:sz w:val="20"/>
            <w:szCs w:val="20"/>
            <w:highlight w:val="yellow"/>
            <w:lang w:val="pt-BR"/>
          </w:rPr>
          <w:t>em Saúde da Criança</w:t>
        </w:r>
      </w:smartTag>
      <w:r w:rsidR="00A82360"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e do Adolescente que terá como objeto de estudo a interface saúde e educação. </w:t>
      </w:r>
    </w:p>
    <w:p w:rsidR="009F0DE0" w:rsidRPr="00394222" w:rsidRDefault="009F0DE0" w:rsidP="009F0DE0">
      <w:pPr>
        <w:spacing w:line="360" w:lineRule="auto"/>
        <w:ind w:left="720"/>
        <w:rPr>
          <w:rFonts w:ascii="Tahoma" w:hAnsi="Tahoma" w:cs="Tahoma"/>
          <w:i/>
          <w:color w:val="0000FF"/>
          <w:sz w:val="20"/>
          <w:szCs w:val="20"/>
          <w:lang w:val="pt-BR"/>
        </w:rPr>
      </w:pPr>
      <w:r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- A</w:t>
      </w:r>
      <w:r w:rsidR="00A82360"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poiar a implantação e desenvolvimento do Curso de Especialização Didático-Pedagógica para Educação em Enfermagem aprovado no edital da UAB (Universidade Aberta do Brasil) lançado em 2007.</w:t>
      </w:r>
      <w:r w:rsidR="00A82360" w:rsidRPr="00394222">
        <w:rPr>
          <w:rFonts w:ascii="Tahoma" w:hAnsi="Tahoma" w:cs="Tahoma"/>
          <w:i/>
          <w:color w:val="0000FF"/>
          <w:sz w:val="20"/>
          <w:szCs w:val="20"/>
          <w:lang w:val="pt-BR"/>
        </w:rPr>
        <w:t xml:space="preserve"> </w:t>
      </w:r>
    </w:p>
    <w:p w:rsidR="00A82360" w:rsidRPr="00394222" w:rsidRDefault="009F0DE0" w:rsidP="009F0DE0">
      <w:pPr>
        <w:spacing w:line="360" w:lineRule="auto"/>
        <w:ind w:left="720"/>
        <w:rPr>
          <w:rFonts w:ascii="Tahoma" w:hAnsi="Tahoma" w:cs="Tahoma"/>
          <w:i/>
          <w:color w:val="0000FF"/>
          <w:sz w:val="20"/>
          <w:szCs w:val="20"/>
          <w:lang w:val="pt-BR"/>
        </w:rPr>
      </w:pPr>
      <w:r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lastRenderedPageBreak/>
        <w:t>- D</w:t>
      </w:r>
      <w:r w:rsidR="00A82360"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esenvolver métodos e técnicas aplicados a ferramentas </w:t>
      </w:r>
      <w:r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de aprendizagem </w:t>
      </w:r>
      <w:r w:rsidR="00A82360" w:rsidRPr="00E1088D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computacionais utilizadas nos Cursos de Graduação da área de saúde da UFPE, principalmente Medicina, Enfermagem e Nutrição.</w:t>
      </w:r>
    </w:p>
    <w:p w:rsidR="00A82360" w:rsidRPr="00350ABF" w:rsidRDefault="00A82360" w:rsidP="00B07F38">
      <w:pPr>
        <w:spacing w:line="360" w:lineRule="auto"/>
        <w:ind w:left="720"/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</w:pPr>
      <w:r w:rsidRPr="00FD4A32">
        <w:rPr>
          <w:rFonts w:ascii="Tahoma" w:hAnsi="Tahoma" w:cs="Tahoma"/>
          <w:sz w:val="20"/>
          <w:szCs w:val="20"/>
          <w:lang w:val="pt-BR"/>
        </w:rPr>
        <w:t>P</w:t>
      </w:r>
      <w:r w:rsidR="00C763D1" w:rsidRPr="00FD4A32">
        <w:rPr>
          <w:rFonts w:ascii="Tahoma" w:hAnsi="Tahoma" w:cs="Tahoma"/>
          <w:sz w:val="20"/>
          <w:szCs w:val="20"/>
          <w:lang w:val="pt-BR"/>
        </w:rPr>
        <w:t>arcerias</w:t>
      </w:r>
      <w:r w:rsidRPr="00FD4A32">
        <w:rPr>
          <w:rFonts w:ascii="Tahoma" w:hAnsi="Tahoma" w:cs="Tahoma"/>
          <w:sz w:val="20"/>
          <w:szCs w:val="20"/>
          <w:lang w:val="pt-BR"/>
        </w:rPr>
        <w:t xml:space="preserve"> </w:t>
      </w:r>
      <w:r w:rsidRPr="00350ABF">
        <w:rPr>
          <w:rFonts w:ascii="Tahoma" w:hAnsi="Tahoma" w:cs="Tahoma"/>
          <w:sz w:val="20"/>
          <w:szCs w:val="20"/>
          <w:highlight w:val="yellow"/>
          <w:lang w:val="pt-BR"/>
        </w:rPr>
        <w:t>(</w:t>
      </w:r>
      <w:r w:rsidR="00B07F38"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O</w:t>
      </w: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Grupo </w:t>
      </w:r>
      <w:proofErr w:type="spellStart"/>
      <w:proofErr w:type="gramStart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iDEIAS</w:t>
      </w:r>
      <w:proofErr w:type="spellEnd"/>
      <w:proofErr w:type="gramEnd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tem desenvolvido atividades e projetos em parceria com</w:t>
      </w:r>
      <w:r w:rsidR="00B07F38"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:</w:t>
      </w: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- </w:t>
      </w:r>
      <w:r w:rsidR="00B07F38"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  - </w:t>
      </w: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Programa de </w:t>
      </w:r>
      <w:proofErr w:type="spellStart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Pós-graduação</w:t>
      </w:r>
      <w:proofErr w:type="spellEnd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da Criança e do Adolescente da UFPE (</w:t>
      </w:r>
      <w:hyperlink r:id="rId6" w:history="1">
        <w:r w:rsidR="002B3D9F" w:rsidRPr="00350ABF">
          <w:rPr>
            <w:rStyle w:val="Hyperlink"/>
            <w:rFonts w:ascii="Tahoma" w:hAnsi="Tahoma" w:cs="Tahoma"/>
            <w:i/>
            <w:sz w:val="20"/>
            <w:szCs w:val="20"/>
            <w:highlight w:val="yellow"/>
            <w:lang w:val="pt-BR"/>
          </w:rPr>
          <w:t>www.posca.ufpe.br</w:t>
        </w:r>
      </w:hyperlink>
      <w:r w:rsidR="002B3D9F"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</w:t>
      </w: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)</w:t>
      </w:r>
      <w:r w:rsidR="00C763D1"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,</w:t>
      </w:r>
    </w:p>
    <w:p w:rsidR="00A82360" w:rsidRPr="00350ABF" w:rsidRDefault="00A82360" w:rsidP="00A82360">
      <w:pPr>
        <w:spacing w:line="360" w:lineRule="auto"/>
        <w:ind w:left="720" w:firstLine="360"/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</w:pP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- Programa de </w:t>
      </w:r>
      <w:proofErr w:type="spellStart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Pós-graduação</w:t>
      </w:r>
      <w:proofErr w:type="spellEnd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do Centro de Ciências da Saúde da UFPE;</w:t>
      </w:r>
    </w:p>
    <w:p w:rsidR="002B3D9F" w:rsidRPr="00350ABF" w:rsidRDefault="00A82360" w:rsidP="00A82360">
      <w:pPr>
        <w:spacing w:line="360" w:lineRule="auto"/>
        <w:ind w:left="720" w:firstLine="360"/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</w:pP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- Centro de Informática da UFPE (</w:t>
      </w:r>
      <w:hyperlink r:id="rId7" w:history="1">
        <w:r w:rsidR="002B3D9F" w:rsidRPr="00350ABF">
          <w:rPr>
            <w:rStyle w:val="Hyperlink"/>
            <w:rFonts w:ascii="Tahoma" w:hAnsi="Tahoma" w:cs="Tahoma"/>
            <w:i/>
            <w:sz w:val="20"/>
            <w:szCs w:val="20"/>
            <w:highlight w:val="yellow"/>
            <w:lang w:val="pt-BR"/>
          </w:rPr>
          <w:t>WWW.cin.ufpe.br</w:t>
        </w:r>
      </w:hyperlink>
      <w:proofErr w:type="gramStart"/>
      <w:r w:rsidR="002B3D9F"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)</w:t>
      </w:r>
      <w:proofErr w:type="gramEnd"/>
    </w:p>
    <w:p w:rsidR="002B3D9F" w:rsidRPr="00B07F38" w:rsidRDefault="002B3D9F" w:rsidP="00A82360">
      <w:pPr>
        <w:spacing w:line="360" w:lineRule="auto"/>
        <w:ind w:left="720" w:firstLine="360"/>
        <w:rPr>
          <w:rFonts w:ascii="Tahoma" w:hAnsi="Tahoma" w:cs="Tahoma"/>
          <w:i/>
          <w:color w:val="0000FF"/>
          <w:sz w:val="20"/>
          <w:szCs w:val="20"/>
          <w:lang w:val="pt-BR"/>
        </w:rPr>
      </w:pP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- Laboratório de </w:t>
      </w:r>
      <w:proofErr w:type="spellStart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Imunopatologia</w:t>
      </w:r>
      <w:proofErr w:type="spellEnd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</w:t>
      </w:r>
      <w:proofErr w:type="spellStart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Keizo</w:t>
      </w:r>
      <w:proofErr w:type="spellEnd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</w:t>
      </w:r>
      <w:proofErr w:type="spellStart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Asami</w:t>
      </w:r>
      <w:proofErr w:type="spellEnd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(</w:t>
      </w:r>
      <w:hyperlink r:id="rId8" w:history="1">
        <w:r w:rsidRPr="00350ABF">
          <w:rPr>
            <w:rStyle w:val="Hyperlink"/>
            <w:rFonts w:ascii="Tahoma" w:hAnsi="Tahoma" w:cs="Tahoma"/>
            <w:i/>
            <w:sz w:val="20"/>
            <w:szCs w:val="20"/>
            <w:highlight w:val="yellow"/>
            <w:lang w:val="pt-BR"/>
          </w:rPr>
          <w:t>WWW.lika.ufpe.br</w:t>
        </w:r>
      </w:hyperlink>
      <w:proofErr w:type="gramStart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)</w:t>
      </w:r>
      <w:proofErr w:type="gramEnd"/>
    </w:p>
    <w:p w:rsidR="006875EA" w:rsidRDefault="00072E12" w:rsidP="00072E12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 xml:space="preserve">  </w:t>
      </w:r>
      <w:r>
        <w:rPr>
          <w:rFonts w:ascii="Tahoma" w:hAnsi="Tahoma" w:cs="Tahoma"/>
          <w:sz w:val="20"/>
          <w:szCs w:val="20"/>
          <w:lang w:val="pt-BR"/>
        </w:rPr>
        <w:tab/>
      </w:r>
      <w:r w:rsidR="006875EA">
        <w:rPr>
          <w:rFonts w:ascii="Tahoma" w:hAnsi="Tahoma" w:cs="Tahoma"/>
          <w:sz w:val="20"/>
          <w:szCs w:val="20"/>
          <w:lang w:val="pt-BR"/>
        </w:rPr>
        <w:t>Professores</w:t>
      </w:r>
    </w:p>
    <w:p w:rsidR="00B07F38" w:rsidRPr="00350ABF" w:rsidRDefault="00B07F38" w:rsidP="00B07F38">
      <w:pPr>
        <w:spacing w:line="360" w:lineRule="auto"/>
        <w:ind w:left="1068" w:firstLine="360"/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</w:pP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Rosalie Barreto Belian</w:t>
      </w:r>
      <w:r w:rsidR="00072E12"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(</w:t>
      </w:r>
      <w:hyperlink r:id="rId9" w:history="1">
        <w:r w:rsidR="00072E12" w:rsidRPr="00350ABF">
          <w:rPr>
            <w:rStyle w:val="Hyperlink"/>
            <w:rFonts w:ascii="Tahoma" w:hAnsi="Tahoma" w:cs="Tahoma"/>
            <w:i/>
            <w:sz w:val="20"/>
            <w:szCs w:val="20"/>
            <w:highlight w:val="yellow"/>
            <w:lang w:val="pt-BR"/>
          </w:rPr>
          <w:t>rosalie.belian@ufpe.br</w:t>
        </w:r>
      </w:hyperlink>
      <w:proofErr w:type="gramStart"/>
      <w:r w:rsidR="00072E12"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)</w:t>
      </w:r>
      <w:proofErr w:type="gramEnd"/>
    </w:p>
    <w:p w:rsidR="00B07F38" w:rsidRPr="00350ABF" w:rsidRDefault="00B07F38" w:rsidP="00B07F38">
      <w:pPr>
        <w:spacing w:line="360" w:lineRule="auto"/>
        <w:ind w:left="1068" w:firstLine="360"/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</w:pP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Cláudia Batista Mélo</w:t>
      </w:r>
      <w:r w:rsidR="00072E12"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(</w:t>
      </w:r>
      <w:hyperlink r:id="rId10" w:history="1">
        <w:r w:rsidR="00072E12" w:rsidRPr="00350ABF">
          <w:rPr>
            <w:rStyle w:val="Hyperlink"/>
            <w:rFonts w:ascii="Tahoma" w:hAnsi="Tahoma" w:cs="Tahoma"/>
            <w:i/>
            <w:sz w:val="20"/>
            <w:szCs w:val="20"/>
            <w:highlight w:val="yellow"/>
            <w:lang w:val="pt-BR"/>
          </w:rPr>
          <w:t>claudiabmelo@ufpe.br</w:t>
        </w:r>
      </w:hyperlink>
      <w:proofErr w:type="gramStart"/>
      <w:r w:rsidR="00072E12"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)</w:t>
      </w:r>
      <w:proofErr w:type="gramEnd"/>
    </w:p>
    <w:p w:rsidR="00C72E60" w:rsidRPr="00350ABF" w:rsidRDefault="00C72E60" w:rsidP="00B07F38">
      <w:pPr>
        <w:spacing w:line="360" w:lineRule="auto"/>
        <w:ind w:left="1068" w:firstLine="360"/>
        <w:rPr>
          <w:i/>
          <w:color w:val="0000FF"/>
          <w:highlight w:val="yellow"/>
          <w:lang w:val="pt-BR"/>
        </w:rPr>
      </w:pP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Cleide Maria Pontes (</w:t>
      </w:r>
      <w:hyperlink r:id="rId11" w:history="1">
        <w:r w:rsidRPr="00350ABF">
          <w:rPr>
            <w:rStyle w:val="Hyperlink"/>
            <w:rFonts w:ascii="Arial" w:hAnsi="Arial" w:cs="Arial"/>
            <w:i/>
            <w:sz w:val="18"/>
            <w:szCs w:val="18"/>
            <w:highlight w:val="yellow"/>
            <w:lang w:val="pt-BR"/>
          </w:rPr>
          <w:t>cmpontes@hotlink.com.br</w:t>
        </w:r>
      </w:hyperlink>
      <w:r w:rsidRPr="00350ABF">
        <w:rPr>
          <w:i/>
          <w:color w:val="0000FF"/>
          <w:highlight w:val="yellow"/>
          <w:lang w:val="pt-BR"/>
        </w:rPr>
        <w:t>)</w:t>
      </w:r>
    </w:p>
    <w:p w:rsidR="00B07F38" w:rsidRPr="00350ABF" w:rsidRDefault="00B07F38" w:rsidP="00B07F38">
      <w:pPr>
        <w:spacing w:line="360" w:lineRule="auto"/>
        <w:ind w:left="1068" w:firstLine="360"/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</w:pPr>
      <w:smartTag w:uri="urn:schemas-microsoft-com:office:smarttags" w:element="PersonName">
        <w:smartTagPr>
          <w:attr w:name="ProductID" w:val="Gis￩lia Pontes Alves"/>
        </w:smartTagPr>
        <w:r w:rsidRPr="00350ABF">
          <w:rPr>
            <w:rFonts w:ascii="Tahoma" w:hAnsi="Tahoma" w:cs="Tahoma"/>
            <w:i/>
            <w:color w:val="0000FF"/>
            <w:sz w:val="20"/>
            <w:szCs w:val="20"/>
            <w:highlight w:val="yellow"/>
            <w:lang w:val="pt-BR"/>
          </w:rPr>
          <w:t>Gisélia Pontes Alves</w:t>
        </w:r>
      </w:smartTag>
      <w:r w:rsidR="00072E12"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(</w:t>
      </w:r>
      <w:hyperlink r:id="rId12" w:history="1">
        <w:r w:rsidR="00072E12" w:rsidRPr="00350ABF">
          <w:rPr>
            <w:rStyle w:val="Hyperlink"/>
            <w:rFonts w:ascii="Tahoma" w:hAnsi="Tahoma" w:cs="Tahoma"/>
            <w:i/>
            <w:sz w:val="20"/>
            <w:szCs w:val="20"/>
            <w:highlight w:val="yellow"/>
            <w:lang w:val="pt-BR"/>
          </w:rPr>
          <w:t>giseliaalves@gmail.com</w:t>
        </w:r>
      </w:hyperlink>
      <w:proofErr w:type="gramStart"/>
      <w:r w:rsidR="00072E12"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)</w:t>
      </w:r>
      <w:proofErr w:type="gramEnd"/>
    </w:p>
    <w:p w:rsidR="005D148B" w:rsidRPr="00350ABF" w:rsidRDefault="005D148B" w:rsidP="00B07F38">
      <w:pPr>
        <w:spacing w:line="360" w:lineRule="auto"/>
        <w:ind w:left="1068" w:firstLine="360"/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</w:pP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Luciane Soares de Lima (</w:t>
      </w:r>
      <w:hyperlink r:id="rId13" w:history="1">
        <w:r w:rsidRPr="00350ABF">
          <w:rPr>
            <w:rStyle w:val="Hyperlink"/>
            <w:rFonts w:ascii="Tahoma" w:hAnsi="Tahoma" w:cs="Tahoma"/>
            <w:i/>
            <w:sz w:val="20"/>
            <w:szCs w:val="20"/>
            <w:highlight w:val="yellow"/>
            <w:lang w:val="pt-BR"/>
          </w:rPr>
          <w:t>luciane.lima@globo.com</w:t>
        </w:r>
      </w:hyperlink>
      <w:proofErr w:type="gramStart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)</w:t>
      </w:r>
      <w:proofErr w:type="gramEnd"/>
    </w:p>
    <w:p w:rsidR="00A1109B" w:rsidRPr="00350ABF" w:rsidRDefault="00A1109B" w:rsidP="00B07F38">
      <w:pPr>
        <w:spacing w:line="360" w:lineRule="auto"/>
        <w:ind w:left="1068" w:firstLine="360"/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</w:pP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Maria Gorete Lucena de Vasconcelos (</w:t>
      </w:r>
      <w:hyperlink r:id="rId14" w:history="1">
        <w:r w:rsidRPr="00350ABF">
          <w:rPr>
            <w:rStyle w:val="Hyperlink"/>
            <w:rFonts w:ascii="Tahoma" w:hAnsi="Tahoma" w:cs="Tahoma"/>
            <w:i/>
            <w:sz w:val="20"/>
            <w:szCs w:val="20"/>
            <w:highlight w:val="yellow"/>
            <w:lang w:val="pt-BR"/>
          </w:rPr>
          <w:t>mariagorete47@hotmail.com</w:t>
        </w:r>
      </w:hyperlink>
      <w:proofErr w:type="gramStart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)</w:t>
      </w:r>
      <w:proofErr w:type="gramEnd"/>
    </w:p>
    <w:p w:rsidR="00A1109B" w:rsidRPr="005A28F0" w:rsidRDefault="00A1109B" w:rsidP="00B07F38">
      <w:pPr>
        <w:spacing w:line="360" w:lineRule="auto"/>
        <w:ind w:left="1068" w:firstLine="360"/>
        <w:rPr>
          <w:rFonts w:ascii="Tahoma" w:hAnsi="Tahoma" w:cs="Tahoma"/>
          <w:i/>
          <w:color w:val="0000FF"/>
          <w:sz w:val="20"/>
          <w:szCs w:val="20"/>
          <w:lang w:val="pt-BR"/>
        </w:rPr>
      </w:pPr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>Rosemary Jesus de Machado Amorim (</w:t>
      </w:r>
      <w:hyperlink r:id="rId15" w:history="1">
        <w:r w:rsidRPr="00350ABF">
          <w:rPr>
            <w:rStyle w:val="Hyperlink"/>
            <w:rFonts w:ascii="Tahoma" w:hAnsi="Tahoma" w:cs="Tahoma"/>
            <w:i/>
            <w:sz w:val="20"/>
            <w:szCs w:val="20"/>
            <w:highlight w:val="yellow"/>
            <w:lang w:val="pt-BR"/>
          </w:rPr>
          <w:t>roseamorim@gmail.com</w:t>
        </w:r>
      </w:hyperlink>
      <w:proofErr w:type="gramStart"/>
      <w:r w:rsidRPr="00350ABF">
        <w:rPr>
          <w:rFonts w:ascii="Tahoma" w:hAnsi="Tahoma" w:cs="Tahoma"/>
          <w:i/>
          <w:color w:val="0000FF"/>
          <w:sz w:val="20"/>
          <w:szCs w:val="20"/>
          <w:highlight w:val="yellow"/>
          <w:lang w:val="pt-BR"/>
        </w:rPr>
        <w:t xml:space="preserve"> )</w:t>
      </w:r>
      <w:proofErr w:type="gramEnd"/>
    </w:p>
    <w:p w:rsidR="006875EA" w:rsidRDefault="006875EA" w:rsidP="00D502A4">
      <w:pPr>
        <w:spacing w:line="360" w:lineRule="auto"/>
        <w:ind w:firstLine="708"/>
        <w:rPr>
          <w:rFonts w:ascii="Tahoma" w:hAnsi="Tahoma" w:cs="Tahoma"/>
          <w:sz w:val="20"/>
          <w:szCs w:val="20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>Estudantes</w:t>
      </w:r>
    </w:p>
    <w:p w:rsidR="00D502A4" w:rsidRPr="006960BD" w:rsidRDefault="00D502A4" w:rsidP="005A28F0">
      <w:pPr>
        <w:ind w:left="708"/>
        <w:rPr>
          <w:color w:val="0000FF"/>
          <w:highlight w:val="yellow"/>
          <w:lang w:val="pt-BR"/>
        </w:rPr>
      </w:pPr>
      <w:r>
        <w:rPr>
          <w:rFonts w:ascii="Tahoma" w:hAnsi="Tahoma" w:cs="Tahoma"/>
          <w:sz w:val="20"/>
          <w:szCs w:val="20"/>
          <w:lang w:val="pt-BR"/>
        </w:rPr>
        <w:t xml:space="preserve">Localização/contato </w:t>
      </w:r>
      <w:r w:rsidRPr="006960BD">
        <w:rPr>
          <w:rFonts w:ascii="Tahoma" w:hAnsi="Tahoma" w:cs="Tahoma"/>
          <w:sz w:val="20"/>
          <w:szCs w:val="20"/>
          <w:highlight w:val="yellow"/>
          <w:lang w:val="pt-BR"/>
        </w:rPr>
        <w:t>(</w:t>
      </w:r>
      <w:r w:rsidRPr="006960BD">
        <w:rPr>
          <w:color w:val="0000FF"/>
          <w:highlight w:val="yellow"/>
          <w:lang w:val="pt-BR"/>
        </w:rPr>
        <w:t xml:space="preserve">O grupo </w:t>
      </w:r>
      <w:proofErr w:type="spellStart"/>
      <w:proofErr w:type="gramStart"/>
      <w:r w:rsidRPr="006960BD">
        <w:rPr>
          <w:color w:val="0000FF"/>
          <w:highlight w:val="yellow"/>
          <w:lang w:val="pt-BR"/>
        </w:rPr>
        <w:t>iDEIAS</w:t>
      </w:r>
      <w:proofErr w:type="spellEnd"/>
      <w:proofErr w:type="gramEnd"/>
      <w:r w:rsidRPr="006960BD">
        <w:rPr>
          <w:color w:val="0000FF"/>
          <w:highlight w:val="yellow"/>
          <w:lang w:val="pt-BR"/>
        </w:rPr>
        <w:t xml:space="preserve"> fica situado no Laboratório de Informática </w:t>
      </w:r>
      <w:smartTag w:uri="urn:schemas-microsoft-com:office:smarttags" w:element="PersonName">
        <w:smartTagPr>
          <w:attr w:name="ProductID" w:val="em sa￺de no LIKA"/>
        </w:smartTagPr>
        <w:r w:rsidRPr="006960BD">
          <w:rPr>
            <w:color w:val="0000FF"/>
            <w:highlight w:val="yellow"/>
            <w:lang w:val="pt-BR"/>
          </w:rPr>
          <w:t>em saúde no LIKA</w:t>
        </w:r>
      </w:smartTag>
      <w:r w:rsidRPr="006960BD">
        <w:rPr>
          <w:color w:val="0000FF"/>
          <w:highlight w:val="yellow"/>
          <w:lang w:val="pt-BR"/>
        </w:rPr>
        <w:t xml:space="preserve"> (Laboratório de </w:t>
      </w:r>
      <w:proofErr w:type="spellStart"/>
      <w:r w:rsidRPr="006960BD">
        <w:rPr>
          <w:color w:val="0000FF"/>
          <w:highlight w:val="yellow"/>
          <w:lang w:val="pt-BR"/>
        </w:rPr>
        <w:t>Imunopatologia</w:t>
      </w:r>
      <w:proofErr w:type="spellEnd"/>
      <w:r w:rsidRPr="006960BD">
        <w:rPr>
          <w:color w:val="0000FF"/>
          <w:highlight w:val="yellow"/>
          <w:lang w:val="pt-BR"/>
        </w:rPr>
        <w:t xml:space="preserve"> </w:t>
      </w:r>
      <w:proofErr w:type="spellStart"/>
      <w:r w:rsidRPr="006960BD">
        <w:rPr>
          <w:color w:val="0000FF"/>
          <w:highlight w:val="yellow"/>
          <w:lang w:val="pt-BR"/>
        </w:rPr>
        <w:t>Keizo</w:t>
      </w:r>
      <w:proofErr w:type="spellEnd"/>
      <w:r w:rsidRPr="006960BD">
        <w:rPr>
          <w:color w:val="0000FF"/>
          <w:highlight w:val="yellow"/>
          <w:lang w:val="pt-BR"/>
        </w:rPr>
        <w:t xml:space="preserve"> </w:t>
      </w:r>
      <w:proofErr w:type="spellStart"/>
      <w:r w:rsidRPr="006960BD">
        <w:rPr>
          <w:color w:val="0000FF"/>
          <w:highlight w:val="yellow"/>
          <w:lang w:val="pt-BR"/>
        </w:rPr>
        <w:t>Asami</w:t>
      </w:r>
      <w:proofErr w:type="spellEnd"/>
      <w:r w:rsidRPr="006960BD">
        <w:rPr>
          <w:color w:val="0000FF"/>
          <w:highlight w:val="yellow"/>
          <w:lang w:val="pt-BR"/>
        </w:rPr>
        <w:t>)</w:t>
      </w:r>
      <w:r w:rsidR="005A28F0" w:rsidRPr="006960BD">
        <w:rPr>
          <w:color w:val="0000FF"/>
          <w:highlight w:val="yellow"/>
          <w:lang w:val="pt-BR"/>
        </w:rPr>
        <w:t xml:space="preserve"> localizado </w:t>
      </w:r>
      <w:r w:rsidRPr="006960BD">
        <w:rPr>
          <w:color w:val="0000FF"/>
          <w:highlight w:val="yellow"/>
          <w:lang w:val="pt-BR"/>
        </w:rPr>
        <w:t xml:space="preserve">no </w:t>
      </w:r>
      <w:r w:rsidR="005A28F0" w:rsidRPr="006960BD">
        <w:rPr>
          <w:color w:val="0000FF"/>
          <w:highlight w:val="yellow"/>
          <w:lang w:val="pt-BR"/>
        </w:rPr>
        <w:t>edifício</w:t>
      </w:r>
      <w:r w:rsidRPr="006960BD">
        <w:rPr>
          <w:color w:val="0000FF"/>
          <w:highlight w:val="yellow"/>
          <w:lang w:val="pt-BR"/>
        </w:rPr>
        <w:t xml:space="preserve"> onde também se situa o Centro de Pesquisas </w:t>
      </w:r>
      <w:proofErr w:type="spellStart"/>
      <w:r w:rsidRPr="006960BD">
        <w:rPr>
          <w:color w:val="0000FF"/>
          <w:highlight w:val="yellow"/>
          <w:lang w:val="pt-BR"/>
        </w:rPr>
        <w:t>Aggeu</w:t>
      </w:r>
      <w:proofErr w:type="spellEnd"/>
      <w:r w:rsidRPr="006960BD">
        <w:rPr>
          <w:color w:val="0000FF"/>
          <w:highlight w:val="yellow"/>
          <w:lang w:val="pt-BR"/>
        </w:rPr>
        <w:t xml:space="preserve"> Magalhães da Fundação Oswaldo Cruz do Ministério da Saúde, no campus da Universidade Federal de Pernambuco.</w:t>
      </w:r>
    </w:p>
    <w:p w:rsidR="005A28F0" w:rsidRPr="006960BD" w:rsidRDefault="005A28F0" w:rsidP="00D502A4">
      <w:pPr>
        <w:ind w:firstLine="708"/>
        <w:rPr>
          <w:color w:val="0000FF"/>
          <w:highlight w:val="yellow"/>
          <w:lang w:val="pt-BR"/>
        </w:rPr>
      </w:pPr>
    </w:p>
    <w:p w:rsidR="005A28F0" w:rsidRPr="006960BD" w:rsidRDefault="005A28F0" w:rsidP="005A28F0">
      <w:pPr>
        <w:ind w:firstLine="708"/>
        <w:rPr>
          <w:color w:val="0000FF"/>
          <w:highlight w:val="yellow"/>
          <w:lang w:val="it-IT"/>
        </w:rPr>
      </w:pPr>
      <w:r w:rsidRPr="006960BD">
        <w:rPr>
          <w:color w:val="0000FF"/>
          <w:highlight w:val="yellow"/>
          <w:lang w:val="it-IT"/>
        </w:rPr>
        <w:t>Contato: Profa. Rosalie Barreto Belian (</w:t>
      </w:r>
      <w:r w:rsidR="00F360FA" w:rsidRPr="006960BD">
        <w:rPr>
          <w:color w:val="0000FF"/>
          <w:highlight w:val="yellow"/>
          <w:lang w:val="it-IT"/>
        </w:rPr>
        <w:fldChar w:fldCharType="begin"/>
      </w:r>
      <w:r w:rsidRPr="006960BD">
        <w:rPr>
          <w:color w:val="0000FF"/>
          <w:highlight w:val="yellow"/>
          <w:lang w:val="it-IT"/>
        </w:rPr>
        <w:instrText xml:space="preserve"> HYPERLINK "mailto:rosalie.belian@ufpe.br" </w:instrText>
      </w:r>
      <w:r w:rsidR="00F360FA" w:rsidRPr="006960BD">
        <w:rPr>
          <w:color w:val="0000FF"/>
          <w:highlight w:val="yellow"/>
          <w:lang w:val="it-IT"/>
        </w:rPr>
        <w:fldChar w:fldCharType="separate"/>
      </w:r>
      <w:r w:rsidRPr="006960BD">
        <w:rPr>
          <w:rStyle w:val="Hyperlink"/>
          <w:highlight w:val="yellow"/>
          <w:lang w:val="it-IT"/>
        </w:rPr>
        <w:t>rosalie.belian@ufpe.br</w:t>
      </w:r>
      <w:r w:rsidR="00F360FA" w:rsidRPr="006960BD">
        <w:rPr>
          <w:color w:val="0000FF"/>
          <w:highlight w:val="yellow"/>
          <w:lang w:val="it-IT"/>
        </w:rPr>
        <w:fldChar w:fldCharType="end"/>
      </w:r>
      <w:r w:rsidRPr="006960BD">
        <w:rPr>
          <w:color w:val="0000FF"/>
          <w:highlight w:val="yellow"/>
          <w:lang w:val="it-IT"/>
        </w:rPr>
        <w:t xml:space="preserve"> )</w:t>
      </w:r>
    </w:p>
    <w:p w:rsidR="005A28F0" w:rsidRPr="006960BD" w:rsidRDefault="00D502A4" w:rsidP="005A28F0">
      <w:pPr>
        <w:pStyle w:val="western1"/>
        <w:ind w:left="708"/>
        <w:rPr>
          <w:color w:val="0000FF"/>
          <w:highlight w:val="yellow"/>
        </w:rPr>
      </w:pPr>
      <w:r w:rsidRPr="006960BD">
        <w:rPr>
          <w:b/>
          <w:bCs/>
          <w:color w:val="0000FF"/>
          <w:highlight w:val="yellow"/>
          <w:lang w:val="it-IT"/>
        </w:rPr>
        <w:br/>
      </w:r>
      <w:r w:rsidRPr="006960BD">
        <w:rPr>
          <w:rStyle w:val="Forte"/>
          <w:color w:val="0000FF"/>
          <w:highlight w:val="yellow"/>
        </w:rPr>
        <w:t>Endereço:</w:t>
      </w:r>
      <w:r w:rsidRPr="006960BD">
        <w:rPr>
          <w:color w:val="0000FF"/>
          <w:highlight w:val="yellow"/>
        </w:rPr>
        <w:br/>
        <w:t>Universidade Federal de Pernambuco (UFPE</w:t>
      </w:r>
      <w:proofErr w:type="gramStart"/>
      <w:r w:rsidRPr="006960BD">
        <w:rPr>
          <w:color w:val="0000FF"/>
          <w:highlight w:val="yellow"/>
        </w:rPr>
        <w:t>)</w:t>
      </w:r>
      <w:proofErr w:type="gramEnd"/>
      <w:r w:rsidRPr="006960BD">
        <w:rPr>
          <w:color w:val="0000FF"/>
          <w:highlight w:val="yellow"/>
        </w:rPr>
        <w:br/>
        <w:t xml:space="preserve">Av. Prof. Moraes Rego, S/N, Cidade Universitária, Recife/PE, Brasil </w:t>
      </w:r>
      <w:r w:rsidRPr="006960BD">
        <w:rPr>
          <w:color w:val="0000FF"/>
          <w:highlight w:val="yellow"/>
        </w:rPr>
        <w:br/>
        <w:t>CEP: 50670-901</w:t>
      </w:r>
      <w:r w:rsidRPr="006960BD">
        <w:rPr>
          <w:color w:val="0000FF"/>
          <w:highlight w:val="yellow"/>
        </w:rPr>
        <w:br/>
        <w:t xml:space="preserve">Telefone: + 55 81 2126 8484 </w:t>
      </w:r>
      <w:r w:rsidRPr="006960BD">
        <w:rPr>
          <w:color w:val="0000FF"/>
          <w:highlight w:val="yellow"/>
        </w:rPr>
        <w:br/>
        <w:t>Fax: + 55 81 2126 8485</w:t>
      </w:r>
    </w:p>
    <w:p w:rsidR="005A28F0" w:rsidRPr="006960BD" w:rsidRDefault="005A28F0" w:rsidP="005A28F0">
      <w:pPr>
        <w:pStyle w:val="western1"/>
        <w:ind w:left="708"/>
        <w:rPr>
          <w:color w:val="0000FF"/>
          <w:highlight w:val="yellow"/>
        </w:rPr>
      </w:pPr>
    </w:p>
    <w:p w:rsidR="00C763D1" w:rsidRPr="00FD4A32" w:rsidRDefault="005A28F0" w:rsidP="005A28F0">
      <w:pPr>
        <w:pStyle w:val="western1"/>
        <w:ind w:left="708"/>
        <w:rPr>
          <w:rFonts w:ascii="Tahoma" w:hAnsi="Tahoma" w:cs="Tahoma"/>
          <w:sz w:val="20"/>
          <w:szCs w:val="20"/>
        </w:rPr>
      </w:pPr>
      <w:r w:rsidRPr="006960BD">
        <w:rPr>
          <w:color w:val="0000FF"/>
          <w:highlight w:val="yellow"/>
        </w:rPr>
        <w:t>(incluir mapa do Google</w:t>
      </w:r>
      <w:proofErr w:type="gramStart"/>
      <w:r w:rsidRPr="006960BD">
        <w:rPr>
          <w:color w:val="0000FF"/>
          <w:highlight w:val="yellow"/>
        </w:rPr>
        <w:t>)</w:t>
      </w:r>
      <w:proofErr w:type="gramEnd"/>
      <w:r w:rsidR="00D502A4" w:rsidRPr="005A28F0">
        <w:rPr>
          <w:color w:val="0000FF"/>
        </w:rPr>
        <w:br/>
      </w:r>
    </w:p>
    <w:p w:rsidR="00C763D1" w:rsidRPr="00FD4A32" w:rsidRDefault="00C763D1" w:rsidP="00C763D1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  <w:proofErr w:type="gramStart"/>
      <w:r w:rsidRPr="00FD4A32">
        <w:rPr>
          <w:rFonts w:ascii="Tahoma" w:hAnsi="Tahoma" w:cs="Tahoma"/>
          <w:sz w:val="20"/>
          <w:szCs w:val="20"/>
          <w:lang w:val="pt-BR"/>
        </w:rPr>
        <w:t>ensino</w:t>
      </w:r>
      <w:proofErr w:type="gramEnd"/>
      <w:r w:rsidRPr="00FD4A32">
        <w:rPr>
          <w:rFonts w:ascii="Tahoma" w:hAnsi="Tahoma" w:cs="Tahoma"/>
          <w:sz w:val="20"/>
          <w:szCs w:val="20"/>
          <w:lang w:val="pt-BR"/>
        </w:rPr>
        <w:t xml:space="preserve"> (graduação (cursos e orientações), pós-graduação (cursos e orientações)) </w:t>
      </w:r>
    </w:p>
    <w:p w:rsidR="00C763D1" w:rsidRPr="00FD4A32" w:rsidRDefault="00C763D1" w:rsidP="00C763D1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  <w:proofErr w:type="gramStart"/>
      <w:r w:rsidRPr="00FD4A32">
        <w:rPr>
          <w:rFonts w:ascii="Tahoma" w:hAnsi="Tahoma" w:cs="Tahoma"/>
          <w:sz w:val="20"/>
          <w:szCs w:val="20"/>
          <w:lang w:val="pt-BR"/>
        </w:rPr>
        <w:t>pesquisa</w:t>
      </w:r>
      <w:proofErr w:type="gramEnd"/>
      <w:r w:rsidRPr="00FD4A32">
        <w:rPr>
          <w:rFonts w:ascii="Tahoma" w:hAnsi="Tahoma" w:cs="Tahoma"/>
          <w:sz w:val="20"/>
          <w:szCs w:val="20"/>
          <w:lang w:val="pt-BR"/>
        </w:rPr>
        <w:t xml:space="preserve"> (linhas de pesquisa, projetos), </w:t>
      </w:r>
    </w:p>
    <w:p w:rsidR="00C763D1" w:rsidRPr="00FD4A32" w:rsidRDefault="00C763D1" w:rsidP="00C763D1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  <w:proofErr w:type="gramStart"/>
      <w:r w:rsidRPr="00FD4A32">
        <w:rPr>
          <w:rFonts w:ascii="Tahoma" w:hAnsi="Tahoma" w:cs="Tahoma"/>
          <w:sz w:val="20"/>
          <w:szCs w:val="20"/>
          <w:lang w:val="pt-BR"/>
        </w:rPr>
        <w:t>extensão</w:t>
      </w:r>
      <w:proofErr w:type="gramEnd"/>
      <w:r w:rsidRPr="00FD4A32">
        <w:rPr>
          <w:rFonts w:ascii="Tahoma" w:hAnsi="Tahoma" w:cs="Tahoma"/>
          <w:sz w:val="20"/>
          <w:szCs w:val="20"/>
          <w:lang w:val="pt-BR"/>
        </w:rPr>
        <w:t xml:space="preserve"> (projetos, cursos), </w:t>
      </w:r>
    </w:p>
    <w:p w:rsidR="00C763D1" w:rsidRPr="00FD4A32" w:rsidRDefault="00C763D1" w:rsidP="00C763D1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  <w:proofErr w:type="gramStart"/>
      <w:r w:rsidRPr="00FD4A32">
        <w:rPr>
          <w:rFonts w:ascii="Tahoma" w:hAnsi="Tahoma" w:cs="Tahoma"/>
          <w:sz w:val="20"/>
          <w:szCs w:val="20"/>
          <w:lang w:val="pt-BR"/>
        </w:rPr>
        <w:t>publicações</w:t>
      </w:r>
      <w:proofErr w:type="gramEnd"/>
      <w:r w:rsidRPr="00FD4A32">
        <w:rPr>
          <w:rFonts w:ascii="Tahoma" w:hAnsi="Tahoma" w:cs="Tahoma"/>
          <w:sz w:val="20"/>
          <w:szCs w:val="20"/>
          <w:lang w:val="pt-BR"/>
        </w:rPr>
        <w:t xml:space="preserve">, </w:t>
      </w:r>
    </w:p>
    <w:p w:rsidR="00C763D1" w:rsidRPr="00FD4A32" w:rsidRDefault="00C763D1" w:rsidP="00C763D1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  <w:proofErr w:type="gramStart"/>
      <w:r w:rsidRPr="00FD4A32">
        <w:rPr>
          <w:rFonts w:ascii="Tahoma" w:hAnsi="Tahoma" w:cs="Tahoma"/>
          <w:sz w:val="20"/>
          <w:szCs w:val="20"/>
          <w:lang w:val="pt-BR"/>
        </w:rPr>
        <w:t>ferramentas</w:t>
      </w:r>
      <w:proofErr w:type="gramEnd"/>
      <w:r w:rsidRPr="00FD4A32">
        <w:rPr>
          <w:rFonts w:ascii="Tahoma" w:hAnsi="Tahoma" w:cs="Tahoma"/>
          <w:sz w:val="20"/>
          <w:szCs w:val="20"/>
          <w:lang w:val="pt-BR"/>
        </w:rPr>
        <w:t xml:space="preserve">, </w:t>
      </w:r>
    </w:p>
    <w:p w:rsidR="00C763D1" w:rsidRPr="00FD4A32" w:rsidRDefault="00C763D1" w:rsidP="00C763D1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  <w:proofErr w:type="gramStart"/>
      <w:r w:rsidRPr="00FD4A32">
        <w:rPr>
          <w:rFonts w:ascii="Tahoma" w:hAnsi="Tahoma" w:cs="Tahoma"/>
          <w:sz w:val="20"/>
          <w:szCs w:val="20"/>
          <w:lang w:val="pt-BR"/>
        </w:rPr>
        <w:t>pessoas</w:t>
      </w:r>
      <w:proofErr w:type="gramEnd"/>
      <w:r w:rsidRPr="00FD4A32">
        <w:rPr>
          <w:rFonts w:ascii="Tahoma" w:hAnsi="Tahoma" w:cs="Tahoma"/>
          <w:sz w:val="20"/>
          <w:szCs w:val="20"/>
          <w:lang w:val="pt-BR"/>
        </w:rPr>
        <w:t xml:space="preserve"> (docentes, estudantes), </w:t>
      </w:r>
    </w:p>
    <w:p w:rsidR="00C763D1" w:rsidRPr="00FD4A32" w:rsidRDefault="00C763D1" w:rsidP="00C763D1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  <w:r w:rsidRPr="00FD4A32">
        <w:rPr>
          <w:rFonts w:ascii="Tahoma" w:hAnsi="Tahoma" w:cs="Tahoma"/>
          <w:sz w:val="20"/>
          <w:szCs w:val="20"/>
          <w:lang w:val="pt-BR"/>
        </w:rPr>
        <w:t xml:space="preserve">Novidades e eventos, </w:t>
      </w:r>
    </w:p>
    <w:p w:rsidR="00C763D1" w:rsidRPr="00FD4A32" w:rsidRDefault="00C763D1" w:rsidP="00C763D1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  <w:proofErr w:type="spellStart"/>
      <w:r w:rsidRPr="00FD4A32">
        <w:rPr>
          <w:rFonts w:ascii="Tahoma" w:hAnsi="Tahoma" w:cs="Tahoma"/>
          <w:sz w:val="20"/>
          <w:szCs w:val="20"/>
          <w:lang w:val="pt-BR"/>
        </w:rPr>
        <w:t>Login</w:t>
      </w:r>
      <w:proofErr w:type="spellEnd"/>
      <w:r w:rsidRPr="00FD4A32">
        <w:rPr>
          <w:rFonts w:ascii="Tahoma" w:hAnsi="Tahoma" w:cs="Tahoma"/>
          <w:sz w:val="20"/>
          <w:szCs w:val="20"/>
          <w:lang w:val="pt-BR"/>
        </w:rPr>
        <w:t xml:space="preserve"> (edição do site), busca no site. </w:t>
      </w:r>
    </w:p>
    <w:p w:rsidR="00C763D1" w:rsidRPr="00FD4A32" w:rsidRDefault="00C763D1" w:rsidP="00C763D1">
      <w:pPr>
        <w:spacing w:line="360" w:lineRule="auto"/>
        <w:rPr>
          <w:rFonts w:ascii="Tahoma" w:hAnsi="Tahoma" w:cs="Tahoma"/>
          <w:sz w:val="20"/>
          <w:szCs w:val="20"/>
          <w:lang w:val="pt-BR"/>
        </w:rPr>
      </w:pPr>
      <w:r w:rsidRPr="00FD4A32">
        <w:rPr>
          <w:rFonts w:ascii="Tahoma" w:hAnsi="Tahoma" w:cs="Tahoma"/>
          <w:sz w:val="20"/>
          <w:szCs w:val="20"/>
          <w:lang w:val="pt-BR"/>
        </w:rPr>
        <w:lastRenderedPageBreak/>
        <w:t>Funções para edição do site (usuários administrativos), inclusão de notícias/imagens, Calendário de eventos.</w:t>
      </w:r>
    </w:p>
    <w:p w:rsidR="00C763D1" w:rsidRPr="00FD4A32" w:rsidRDefault="00C763D1" w:rsidP="00C763D1">
      <w:pPr>
        <w:rPr>
          <w:rFonts w:ascii="Verdana" w:hAnsi="Verdana"/>
          <w:sz w:val="16"/>
          <w:szCs w:val="16"/>
          <w:lang w:val="pt-BR"/>
        </w:rPr>
      </w:pPr>
    </w:p>
    <w:p w:rsidR="00C763D1" w:rsidRPr="00FD4A32" w:rsidRDefault="00C763D1" w:rsidP="00C763D1">
      <w:pPr>
        <w:rPr>
          <w:rFonts w:ascii="Verdana" w:hAnsi="Verdana"/>
          <w:sz w:val="16"/>
          <w:szCs w:val="16"/>
          <w:lang w:val="pt-BR"/>
        </w:rPr>
      </w:pPr>
      <w:r w:rsidRPr="00FD4A32">
        <w:rPr>
          <w:rFonts w:ascii="Verdana" w:hAnsi="Verdana"/>
          <w:sz w:val="16"/>
          <w:szCs w:val="16"/>
          <w:lang w:val="pt-BR"/>
        </w:rPr>
        <w:t xml:space="preserve">Quais são informações importantes a serem passadas no site? </w:t>
      </w:r>
      <w:proofErr w:type="gramStart"/>
      <w:r w:rsidRPr="00FD4A32">
        <w:rPr>
          <w:rFonts w:ascii="Verdana" w:hAnsi="Verdana"/>
          <w:sz w:val="16"/>
          <w:szCs w:val="16"/>
          <w:lang w:val="pt-BR"/>
        </w:rPr>
        <w:t>informações</w:t>
      </w:r>
      <w:proofErr w:type="gramEnd"/>
      <w:r w:rsidRPr="00FD4A32">
        <w:rPr>
          <w:rFonts w:ascii="Verdana" w:hAnsi="Verdana"/>
          <w:sz w:val="16"/>
          <w:szCs w:val="16"/>
          <w:lang w:val="pt-BR"/>
        </w:rPr>
        <w:t xml:space="preserve"> sobre as atividades em andamento desenvolvidas pelo grupo</w:t>
      </w:r>
    </w:p>
    <w:p w:rsidR="00C763D1" w:rsidRPr="00FD4A32" w:rsidRDefault="00C763D1" w:rsidP="00C763D1">
      <w:pPr>
        <w:rPr>
          <w:rFonts w:ascii="Verdana" w:hAnsi="Verdana"/>
          <w:sz w:val="16"/>
          <w:szCs w:val="16"/>
          <w:lang w:val="pt-BR"/>
        </w:rPr>
      </w:pPr>
    </w:p>
    <w:p w:rsidR="00C763D1" w:rsidRPr="00FD4A32" w:rsidRDefault="00C763D1" w:rsidP="00C763D1">
      <w:pPr>
        <w:rPr>
          <w:rFonts w:ascii="Verdana" w:hAnsi="Verdana"/>
          <w:sz w:val="16"/>
          <w:szCs w:val="16"/>
          <w:lang w:val="pt-BR"/>
        </w:rPr>
      </w:pPr>
      <w:r w:rsidRPr="00FD4A32">
        <w:rPr>
          <w:rFonts w:ascii="Verdana" w:hAnsi="Verdana"/>
          <w:sz w:val="16"/>
          <w:szCs w:val="16"/>
          <w:lang w:val="pt-BR"/>
        </w:rPr>
        <w:t xml:space="preserve">Quem irá definir o conteúdo? </w:t>
      </w:r>
      <w:proofErr w:type="gramStart"/>
      <w:r w:rsidRPr="00FD4A32">
        <w:rPr>
          <w:rFonts w:ascii="Verdana" w:hAnsi="Verdana"/>
          <w:sz w:val="16"/>
          <w:szCs w:val="16"/>
          <w:lang w:val="pt-BR"/>
        </w:rPr>
        <w:t>professores</w:t>
      </w:r>
      <w:proofErr w:type="gramEnd"/>
    </w:p>
    <w:p w:rsidR="00C763D1" w:rsidRPr="00FD4A32" w:rsidRDefault="00C763D1" w:rsidP="00C763D1">
      <w:pPr>
        <w:rPr>
          <w:rFonts w:ascii="Verdana" w:hAnsi="Verdana"/>
          <w:sz w:val="16"/>
          <w:szCs w:val="16"/>
          <w:lang w:val="pt-BR"/>
        </w:rPr>
      </w:pPr>
    </w:p>
    <w:p w:rsidR="00C763D1" w:rsidRPr="00FD4A32" w:rsidRDefault="00C763D1" w:rsidP="00C763D1">
      <w:pPr>
        <w:rPr>
          <w:rFonts w:ascii="Verdana" w:hAnsi="Verdana"/>
          <w:sz w:val="16"/>
          <w:szCs w:val="16"/>
          <w:lang w:val="pt-BR"/>
        </w:rPr>
      </w:pPr>
      <w:r w:rsidRPr="00FD4A32">
        <w:rPr>
          <w:rFonts w:ascii="Verdana" w:hAnsi="Verdana"/>
          <w:sz w:val="16"/>
          <w:szCs w:val="16"/>
          <w:lang w:val="pt-BR"/>
        </w:rPr>
        <w:t xml:space="preserve">A empresa dispõe de banco de imagens? </w:t>
      </w:r>
      <w:proofErr w:type="gramStart"/>
      <w:r w:rsidRPr="00FD4A32">
        <w:rPr>
          <w:rFonts w:ascii="Verdana" w:hAnsi="Verdana"/>
          <w:sz w:val="16"/>
          <w:szCs w:val="16"/>
          <w:lang w:val="pt-BR"/>
        </w:rPr>
        <w:t>não</w:t>
      </w:r>
      <w:proofErr w:type="gramEnd"/>
    </w:p>
    <w:p w:rsidR="00C763D1" w:rsidRPr="00FD4A32" w:rsidRDefault="00C763D1" w:rsidP="00C763D1">
      <w:pPr>
        <w:rPr>
          <w:rFonts w:ascii="Verdana" w:hAnsi="Verdana"/>
          <w:sz w:val="16"/>
          <w:szCs w:val="16"/>
          <w:lang w:val="pt-BR"/>
        </w:rPr>
      </w:pPr>
    </w:p>
    <w:p w:rsidR="00C763D1" w:rsidRPr="00FD4A32" w:rsidRDefault="00C763D1" w:rsidP="00C763D1">
      <w:pPr>
        <w:rPr>
          <w:rFonts w:ascii="Verdana" w:hAnsi="Verdana"/>
          <w:sz w:val="16"/>
          <w:szCs w:val="16"/>
          <w:lang w:val="pt-BR"/>
        </w:rPr>
      </w:pPr>
      <w:r w:rsidRPr="00FD4A32">
        <w:rPr>
          <w:rFonts w:ascii="Verdana" w:hAnsi="Verdana"/>
          <w:sz w:val="16"/>
          <w:szCs w:val="16"/>
          <w:lang w:val="pt-BR"/>
        </w:rPr>
        <w:t xml:space="preserve">Quem ficará responsável pela produção de fotos? </w:t>
      </w:r>
      <w:proofErr w:type="gramStart"/>
      <w:r w:rsidRPr="00FD4A32">
        <w:rPr>
          <w:rFonts w:ascii="Verdana" w:hAnsi="Verdana"/>
          <w:sz w:val="16"/>
          <w:szCs w:val="16"/>
          <w:lang w:val="pt-BR"/>
        </w:rPr>
        <w:t>não</w:t>
      </w:r>
      <w:proofErr w:type="gramEnd"/>
      <w:r w:rsidRPr="00FD4A32">
        <w:rPr>
          <w:rFonts w:ascii="Verdana" w:hAnsi="Verdana"/>
          <w:sz w:val="16"/>
          <w:szCs w:val="16"/>
          <w:lang w:val="pt-BR"/>
        </w:rPr>
        <w:t xml:space="preserve"> há responsável</w:t>
      </w:r>
    </w:p>
    <w:p w:rsidR="00C763D1" w:rsidRPr="00FD4A32" w:rsidRDefault="00C763D1" w:rsidP="00C763D1">
      <w:pPr>
        <w:rPr>
          <w:rFonts w:ascii="Verdana" w:hAnsi="Verdana"/>
          <w:sz w:val="16"/>
          <w:szCs w:val="16"/>
          <w:lang w:val="pt-BR"/>
        </w:rPr>
      </w:pPr>
    </w:p>
    <w:p w:rsidR="00C763D1" w:rsidRPr="00FD4A32" w:rsidRDefault="00C763D1" w:rsidP="00B60F98">
      <w:pPr>
        <w:spacing w:line="360" w:lineRule="auto"/>
        <w:rPr>
          <w:lang w:val="pt-BR"/>
        </w:rPr>
      </w:pPr>
    </w:p>
    <w:sectPr w:rsidR="00C763D1" w:rsidRPr="00FD4A32" w:rsidSect="00F36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59A88A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9749A4"/>
    <w:multiLevelType w:val="hybridMultilevel"/>
    <w:tmpl w:val="A8C65782"/>
    <w:lvl w:ilvl="0" w:tplc="2B769F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F80349"/>
    <w:multiLevelType w:val="hybridMultilevel"/>
    <w:tmpl w:val="8528F9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487568F"/>
    <w:multiLevelType w:val="hybridMultilevel"/>
    <w:tmpl w:val="D3561E56"/>
    <w:lvl w:ilvl="0" w:tplc="2B769FE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C596372"/>
    <w:multiLevelType w:val="hybridMultilevel"/>
    <w:tmpl w:val="391407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B60F98"/>
    <w:rsid w:val="00072E12"/>
    <w:rsid w:val="000A2731"/>
    <w:rsid w:val="000B19F8"/>
    <w:rsid w:val="00112446"/>
    <w:rsid w:val="00141410"/>
    <w:rsid w:val="002225BC"/>
    <w:rsid w:val="002B3D9F"/>
    <w:rsid w:val="00350ABF"/>
    <w:rsid w:val="00386D1B"/>
    <w:rsid w:val="00394222"/>
    <w:rsid w:val="005812A9"/>
    <w:rsid w:val="005A28F0"/>
    <w:rsid w:val="005D148B"/>
    <w:rsid w:val="006343DA"/>
    <w:rsid w:val="0065013E"/>
    <w:rsid w:val="00681857"/>
    <w:rsid w:val="006875EA"/>
    <w:rsid w:val="006919ED"/>
    <w:rsid w:val="006960BD"/>
    <w:rsid w:val="007B1D03"/>
    <w:rsid w:val="00941996"/>
    <w:rsid w:val="009F0DE0"/>
    <w:rsid w:val="00A1109B"/>
    <w:rsid w:val="00A82360"/>
    <w:rsid w:val="00AC5DC8"/>
    <w:rsid w:val="00B07F38"/>
    <w:rsid w:val="00B60F98"/>
    <w:rsid w:val="00BF7083"/>
    <w:rsid w:val="00C55D2C"/>
    <w:rsid w:val="00C65DAC"/>
    <w:rsid w:val="00C72E60"/>
    <w:rsid w:val="00C763D1"/>
    <w:rsid w:val="00D502A4"/>
    <w:rsid w:val="00D96F41"/>
    <w:rsid w:val="00E1088D"/>
    <w:rsid w:val="00F360FA"/>
    <w:rsid w:val="00FD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F98"/>
    <w:rPr>
      <w:sz w:val="24"/>
      <w:szCs w:val="24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941996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Fontepargpadro"/>
    <w:rsid w:val="002B3D9F"/>
    <w:rPr>
      <w:color w:val="0000FF"/>
      <w:u w:val="single"/>
    </w:rPr>
  </w:style>
  <w:style w:type="paragraph" w:styleId="Commarcadores">
    <w:name w:val="List Bullet"/>
    <w:basedOn w:val="Normal"/>
    <w:rsid w:val="005D148B"/>
    <w:pPr>
      <w:numPr>
        <w:numId w:val="5"/>
      </w:numPr>
    </w:pPr>
  </w:style>
  <w:style w:type="paragraph" w:customStyle="1" w:styleId="western1">
    <w:name w:val="western1"/>
    <w:basedOn w:val="Normal"/>
    <w:rsid w:val="00D502A4"/>
    <w:rPr>
      <w:color w:val="000000"/>
      <w:sz w:val="18"/>
      <w:szCs w:val="18"/>
      <w:lang w:val="pt-BR"/>
    </w:rPr>
  </w:style>
  <w:style w:type="character" w:styleId="Forte">
    <w:name w:val="Strong"/>
    <w:basedOn w:val="Fontepargpadro"/>
    <w:qFormat/>
    <w:rsid w:val="00D502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ka.ufpe.br" TargetMode="External"/><Relationship Id="rId13" Type="http://schemas.openxmlformats.org/officeDocument/2006/relationships/hyperlink" Target="mailto:luciane.lima@glob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n.ufpe.br" TargetMode="External"/><Relationship Id="rId12" Type="http://schemas.openxmlformats.org/officeDocument/2006/relationships/hyperlink" Target="mailto:giseliaalves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osca.ufpe.br" TargetMode="External"/><Relationship Id="rId11" Type="http://schemas.openxmlformats.org/officeDocument/2006/relationships/hyperlink" Target="mailto:cmpontes@hotlink.com.br" TargetMode="External"/><Relationship Id="rId5" Type="http://schemas.openxmlformats.org/officeDocument/2006/relationships/hyperlink" Target="http://dgp.cnpq.br/diretorioc/fontes/detalhegrupo.jsp?grupo=0021401XEOZ9GQ" TargetMode="External"/><Relationship Id="rId15" Type="http://schemas.openxmlformats.org/officeDocument/2006/relationships/hyperlink" Target="mailto:roseamorim@gmail.com" TargetMode="External"/><Relationship Id="rId10" Type="http://schemas.openxmlformats.org/officeDocument/2006/relationships/hyperlink" Target="mailto:claudiabmelo@ufpe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salie.belian@ufpe.br" TargetMode="External"/><Relationship Id="rId14" Type="http://schemas.openxmlformats.org/officeDocument/2006/relationships/hyperlink" Target="mailto:mariagorete47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IDEIAS</vt:lpstr>
    </vt:vector>
  </TitlesOfParts>
  <Company/>
  <LinksUpToDate>false</LinksUpToDate>
  <CharactersWithSpaces>4743</CharactersWithSpaces>
  <SharedDoc>false</SharedDoc>
  <HLinks>
    <vt:vector size="72" baseType="variant">
      <vt:variant>
        <vt:i4>2359370</vt:i4>
      </vt:variant>
      <vt:variant>
        <vt:i4>33</vt:i4>
      </vt:variant>
      <vt:variant>
        <vt:i4>0</vt:i4>
      </vt:variant>
      <vt:variant>
        <vt:i4>5</vt:i4>
      </vt:variant>
      <vt:variant>
        <vt:lpwstr>mailto:rosalie.belian@ufpe.br</vt:lpwstr>
      </vt:variant>
      <vt:variant>
        <vt:lpwstr/>
      </vt:variant>
      <vt:variant>
        <vt:i4>65595</vt:i4>
      </vt:variant>
      <vt:variant>
        <vt:i4>30</vt:i4>
      </vt:variant>
      <vt:variant>
        <vt:i4>0</vt:i4>
      </vt:variant>
      <vt:variant>
        <vt:i4>5</vt:i4>
      </vt:variant>
      <vt:variant>
        <vt:lpwstr>mailto:roseamorim@gmail.com</vt:lpwstr>
      </vt:variant>
      <vt:variant>
        <vt:lpwstr/>
      </vt:variant>
      <vt:variant>
        <vt:i4>5963901</vt:i4>
      </vt:variant>
      <vt:variant>
        <vt:i4>27</vt:i4>
      </vt:variant>
      <vt:variant>
        <vt:i4>0</vt:i4>
      </vt:variant>
      <vt:variant>
        <vt:i4>5</vt:i4>
      </vt:variant>
      <vt:variant>
        <vt:lpwstr>mailto:mariagorete47@hotmail.com</vt:lpwstr>
      </vt:variant>
      <vt:variant>
        <vt:lpwstr/>
      </vt:variant>
      <vt:variant>
        <vt:i4>6750234</vt:i4>
      </vt:variant>
      <vt:variant>
        <vt:i4>24</vt:i4>
      </vt:variant>
      <vt:variant>
        <vt:i4>0</vt:i4>
      </vt:variant>
      <vt:variant>
        <vt:i4>5</vt:i4>
      </vt:variant>
      <vt:variant>
        <vt:lpwstr>mailto:luciane.lima@globo.com</vt:lpwstr>
      </vt:variant>
      <vt:variant>
        <vt:lpwstr/>
      </vt:variant>
      <vt:variant>
        <vt:i4>7798850</vt:i4>
      </vt:variant>
      <vt:variant>
        <vt:i4>21</vt:i4>
      </vt:variant>
      <vt:variant>
        <vt:i4>0</vt:i4>
      </vt:variant>
      <vt:variant>
        <vt:i4>5</vt:i4>
      </vt:variant>
      <vt:variant>
        <vt:lpwstr>mailto:giseliaalves@gmail.com</vt:lpwstr>
      </vt:variant>
      <vt:variant>
        <vt:lpwstr/>
      </vt:variant>
      <vt:variant>
        <vt:i4>4849725</vt:i4>
      </vt:variant>
      <vt:variant>
        <vt:i4>18</vt:i4>
      </vt:variant>
      <vt:variant>
        <vt:i4>0</vt:i4>
      </vt:variant>
      <vt:variant>
        <vt:i4>5</vt:i4>
      </vt:variant>
      <vt:variant>
        <vt:lpwstr>mailto:cmpontes@hotlink.com.br</vt:lpwstr>
      </vt:variant>
      <vt:variant>
        <vt:lpwstr/>
      </vt:variant>
      <vt:variant>
        <vt:i4>4522105</vt:i4>
      </vt:variant>
      <vt:variant>
        <vt:i4>15</vt:i4>
      </vt:variant>
      <vt:variant>
        <vt:i4>0</vt:i4>
      </vt:variant>
      <vt:variant>
        <vt:i4>5</vt:i4>
      </vt:variant>
      <vt:variant>
        <vt:lpwstr>mailto:claudiabmelo@ufpe.br</vt:lpwstr>
      </vt:variant>
      <vt:variant>
        <vt:lpwstr/>
      </vt:variant>
      <vt:variant>
        <vt:i4>2359370</vt:i4>
      </vt:variant>
      <vt:variant>
        <vt:i4>12</vt:i4>
      </vt:variant>
      <vt:variant>
        <vt:i4>0</vt:i4>
      </vt:variant>
      <vt:variant>
        <vt:i4>5</vt:i4>
      </vt:variant>
      <vt:variant>
        <vt:lpwstr>mailto:rosalie.belian@ufpe.br</vt:lpwstr>
      </vt:variant>
      <vt:variant>
        <vt:lpwstr/>
      </vt:variant>
      <vt:variant>
        <vt:i4>4980737</vt:i4>
      </vt:variant>
      <vt:variant>
        <vt:i4>9</vt:i4>
      </vt:variant>
      <vt:variant>
        <vt:i4>0</vt:i4>
      </vt:variant>
      <vt:variant>
        <vt:i4>5</vt:i4>
      </vt:variant>
      <vt:variant>
        <vt:lpwstr>http://www.lika.ufpe.br/</vt:lpwstr>
      </vt:variant>
      <vt:variant>
        <vt:lpwstr/>
      </vt:variant>
      <vt:variant>
        <vt:i4>8323190</vt:i4>
      </vt:variant>
      <vt:variant>
        <vt:i4>6</vt:i4>
      </vt:variant>
      <vt:variant>
        <vt:i4>0</vt:i4>
      </vt:variant>
      <vt:variant>
        <vt:i4>5</vt:i4>
      </vt:variant>
      <vt:variant>
        <vt:lpwstr>http://www.cin.ufpe.br/</vt:lpwstr>
      </vt:variant>
      <vt:variant>
        <vt:lpwstr/>
      </vt:variant>
      <vt:variant>
        <vt:i4>1048595</vt:i4>
      </vt:variant>
      <vt:variant>
        <vt:i4>3</vt:i4>
      </vt:variant>
      <vt:variant>
        <vt:i4>0</vt:i4>
      </vt:variant>
      <vt:variant>
        <vt:i4>5</vt:i4>
      </vt:variant>
      <vt:variant>
        <vt:lpwstr>http://www.posca.ufpe.br/</vt:lpwstr>
      </vt:variant>
      <vt:variant>
        <vt:lpwstr/>
      </vt:variant>
      <vt:variant>
        <vt:i4>6291504</vt:i4>
      </vt:variant>
      <vt:variant>
        <vt:i4>0</vt:i4>
      </vt:variant>
      <vt:variant>
        <vt:i4>0</vt:i4>
      </vt:variant>
      <vt:variant>
        <vt:i4>5</vt:i4>
      </vt:variant>
      <vt:variant>
        <vt:lpwstr>http://dgp.cnpq.br/diretorioc/fontes/detalhegrupo.jsp?grupo=0021401XEOZ9GQ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IDEIAS</dc:title>
  <dc:subject/>
  <dc:creator>Rosalie Barreto Belian</dc:creator>
  <cp:keywords/>
  <dc:description/>
  <cp:lastModifiedBy>Eric</cp:lastModifiedBy>
  <cp:revision>4</cp:revision>
  <dcterms:created xsi:type="dcterms:W3CDTF">2009-08-09T04:33:00Z</dcterms:created>
  <dcterms:modified xsi:type="dcterms:W3CDTF">2009-08-10T03:49:00Z</dcterms:modified>
</cp:coreProperties>
</file>