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BA32" w14:textId="3FEBD134" w:rsidR="00180416" w:rsidRDefault="00EB2690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Review the </w:t>
      </w:r>
      <w:r w:rsidRPr="007F1D55">
        <w:rPr>
          <w:rFonts w:ascii="Segoe UI Semibold" w:hAnsi="Segoe UI Semibold" w:cs="Segoe UI Semibold"/>
          <w:sz w:val="24"/>
          <w:szCs w:val="24"/>
        </w:rPr>
        <w:t>Quick-Start Guide to Accelerate Digital Selling</w:t>
      </w:r>
    </w:p>
    <w:p w14:paraId="54C58B82" w14:textId="41F36B19" w:rsidR="00EB2690" w:rsidRDefault="00EB2690">
      <w:r w:rsidRPr="007F1D55">
        <w:rPr>
          <w:rFonts w:ascii="Segoe UI" w:hAnsi="Segoe UI" w:cs="Segoe UI"/>
        </w:rPr>
        <w:t>Over the last five years, brands have been making it easier for customers to shop and buy their products from anywhere at any time</w:t>
      </w:r>
      <w:r>
        <w:rPr>
          <w:rFonts w:ascii="Segoe UI" w:hAnsi="Segoe UI" w:cs="Segoe UI"/>
        </w:rPr>
        <w:t>.</w:t>
      </w:r>
      <w:r w:rsidRPr="007F1D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</w:t>
      </w:r>
      <w:r w:rsidRPr="007F1D55">
        <w:rPr>
          <w:rFonts w:ascii="Segoe UI" w:hAnsi="Segoe UI" w:cs="Segoe UI"/>
        </w:rPr>
        <w:t xml:space="preserve">uring times of rapid change, organizations continue to face </w:t>
      </w:r>
      <w:r>
        <w:rPr>
          <w:rFonts w:ascii="Segoe UI" w:hAnsi="Segoe UI" w:cs="Segoe UI"/>
        </w:rPr>
        <w:t xml:space="preserve">difficulties </w:t>
      </w:r>
      <w:r w:rsidRPr="007F1D55">
        <w:rPr>
          <w:rFonts w:ascii="Segoe UI" w:hAnsi="Segoe UI" w:cs="Segoe UI"/>
        </w:rPr>
        <w:t xml:space="preserve">when it comes to digital selling. </w:t>
      </w:r>
      <w:r>
        <w:rPr>
          <w:rFonts w:ascii="Segoe UI" w:hAnsi="Segoe UI" w:cs="Segoe UI"/>
        </w:rPr>
        <w:t xml:space="preserve">Read the </w:t>
      </w:r>
      <w:hyperlink r:id="rId7" w:history="1">
        <w:r w:rsidRPr="007F1D55">
          <w:rPr>
            <w:rStyle w:val="Hyperlink"/>
            <w:rFonts w:ascii="Segoe UI" w:hAnsi="Segoe UI" w:cs="Segoe UI"/>
            <w:color w:val="0070C0"/>
          </w:rPr>
          <w:t>Quick-Start guide to Accelerate Digital Selling</w:t>
        </w:r>
      </w:hyperlink>
      <w:r w:rsidRPr="00EA59C8">
        <w:rPr>
          <w:rFonts w:ascii="Segoe UI" w:hAnsi="Segoe UI" w:cs="Segoe UI"/>
        </w:rPr>
        <w:t>, which</w:t>
      </w:r>
      <w:r>
        <w:rPr>
          <w:rFonts w:ascii="Segoe UI" w:hAnsi="Segoe UI" w:cs="Segoe UI"/>
        </w:rPr>
        <w:t xml:space="preserve"> targets </w:t>
      </w:r>
      <w:r w:rsidRPr="007F1D55">
        <w:rPr>
          <w:rFonts w:ascii="Segoe UI" w:hAnsi="Segoe UI" w:cs="Segoe UI"/>
        </w:rPr>
        <w:t>common challenges that sales organizations face, with tips and</w:t>
      </w:r>
      <w:r>
        <w:rPr>
          <w:rFonts w:ascii="Segoe UI" w:hAnsi="Segoe UI" w:cs="Segoe UI"/>
        </w:rPr>
        <w:t xml:space="preserve"> </w:t>
      </w:r>
      <w:r w:rsidRPr="007F1D55">
        <w:rPr>
          <w:rFonts w:ascii="Segoe UI" w:hAnsi="Segoe UI" w:cs="Segoe UI"/>
        </w:rPr>
        <w:t xml:space="preserve">tactics that can help. You </w:t>
      </w:r>
      <w:proofErr w:type="gramStart"/>
      <w:r w:rsidRPr="007F1D55">
        <w:rPr>
          <w:rFonts w:ascii="Segoe UI" w:hAnsi="Segoe UI" w:cs="Segoe UI"/>
        </w:rPr>
        <w:t>won’t</w:t>
      </w:r>
      <w:proofErr w:type="gramEnd"/>
      <w:r w:rsidRPr="007F1D55">
        <w:rPr>
          <w:rFonts w:ascii="Segoe UI" w:hAnsi="Segoe UI" w:cs="Segoe UI"/>
        </w:rPr>
        <w:t xml:space="preserve"> find a lengthy list of to-dos—</w:t>
      </w:r>
      <w:r>
        <w:rPr>
          <w:rFonts w:ascii="Segoe UI" w:hAnsi="Segoe UI" w:cs="Segoe UI"/>
        </w:rPr>
        <w:t xml:space="preserve"> the</w:t>
      </w:r>
      <w:r w:rsidRPr="007F1D55">
        <w:rPr>
          <w:rFonts w:ascii="Segoe UI" w:hAnsi="Segoe UI" w:cs="Segoe UI"/>
        </w:rPr>
        <w:t xml:space="preserve"> goal is to provide you with a short set of concrete actions that will deliver the most impact, so your teams can sell seamlessly, wherever they are.</w:t>
      </w:r>
    </w:p>
    <w:sectPr w:rsidR="00EB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90"/>
    <w:rsid w:val="00E42DFD"/>
    <w:rsid w:val="00E8530C"/>
    <w:rsid w:val="00E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47EE"/>
  <w15:chartTrackingRefBased/>
  <w15:docId w15:val="{256525B7-09B9-42B9-9FE9-29C6BF17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690"/>
    <w:rPr>
      <w:color w:val="15AB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louddamcdnprodep.azureedge.net/gdc/gdcpvRCNU/origin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03948-AEF4-41F8-A9F8-6AF1777BB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9B45B-033B-4CCB-8F1B-5A99D6B1E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EBE06-634D-4B50-80B0-0FE05A7DADDF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ff8ce65-ec2c-412e-bee4-e77bc143e635"/>
    <ds:schemaRef ds:uri="f340a06a-d331-4e42-8ccf-15ab97e1d1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2020-07-24T16:51:00Z</dcterms:created>
  <dcterms:modified xsi:type="dcterms:W3CDTF">2020-07-24T16:53:00Z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