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C558D" w14:textId="6A3AA4EE" w:rsidR="000E51BD" w:rsidRDefault="000E51BD" w:rsidP="000E51BD">
      <w:r>
        <w:t>&lt;headline&gt;</w:t>
      </w:r>
      <w:r w:rsidRPr="000E51BD">
        <w:t xml:space="preserve"> </w:t>
      </w:r>
      <w:r>
        <w:t>Moving Voice</w:t>
      </w:r>
      <w:r>
        <w:t xml:space="preserve"> </w:t>
      </w:r>
      <w:r>
        <w:t>&lt;/headline&gt;</w:t>
      </w:r>
    </w:p>
    <w:p w14:paraId="092AE668" w14:textId="72437EDE" w:rsidR="000E51BD" w:rsidRDefault="000E51BD" w:rsidP="000E51BD">
      <w:r>
        <w:t>&lt;subheading&gt;</w:t>
      </w:r>
      <w:r w:rsidRPr="000E51BD">
        <w:t xml:space="preserve"> </w:t>
      </w:r>
      <w:r>
        <w:t>A profile-interview with the poet Thom Gunn</w:t>
      </w:r>
      <w:r>
        <w:t xml:space="preserve"> </w:t>
      </w:r>
      <w:r>
        <w:t>&lt;/subheading&gt;</w:t>
      </w:r>
    </w:p>
    <w:p w14:paraId="1702D51B" w14:textId="7DF51EDB" w:rsidR="00535F7E" w:rsidRDefault="000E51BD" w:rsidP="000E51BD">
      <w:r>
        <w:t>&lt;details&gt;Null</w:t>
      </w:r>
      <w:r w:rsidRPr="00D65863">
        <w:rPr>
          <w:rFonts w:ascii="Georgia" w:eastAsia="Georgia" w:hAnsi="Georgia" w:cs="Georgia"/>
          <w:color w:val="121212"/>
        </w:rPr>
        <w:t>&lt;/details&gt;</w:t>
      </w:r>
    </w:p>
    <w:p>
      <w:r>
        <w:t>&lt;category&gt;interviews&lt;/category&gt;</w:t>
      </w:r>
    </w:p>
    <w:p w14:paraId="35BC0195" w14:textId="3A92AFC3" w:rsidR="009568BB" w:rsidRDefault="009568BB"/>
    <w:p w14:paraId="35BC0196" w14:textId="77777777" w:rsidR="009568BB" w:rsidRDefault="009568BB"/>
    <w:p w14:paraId="35BC0197" w14:textId="77777777" w:rsidR="009568BB" w:rsidRDefault="00C82D01">
      <w:r>
        <w:t>When Thom Gunn won the David Cohen prize earlier this year, at 73, he expressed the gentlest satisfaction, quoting Yeats as having said, "Now I'm the king of the cats", and wryly remarking, "Maybe I'm prince of the cats".</w:t>
      </w:r>
    </w:p>
    <w:p w14:paraId="35BC0198" w14:textId="77777777" w:rsidR="009568BB" w:rsidRDefault="009568BB"/>
    <w:p w14:paraId="35BC0199" w14:textId="77777777" w:rsidR="009568BB" w:rsidRDefault="00C82D01">
      <w:r>
        <w:t>The prize marked an acceptance in Britain of Gunn's status as a major poet: a status that had, in his youth, seemed assured, when early volumes were received with excitement and Gunn's star rose alongside that of Ted Hughes.</w:t>
      </w:r>
    </w:p>
    <w:p w14:paraId="35BC019A" w14:textId="77777777" w:rsidR="009568BB" w:rsidRDefault="009568BB"/>
    <w:p w14:paraId="35BC019B" w14:textId="77777777" w:rsidR="009568BB" w:rsidRDefault="00C82D01">
      <w:r>
        <w:t>But in the decades in between, Gunn not only relocated to America, but changed his style and subject matter - homosexuality, drugs, the dispossessed - in ways that led to a dampening of his reputation back home: as the late critic and poet Donald Davie, his early mentor, was to remark, Gunn "once had a British public but seemed later to have only a following". The prize perhaps marks a recognition that Gunn has entirely reversed this trend over the past 10 years.</w:t>
      </w:r>
    </w:p>
    <w:p w14:paraId="35BC019C" w14:textId="77777777" w:rsidR="009568BB" w:rsidRDefault="009568BB"/>
    <w:p w14:paraId="35BC019D" w14:textId="77777777" w:rsidR="009568BB" w:rsidRDefault="009568BB"/>
    <w:p w14:paraId="35BC019E" w14:textId="77777777" w:rsidR="009568BB" w:rsidRDefault="00C82D01">
      <w:r>
        <w:t>Gunn was born in Gravesend in August 1929. His father, Herbert, was a journalist, and his work meant the family moved around the country a great deal until, when Gunn was eight, Herbert became the editor of the Evening Standard (and later the Daily Sketch) and they settled in Hampstead.</w:t>
      </w:r>
    </w:p>
    <w:p w14:paraId="35BC019F" w14:textId="77777777" w:rsidR="009568BB" w:rsidRDefault="009568BB"/>
    <w:p w14:paraId="35BC01A0" w14:textId="77777777" w:rsidR="009568BB" w:rsidRDefault="00C82D01">
      <w:r>
        <w:t>Gunn's mother, Ann Charlotte, had also been a journalist until the births of Thom and his younger brother, Ander. The house was full of books, mainly Ann's - "My mother was a great reader. She said she was reading Gibbon's Decline and Fall of the Roman Empire when she was pregnant with me" - and it was she who first persuaded Gunn to write, to entertain her.</w:t>
      </w:r>
    </w:p>
    <w:p w14:paraId="35BC01A1" w14:textId="77777777" w:rsidR="009568BB" w:rsidRDefault="009568BB"/>
    <w:p w14:paraId="35BC01A2" w14:textId="77777777" w:rsidR="009568BB" w:rsidRDefault="00C82D01">
      <w:r>
        <w:t>Shortly after the move, his parents divorced. When the second world war started, Gunn went to Bedales</w:t>
      </w:r>
      <w:r>
        <w:t xml:space="preserve"> in Hampshire, a progressive school. "I didn't like going to a boarding school, but it was about as good as a boarding school could get. It had a wonderful library. The English teacher there, Major Geoffrey Crump, had WH Auden's anthology for schools, The Poet's Tongue. Many of these poems were quite unfamiliar, many not anthologised at all in schools at that time, and they were all printed without authors' names; those were printed at the end if you wanted to look them up. And this was </w:t>
      </w:r>
      <w:proofErr w:type="gramStart"/>
      <w:r>
        <w:t>really interesting</w:t>
      </w:r>
      <w:proofErr w:type="gramEnd"/>
      <w:r>
        <w:t xml:space="preserve"> poetry, not like the other stuff we had at school in Hampstead: the Dragon Book of Verse, which was very much "Horatius at the bridge". Which wasn't bad for me; but on the other hand, it wasn't very exciting."</w:t>
      </w:r>
    </w:p>
    <w:p w14:paraId="35BC01A3" w14:textId="77777777" w:rsidR="009568BB" w:rsidRDefault="009568BB"/>
    <w:p w14:paraId="35BC01A4" w14:textId="77777777" w:rsidR="009568BB" w:rsidRDefault="00C82D01">
      <w:r>
        <w:t xml:space="preserve">When Gunn was 14, his mother committed suicide. She gassed </w:t>
      </w:r>
      <w:proofErr w:type="gramStart"/>
      <w:r>
        <w:t>herself, and</w:t>
      </w:r>
      <w:proofErr w:type="gramEnd"/>
      <w:r>
        <w:t xml:space="preserve"> had attempted to barricade the door with a heavy desk to stop the boys discovering her. Nonetheless, they did so. The incident is described in a poem, "The Gas-poker", which Gunn only felt able to write decades later:</w:t>
      </w:r>
    </w:p>
    <w:p>
      <w:r>
        <w:t xml:space="preserve">&lt;quote&gt;</w:t>
      </w:r>
      <w:r>
        <w:t xml:space="preserve">They who had been her treasures</w:t>
      </w:r>
      <w:r>
        <w:br/>
      </w:r>
      <w:r>
        <w:t xml:space="preserve">Knew to turn off the gas,</w:t>
      </w:r>
      <w:r>
        <w:br/>
      </w:r>
      <w:r>
        <w:t xml:space="preserve">Take the appropriate measures,</w:t>
      </w:r>
      <w:r>
        <w:br/>
      </w:r>
      <w:r>
        <w:t xml:space="preserve">Telephone the police…</w:t>
      </w:r>
      <w:r>
        <w:t xml:space="preserve">&lt;/quote&gt;</w:t>
      </w:r>
    </w:p>
    <w:p w14:paraId="35BC01AA" w14:textId="77777777" w:rsidR="009568BB" w:rsidRDefault="009568BB"/>
    <w:p w14:paraId="35BC01AB" w14:textId="77777777" w:rsidR="009568BB" w:rsidRDefault="00C82D01">
      <w:r>
        <w:t xml:space="preserve">Gunn says relatively little about this event, which "was obviously a traumatic experience; it would be in anyone's life", but a companion piece preceding "The Gas-poker", "My Mother's Pride", is suggestive of undercurrents. A collection of his mother's little </w:t>
      </w:r>
      <w:proofErr w:type="gramStart"/>
      <w:r>
        <w:t>sayings, it</w:t>
      </w:r>
      <w:proofErr w:type="gramEnd"/>
      <w:r>
        <w:t xml:space="preserve"> ends simply: "I am made by her, and undone."</w:t>
      </w:r>
    </w:p>
    <w:p w14:paraId="35BC01AC" w14:textId="77777777" w:rsidR="009568BB" w:rsidRDefault="009568BB"/>
    <w:p w14:paraId="35BC01AD" w14:textId="77777777" w:rsidR="009568BB" w:rsidRDefault="00C82D01">
      <w:r>
        <w:t xml:space="preserve">Gunn was by now attending University College School in Hampstead; "a nice and relaxed school. I have no complaints about it except that I didn't learn very much other than what I taught myself, though there were some good teachers". </w:t>
      </w:r>
      <w:proofErr w:type="gramStart"/>
      <w:r>
        <w:t>So</w:t>
      </w:r>
      <w:proofErr w:type="gramEnd"/>
      <w:r>
        <w:t xml:space="preserve"> after his mother's death, Gunn partly continued to live in Hampstead, with friends of his mother's, and partly in the country with two of his aunts.</w:t>
      </w:r>
    </w:p>
    <w:p w14:paraId="35BC01AE" w14:textId="77777777" w:rsidR="009568BB" w:rsidRDefault="009568BB"/>
    <w:p w14:paraId="35BC01AF" w14:textId="77777777" w:rsidR="009568BB" w:rsidRDefault="009568BB"/>
    <w:p w14:paraId="35BC01B0" w14:textId="77777777" w:rsidR="009568BB" w:rsidRDefault="00C82D01">
      <w:r>
        <w:t>Ander went to live with his father in Chelsea. Karl Miller, a friend of Gunn's at Cambridge, who went on to found the London Review of Books, remarks that "my impression was that Thom didn't get on with his father. He was a severe grey-headed man, not sympathetic to Thom's choices. He was a businessman, very dry and a little suspicious."</w:t>
      </w:r>
    </w:p>
    <w:p w14:paraId="35BC01B1" w14:textId="77777777" w:rsidR="009568BB" w:rsidRDefault="009568BB"/>
    <w:p w14:paraId="35BC01B2" w14:textId="77777777" w:rsidR="009568BB" w:rsidRDefault="00C82D01">
      <w:r>
        <w:t>National Service was still compulsory for school-leavers: Gunn describes his own simply as "drudgery and boredom. We marched around a lot, and eventually I was part of the education corps, so I was teaching soldiers how to read and write so that was kind of interesting… some of it. What it taught me was how to deal with stupid or ignorant people being in power over me." There is a prevalence of martial imagery in Gunn's early poems; something Gunn himself did not think about until much later.</w:t>
      </w:r>
    </w:p>
    <w:p w14:paraId="35BC01B3" w14:textId="77777777" w:rsidR="009568BB" w:rsidRDefault="009568BB"/>
    <w:p w14:paraId="35BC01B4" w14:textId="77777777" w:rsidR="009568BB" w:rsidRDefault="00C82D01">
      <w:r>
        <w:t>"My childhood - which I spent largely in London except during the Blitz - was full of soldiers, American, English, every other nationality. With National Service, we were all non-soldiers, we were just in for a couple of years. We weren't going to kill people - we would have been terrified of killing people! - and the people in the regular army, our sergeants, did tend to despise us, and you could see why. So, yes, isn't it interesting how many soldiers there are in my early poetry and how often I am the so</w:t>
      </w:r>
      <w:r>
        <w:t xml:space="preserve">ldier and I'm not </w:t>
      </w:r>
      <w:proofErr w:type="gramStart"/>
      <w:r>
        <w:t>really sure</w:t>
      </w:r>
      <w:proofErr w:type="gramEnd"/>
      <w:r>
        <w:t xml:space="preserve"> what I'm doing? Not especially romanticised except when I think of Achilles or somebody. </w:t>
      </w:r>
      <w:proofErr w:type="gramStart"/>
      <w:r>
        <w:t>So</w:t>
      </w:r>
      <w:proofErr w:type="gramEnd"/>
      <w:r>
        <w:t xml:space="preserve"> it was a very ambiguous role, but it was a role that </w:t>
      </w:r>
      <w:proofErr w:type="gramStart"/>
      <w:r>
        <w:t>apparently</w:t>
      </w:r>
      <w:proofErr w:type="gramEnd"/>
      <w:r>
        <w:t xml:space="preserve"> I tended to see myself in, especially in that first book. And I don't think it was that conscious or deliberate. I had to think about it afterwards to find out what could have been in my mind."</w:t>
      </w:r>
    </w:p>
    <w:p w14:paraId="35BC01B5" w14:textId="77777777" w:rsidR="009568BB" w:rsidRDefault="009568BB"/>
    <w:p w14:paraId="35BC01B6" w14:textId="77777777" w:rsidR="009568BB" w:rsidRDefault="00C82D01">
      <w:r>
        <w:t xml:space="preserve">He then spent six months in Paris, on a low-paying sinecure arranged by his father, before going up to Cambridge at 21. One of his friends there was Karl Miller. "Karl was my best friend for a while; I knew him very well: we were both rather difficult people, but he was very kind to </w:t>
      </w:r>
      <w:proofErr w:type="gramStart"/>
      <w:r>
        <w:lastRenderedPageBreak/>
        <w:t>me</w:t>
      </w:r>
      <w:proofErr w:type="gramEnd"/>
      <w:r>
        <w:t xml:space="preserve"> and he always had a very good mind. I'd show him my poems when I wrote them and he'd tack them up over his desk, which was very flattering."</w:t>
      </w:r>
    </w:p>
    <w:p w14:paraId="35BC01B7" w14:textId="77777777" w:rsidR="009568BB" w:rsidRDefault="009568BB"/>
    <w:p w14:paraId="35BC01B8" w14:textId="77777777" w:rsidR="009568BB" w:rsidRDefault="00C82D01">
      <w:r>
        <w:t>Miller recalls that Gunn "was a good student and critic, who enjoyed the degree. Leavis was sovereign at the time. Gunn was sympathetic to Leavis but not a Leavisite. We were both involved in the same discussions and clubs and so on. I wrote a lengthy profile of him for the student newspaper Varsity." He adds, "He knew how to keep the ball in the air in terms of literary attention."</w:t>
      </w:r>
    </w:p>
    <w:p w14:paraId="35BC01B9" w14:textId="77777777" w:rsidR="009568BB" w:rsidRDefault="009568BB"/>
    <w:p w14:paraId="35BC01BA" w14:textId="77777777" w:rsidR="009568BB" w:rsidRDefault="00C82D01">
      <w:r>
        <w:t xml:space="preserve">At Cambridge, Gunn </w:t>
      </w:r>
      <w:proofErr w:type="gramStart"/>
      <w:r>
        <w:t>had begun</w:t>
      </w:r>
      <w:proofErr w:type="gramEnd"/>
      <w:r>
        <w:t xml:space="preserve"> publishing his poems, and wrote the bulk of his first collection, Fighting Terms (1954) in his last two years there. They are startlingly assured pieces, formally controlled, metaphysical, with a subtext that only seems obviously homoerotic in retrospect.</w:t>
      </w:r>
    </w:p>
    <w:p w14:paraId="35BC01BB" w14:textId="77777777" w:rsidR="009568BB" w:rsidRDefault="009568BB"/>
    <w:p w14:paraId="35BC01BC" w14:textId="77777777" w:rsidR="009568BB" w:rsidRDefault="00C82D01">
      <w:r>
        <w:t xml:space="preserve">By the time of his second collection, The Sense of Movement (1957), pieces celebrating Elvis Presley and black-jacketed bikers join those about soldiers and mythic violence. Around this time, Gunn was often photographed in a tough pose, </w:t>
      </w:r>
      <w:proofErr w:type="gramStart"/>
      <w:r>
        <w:t>leather-jacket</w:t>
      </w:r>
      <w:proofErr w:type="gramEnd"/>
      <w:r>
        <w:t xml:space="preserve"> and fierce stare. Later, being bracketed with Ted Hughes in a very successful joint Selected Poems in 1962 enhanced this image as well as bringing Gunn's work to a much wider audience.</w:t>
      </w:r>
    </w:p>
    <w:p w14:paraId="35BC01BD" w14:textId="77777777" w:rsidR="009568BB" w:rsidRDefault="009568BB"/>
    <w:p w14:paraId="35BC01BE" w14:textId="77777777" w:rsidR="009568BB" w:rsidRDefault="009568BB"/>
    <w:p w14:paraId="35BC01BF" w14:textId="77777777" w:rsidR="009568BB" w:rsidRDefault="00C82D01">
      <w:r>
        <w:t>Yet beneath the macho iconography come existential arguments - about will, action, self-knowledge and self-fashioning - which continue throughout Gunn's entire corpus. One of the most famous poems from the early work (which he rates less these days) is "On The Move", which takes its epigraph from The Wild Ones, and describes a group of bikers in existential terms:</w:t>
      </w:r>
    </w:p>
    <w:p>
      <w:r>
        <w:t xml:space="preserve">&lt;quote&gt;</w:t>
      </w:r>
      <w:r>
        <w:t xml:space="preserve">At worst one is in motion, and at best</w:t>
      </w:r>
      <w:r>
        <w:br/>
      </w:r>
      <w:r>
        <w:t xml:space="preserve">Reaching no absolute in which to rest,</w:t>
      </w:r>
      <w:r>
        <w:br/>
      </w:r>
      <w:r>
        <w:t xml:space="preserve">One is always nearer by not staying still.</w:t>
      </w:r>
      <w:r>
        <w:t xml:space="preserve">&lt;/quote&gt;</w:t>
      </w:r>
    </w:p>
    <w:p w14:paraId="35BC01C4" w14:textId="77777777" w:rsidR="009568BB" w:rsidRDefault="009568BB"/>
    <w:p w14:paraId="35BC01C5" w14:textId="77777777" w:rsidR="009568BB" w:rsidRDefault="00C82D01">
      <w:r>
        <w:t>The fierceness of these poems, which Gunn once described, regretfully, as a Sartrean fascistic tone, can also be read in terms of a self striving to define itself against its environment. There was also a rejection of some other poetic stances: modernism ("I was very much a member of my generation, and we were very tired of modernism and obscurity") and effeminacy (one of the choicest couplets remarks "I praise the overdog, from Alexander / to those who would not play with Stephen Spender").</w:t>
      </w:r>
    </w:p>
    <w:p w14:paraId="35BC01C6" w14:textId="77777777" w:rsidR="009568BB" w:rsidRDefault="009568BB"/>
    <w:p w14:paraId="35BC01C7" w14:textId="77777777" w:rsidR="009568BB" w:rsidRDefault="00C82D01">
      <w:r>
        <w:t>Donald Hall first published him; Faber took him up for his second book. "Charles Monteith discovered me. I went to see TS Eliot toward the end of his life, and he said: 'No, I haven't been poetry editor for many years…' My face must have fallen, because I had assumed he was the one who chose me! And he said 'Oh, so, I didn't edit you, but I like your poetry very much', which was very charming of him."</w:t>
      </w:r>
    </w:p>
    <w:p w14:paraId="35BC01C8" w14:textId="77777777" w:rsidR="009568BB" w:rsidRDefault="009568BB"/>
    <w:p w14:paraId="35BC01C9" w14:textId="77777777" w:rsidR="009568BB" w:rsidRDefault="00C82D01">
      <w:r>
        <w:lastRenderedPageBreak/>
        <w:t xml:space="preserve">Gunn was also associated - without his complicity - with the group of poets known as the Movement: Philip Larkin, Kingsley Amis, Elizabeth Jennings, Davie, John Wain et al. Gunn has been consistently critical of the effect of Movement poetry on later English poetry. "We were allies, I guess, but really by chance, and nothing premeditated; I never did meet Larkin, ever. I never </w:t>
      </w:r>
      <w:proofErr w:type="gramStart"/>
      <w:r>
        <w:t>felt</w:t>
      </w:r>
      <w:proofErr w:type="gramEnd"/>
      <w:r>
        <w:t xml:space="preserve"> I was part of it. It was a journalistic thing. There were terrible limitations. Some people, like Amis, it was minor verse, like Punch or something: some of it </w:t>
      </w:r>
      <w:proofErr w:type="gramStart"/>
      <w:r>
        <w:t>fairly funny</w:t>
      </w:r>
      <w:proofErr w:type="gramEnd"/>
      <w:r>
        <w:t xml:space="preserve"> at the time, but it wasn't very good. Nor was Wain's. So many of them were terrible, you didn't want to be associated with them. Davie was good, and so was Larkin, and Jennings at least was interesting."</w:t>
      </w:r>
    </w:p>
    <w:p w14:paraId="35BC01CA" w14:textId="77777777" w:rsidR="009568BB" w:rsidRDefault="009568BB"/>
    <w:p w14:paraId="35BC01CB" w14:textId="77777777" w:rsidR="009568BB" w:rsidRDefault="00C82D01">
      <w:r>
        <w:t>Despite the unhappinesses</w:t>
      </w:r>
      <w:r>
        <w:t xml:space="preserve"> of his adolescence, Gunn had been happy at Cambridge, not least because he met Mike Kitay, an American, with whom he fell in love. Gunn had become aware he was gay during his </w:t>
      </w:r>
      <w:proofErr w:type="gramStart"/>
      <w:r>
        <w:t>teens, but</w:t>
      </w:r>
      <w:proofErr w:type="gramEnd"/>
      <w:r>
        <w:t xml:space="preserve"> did not have sex until Cambridge: "I didn't have sex with anybody while I was in the army. You don't think of yourself as being sexually desirable until somebody's in love with you."</w:t>
      </w:r>
    </w:p>
    <w:p>
      <w:r>
        <w:t xml:space="preserve">Decades later, in his poem "Rapallo", Gunn lightly recalled the beginning of his relationship with Kitay: </w:t>
      </w:r>
      <w:r>
        <w:t xml:space="preserve">&lt;quote&gt;</w:t>
      </w:r>
      <w:r>
        <w:t xml:space="preserve">That summer I was twenty-three,</w:t>
      </w:r>
      <w:r>
        <w:br/>
      </w:r>
      <w:r>
        <w:t xml:space="preserve">You about twenty-one,</w:t>
      </w:r>
      <w:r>
        <w:br/>
      </w:r>
      <w:r>
        <w:t xml:space="preserve">We hoped to live together, as we</w:t>
      </w:r>
      <w:r>
        <w:br/>
      </w:r>
      <w:r>
        <w:t xml:space="preserve">(Not to be smug) have done.</w:t>
      </w:r>
      <w:r>
        <w:t xml:space="preserve">&lt;/quote&gt;</w:t>
      </w:r>
      <w:r>
        <w:t xml:space="preserve"> Gunn says: "I still live with him. Everyone admires him; he's very wise and sensible, as well as being lively."</w:t>
      </w:r>
    </w:p>
    <w:p w14:paraId="35BC01CE" w14:textId="77777777" w:rsidR="009568BB" w:rsidRDefault="009568BB"/>
    <w:p w14:paraId="35BC01CF" w14:textId="77777777" w:rsidR="009568BB" w:rsidRDefault="00C82D01">
      <w:r>
        <w:t>Cambridge was an accepting environment, given that homosexuality was still illegal: "You got very good at being duplicitous in the 50s; everybody was very accepting of me, nothing was said actually, but Mike and I would get invited to parties together, which was very pleasant, so that made things very easy." Miller remembers that Gunn "was a sensitive, anxious man, discovering - well, stabilising</w:t>
      </w:r>
      <w:r>
        <w:t xml:space="preserve"> - his homosexuality. The poetry and homosexuality progressed in tandem: it was his subject matter and that started in Cambridge. He wore lumberjack shirts, belts and buckles. He had a loud laugh, and he laughed a lot. He </w:t>
      </w:r>
      <w:proofErr w:type="gramStart"/>
      <w:r>
        <w:t>was liked</w:t>
      </w:r>
      <w:proofErr w:type="gramEnd"/>
      <w:r>
        <w:t xml:space="preserve"> very much."</w:t>
      </w:r>
    </w:p>
    <w:p w14:paraId="35BC01D0" w14:textId="77777777" w:rsidR="009568BB" w:rsidRDefault="009568BB"/>
    <w:p w14:paraId="35BC01D1" w14:textId="77777777" w:rsidR="009568BB" w:rsidRDefault="009568BB"/>
    <w:p w14:paraId="35BC01D2" w14:textId="77777777" w:rsidR="009568BB" w:rsidRDefault="00C82D01">
      <w:r>
        <w:t>To be with Kitay, Gunn moved to America, initially studying under the poet and critic Yvor Winters at Stanford. Although, as Miller points out, "Winters was the Leavis of the US and Thom was initially drawn by the austerity and rational approach," the transatlantic move exposed Gunn to some poetic traditions he had not encountered in England. "After I came to the US, I discovered free verse. I'd read some before: DH Lawrence for instance. But you couldn't write like him without sounding too much like him. W</w:t>
      </w:r>
      <w:r>
        <w:t>hen I got to Stanford Winters said, 'You've got to read Wallace Stevens, you've got to read William Carlos Williams', so I did."</w:t>
      </w:r>
    </w:p>
    <w:p w14:paraId="35BC01D3" w14:textId="77777777" w:rsidR="009568BB" w:rsidRDefault="009568BB"/>
    <w:p w14:paraId="35BC01D4" w14:textId="77777777" w:rsidR="009568BB" w:rsidRDefault="00C82D01">
      <w:r>
        <w:t xml:space="preserve">Gunn, who feels he reinvented himself at Cambridge and then again in the US, began to write free verse. He found it difficult: "I was thinking iambically, rhythmically, yes: and when I broke the rhythm, it was just chopped-up prose, of the worst kind - I knew that was boring, and not rhythmically interesting in itself. The difficult thing about learning to write free verse is that you </w:t>
      </w:r>
      <w:proofErr w:type="gramStart"/>
      <w:r>
        <w:t>have to</w:t>
      </w:r>
      <w:proofErr w:type="gramEnd"/>
      <w:r>
        <w:t xml:space="preserve"> improvise what you consider to be interesting enough rhythms to exist on their own, and they </w:t>
      </w:r>
      <w:proofErr w:type="gramStart"/>
      <w:r>
        <w:t>have to</w:t>
      </w:r>
      <w:proofErr w:type="gramEnd"/>
      <w:r>
        <w:t xml:space="preserve"> be different for each line. </w:t>
      </w:r>
      <w:proofErr w:type="gramStart"/>
      <w:r>
        <w:t>So</w:t>
      </w:r>
      <w:proofErr w:type="gramEnd"/>
      <w:r>
        <w:t xml:space="preserve"> I think it's easier to write well in metrical poetry, when </w:t>
      </w:r>
      <w:r>
        <w:lastRenderedPageBreak/>
        <w:t xml:space="preserve">you can: but it's difficult changing from one to another. You </w:t>
      </w:r>
      <w:proofErr w:type="gramStart"/>
      <w:r>
        <w:t>have to</w:t>
      </w:r>
      <w:proofErr w:type="gramEnd"/>
      <w:r>
        <w:t xml:space="preserve"> start all over again when learning to write in a new form. The first thing you </w:t>
      </w:r>
      <w:proofErr w:type="gramStart"/>
      <w:r>
        <w:t>have to</w:t>
      </w:r>
      <w:proofErr w:type="gramEnd"/>
      <w:r>
        <w:t xml:space="preserve"> learn </w:t>
      </w:r>
      <w:proofErr w:type="gramStart"/>
      <w:r>
        <w:t>with</w:t>
      </w:r>
      <w:proofErr w:type="gramEnd"/>
      <w:r>
        <w:t xml:space="preserve"> reading poetry is to hear it. And a lot of teachers don't bother to say </w:t>
      </w:r>
      <w:proofErr w:type="gramStart"/>
      <w:r>
        <w:t>that,</w:t>
      </w:r>
      <w:proofErr w:type="gramEnd"/>
      <w:r>
        <w:t xml:space="preserve"> I think."</w:t>
      </w:r>
    </w:p>
    <w:p w14:paraId="35BC01D5" w14:textId="77777777" w:rsidR="009568BB" w:rsidRDefault="009568BB"/>
    <w:p w14:paraId="35BC01D6" w14:textId="77777777" w:rsidR="009568BB" w:rsidRDefault="00C82D01">
      <w:r>
        <w:t xml:space="preserve">Over the next few years, Gunn produced a few books - Positives (1967), with photographs by his brother, Ander, and Touch (1967). The poet Clive Wilmer, whose tutor, Tony Tanner, introduced him to Gunn in 1964, and who has been a friend and admirer ever since, points out that several poems Gunn wrote at this time were never published in books, and many from Touch did not make it into his Collected Poems (1993). He says Gunn had a "huge uncertainty" about what he was doing as he made the transition into free </w:t>
      </w:r>
      <w:r>
        <w:t>verse, and that the poems "didn't cohere" into a collection, but by the time Gunn wrote Moly (1971), "although it is not in free verse, it evidently benefited from the work he'd been doing. Thom thinks it's his best book, and I do too."</w:t>
      </w:r>
    </w:p>
    <w:p w14:paraId="35BC01D7" w14:textId="77777777" w:rsidR="009568BB" w:rsidRDefault="009568BB"/>
    <w:p w14:paraId="35BC01D8" w14:textId="77777777" w:rsidR="009568BB" w:rsidRDefault="00C82D01">
      <w:r>
        <w:t>As well as his poetic experiments, Gunn also dabbled in drugs, mostly acid: several poems in Moly have appended to them the words "LSD" and the location. Interestingly, and in contrast to other writers on the drug culture, these acid poems are written in formal metre</w:t>
      </w:r>
      <w:r>
        <w:t xml:space="preserve">. Of the 60s and 70s, Gunn says, "They were tremendous fun. I resigned my tenure position at Berkeley: I said I wanted to devote myself to poetry. I really wanted to devote myself to going to concerts in Golden Gate Park and to taking drugs. </w:t>
      </w:r>
      <w:proofErr w:type="gramStart"/>
      <w:r>
        <w:t>So</w:t>
      </w:r>
      <w:proofErr w:type="gramEnd"/>
      <w:r>
        <w:t xml:space="preserve"> I did that for a few years and then I found I couldn't live on that, so I went back to Berkeley, and they very nicely took me back. I started to dribble back into teaching about 1972." He retired only recently.</w:t>
      </w:r>
    </w:p>
    <w:p w14:paraId="35BC01D9" w14:textId="77777777" w:rsidR="009568BB" w:rsidRDefault="009568BB"/>
    <w:p w14:paraId="35BC01DA" w14:textId="77777777" w:rsidR="009568BB" w:rsidRDefault="00C82D01">
      <w:r>
        <w:t>The gay scene, for which San Francisco became famous, developed slowly. "It happened during the 60s; during the hippie period people weren't that good about queers. But meanwhile people were getting stronger in the bars, and there was one bar that my friend was manager of, and everyone was very fashionable there, had long hair, and it was very nice, and it was a new attitude… gay 'head' bars we called them - 'head' meant people who took drugs - and eventually this led into a feeling for political independ</w:t>
      </w:r>
      <w:r>
        <w:t>ence, and for standing up for ourselves. Gay parades started as the result of the Stonewall riots, where drag queens stood up for themselves against the police. I wasn't there, but that was rather splendid." Gunn wrote at the time of participating in a gay parade in New York and walking "40 blocks in full leather, freaked out on acid".</w:t>
      </w:r>
    </w:p>
    <w:p w14:paraId="35BC01DB" w14:textId="77777777" w:rsidR="009568BB" w:rsidRDefault="009568BB"/>
    <w:p w14:paraId="35BC01DC" w14:textId="77777777" w:rsidR="009568BB" w:rsidRDefault="009568BB"/>
    <w:p w14:paraId="35BC01DD" w14:textId="77777777" w:rsidR="009568BB" w:rsidRDefault="00C82D01">
      <w:r>
        <w:t xml:space="preserve">Decades later, after the bathhouses had finally closed, and the scene had been torn apart by the Aids epidemic, Gunn remembered the freedom of those years in a bittersweet poem called "Saturday Night" - "a poem I spent many years </w:t>
      </w:r>
      <w:proofErr w:type="gramStart"/>
      <w:r>
        <w:t>writing,</w:t>
      </w:r>
      <w:proofErr w:type="gramEnd"/>
      <w:r>
        <w:t xml:space="preserve"> about the Barracks" (a gay bathhouse). The poem recalls: "Our Dionysian experiment / To build a city, never dared before" in which "we translate / Our common ecstasy to a brief ascent / Of the complete, grasped, paradisal state / Against the wisdom pointing us away" before concluding "what hopeless hopefulness" and envisioning the building gutted: "And blackened beams dam up the bays of ash."</w:t>
      </w:r>
    </w:p>
    <w:p w14:paraId="35BC01DE" w14:textId="77777777" w:rsidR="009568BB" w:rsidRDefault="009568BB"/>
    <w:p w14:paraId="35BC01DF" w14:textId="77777777" w:rsidR="009568BB" w:rsidRDefault="00C82D01">
      <w:r>
        <w:t xml:space="preserve">As Gunn says, "I rewrote it finally and this is the way it came out. It's meant to be sad. There was a wonderful sense of </w:t>
      </w:r>
      <w:proofErr w:type="gramStart"/>
      <w:r>
        <w:t>possibility</w:t>
      </w:r>
      <w:proofErr w:type="gramEnd"/>
      <w:r>
        <w:t xml:space="preserve"> and it was funny and slightly </w:t>
      </w:r>
      <w:proofErr w:type="gramStart"/>
      <w:r>
        <w:t>unscrupulous</w:t>
      </w:r>
      <w:proofErr w:type="gramEnd"/>
      <w:r>
        <w:t xml:space="preserve"> but it was loving </w:t>
      </w:r>
      <w:r>
        <w:lastRenderedPageBreak/>
        <w:t xml:space="preserve">as well, and everybody was so beautiful and everybody was available", (laughs), "so, I wanted to show someone who was straight, or who hadn't lived through it, how exciting it was. That's </w:t>
      </w:r>
      <w:r>
        <w:t>one of the things I try to do in my poetry: to show people what it's like to be something else, or to have had some kind of experience I've liked."</w:t>
      </w:r>
    </w:p>
    <w:p w14:paraId="35BC01E0" w14:textId="77777777" w:rsidR="009568BB" w:rsidRDefault="009568BB"/>
    <w:p w14:paraId="35BC01E1" w14:textId="77777777" w:rsidR="009568BB" w:rsidRDefault="00C82D01">
      <w:r>
        <w:t>But during the 70s, when Gunn was becoming overt about his homosexuality (the earlier poems having used ambiguous pronouns to conceal the orientation, as gay writers from Marlowe to Auden had done), these joyful bulletins did not find universal favour</w:t>
      </w:r>
      <w:r>
        <w:t>. As Wilmer remarks, "The critical establishment turned against him." Reaction to these books - Jack Straw's Castle (1976), The Passages of Joy (1982) - was certainly mixed.</w:t>
      </w:r>
    </w:p>
    <w:p w14:paraId="35BC01E2" w14:textId="77777777" w:rsidR="009568BB" w:rsidRDefault="009568BB"/>
    <w:p w14:paraId="35BC01E3" w14:textId="77777777" w:rsidR="009568BB" w:rsidRDefault="00C82D01">
      <w:r>
        <w:t xml:space="preserve">In England, some of Gunn's admirers were horrified by the turn his work had taken; as, in the US, was Winters. "Winters eventually turned on everybody he knew, so I knew this was going to happen, as soon as he stopped seeing much of me. Winters knew I was queer, though I never told him. A student apparently went </w:t>
      </w:r>
      <w:proofErr w:type="gramStart"/>
      <w:r>
        <w:t>in to</w:t>
      </w:r>
      <w:proofErr w:type="gramEnd"/>
      <w:r>
        <w:t xml:space="preserve"> Winters' office and said: 'Tell me, is Thom Gunn a homosexual?' and Winters said: 'Yes, I'm afraid so'. He </w:t>
      </w:r>
      <w:proofErr w:type="gramStart"/>
      <w:r>
        <w:t>felt rather</w:t>
      </w:r>
      <w:proofErr w:type="gramEnd"/>
      <w:r>
        <w:t xml:space="preserve"> as Davie did. That it was a moral flaw that would become an aesthetic flaw."</w:t>
      </w:r>
    </w:p>
    <w:p w14:paraId="35BC01E4" w14:textId="77777777" w:rsidR="009568BB" w:rsidRDefault="009568BB"/>
    <w:p w14:paraId="35BC01E5" w14:textId="77777777" w:rsidR="009568BB" w:rsidRDefault="00C82D01">
      <w:r>
        <w:t>Davie, a great admirer of Gunn and his poetry, wrote an essay (reprinted in Under Briggflatts</w:t>
      </w:r>
      <w:r>
        <w:t>, 1989) which, in essence, argued that gay rights, and human rights, though admirable, were modern inventions, and that by subscribing to them in his poetry, Gunn was cutting himself off from the centuries of culture and thought his earlier work had accessed so successfully. Gunn remembers Davie fondly, nonetheless. "He was a very good man, and a good friend, though he disapproved of a lot of things I said and wrote. He often didn't sound off to me about them: former students have told me about h</w:t>
      </w:r>
      <w:r>
        <w:t>im going on about Thom Gunn going off to bathhouses and writing about them! I suppose it was his religious beliefs partly, and partly a distaste, you know. It might be part of the reason he didn't like Auden…"</w:t>
      </w:r>
    </w:p>
    <w:p w14:paraId="35BC01E6" w14:textId="77777777" w:rsidR="009568BB" w:rsidRDefault="009568BB"/>
    <w:p w14:paraId="35BC01E7" w14:textId="77777777" w:rsidR="009568BB" w:rsidRDefault="00C82D01">
      <w:r>
        <w:t xml:space="preserve">In his most recent book, Boss Cupid (2000), Gunn included a cheeky poem, "To Donald Davie in Heaven", in which he has Davie appearing in a dream and admitting to liking Auden "better now". It becomes a tender compliment to the undogmatic elements in Davie's criticism, his "ability to regroup / without cynicism, your love of poetry / greater / than your love of consistency". It ends with a vision of Davie hymned and hymning among similar enthusiasts, before wryly correcting itself: "But maybe less druggy, / </w:t>
      </w:r>
      <w:r>
        <w:t xml:space="preserve">a bit plainer / more Protestant." It becomes a poem celebrating Davie's strengths, while maintaining a respect for each man's differences. "I didn't mean it as a settling of scores. His widow liked </w:t>
      </w:r>
      <w:proofErr w:type="gramStart"/>
      <w:r>
        <w:t>it,</w:t>
      </w:r>
      <w:proofErr w:type="gramEnd"/>
      <w:r>
        <w:t xml:space="preserve"> she wrote to me saying she'd wondered to him once if in </w:t>
      </w:r>
      <w:proofErr w:type="gramStart"/>
      <w:r>
        <w:t>heaven</w:t>
      </w:r>
      <w:proofErr w:type="gramEnd"/>
      <w:r>
        <w:t xml:space="preserve"> he'd be in the same place as George Herbert - 'many mansions' - and he'd got a little prim!" Gunn adds, laughing, that "I partly wrote The Man with Night Sweats to prove to [Davie] that you could be a homosexual and write good poetry!"</w:t>
      </w:r>
    </w:p>
    <w:p w14:paraId="35BC01E8" w14:textId="77777777" w:rsidR="009568BB" w:rsidRDefault="009568BB"/>
    <w:p w14:paraId="35BC01E9" w14:textId="77777777" w:rsidR="009568BB" w:rsidRDefault="009568BB"/>
    <w:p w14:paraId="35BC01EA" w14:textId="77777777" w:rsidR="009568BB" w:rsidRDefault="00C82D01">
      <w:r>
        <w:t xml:space="preserve">In literary London, the reaction had been more brutal in some quarters. James Campbell, a friend of Gunn's, whose interview with him is published in the Between The Lines (2000) series, remembers that "it was a surprise to find someone in the top bracket had changed his shape so </w:t>
      </w:r>
      <w:r>
        <w:lastRenderedPageBreak/>
        <w:t xml:space="preserve">dramatically - not just his locale, but his nature. And it caused a reaction, especially his collection The Passages of Joy , among critics </w:t>
      </w:r>
      <w:proofErr w:type="gramStart"/>
      <w:r>
        <w:t>on</w:t>
      </w:r>
      <w:proofErr w:type="gramEnd"/>
      <w:r>
        <w:t xml:space="preserve"> the </w:t>
      </w:r>
      <w:proofErr w:type="gramStart"/>
      <w:r>
        <w:t>Review,</w:t>
      </w:r>
      <w:proofErr w:type="gramEnd"/>
      <w:r>
        <w:t xml:space="preserve"> London Magazine and similar </w:t>
      </w:r>
      <w:r>
        <w:t xml:space="preserve">magazines. Ian Hamilton in the TLS really disliked it. I think some of the </w:t>
      </w:r>
      <w:proofErr w:type="gramStart"/>
      <w:r>
        <w:t>reaction was</w:t>
      </w:r>
      <w:proofErr w:type="gramEnd"/>
      <w:r>
        <w:t xml:space="preserve"> subliminal homophobia, they were a product of their time. Gunn was a part of their world, moved to another, and now our world has caught up with it."</w:t>
      </w:r>
    </w:p>
    <w:p w14:paraId="35BC01EB" w14:textId="77777777" w:rsidR="009568BB" w:rsidRDefault="009568BB"/>
    <w:p w14:paraId="35BC01EC" w14:textId="77777777" w:rsidR="009568BB" w:rsidRDefault="00C82D01">
      <w:r>
        <w:t xml:space="preserve">The Man With Night Sweats (1992) was the first full collection Gunn published in England for 10 years. Even those who had become critical of his free verse and libertine content, or of his attention to what they saw as trivial or anecdotal subjects, were convinced by the book. Written after the most terrible decade for gay men, especially in San Francisco, it contains </w:t>
      </w:r>
      <w:proofErr w:type="gramStart"/>
      <w:r>
        <w:t>a number of</w:t>
      </w:r>
      <w:proofErr w:type="gramEnd"/>
      <w:r>
        <w:t xml:space="preserve"> chiselled</w:t>
      </w:r>
      <w:r>
        <w:t>, honest, diligent and heart-breaking elegies. Gunn's ability to write sinewy, muscular verse about flesh and physical strength was now turned to the body's defenceless decline. The metaphors of armour that run through Gunn's proud and admiring descriptions of the beautiful and strong, or that represent a toughness of self and soul, an integrity, continue in this book: but often in terms of their failure.</w:t>
      </w:r>
    </w:p>
    <w:p w14:paraId="35BC01ED" w14:textId="77777777" w:rsidR="009568BB" w:rsidRDefault="009568BB"/>
    <w:p w14:paraId="35BC01EE" w14:textId="77777777" w:rsidR="009568BB" w:rsidRDefault="00C82D01">
      <w:r>
        <w:t>The poems found, at last, a ready audience. Glyn Maxwell wrote that "the human frame, fighting its dirtiest war for years, has at last got its strongest poet in the lists". Miller points out that, in fact, Gunn has arguably always been attuned to his time: "The 50s and 60s poems - Brando, bikers, maleness - were exhilarating… It seemed fascistic to some people. Now Thom's personal demeanour</w:t>
      </w:r>
      <w:r>
        <w:t xml:space="preserve"> was not fascistic, but he caught a mood and got his poems across. Then the Californian way of life - altered tunes and tones. Later the elegies were also an attunement to the times: people were anxious for these </w:t>
      </w:r>
      <w:proofErr w:type="gramStart"/>
      <w:r>
        <w:t>poems,</w:t>
      </w:r>
      <w:proofErr w:type="gramEnd"/>
      <w:r>
        <w:t xml:space="preserve"> they wanted those poems." The book received the first Forward Prize for </w:t>
      </w:r>
      <w:proofErr w:type="gramStart"/>
      <w:r>
        <w:t>poetry, and</w:t>
      </w:r>
      <w:proofErr w:type="gramEnd"/>
      <w:r>
        <w:t xml:space="preserve"> was followed by the successful Collected Poems.</w:t>
      </w:r>
    </w:p>
    <w:p w14:paraId="35BC01EF" w14:textId="77777777" w:rsidR="009568BB" w:rsidRDefault="009568BB"/>
    <w:p w14:paraId="35BC01F0" w14:textId="77777777" w:rsidR="009568BB" w:rsidRDefault="00C82D01">
      <w:r>
        <w:t xml:space="preserve">Boss Cupid retains some of the old, militaristic metaphors, but there are, more often, metaphors of settlement, negotiation, community, even democracy. The tension is maintained, one undercutting the other; </w:t>
      </w:r>
      <w:proofErr w:type="gramStart"/>
      <w:r>
        <w:t>thus</w:t>
      </w:r>
      <w:proofErr w:type="gramEnd"/>
      <w:r>
        <w:t xml:space="preserve"> Gunn truly celebrates "the sexual New Jerusalem" of the 70s, while elegising it, as with this Aids memorial:</w:t>
      </w:r>
    </w:p>
    <w:p>
      <w:r>
        <w:t xml:space="preserve">&lt;quote&gt;</w:t>
      </w:r>
      <w:r>
        <w:t xml:space="preserve">Walker within this circle, pause.</w:t>
      </w:r>
      <w:r>
        <w:br/>
      </w:r>
      <w:r>
        <w:t xml:space="preserve">Although they all died of one cause,</w:t>
      </w:r>
      <w:r>
        <w:br/>
      </w:r>
      <w:r>
        <w:t xml:space="preserve">Remember how their lives were dense</w:t>
      </w:r>
      <w:r>
        <w:br/>
      </w:r>
      <w:r>
        <w:t xml:space="preserve">With fine compacted difference.</w:t>
      </w:r>
      <w:r>
        <w:t xml:space="preserve">&lt;/quote&gt;</w:t>
      </w:r>
    </w:p>
    <w:p w14:paraId="35BC01F6" w14:textId="77777777" w:rsidR="009568BB" w:rsidRDefault="009568BB"/>
    <w:p w14:paraId="35BC01F7" w14:textId="77777777" w:rsidR="009568BB" w:rsidRDefault="00C82D01">
      <w:r>
        <w:t>A poem about two lovers celebrates their dreams of eternal togetherness even as it tacitly suggests where things might go wrong, and ends with the lines:</w:t>
      </w:r>
    </w:p>
    <w:p>
      <w:r>
        <w:t xml:space="preserve">&lt;quote&gt;</w:t>
      </w:r>
      <w:r>
        <w:t xml:space="preserve">The lovers tangled in mid-phrase,</w:t>
      </w:r>
      <w:r>
        <w:br/>
      </w:r>
      <w:r>
        <w:t xml:space="preserve">As if obstructed tongues might say</w:t>
      </w:r>
      <w:r>
        <w:br/>
      </w:r>
      <w:r>
        <w:t xml:space="preserve">‘We are the same in different ways,</w:t>
      </w:r>
      <w:r>
        <w:br/>
      </w:r>
      <w:r>
        <w:t xml:space="preserve">We are different in the same way.’</w:t>
      </w:r>
      <w:r>
        <w:t xml:space="preserve">&lt;/quote&gt;</w:t>
      </w:r>
    </w:p>
    <w:p w14:paraId="35BC01FE" w14:textId="77777777" w:rsidR="009568BB" w:rsidRDefault="009568BB"/>
    <w:p w14:paraId="35BC01FF" w14:textId="77777777" w:rsidR="009568BB" w:rsidRDefault="00C82D01">
      <w:r>
        <w:t>It is as if the tough and armoured self that Gunn explored in his early work has finally found a way to accommodate individuality and particularity, while also celebrating community and common ground.</w:t>
      </w:r>
    </w:p>
    <w:p w14:paraId="35BC0200" w14:textId="77777777" w:rsidR="009568BB" w:rsidRDefault="009568BB"/>
    <w:p w14:paraId="35BC0201" w14:textId="77777777" w:rsidR="009568BB" w:rsidRDefault="00C82D01">
      <w:r>
        <w:t xml:space="preserve">At 73, Gunn described the David Cohen Prize as "probably the last award I shall receive". He is not writing </w:t>
      </w:r>
      <w:proofErr w:type="gramStart"/>
      <w:r>
        <w:t>at the moment</w:t>
      </w:r>
      <w:proofErr w:type="gramEnd"/>
      <w:r>
        <w:t xml:space="preserve">: "I'm very irregular in my writing. I haven't really written very much in the last two years. I usually don't after publishing a book, it kind of dries me out and I start writing poems and I think, </w:t>
      </w:r>
      <w:proofErr w:type="gramStart"/>
      <w:r>
        <w:t>Oh</w:t>
      </w:r>
      <w:proofErr w:type="gramEnd"/>
      <w:r>
        <w:t>, I've already done that in my recent book."</w:t>
      </w:r>
    </w:p>
    <w:p w14:paraId="35BC0202" w14:textId="77777777" w:rsidR="009568BB" w:rsidRDefault="009568BB"/>
    <w:p w14:paraId="35BC0203" w14:textId="77777777" w:rsidR="009568BB" w:rsidRDefault="00C82D01">
      <w:r>
        <w:t>Another friend says Gunn has talked about drying up altogether, with the words, "I've got no juice left". In his life in San Francisco, Gunn doesn't play the poet anyway. "I don't expect my friends to read me. Most of the people I know have heard I'm a writer but are not very interested."</w:t>
      </w:r>
    </w:p>
    <w:p w14:paraId="35BC0204" w14:textId="77777777" w:rsidR="009568BB" w:rsidRDefault="009568BB"/>
    <w:p w14:paraId="35BC0205" w14:textId="77777777" w:rsidR="009568BB" w:rsidRDefault="00C82D01">
      <w:r>
        <w:t>According to Wilmer, "It's said that in the US they don't think he's quite American, in the UK they don't think he's quite English." Gunn is "still British. My status is permanent resident. Every time I feel like making motions towards becoming a citizen - which I've been very lazy about - there's some inconvenient new war, so I gave up several wars ago. I don't want to be identified: 'so, you joined that America'!"</w:t>
      </w:r>
    </w:p>
    <w:p w14:paraId="35BC0206" w14:textId="77777777" w:rsidR="009568BB" w:rsidRDefault="009568BB"/>
    <w:p w14:paraId="35BC0207" w14:textId="77777777" w:rsidR="009568BB" w:rsidRDefault="00C82D01">
      <w:r>
        <w:t>On receiving the prize at a ceremony in London in March, Gunn said: "Writing is fun. It can be more fun than you ever imagined once you start getting it right." The unhappy adolescent has managed to have -and continue having - a supremely happy life, despite the battles the gay community in San Francisco has had to fight. And on the way he has found a way of dignifying, celebrating and sharing his pleasures and sadnesses, and those of others. In his recent poem, "In The Post Office", Gunn writes of his stat</w:t>
      </w:r>
      <w:r>
        <w:t>us as a survivor, "Recording so that I may later read / Of what has happened, whether between sheets, / Or in post offices, or on the streets".</w:t>
      </w:r>
    </w:p>
    <w:sectPr w:rsidR="009568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B4E80333-5A3A-42CC-9FBF-6A0790CA769E}"/>
  </w:font>
  <w:font w:name="Calibri">
    <w:panose1 w:val="020F0502020204030204"/>
    <w:charset w:val="00"/>
    <w:family w:val="swiss"/>
    <w:pitch w:val="variable"/>
    <w:sig w:usb0="E4002EFF" w:usb1="C200247B" w:usb2="00000009" w:usb3="00000000" w:csb0="000001FF" w:csb1="00000000"/>
    <w:embedRegular r:id="rId2" w:fontKey="{8B1448AF-3946-4331-8B67-2BFF5222E89A}"/>
  </w:font>
  <w:font w:name="Cambria">
    <w:panose1 w:val="02040503050406030204"/>
    <w:charset w:val="00"/>
    <w:family w:val="roman"/>
    <w:pitch w:val="variable"/>
    <w:sig w:usb0="E00006FF" w:usb1="420024FF" w:usb2="02000000" w:usb3="00000000" w:csb0="0000019F" w:csb1="00000000"/>
    <w:embedRegular r:id="rId3" w:fontKey="{F640F269-49AA-4FF6-8550-BA6FB4638A9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8BB"/>
    <w:rsid w:val="000E51BD"/>
    <w:rsid w:val="00214762"/>
    <w:rsid w:val="00535F7E"/>
    <w:rsid w:val="009568BB"/>
    <w:rsid w:val="00AE4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C0195"/>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4069</Words>
  <Characters>19084</Characters>
  <Application>Microsoft Office Word</Application>
  <DocSecurity>0</DocSecurity>
  <Lines>340</Lines>
  <Paragraphs>75</Paragraphs>
  <ScaleCrop>false</ScaleCrop>
  <Company/>
  <LinksUpToDate>false</LinksUpToDate>
  <CharactersWithSpaces>23078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3</cp:revision>
  <dcterms:created xsi:type="dcterms:W3CDTF">2026-07-22T10:21:00Z</dcterms:created>
  <dcterms:modified xsi:type="dcterms:W3CDTF">2026-08-13T17:16:00Z</dcterms:modified>
</cp:coreProperties>
</file>