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D59CB" w:rsidRDefault="008367B1" w:rsidP="005D59CB">
      <w:pPr>
        <w:pStyle w:val="PlainText"/>
        <w:rPr>
          <w:rFonts w:ascii="Courier New" w:hAnsi="Courier New" w:cs="Courier New"/>
        </w:rPr>
      </w:pPr>
      <w:r w:rsidRPr="005D59CB">
        <w:rPr>
          <w:rFonts w:ascii="Courier New" w:hAnsi="Courier New" w:cs="Courier New"/>
        </w:rPr>
        <w:t>CSC139 Operating System Principles</w:t>
      </w:r>
    </w:p>
    <w:p w:rsidR="00000000" w:rsidRPr="005D59CB" w:rsidRDefault="008367B1" w:rsidP="005D59CB">
      <w:pPr>
        <w:pStyle w:val="PlainText"/>
        <w:rPr>
          <w:rFonts w:ascii="Courier New" w:hAnsi="Courier New" w:cs="Courier New"/>
        </w:rPr>
      </w:pPr>
      <w:r w:rsidRPr="005D59CB">
        <w:rPr>
          <w:rFonts w:ascii="Courier New" w:hAnsi="Courier New" w:cs="Courier New"/>
        </w:rPr>
        <w:t>Sample Midterm Question on Assignment 1 (Producer/Consumer)</w:t>
      </w:r>
    </w:p>
    <w:p w:rsidR="00000000" w:rsidRPr="005D59CB" w:rsidRDefault="008367B1" w:rsidP="005D59CB">
      <w:pPr>
        <w:pStyle w:val="PlainText"/>
        <w:rPr>
          <w:rFonts w:ascii="Courier New" w:hAnsi="Courier New" w:cs="Courier New"/>
        </w:rPr>
      </w:pPr>
    </w:p>
    <w:p w:rsidR="00000000" w:rsidRPr="005D59CB" w:rsidRDefault="008367B1" w:rsidP="005D59CB">
      <w:pPr>
        <w:pStyle w:val="PlainText"/>
        <w:rPr>
          <w:rFonts w:ascii="Courier New" w:hAnsi="Courier New" w:cs="Courier New"/>
        </w:rPr>
      </w:pPr>
      <w:r w:rsidRPr="005D59CB">
        <w:rPr>
          <w:rFonts w:ascii="Courier New" w:hAnsi="Courier New" w:cs="Courier New"/>
        </w:rPr>
        <w:t>Consider the following function that implements one of the two processes (consumer or producer) in Assignment 1. Assuming that everything else is the same as</w:t>
      </w:r>
      <w:r w:rsidRPr="005D59CB">
        <w:rPr>
          <w:rFonts w:ascii="Courier New" w:hAnsi="Courier New" w:cs="Courier New"/>
        </w:rPr>
        <w:t xml:space="preserve"> given in the distributed solution, answer the following questions:</w:t>
      </w:r>
    </w:p>
    <w:p w:rsidR="00000000" w:rsidRPr="005D59CB" w:rsidRDefault="008367B1" w:rsidP="005D59CB">
      <w:pPr>
        <w:pStyle w:val="PlainText"/>
        <w:rPr>
          <w:rFonts w:ascii="Courier New" w:hAnsi="Courier New" w:cs="Courier New"/>
        </w:rPr>
      </w:pPr>
    </w:p>
    <w:p w:rsidR="00000000" w:rsidRPr="005D59CB" w:rsidRDefault="008367B1" w:rsidP="005D59CB">
      <w:pPr>
        <w:pStyle w:val="PlainText"/>
        <w:rPr>
          <w:rFonts w:ascii="Courier New" w:hAnsi="Courier New" w:cs="Courier New"/>
        </w:rPr>
      </w:pPr>
      <w:r w:rsidRPr="005D59CB">
        <w:rPr>
          <w:rFonts w:ascii="Courier New" w:hAnsi="Courier New" w:cs="Courier New"/>
        </w:rPr>
        <w:t>void FuncX(int bufSize, int itemCnt, int randSeed){</w:t>
      </w:r>
    </w:p>
    <w:p w:rsidR="00000000" w:rsidRPr="005D59CB" w:rsidRDefault="008367B1" w:rsidP="005D59CB">
      <w:pPr>
        <w:pStyle w:val="PlainText"/>
        <w:rPr>
          <w:rFonts w:ascii="Courier New" w:hAnsi="Courier New" w:cs="Courier New"/>
        </w:rPr>
      </w:pPr>
      <w:r w:rsidRPr="005D59CB">
        <w:rPr>
          <w:rFonts w:ascii="Courier New" w:hAnsi="Courier New" w:cs="Courier New"/>
        </w:rPr>
        <w:t xml:space="preserve">        int i, in = 0, out = 0, val;</w:t>
      </w:r>
    </w:p>
    <w:p w:rsidR="00000000" w:rsidRPr="005D59CB" w:rsidRDefault="008367B1" w:rsidP="005D59CB">
      <w:pPr>
        <w:pStyle w:val="PlainText"/>
        <w:rPr>
          <w:rFonts w:ascii="Courier New" w:hAnsi="Courier New" w:cs="Courier New"/>
        </w:rPr>
      </w:pPr>
    </w:p>
    <w:p w:rsidR="00000000" w:rsidRPr="005D59CB" w:rsidRDefault="008367B1" w:rsidP="005D59CB">
      <w:pPr>
        <w:pStyle w:val="PlainText"/>
        <w:rPr>
          <w:rFonts w:ascii="Courier New" w:hAnsi="Courier New" w:cs="Courier New"/>
        </w:rPr>
      </w:pPr>
      <w:r w:rsidRPr="005D59CB">
        <w:rPr>
          <w:rFonts w:ascii="Courier New" w:hAnsi="Courier New" w:cs="Courier New"/>
        </w:rPr>
        <w:t>1        srand(randSeed);</w:t>
      </w:r>
    </w:p>
    <w:p w:rsidR="00000000" w:rsidRPr="005D59CB" w:rsidRDefault="008367B1" w:rsidP="005D59CB">
      <w:pPr>
        <w:pStyle w:val="PlainText"/>
        <w:rPr>
          <w:rFonts w:ascii="Courier New" w:hAnsi="Courier New" w:cs="Courier New"/>
        </w:rPr>
      </w:pPr>
      <w:r w:rsidRPr="005D59CB">
        <w:rPr>
          <w:rFonts w:ascii="Courier New" w:hAnsi="Courier New" w:cs="Courier New"/>
        </w:rPr>
        <w:t>2        for (i=0; i&lt;itemCnt; i++) {</w:t>
      </w:r>
    </w:p>
    <w:p w:rsidR="00000000" w:rsidRPr="005D59CB" w:rsidRDefault="008367B1" w:rsidP="005D59CB">
      <w:pPr>
        <w:pStyle w:val="PlainText"/>
        <w:rPr>
          <w:rFonts w:ascii="Courier New" w:hAnsi="Courier New" w:cs="Courier New"/>
        </w:rPr>
      </w:pPr>
      <w:r w:rsidRPr="005D59CB">
        <w:rPr>
          <w:rFonts w:ascii="Courier New" w:hAnsi="Courier New" w:cs="Courier New"/>
        </w:rPr>
        <w:t>3                out = GetO</w:t>
      </w:r>
      <w:r w:rsidRPr="005D59CB">
        <w:rPr>
          <w:rFonts w:ascii="Courier New" w:hAnsi="Courier New" w:cs="Courier New"/>
        </w:rPr>
        <w:t>ut();</w:t>
      </w:r>
    </w:p>
    <w:p w:rsidR="00000000" w:rsidRPr="005D59CB" w:rsidRDefault="008367B1" w:rsidP="005D59CB">
      <w:pPr>
        <w:pStyle w:val="PlainText"/>
        <w:rPr>
          <w:rFonts w:ascii="Courier New" w:hAnsi="Courier New" w:cs="Courier New"/>
        </w:rPr>
      </w:pPr>
      <w:r w:rsidRPr="005D59CB">
        <w:rPr>
          <w:rFonts w:ascii="Courier New" w:hAnsi="Courier New" w:cs="Courier New"/>
        </w:rPr>
        <w:t>4                while((in+1)%bufSize == out){</w:t>
      </w:r>
    </w:p>
    <w:p w:rsidR="00000000" w:rsidRPr="005D59CB" w:rsidRDefault="008367B1" w:rsidP="005D59CB">
      <w:pPr>
        <w:pStyle w:val="PlainText"/>
        <w:rPr>
          <w:rFonts w:ascii="Courier New" w:hAnsi="Courier New" w:cs="Courier New"/>
        </w:rPr>
      </w:pPr>
      <w:r w:rsidRPr="005D59CB">
        <w:rPr>
          <w:rFonts w:ascii="Courier New" w:hAnsi="Courier New" w:cs="Courier New"/>
        </w:rPr>
        <w:t>5</w:t>
      </w:r>
      <w:r w:rsidRPr="005D59CB">
        <w:rPr>
          <w:rFonts w:ascii="Courier New" w:hAnsi="Courier New" w:cs="Courier New"/>
        </w:rPr>
        <w:tab/>
      </w:r>
      <w:r w:rsidRPr="005D59CB">
        <w:rPr>
          <w:rFonts w:ascii="Courier New" w:hAnsi="Courier New" w:cs="Courier New"/>
        </w:rPr>
        <w:tab/>
        <w:t xml:space="preserve">    </w:t>
      </w:r>
      <w:r w:rsidRPr="005D59CB">
        <w:rPr>
          <w:rFonts w:ascii="Courier New" w:hAnsi="Courier New" w:cs="Courier New"/>
        </w:rPr>
        <w:tab/>
        <w:t xml:space="preserve">   out = GetOut();</w:t>
      </w:r>
    </w:p>
    <w:p w:rsidR="00000000" w:rsidRPr="005D59CB" w:rsidRDefault="008367B1" w:rsidP="005D59CB">
      <w:pPr>
        <w:pStyle w:val="PlainText"/>
        <w:rPr>
          <w:rFonts w:ascii="Courier New" w:hAnsi="Courier New" w:cs="Courier New"/>
        </w:rPr>
      </w:pPr>
      <w:r w:rsidRPr="005D59CB">
        <w:rPr>
          <w:rFonts w:ascii="Courier New" w:hAnsi="Courier New" w:cs="Courier New"/>
        </w:rPr>
        <w:t>6                }</w:t>
      </w:r>
    </w:p>
    <w:p w:rsidR="00000000" w:rsidRPr="005D59CB" w:rsidRDefault="008367B1" w:rsidP="005D59CB">
      <w:pPr>
        <w:pStyle w:val="PlainText"/>
        <w:rPr>
          <w:rFonts w:ascii="Courier New" w:hAnsi="Courier New" w:cs="Courier New"/>
        </w:rPr>
      </w:pPr>
      <w:r w:rsidRPr="005D59CB">
        <w:rPr>
          <w:rFonts w:ascii="Courier New" w:hAnsi="Courier New" w:cs="Courier New"/>
        </w:rPr>
        <w:t>7                val = GetRand(0, 100);</w:t>
      </w:r>
    </w:p>
    <w:p w:rsidR="00000000" w:rsidRPr="005D59CB" w:rsidRDefault="008367B1" w:rsidP="005D59CB">
      <w:pPr>
        <w:pStyle w:val="PlainText"/>
        <w:rPr>
          <w:rFonts w:ascii="Courier New" w:hAnsi="Courier New" w:cs="Courier New"/>
        </w:rPr>
      </w:pPr>
      <w:r w:rsidRPr="005D59CB">
        <w:rPr>
          <w:rFonts w:ascii="Courier New" w:hAnsi="Courier New" w:cs="Courier New"/>
        </w:rPr>
        <w:t>8                MemOp2(in, val);</w:t>
      </w:r>
    </w:p>
    <w:p w:rsidR="00000000" w:rsidRPr="005D59CB" w:rsidRDefault="008367B1" w:rsidP="005D59CB">
      <w:pPr>
        <w:pStyle w:val="PlainText"/>
        <w:rPr>
          <w:rFonts w:ascii="Courier New" w:hAnsi="Courier New" w:cs="Courier New"/>
        </w:rPr>
      </w:pPr>
      <w:r w:rsidRPr="005D59CB">
        <w:rPr>
          <w:rFonts w:ascii="Courier New" w:hAnsi="Courier New" w:cs="Courier New"/>
        </w:rPr>
        <w:t>9                in = (in+1) % bufSize;</w:t>
      </w:r>
    </w:p>
    <w:p w:rsidR="00000000" w:rsidRPr="005D59CB" w:rsidRDefault="008367B1" w:rsidP="005D59CB">
      <w:pPr>
        <w:pStyle w:val="PlainText"/>
        <w:rPr>
          <w:rFonts w:ascii="Courier New" w:hAnsi="Courier New" w:cs="Courier New"/>
        </w:rPr>
      </w:pPr>
      <w:r w:rsidRPr="005D59CB">
        <w:rPr>
          <w:rFonts w:ascii="Courier New" w:hAnsi="Courier New" w:cs="Courier New"/>
        </w:rPr>
        <w:t xml:space="preserve">10               SetIn(in);         </w:t>
      </w:r>
      <w:r w:rsidRPr="005D59CB">
        <w:rPr>
          <w:rFonts w:ascii="Courier New" w:hAnsi="Courier New" w:cs="Courier New"/>
        </w:rPr>
        <w:t xml:space="preserve">       </w:t>
      </w:r>
    </w:p>
    <w:p w:rsidR="00000000" w:rsidRPr="005D59CB" w:rsidRDefault="008367B1" w:rsidP="005D59CB">
      <w:pPr>
        <w:pStyle w:val="PlainText"/>
        <w:rPr>
          <w:rFonts w:ascii="Courier New" w:hAnsi="Courier New" w:cs="Courier New"/>
        </w:rPr>
      </w:pPr>
      <w:r w:rsidRPr="005D59CB">
        <w:rPr>
          <w:rFonts w:ascii="Courier New" w:hAnsi="Courier New" w:cs="Courier New"/>
        </w:rPr>
        <w:t xml:space="preserve">        }</w:t>
      </w:r>
    </w:p>
    <w:p w:rsidR="00000000" w:rsidRPr="005D59CB" w:rsidRDefault="008367B1" w:rsidP="005D59CB">
      <w:pPr>
        <w:pStyle w:val="PlainText"/>
        <w:rPr>
          <w:rFonts w:ascii="Courier New" w:hAnsi="Courier New" w:cs="Courier New"/>
        </w:rPr>
      </w:pPr>
      <w:r w:rsidRPr="005D59CB">
        <w:rPr>
          <w:rFonts w:ascii="Courier New" w:hAnsi="Courier New" w:cs="Courier New"/>
        </w:rPr>
        <w:t>}</w:t>
      </w:r>
    </w:p>
    <w:p w:rsidR="00000000" w:rsidRPr="005D59CB" w:rsidRDefault="008367B1" w:rsidP="005D59CB">
      <w:pPr>
        <w:pStyle w:val="PlainText"/>
        <w:rPr>
          <w:rFonts w:ascii="Courier New" w:hAnsi="Courier New" w:cs="Courier New"/>
        </w:rPr>
      </w:pPr>
    </w:p>
    <w:p w:rsidR="00000000" w:rsidRPr="005D59CB" w:rsidRDefault="008367B1" w:rsidP="005D59CB">
      <w:pPr>
        <w:pStyle w:val="PlainText"/>
        <w:rPr>
          <w:rFonts w:ascii="Courier New" w:hAnsi="Courier New" w:cs="Courier New"/>
        </w:rPr>
      </w:pPr>
      <w:r w:rsidRPr="005D59CB">
        <w:rPr>
          <w:rFonts w:ascii="Courier New" w:hAnsi="Courier New" w:cs="Courier New"/>
        </w:rPr>
        <w:t>int MemOp1(int indx){</w:t>
      </w:r>
    </w:p>
    <w:p w:rsidR="00000000" w:rsidRPr="005D59CB" w:rsidRDefault="008367B1" w:rsidP="005D59CB">
      <w:pPr>
        <w:pStyle w:val="PlainText"/>
        <w:rPr>
          <w:rFonts w:ascii="Courier New" w:hAnsi="Courier New" w:cs="Courier New"/>
        </w:rPr>
      </w:pPr>
      <w:r w:rsidRPr="005D59CB">
        <w:rPr>
          <w:rFonts w:ascii="Courier New" w:hAnsi="Courier New" w:cs="Courier New"/>
        </w:rPr>
        <w:t>1        int val;</w:t>
      </w:r>
    </w:p>
    <w:p w:rsidR="00000000" w:rsidRPr="005D59CB" w:rsidRDefault="008367B1" w:rsidP="005D59CB">
      <w:pPr>
        <w:pStyle w:val="PlainText"/>
        <w:rPr>
          <w:rFonts w:ascii="Courier New" w:hAnsi="Courier New" w:cs="Courier New"/>
        </w:rPr>
      </w:pPr>
      <w:r w:rsidRPr="005D59CB">
        <w:rPr>
          <w:rFonts w:ascii="Courier New" w:hAnsi="Courier New" w:cs="Courier New"/>
        </w:rPr>
        <w:t>2        void* ptr = gShmPtr + 4*sizeof(int) + indx*sizeof(int);</w:t>
      </w:r>
    </w:p>
    <w:p w:rsidR="00000000" w:rsidRPr="005D59CB" w:rsidRDefault="008367B1" w:rsidP="005D59CB">
      <w:pPr>
        <w:pStyle w:val="PlainText"/>
        <w:rPr>
          <w:rFonts w:ascii="Courier New" w:hAnsi="Courier New" w:cs="Courier New"/>
        </w:rPr>
      </w:pPr>
      <w:r w:rsidRPr="005D59CB">
        <w:rPr>
          <w:rFonts w:ascii="Courier New" w:hAnsi="Courier New" w:cs="Courier New"/>
        </w:rPr>
        <w:t>3        memcpy(&amp;val, ptr, sizeof(int));</w:t>
      </w:r>
    </w:p>
    <w:p w:rsidR="00000000" w:rsidRPr="005D59CB" w:rsidRDefault="008367B1" w:rsidP="005D59CB">
      <w:pPr>
        <w:pStyle w:val="PlainText"/>
        <w:rPr>
          <w:rFonts w:ascii="Courier New" w:hAnsi="Courier New" w:cs="Courier New"/>
        </w:rPr>
      </w:pPr>
      <w:r w:rsidRPr="005D59CB">
        <w:rPr>
          <w:rFonts w:ascii="Courier New" w:hAnsi="Courier New" w:cs="Courier New"/>
        </w:rPr>
        <w:t>4        return val;</w:t>
      </w:r>
    </w:p>
    <w:p w:rsidR="00000000" w:rsidRPr="005D59CB" w:rsidRDefault="008367B1" w:rsidP="005D59CB">
      <w:pPr>
        <w:pStyle w:val="PlainText"/>
        <w:rPr>
          <w:rFonts w:ascii="Courier New" w:hAnsi="Courier New" w:cs="Courier New"/>
        </w:rPr>
      </w:pPr>
      <w:r w:rsidRPr="005D59CB">
        <w:rPr>
          <w:rFonts w:ascii="Courier New" w:hAnsi="Courier New" w:cs="Courier New"/>
        </w:rPr>
        <w:t>}</w:t>
      </w:r>
    </w:p>
    <w:p w:rsidR="00000000" w:rsidRPr="005D59CB" w:rsidRDefault="008367B1" w:rsidP="005D59CB">
      <w:pPr>
        <w:pStyle w:val="PlainText"/>
        <w:rPr>
          <w:rFonts w:ascii="Courier New" w:hAnsi="Courier New" w:cs="Courier New"/>
        </w:rPr>
      </w:pPr>
    </w:p>
    <w:p w:rsidR="00000000" w:rsidRPr="005D59CB" w:rsidRDefault="008367B1" w:rsidP="005D59CB">
      <w:pPr>
        <w:pStyle w:val="PlainText"/>
        <w:rPr>
          <w:rFonts w:ascii="Courier New" w:hAnsi="Courier New" w:cs="Courier New"/>
        </w:rPr>
      </w:pPr>
      <w:r w:rsidRPr="005D59CB">
        <w:rPr>
          <w:rFonts w:ascii="Courier New" w:hAnsi="Courier New" w:cs="Courier New"/>
        </w:rPr>
        <w:t xml:space="preserve">void MemOp2(int indx, int val){ </w:t>
      </w:r>
    </w:p>
    <w:p w:rsidR="00000000" w:rsidRPr="005D59CB" w:rsidRDefault="008367B1" w:rsidP="005D59CB">
      <w:pPr>
        <w:pStyle w:val="PlainText"/>
        <w:rPr>
          <w:rFonts w:ascii="Courier New" w:hAnsi="Courier New" w:cs="Courier New"/>
        </w:rPr>
      </w:pPr>
      <w:r w:rsidRPr="005D59CB">
        <w:rPr>
          <w:rFonts w:ascii="Courier New" w:hAnsi="Courier New" w:cs="Courier New"/>
        </w:rPr>
        <w:t>1        void* ptr =</w:t>
      </w:r>
      <w:r w:rsidRPr="005D59CB">
        <w:rPr>
          <w:rFonts w:ascii="Courier New" w:hAnsi="Courier New" w:cs="Courier New"/>
        </w:rPr>
        <w:t xml:space="preserve"> gShmPtr + 4*sizeof(int) + indx*sizeof(int);</w:t>
      </w:r>
    </w:p>
    <w:p w:rsidR="00000000" w:rsidRPr="005D59CB" w:rsidRDefault="008367B1" w:rsidP="005D59CB">
      <w:pPr>
        <w:pStyle w:val="PlainText"/>
        <w:rPr>
          <w:rFonts w:ascii="Courier New" w:hAnsi="Courier New" w:cs="Courier New"/>
        </w:rPr>
      </w:pPr>
      <w:r w:rsidRPr="005D59CB">
        <w:rPr>
          <w:rFonts w:ascii="Courier New" w:hAnsi="Courier New" w:cs="Courier New"/>
        </w:rPr>
        <w:t>2</w:t>
      </w:r>
      <w:r w:rsidRPr="005D59CB">
        <w:rPr>
          <w:rFonts w:ascii="Courier New" w:hAnsi="Courier New" w:cs="Courier New"/>
        </w:rPr>
        <w:tab/>
        <w:t xml:space="preserve">   memcpy(ptr, &amp;val, sizeof(int));</w:t>
      </w:r>
    </w:p>
    <w:p w:rsidR="00000000" w:rsidRPr="005D59CB" w:rsidRDefault="008367B1" w:rsidP="005D59CB">
      <w:pPr>
        <w:pStyle w:val="PlainText"/>
        <w:rPr>
          <w:rFonts w:ascii="Courier New" w:hAnsi="Courier New" w:cs="Courier New"/>
        </w:rPr>
      </w:pPr>
      <w:r w:rsidRPr="005D59CB">
        <w:rPr>
          <w:rFonts w:ascii="Courier New" w:hAnsi="Courier New" w:cs="Courier New"/>
        </w:rPr>
        <w:t>}</w:t>
      </w:r>
    </w:p>
    <w:p w:rsidR="00000000" w:rsidRPr="005D59CB" w:rsidRDefault="008367B1" w:rsidP="005D59CB">
      <w:pPr>
        <w:pStyle w:val="PlainText"/>
        <w:rPr>
          <w:rFonts w:ascii="Courier New" w:hAnsi="Courier New" w:cs="Courier New"/>
        </w:rPr>
      </w:pPr>
    </w:p>
    <w:p w:rsidR="00000000" w:rsidRDefault="008367B1" w:rsidP="005D59CB">
      <w:pPr>
        <w:pStyle w:val="PlainText"/>
        <w:rPr>
          <w:rFonts w:ascii="Courier New" w:hAnsi="Courier New" w:cs="Courier New"/>
        </w:rPr>
      </w:pPr>
      <w:r w:rsidRPr="005D59CB">
        <w:rPr>
          <w:rFonts w:ascii="Courier New" w:hAnsi="Courier New" w:cs="Courier New"/>
        </w:rPr>
        <w:t>1. Does FuncX implement the consumer or the producer? Briefly justify your answer.</w:t>
      </w:r>
      <w:r w:rsidR="005C6FC3">
        <w:rPr>
          <w:rFonts w:ascii="Courier New" w:hAnsi="Courier New" w:cs="Courier New"/>
        </w:rPr>
        <w:t xml:space="preserve"> </w:t>
      </w:r>
    </w:p>
    <w:p w:rsidR="00000000" w:rsidRPr="00F01407" w:rsidRDefault="005C6FC3" w:rsidP="005D59CB">
      <w:pPr>
        <w:pStyle w:val="PlainText"/>
        <w:rPr>
          <w:rStyle w:val="IntenseEmphasis"/>
        </w:rPr>
      </w:pPr>
      <w:r w:rsidRPr="00F01407">
        <w:rPr>
          <w:rStyle w:val="IntenseEmphasis"/>
        </w:rPr>
        <w:tab/>
        <w:t>This is the producer, because it is setting the in. Also, the conditional in the while loop, and is writing to the buffer.</w:t>
      </w:r>
    </w:p>
    <w:p w:rsidR="00000000" w:rsidRDefault="008367B1" w:rsidP="005D59CB">
      <w:pPr>
        <w:pStyle w:val="PlainText"/>
        <w:rPr>
          <w:rFonts w:ascii="Courier New" w:hAnsi="Courier New" w:cs="Courier New"/>
        </w:rPr>
      </w:pPr>
      <w:r w:rsidRPr="005D59CB">
        <w:rPr>
          <w:rFonts w:ascii="Courier New" w:hAnsi="Courier New" w:cs="Courier New"/>
        </w:rPr>
        <w:t>2. What does each of memory operations MemOp1 and MemOp2 do?</w:t>
      </w:r>
    </w:p>
    <w:p w:rsidR="00000000" w:rsidRPr="00F01407" w:rsidRDefault="005C6FC3" w:rsidP="005D59CB">
      <w:pPr>
        <w:pStyle w:val="PlainText"/>
        <w:rPr>
          <w:rStyle w:val="IntenseEmphasis"/>
        </w:rPr>
      </w:pPr>
      <w:r w:rsidRPr="00F01407">
        <w:rPr>
          <w:rStyle w:val="IntenseEmphasis"/>
        </w:rPr>
        <w:tab/>
        <w:t>It copies data into the buffer.</w:t>
      </w:r>
    </w:p>
    <w:p w:rsidR="00000000" w:rsidRDefault="008367B1" w:rsidP="005D59CB">
      <w:pPr>
        <w:pStyle w:val="PlainText"/>
        <w:rPr>
          <w:rFonts w:ascii="Courier New" w:hAnsi="Courier New" w:cs="Courier New"/>
        </w:rPr>
      </w:pPr>
      <w:r w:rsidRPr="005D59CB">
        <w:rPr>
          <w:rFonts w:ascii="Courier New" w:hAnsi="Courier New" w:cs="Courier New"/>
        </w:rPr>
        <w:t>3. What’s the purpose</w:t>
      </w:r>
      <w:r w:rsidRPr="005D59CB">
        <w:rPr>
          <w:rFonts w:ascii="Courier New" w:hAnsi="Courier New" w:cs="Courier New"/>
        </w:rPr>
        <w:t xml:space="preserve"> of calling GetOut on Line 3 of FuncX?</w:t>
      </w:r>
    </w:p>
    <w:p w:rsidR="00000000" w:rsidRPr="00F01407" w:rsidRDefault="005C6FC3" w:rsidP="005D59CB">
      <w:pPr>
        <w:pStyle w:val="PlainText"/>
        <w:rPr>
          <w:rStyle w:val="IntenseEmphasis"/>
        </w:rPr>
      </w:pPr>
      <w:r>
        <w:rPr>
          <w:rFonts w:ascii="Courier New" w:hAnsi="Courier New" w:cs="Courier New"/>
        </w:rPr>
        <w:tab/>
      </w:r>
      <w:r w:rsidRPr="00F01407">
        <w:rPr>
          <w:rStyle w:val="IntenseEmphasis"/>
        </w:rPr>
        <w:t xml:space="preserve">To get </w:t>
      </w:r>
      <w:r w:rsidR="00F01407" w:rsidRPr="00F01407">
        <w:rPr>
          <w:rStyle w:val="IntenseEmphasis"/>
        </w:rPr>
        <w:t>the updated value of out from the shared memory and update the local variable.</w:t>
      </w:r>
    </w:p>
    <w:p w:rsidR="00000000" w:rsidRDefault="008367B1" w:rsidP="005D59CB">
      <w:pPr>
        <w:pStyle w:val="PlainText"/>
        <w:rPr>
          <w:rFonts w:ascii="Courier New" w:hAnsi="Courier New" w:cs="Courier New"/>
        </w:rPr>
      </w:pPr>
      <w:r w:rsidRPr="005D59CB">
        <w:rPr>
          <w:rFonts w:ascii="Courier New" w:hAnsi="Courier New" w:cs="Courier New"/>
        </w:rPr>
        <w:t>4. What’s the purpose of calling SetIn on Line 10 of FuncX?</w:t>
      </w:r>
    </w:p>
    <w:p w:rsidR="00000000" w:rsidRPr="00F01407" w:rsidRDefault="00F01407" w:rsidP="005D59CB">
      <w:pPr>
        <w:pStyle w:val="PlainText"/>
        <w:rPr>
          <w:rStyle w:val="IntenseEmphasis"/>
        </w:rPr>
      </w:pPr>
      <w:r>
        <w:rPr>
          <w:rFonts w:ascii="Courier New" w:hAnsi="Courier New" w:cs="Courier New"/>
        </w:rPr>
        <w:tab/>
      </w:r>
      <w:r>
        <w:rPr>
          <w:rStyle w:val="IntenseEmphasis"/>
        </w:rPr>
        <w:t>Updates the shared variable &lt;in&gt; in shared memory</w:t>
      </w:r>
    </w:p>
    <w:p w:rsidR="00000000" w:rsidRDefault="008367B1" w:rsidP="005D59CB">
      <w:pPr>
        <w:pStyle w:val="PlainText"/>
        <w:rPr>
          <w:rFonts w:ascii="Courier New" w:hAnsi="Courier New" w:cs="Courier New"/>
        </w:rPr>
      </w:pPr>
      <w:r w:rsidRPr="005D59CB">
        <w:rPr>
          <w:rFonts w:ascii="Courier New" w:hAnsi="Courier New" w:cs="Courier New"/>
        </w:rPr>
        <w:t>5. What’s the purpose of adding 4*sizeof(int) on Line 2 of MemOp1?</w:t>
      </w:r>
    </w:p>
    <w:p w:rsidR="00000000" w:rsidRPr="00F01407" w:rsidRDefault="00F01407" w:rsidP="005D59CB">
      <w:pPr>
        <w:pStyle w:val="PlainText"/>
        <w:rPr>
          <w:rStyle w:val="IntenseEmphasis"/>
        </w:rPr>
      </w:pPr>
      <w:r>
        <w:rPr>
          <w:rFonts w:ascii="Courier New" w:hAnsi="Courier New" w:cs="Courier New"/>
        </w:rPr>
        <w:tab/>
      </w:r>
      <w:r>
        <w:rPr>
          <w:rStyle w:val="IntenseEmphasis"/>
        </w:rPr>
        <w:t>Retains the header information, and starts at the beginning of the pointer.</w:t>
      </w:r>
    </w:p>
    <w:p w:rsidR="00000000" w:rsidRPr="005D59CB" w:rsidRDefault="008367B1" w:rsidP="005D59CB">
      <w:pPr>
        <w:pStyle w:val="PlainText"/>
        <w:rPr>
          <w:rFonts w:ascii="Courier New" w:hAnsi="Courier New" w:cs="Courier New"/>
        </w:rPr>
      </w:pPr>
      <w:r w:rsidRPr="005D59CB">
        <w:rPr>
          <w:rFonts w:ascii="Courier New" w:hAnsi="Courier New" w:cs="Courier New"/>
        </w:rPr>
        <w:t>6. Trace as thoroughly as possible the consequences of the following code change, assum</w:t>
      </w:r>
      <w:r w:rsidRPr="005D59CB">
        <w:rPr>
          <w:rFonts w:ascii="Courier New" w:hAnsi="Courier New" w:cs="Courier New"/>
        </w:rPr>
        <w:t xml:space="preserve">ing everything else remains the same. Your answer should precisely describe the change in the program’s behavior and specify the number of items produced/consumed. Assume that the buffer size is n. </w:t>
      </w:r>
    </w:p>
    <w:p w:rsidR="00000000" w:rsidRDefault="008367B1" w:rsidP="005D59CB">
      <w:pPr>
        <w:pStyle w:val="PlainText"/>
        <w:rPr>
          <w:rFonts w:ascii="Courier New" w:hAnsi="Courier New" w:cs="Courier New"/>
        </w:rPr>
      </w:pPr>
      <w:r w:rsidRPr="005D59CB">
        <w:rPr>
          <w:rFonts w:ascii="Courier New" w:hAnsi="Courier New" w:cs="Courier New"/>
        </w:rPr>
        <w:lastRenderedPageBreak/>
        <w:t>Deleting Line 3 from FunctX</w:t>
      </w:r>
    </w:p>
    <w:p w:rsidR="00000000" w:rsidRPr="00F01407" w:rsidRDefault="00F01407" w:rsidP="005D59CB">
      <w:pPr>
        <w:pStyle w:val="PlainText"/>
        <w:rPr>
          <w:rStyle w:val="IntenseEmphasis"/>
        </w:rPr>
      </w:pPr>
      <w:r>
        <w:rPr>
          <w:rFonts w:ascii="Courier New" w:hAnsi="Courier New" w:cs="Courier New"/>
        </w:rPr>
        <w:tab/>
      </w:r>
      <w:r>
        <w:rPr>
          <w:rStyle w:val="IntenseEmphasis"/>
        </w:rPr>
        <w:t>Items produced would only be bufSize – 1 and it will stop. Out is kept at 0. From the consumer point of view, the consumer has consumed everything, but the produce doesn’t have the proper out variable. This will create a deadlock. The consumer will consum</w:t>
      </w:r>
      <w:r w:rsidR="00C828E8">
        <w:rPr>
          <w:rStyle w:val="IntenseEmphasis"/>
        </w:rPr>
        <w:t>e</w:t>
      </w:r>
      <w:r>
        <w:rPr>
          <w:rStyle w:val="IntenseEmphasis"/>
        </w:rPr>
        <w:t xml:space="preserve"> bufSize – 1 items.</w:t>
      </w:r>
    </w:p>
    <w:p w:rsidR="00000000" w:rsidRDefault="008367B1" w:rsidP="005D59CB">
      <w:pPr>
        <w:pStyle w:val="PlainText"/>
        <w:rPr>
          <w:rFonts w:ascii="Courier New" w:hAnsi="Courier New" w:cs="Courier New"/>
        </w:rPr>
      </w:pPr>
      <w:r w:rsidRPr="005D59CB">
        <w:rPr>
          <w:rFonts w:ascii="Courier New" w:hAnsi="Courier New" w:cs="Courier New"/>
        </w:rPr>
        <w:t xml:space="preserve">7. Modify FuncX above such </w:t>
      </w:r>
      <w:r w:rsidRPr="005D59CB">
        <w:rPr>
          <w:rFonts w:ascii="Courier New" w:hAnsi="Courier New" w:cs="Courier New"/>
        </w:rPr>
        <w:t>that it prints a message as long as it is waiting for the other process. Your code should not print more than one message for each item the process waits for.</w:t>
      </w:r>
    </w:p>
    <w:p w:rsidR="00000000" w:rsidRPr="003A608F" w:rsidRDefault="003A608F" w:rsidP="005D59CB">
      <w:pPr>
        <w:pStyle w:val="PlainText"/>
        <w:rPr>
          <w:rStyle w:val="IntenseEmphasis"/>
        </w:rPr>
      </w:pPr>
      <w:r>
        <w:rPr>
          <w:rFonts w:ascii="Courier New" w:hAnsi="Courier New" w:cs="Courier New"/>
        </w:rPr>
        <w:tab/>
      </w:r>
      <w:r>
        <w:rPr>
          <w:rStyle w:val="IntenseEmphasis"/>
        </w:rPr>
        <w:t>Set a Boolean outside the while loop and set up the print statement to only fire once.</w:t>
      </w:r>
    </w:p>
    <w:p w:rsidR="003A608F" w:rsidRDefault="008367B1" w:rsidP="005D59CB">
      <w:pPr>
        <w:pStyle w:val="PlainText"/>
        <w:rPr>
          <w:rFonts w:ascii="Courier New" w:hAnsi="Courier New" w:cs="Courier New"/>
        </w:rPr>
      </w:pPr>
      <w:r w:rsidRPr="005D59CB">
        <w:rPr>
          <w:rFonts w:ascii="Courier New" w:hAnsi="Courier New" w:cs="Courier New"/>
        </w:rPr>
        <w:t>8. Suppose that we chose to use message passing rather than shared memory to communicate the val</w:t>
      </w:r>
      <w:r w:rsidRPr="005D59CB">
        <w:rPr>
          <w:rFonts w:ascii="Courier New" w:hAnsi="Courier New" w:cs="Courier New"/>
        </w:rPr>
        <w:t>ues of “in” and “out” between the consumer and user. Whenever a process updates “in” or “out”, it send a message to the other process. Replace the GetOut and SetIn in FuncX with either send or receive operations (don’t worry about syntax or parameters), an</w:t>
      </w:r>
      <w:r w:rsidRPr="005D59CB">
        <w:rPr>
          <w:rFonts w:ascii="Courier New" w:hAnsi="Courier New" w:cs="Courier New"/>
        </w:rPr>
        <w:t xml:space="preserve">d indicate whether it will be more efficient to use blocking or non-blocking send/receive. </w:t>
      </w:r>
    </w:p>
    <w:p w:rsidR="00000000" w:rsidRPr="005D59CB" w:rsidRDefault="003A608F" w:rsidP="005D59CB">
      <w:pPr>
        <w:pStyle w:val="PlainText"/>
        <w:rPr>
          <w:rFonts w:ascii="Courier New" w:hAnsi="Courier New" w:cs="Courier New"/>
        </w:rPr>
      </w:pPr>
      <w:r>
        <w:rPr>
          <w:rFonts w:ascii="Courier New" w:hAnsi="Courier New" w:cs="Courier New"/>
        </w:rPr>
        <w:tab/>
      </w:r>
      <w:r w:rsidR="0050384E">
        <w:rPr>
          <w:rStyle w:val="IntenseEmphasis"/>
        </w:rPr>
        <w:t>The getOut outside the while loop should be nonblocking, but inside it should be blocking. The SetIn should be non blocking because setting in should not prevent me from producing.</w:t>
      </w:r>
      <w:r w:rsidR="008367B1" w:rsidRPr="005D59CB">
        <w:rPr>
          <w:rFonts w:ascii="Courier New" w:hAnsi="Courier New" w:cs="Courier New"/>
        </w:rPr>
        <w:t xml:space="preserve">   </w:t>
      </w:r>
    </w:p>
    <w:p w:rsidR="00000000" w:rsidRDefault="008367B1" w:rsidP="005D59CB">
      <w:pPr>
        <w:pStyle w:val="PlainText"/>
        <w:rPr>
          <w:rFonts w:ascii="Courier New" w:hAnsi="Courier New" w:cs="Courier New"/>
        </w:rPr>
      </w:pPr>
      <w:r w:rsidRPr="005D59CB">
        <w:rPr>
          <w:rFonts w:ascii="Courier New" w:hAnsi="Courier New" w:cs="Courier New"/>
        </w:rPr>
        <w:t>9.  If we modify the problem such that the buffer size is always guaranteed to be greater than or equal to the number of items produced (unbounded buffer), modi</w:t>
      </w:r>
      <w:r w:rsidRPr="005D59CB">
        <w:rPr>
          <w:rFonts w:ascii="Courier New" w:hAnsi="Courier New" w:cs="Courier New"/>
        </w:rPr>
        <w:t>fy FuncX to account for this change as efficiently as possible. Also, describe the changes that will have to be made on the other side.</w:t>
      </w:r>
    </w:p>
    <w:p w:rsidR="00000000" w:rsidRPr="0050384E" w:rsidRDefault="0050384E" w:rsidP="005D59CB">
      <w:pPr>
        <w:pStyle w:val="PlainText"/>
        <w:rPr>
          <w:rStyle w:val="IntenseEmphasis"/>
        </w:rPr>
      </w:pPr>
      <w:r>
        <w:rPr>
          <w:rFonts w:ascii="Courier New" w:hAnsi="Courier New" w:cs="Courier New"/>
        </w:rPr>
        <w:tab/>
      </w:r>
      <w:r>
        <w:rPr>
          <w:rStyle w:val="IntenseEmphasis"/>
        </w:rPr>
        <w:t>The while loop and getOut would be eliminated. Because there is no need to wait for the buffer to be empty. SetIn is still needed, because the consumer needs to know where to eat. The in will only need to be incremented, and not modulo with bufSize</w:t>
      </w:r>
    </w:p>
    <w:p w:rsidR="00000000" w:rsidRPr="005D59CB" w:rsidRDefault="008367B1" w:rsidP="005D59CB">
      <w:pPr>
        <w:pStyle w:val="PlainText"/>
        <w:rPr>
          <w:rFonts w:ascii="Courier New" w:hAnsi="Courier New" w:cs="Courier New"/>
        </w:rPr>
      </w:pPr>
      <w:r w:rsidRPr="005D59CB">
        <w:rPr>
          <w:rFonts w:ascii="Courier New" w:hAnsi="Courier New" w:cs="Courier New"/>
        </w:rPr>
        <w:t xml:space="preserve">10. If we modify the problem such that there are multiple producers but a single consumer, modify FuncX to account for </w:t>
      </w:r>
      <w:r w:rsidRPr="005D59CB">
        <w:rPr>
          <w:rFonts w:ascii="Courier New" w:hAnsi="Courier New" w:cs="Courier New"/>
        </w:rPr>
        <w:t>this change as efficiently as possible. Also, describe the changes that will have to be made on the other side. Assume that there are x producers, each producing produces itemCnt, and that the consumer knows the number of producers and consumes all produce</w:t>
      </w:r>
      <w:r w:rsidRPr="005D59CB">
        <w:rPr>
          <w:rFonts w:ascii="Courier New" w:hAnsi="Courier New" w:cs="Courier New"/>
        </w:rPr>
        <w:t>d items.</w:t>
      </w:r>
    </w:p>
    <w:p w:rsidR="005D59CB" w:rsidRPr="008367B1" w:rsidRDefault="0050384E" w:rsidP="005D59CB">
      <w:pPr>
        <w:pStyle w:val="PlainText"/>
        <w:rPr>
          <w:rStyle w:val="IntenseEmphasis"/>
        </w:rPr>
      </w:pPr>
      <w:r>
        <w:rPr>
          <w:rFonts w:ascii="Courier New" w:hAnsi="Courier New" w:cs="Courier New"/>
        </w:rPr>
        <w:tab/>
      </w:r>
      <w:r w:rsidR="008367B1">
        <w:rPr>
          <w:rStyle w:val="IntenseEmphasis"/>
        </w:rPr>
        <w:t>We are going to need to lock the SetIn in the producer to code to prevent the producers from having a conflict because they are accessing a shared variable.</w:t>
      </w:r>
      <w:bookmarkStart w:id="0" w:name="_GoBack"/>
      <w:bookmarkEnd w:id="0"/>
    </w:p>
    <w:sectPr w:rsidR="005D59CB" w:rsidRPr="008367B1" w:rsidSect="005D59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50"/>
    <w:rsid w:val="002800EE"/>
    <w:rsid w:val="003A608F"/>
    <w:rsid w:val="0050384E"/>
    <w:rsid w:val="005C6FC3"/>
    <w:rsid w:val="005D59CB"/>
    <w:rsid w:val="006D2072"/>
    <w:rsid w:val="008367B1"/>
    <w:rsid w:val="00895E50"/>
    <w:rsid w:val="00C828E8"/>
    <w:rsid w:val="00F0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B6D2"/>
  <w15:chartTrackingRefBased/>
  <w15:docId w15:val="{0CA132A6-F662-4015-959E-D2184FEC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59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59CB"/>
    <w:rPr>
      <w:rFonts w:ascii="Consolas" w:hAnsi="Consolas"/>
      <w:sz w:val="21"/>
      <w:szCs w:val="21"/>
    </w:rPr>
  </w:style>
  <w:style w:type="character" w:styleId="IntenseEmphasis">
    <w:name w:val="Intense Emphasis"/>
    <w:basedOn w:val="DefaultParagraphFont"/>
    <w:uiPriority w:val="21"/>
    <w:qFormat/>
    <w:rsid w:val="00F0140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4</cp:revision>
  <dcterms:created xsi:type="dcterms:W3CDTF">2016-03-14T21:14:00Z</dcterms:created>
  <dcterms:modified xsi:type="dcterms:W3CDTF">2016-03-14T21:31:00Z</dcterms:modified>
</cp:coreProperties>
</file>