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AE24A" w14:textId="77777777" w:rsidR="00AA1EE7" w:rsidRDefault="00000000" w:rsidP="00F11934">
      <w:pPr>
        <w:pStyle w:val="Title"/>
      </w:pPr>
      <w:r>
        <w:t>Dino v0.1 — Build Instructions and Bill of Materials</w:t>
      </w:r>
    </w:p>
    <w:p w14:paraId="4B7B4089" w14:textId="77777777" w:rsidR="00AA1EE7" w:rsidRDefault="00000000">
      <w:pPr>
        <w:pStyle w:val="Heading2"/>
      </w:pPr>
      <w:bookmarkStart w:id="0" w:name="objective"/>
      <w:r>
        <w:t>Objective</w:t>
      </w:r>
    </w:p>
    <w:p w14:paraId="5267ADBF" w14:textId="77777777" w:rsidR="00AA1EE7" w:rsidRDefault="00000000">
      <w:pPr>
        <w:pStyle w:val="FirstParagraph"/>
      </w:pPr>
      <w:r>
        <w:t>Upgrade Dino v0.01 from a simple logic sequencer to a functional 8-bit CPU core capable of performing arithmetic operations and register-controlled logic execution.</w:t>
      </w:r>
    </w:p>
    <w:p w14:paraId="6E815A64" w14:textId="77777777" w:rsidR="00AA1EE7" w:rsidRDefault="00D85FCC">
      <w:r>
        <w:rPr>
          <w:noProof/>
        </w:rPr>
        <w:pict w14:anchorId="49C15388">
          <v:rect id="_x0000_i1027" alt="" style="width:468pt;height:.05pt;mso-width-percent:0;mso-height-percent:0;mso-width-percent:0;mso-height-percent:0" o:hralign="center" o:hrstd="t" o:hr="t"/>
        </w:pict>
      </w:r>
    </w:p>
    <w:p w14:paraId="73759EA5" w14:textId="77777777" w:rsidR="00AA1EE7" w:rsidRDefault="00000000">
      <w:pPr>
        <w:pStyle w:val="Heading2"/>
      </w:pPr>
      <w:bookmarkStart w:id="1" w:name="X5477c1f5b94f72838de2120fca2e14bea919a13"/>
      <w:bookmarkEnd w:id="0"/>
      <w:r>
        <w:t>Combined Bill of Materials (Dino v0.01 + v0.1)</w:t>
      </w:r>
    </w:p>
    <w:p w14:paraId="02540493" w14:textId="77777777" w:rsidR="00AA1EE7" w:rsidRDefault="00000000">
      <w:pPr>
        <w:pStyle w:val="Heading3"/>
      </w:pPr>
      <w:bookmarkStart w:id="2" w:name="base-components-dino-v0.01"/>
      <w:r>
        <w:t>Base Components (Dino v0.01)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83"/>
        <w:gridCol w:w="2599"/>
        <w:gridCol w:w="6294"/>
      </w:tblGrid>
      <w:tr w:rsidR="00AA1EE7" w14:paraId="6E97C0D1" w14:textId="77777777" w:rsidTr="00AA1E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65" w:type="dxa"/>
          </w:tcPr>
          <w:p w14:paraId="6C402CC7" w14:textId="77777777" w:rsidR="00AA1EE7" w:rsidRDefault="00000000">
            <w:pPr>
              <w:pStyle w:val="Compact"/>
            </w:pPr>
            <w:r>
              <w:t>Qty</w:t>
            </w:r>
          </w:p>
        </w:tc>
        <w:tc>
          <w:tcPr>
            <w:tcW w:w="2149" w:type="dxa"/>
          </w:tcPr>
          <w:p w14:paraId="7502C308" w14:textId="77777777" w:rsidR="00AA1EE7" w:rsidRDefault="00000000">
            <w:pPr>
              <w:pStyle w:val="Compact"/>
            </w:pPr>
            <w:r>
              <w:t>Part</w:t>
            </w:r>
          </w:p>
        </w:tc>
        <w:tc>
          <w:tcPr>
            <w:tcW w:w="5204" w:type="dxa"/>
          </w:tcPr>
          <w:p w14:paraId="0600FA87" w14:textId="77777777" w:rsidR="00AA1EE7" w:rsidRDefault="00000000">
            <w:pPr>
              <w:pStyle w:val="Compact"/>
            </w:pPr>
            <w:r>
              <w:t>Description</w:t>
            </w:r>
          </w:p>
        </w:tc>
      </w:tr>
      <w:tr w:rsidR="00AA1EE7" w14:paraId="5E515BC1" w14:textId="77777777">
        <w:tc>
          <w:tcPr>
            <w:tcW w:w="565" w:type="dxa"/>
          </w:tcPr>
          <w:p w14:paraId="4ECCFF78" w14:textId="77777777" w:rsidR="00AA1EE7" w:rsidRDefault="00000000">
            <w:pPr>
              <w:pStyle w:val="Compact"/>
            </w:pPr>
            <w:r>
              <w:t>2</w:t>
            </w:r>
          </w:p>
        </w:tc>
        <w:tc>
          <w:tcPr>
            <w:tcW w:w="2149" w:type="dxa"/>
          </w:tcPr>
          <w:p w14:paraId="29718DDD" w14:textId="77777777" w:rsidR="00AA1EE7" w:rsidRDefault="00000000">
            <w:pPr>
              <w:pStyle w:val="Compact"/>
            </w:pPr>
            <w:r>
              <w:t>SN74LS590N</w:t>
            </w:r>
          </w:p>
        </w:tc>
        <w:tc>
          <w:tcPr>
            <w:tcW w:w="5204" w:type="dxa"/>
          </w:tcPr>
          <w:p w14:paraId="045C2703" w14:textId="77777777" w:rsidR="00AA1EE7" w:rsidRDefault="00000000">
            <w:pPr>
              <w:pStyle w:val="Compact"/>
            </w:pPr>
            <w:r>
              <w:t>8-bit binary counters for 16-bit address</w:t>
            </w:r>
          </w:p>
        </w:tc>
      </w:tr>
      <w:tr w:rsidR="00AA1EE7" w14:paraId="709E8721" w14:textId="77777777">
        <w:tc>
          <w:tcPr>
            <w:tcW w:w="565" w:type="dxa"/>
          </w:tcPr>
          <w:p w14:paraId="7239E7C2" w14:textId="77777777" w:rsidR="00AA1EE7" w:rsidRDefault="00000000">
            <w:pPr>
              <w:pStyle w:val="Compact"/>
            </w:pPr>
            <w:r>
              <w:t>1</w:t>
            </w:r>
          </w:p>
        </w:tc>
        <w:tc>
          <w:tcPr>
            <w:tcW w:w="2149" w:type="dxa"/>
          </w:tcPr>
          <w:p w14:paraId="327CE5DA" w14:textId="77777777" w:rsidR="00AA1EE7" w:rsidRDefault="00000000">
            <w:pPr>
              <w:pStyle w:val="Compact"/>
            </w:pPr>
            <w:r>
              <w:t>MB81256-10</w:t>
            </w:r>
          </w:p>
        </w:tc>
        <w:tc>
          <w:tcPr>
            <w:tcW w:w="5204" w:type="dxa"/>
          </w:tcPr>
          <w:p w14:paraId="7C8AB714" w14:textId="77777777" w:rsidR="00AA1EE7" w:rsidRDefault="00000000">
            <w:pPr>
              <w:pStyle w:val="Compact"/>
            </w:pPr>
            <w:r>
              <w:t>32KB SRAM for program/data memory</w:t>
            </w:r>
          </w:p>
        </w:tc>
      </w:tr>
      <w:tr w:rsidR="00AA1EE7" w14:paraId="6E7129EA" w14:textId="77777777">
        <w:tc>
          <w:tcPr>
            <w:tcW w:w="565" w:type="dxa"/>
          </w:tcPr>
          <w:p w14:paraId="0CB2E96A" w14:textId="77777777" w:rsidR="00AA1EE7" w:rsidRDefault="00000000">
            <w:pPr>
              <w:pStyle w:val="Compact"/>
            </w:pPr>
            <w:r>
              <w:t>1</w:t>
            </w:r>
          </w:p>
        </w:tc>
        <w:tc>
          <w:tcPr>
            <w:tcW w:w="2149" w:type="dxa"/>
          </w:tcPr>
          <w:p w14:paraId="46B134B1" w14:textId="77777777" w:rsidR="00AA1EE7" w:rsidRDefault="00000000">
            <w:pPr>
              <w:pStyle w:val="Compact"/>
            </w:pPr>
            <w:r>
              <w:t>555 Timer</w:t>
            </w:r>
          </w:p>
        </w:tc>
        <w:tc>
          <w:tcPr>
            <w:tcW w:w="5204" w:type="dxa"/>
          </w:tcPr>
          <w:p w14:paraId="173F3216" w14:textId="77777777" w:rsidR="00AA1EE7" w:rsidRDefault="00000000">
            <w:pPr>
              <w:pStyle w:val="Compact"/>
            </w:pPr>
            <w:r>
              <w:t>Clock generation</w:t>
            </w:r>
          </w:p>
        </w:tc>
      </w:tr>
      <w:tr w:rsidR="00AA1EE7" w14:paraId="252B7DE2" w14:textId="77777777">
        <w:tc>
          <w:tcPr>
            <w:tcW w:w="565" w:type="dxa"/>
          </w:tcPr>
          <w:p w14:paraId="0661F17E" w14:textId="77777777" w:rsidR="00AA1EE7" w:rsidRDefault="00000000">
            <w:pPr>
              <w:pStyle w:val="Compact"/>
            </w:pPr>
            <w:r>
              <w:t>1</w:t>
            </w:r>
          </w:p>
        </w:tc>
        <w:tc>
          <w:tcPr>
            <w:tcW w:w="2149" w:type="dxa"/>
          </w:tcPr>
          <w:p w14:paraId="767A2F6F" w14:textId="77777777" w:rsidR="00AA1EE7" w:rsidRDefault="00000000">
            <w:pPr>
              <w:pStyle w:val="Compact"/>
            </w:pPr>
            <w:r>
              <w:t>SPDT Switch</w:t>
            </w:r>
          </w:p>
        </w:tc>
        <w:tc>
          <w:tcPr>
            <w:tcW w:w="5204" w:type="dxa"/>
          </w:tcPr>
          <w:p w14:paraId="487AAC29" w14:textId="77777777" w:rsidR="00AA1EE7" w:rsidRDefault="00000000">
            <w:pPr>
              <w:pStyle w:val="Compact"/>
            </w:pPr>
            <w:r>
              <w:t>LOAD/RUN mode selector</w:t>
            </w:r>
          </w:p>
        </w:tc>
      </w:tr>
      <w:tr w:rsidR="00AA1EE7" w14:paraId="63187BAE" w14:textId="77777777">
        <w:tc>
          <w:tcPr>
            <w:tcW w:w="565" w:type="dxa"/>
          </w:tcPr>
          <w:p w14:paraId="10890A8A" w14:textId="77777777" w:rsidR="00AA1EE7" w:rsidRDefault="00000000">
            <w:pPr>
              <w:pStyle w:val="Compact"/>
            </w:pPr>
            <w:r>
              <w:t>2</w:t>
            </w:r>
          </w:p>
        </w:tc>
        <w:tc>
          <w:tcPr>
            <w:tcW w:w="2149" w:type="dxa"/>
          </w:tcPr>
          <w:p w14:paraId="746615E3" w14:textId="77777777" w:rsidR="00AA1EE7" w:rsidRDefault="00000000">
            <w:pPr>
              <w:pStyle w:val="Compact"/>
            </w:pPr>
            <w:r>
              <w:t>Pushbuttons</w:t>
            </w:r>
          </w:p>
        </w:tc>
        <w:tc>
          <w:tcPr>
            <w:tcW w:w="5204" w:type="dxa"/>
          </w:tcPr>
          <w:p w14:paraId="0B62A9CB" w14:textId="77777777" w:rsidR="00AA1EE7" w:rsidRDefault="00000000">
            <w:pPr>
              <w:pStyle w:val="Compact"/>
            </w:pPr>
            <w:r>
              <w:t>Manual WRITE and CLOCK control</w:t>
            </w:r>
          </w:p>
        </w:tc>
      </w:tr>
      <w:tr w:rsidR="00AA1EE7" w14:paraId="6C8B482A" w14:textId="77777777">
        <w:tc>
          <w:tcPr>
            <w:tcW w:w="565" w:type="dxa"/>
          </w:tcPr>
          <w:p w14:paraId="3D4D9F1F" w14:textId="77777777" w:rsidR="00AA1EE7" w:rsidRDefault="00000000">
            <w:pPr>
              <w:pStyle w:val="Compact"/>
            </w:pPr>
            <w:r>
              <w:t>1</w:t>
            </w:r>
          </w:p>
        </w:tc>
        <w:tc>
          <w:tcPr>
            <w:tcW w:w="2149" w:type="dxa"/>
          </w:tcPr>
          <w:p w14:paraId="65DE4B17" w14:textId="77777777" w:rsidR="00AA1EE7" w:rsidRDefault="00000000">
            <w:pPr>
              <w:pStyle w:val="Compact"/>
            </w:pPr>
            <w:r>
              <w:t>8-bit DIP Switch</w:t>
            </w:r>
          </w:p>
        </w:tc>
        <w:tc>
          <w:tcPr>
            <w:tcW w:w="5204" w:type="dxa"/>
          </w:tcPr>
          <w:p w14:paraId="1BF3A19A" w14:textId="77777777" w:rsidR="00AA1EE7" w:rsidRDefault="00000000">
            <w:pPr>
              <w:pStyle w:val="Compact"/>
            </w:pPr>
            <w:r>
              <w:t>Byte input during LOAD mode</w:t>
            </w:r>
          </w:p>
        </w:tc>
      </w:tr>
      <w:tr w:rsidR="00AA1EE7" w14:paraId="7578AF51" w14:textId="77777777">
        <w:tc>
          <w:tcPr>
            <w:tcW w:w="565" w:type="dxa"/>
          </w:tcPr>
          <w:p w14:paraId="365C6E71" w14:textId="77777777" w:rsidR="00AA1EE7" w:rsidRDefault="00000000">
            <w:pPr>
              <w:pStyle w:val="Compact"/>
            </w:pPr>
            <w:r>
              <w:t>8</w:t>
            </w:r>
          </w:p>
        </w:tc>
        <w:tc>
          <w:tcPr>
            <w:tcW w:w="2149" w:type="dxa"/>
          </w:tcPr>
          <w:p w14:paraId="1305B035" w14:textId="77777777" w:rsidR="00AA1EE7" w:rsidRDefault="00000000">
            <w:pPr>
              <w:pStyle w:val="Compact"/>
            </w:pPr>
            <w:r>
              <w:t>LEDs</w:t>
            </w:r>
          </w:p>
        </w:tc>
        <w:tc>
          <w:tcPr>
            <w:tcW w:w="5204" w:type="dxa"/>
          </w:tcPr>
          <w:p w14:paraId="5C459BD9" w14:textId="77777777" w:rsidR="00AA1EE7" w:rsidRDefault="00000000">
            <w:pPr>
              <w:pStyle w:val="Compact"/>
            </w:pPr>
            <w:r>
              <w:t>Output display for memory byte</w:t>
            </w:r>
          </w:p>
        </w:tc>
      </w:tr>
      <w:tr w:rsidR="00AA1EE7" w14:paraId="530CCE3D" w14:textId="77777777">
        <w:tc>
          <w:tcPr>
            <w:tcW w:w="565" w:type="dxa"/>
          </w:tcPr>
          <w:p w14:paraId="31EAAE50" w14:textId="77777777" w:rsidR="00AA1EE7" w:rsidRDefault="00000000">
            <w:pPr>
              <w:pStyle w:val="Compact"/>
            </w:pPr>
            <w:r>
              <w:t>8</w:t>
            </w:r>
          </w:p>
        </w:tc>
        <w:tc>
          <w:tcPr>
            <w:tcW w:w="2149" w:type="dxa"/>
          </w:tcPr>
          <w:p w14:paraId="132DFE85" w14:textId="77777777" w:rsidR="00AA1EE7" w:rsidRDefault="00000000">
            <w:pPr>
              <w:pStyle w:val="Compact"/>
            </w:pPr>
            <w:r>
              <w:t>10kΩ Resistors</w:t>
            </w:r>
          </w:p>
        </w:tc>
        <w:tc>
          <w:tcPr>
            <w:tcW w:w="5204" w:type="dxa"/>
          </w:tcPr>
          <w:p w14:paraId="6689E46B" w14:textId="77777777" w:rsidR="00AA1EE7" w:rsidRDefault="00000000">
            <w:pPr>
              <w:pStyle w:val="Compact"/>
            </w:pPr>
            <w:r>
              <w:t>Pull-downs for DIP switch</w:t>
            </w:r>
          </w:p>
        </w:tc>
      </w:tr>
      <w:tr w:rsidR="00AA1EE7" w14:paraId="6E40DD25" w14:textId="77777777">
        <w:tc>
          <w:tcPr>
            <w:tcW w:w="565" w:type="dxa"/>
          </w:tcPr>
          <w:p w14:paraId="2D50CD2F" w14:textId="77777777" w:rsidR="00AA1EE7" w:rsidRDefault="00000000">
            <w:pPr>
              <w:pStyle w:val="Compact"/>
            </w:pPr>
            <w:r>
              <w:t>8</w:t>
            </w:r>
          </w:p>
        </w:tc>
        <w:tc>
          <w:tcPr>
            <w:tcW w:w="2149" w:type="dxa"/>
          </w:tcPr>
          <w:p w14:paraId="0FDC4172" w14:textId="77777777" w:rsidR="00AA1EE7" w:rsidRDefault="00000000">
            <w:pPr>
              <w:pStyle w:val="Compact"/>
            </w:pPr>
            <w:r>
              <w:t>220–470Ω Resistors</w:t>
            </w:r>
          </w:p>
        </w:tc>
        <w:tc>
          <w:tcPr>
            <w:tcW w:w="5204" w:type="dxa"/>
          </w:tcPr>
          <w:p w14:paraId="0FC75CD4" w14:textId="77777777" w:rsidR="00AA1EE7" w:rsidRDefault="00000000">
            <w:pPr>
              <w:pStyle w:val="Compact"/>
            </w:pPr>
            <w:r>
              <w:t>LED current limiting</w:t>
            </w:r>
          </w:p>
        </w:tc>
      </w:tr>
      <w:tr w:rsidR="00AA1EE7" w14:paraId="546B1967" w14:textId="77777777">
        <w:tc>
          <w:tcPr>
            <w:tcW w:w="565" w:type="dxa"/>
          </w:tcPr>
          <w:p w14:paraId="4970D41E" w14:textId="77777777" w:rsidR="00AA1EE7" w:rsidRDefault="00000000">
            <w:pPr>
              <w:pStyle w:val="Compact"/>
            </w:pPr>
            <w:r>
              <w:t>1</w:t>
            </w:r>
          </w:p>
        </w:tc>
        <w:tc>
          <w:tcPr>
            <w:tcW w:w="2149" w:type="dxa"/>
          </w:tcPr>
          <w:p w14:paraId="08867086" w14:textId="77777777" w:rsidR="00AA1EE7" w:rsidRDefault="00000000">
            <w:pPr>
              <w:pStyle w:val="Compact"/>
            </w:pPr>
            <w:r>
              <w:t>Breadboard</w:t>
            </w:r>
          </w:p>
        </w:tc>
        <w:tc>
          <w:tcPr>
            <w:tcW w:w="5204" w:type="dxa"/>
          </w:tcPr>
          <w:p w14:paraId="28976E31" w14:textId="77777777" w:rsidR="00AA1EE7" w:rsidRDefault="00000000">
            <w:pPr>
              <w:pStyle w:val="Compact"/>
            </w:pPr>
            <w:r>
              <w:t>Prototyping platform</w:t>
            </w:r>
          </w:p>
        </w:tc>
      </w:tr>
      <w:tr w:rsidR="00AA1EE7" w14:paraId="63E2CF7A" w14:textId="77777777">
        <w:tc>
          <w:tcPr>
            <w:tcW w:w="565" w:type="dxa"/>
          </w:tcPr>
          <w:p w14:paraId="2BBA68D3" w14:textId="77777777" w:rsidR="00AA1EE7" w:rsidRDefault="00000000">
            <w:pPr>
              <w:pStyle w:val="Compact"/>
            </w:pPr>
            <w:r>
              <w:t>-</w:t>
            </w:r>
          </w:p>
        </w:tc>
        <w:tc>
          <w:tcPr>
            <w:tcW w:w="2149" w:type="dxa"/>
          </w:tcPr>
          <w:p w14:paraId="2954296A" w14:textId="77777777" w:rsidR="00AA1EE7" w:rsidRDefault="00000000">
            <w:pPr>
              <w:pStyle w:val="Compact"/>
            </w:pPr>
            <w:r>
              <w:t>Jumper Wires</w:t>
            </w:r>
          </w:p>
        </w:tc>
        <w:tc>
          <w:tcPr>
            <w:tcW w:w="5204" w:type="dxa"/>
          </w:tcPr>
          <w:p w14:paraId="1CC59B48" w14:textId="77777777" w:rsidR="00AA1EE7" w:rsidRDefault="00000000">
            <w:pPr>
              <w:pStyle w:val="Compact"/>
            </w:pPr>
            <w:r>
              <w:t>Wiring interconnects</w:t>
            </w:r>
          </w:p>
        </w:tc>
      </w:tr>
      <w:tr w:rsidR="00AA1EE7" w14:paraId="7DF284F9" w14:textId="77777777">
        <w:tc>
          <w:tcPr>
            <w:tcW w:w="565" w:type="dxa"/>
          </w:tcPr>
          <w:p w14:paraId="0F3E6F9D" w14:textId="77777777" w:rsidR="00AA1EE7" w:rsidRDefault="00000000">
            <w:pPr>
              <w:pStyle w:val="Compact"/>
            </w:pPr>
            <w:r>
              <w:t>1</w:t>
            </w:r>
          </w:p>
        </w:tc>
        <w:tc>
          <w:tcPr>
            <w:tcW w:w="2149" w:type="dxa"/>
          </w:tcPr>
          <w:p w14:paraId="694C89EA" w14:textId="77777777" w:rsidR="00AA1EE7" w:rsidRDefault="00000000">
            <w:pPr>
              <w:pStyle w:val="Compact"/>
            </w:pPr>
            <w:r>
              <w:t>5V Power Supply</w:t>
            </w:r>
          </w:p>
        </w:tc>
        <w:tc>
          <w:tcPr>
            <w:tcW w:w="5204" w:type="dxa"/>
          </w:tcPr>
          <w:p w14:paraId="3853B278" w14:textId="77777777" w:rsidR="00AA1EE7" w:rsidRDefault="00000000">
            <w:pPr>
              <w:pStyle w:val="Compact"/>
            </w:pPr>
            <w:r>
              <w:t>Logic and memory voltage source</w:t>
            </w:r>
          </w:p>
        </w:tc>
      </w:tr>
    </w:tbl>
    <w:p w14:paraId="5BE44D6D" w14:textId="77777777" w:rsidR="00AA1EE7" w:rsidRDefault="00000000">
      <w:pPr>
        <w:pStyle w:val="Heading3"/>
      </w:pPr>
      <w:bookmarkStart w:id="3" w:name="phase-2-additions-dino-v0.1"/>
      <w:bookmarkEnd w:id="2"/>
      <w:r>
        <w:t>Phase 2 Additions (Dino v0.1)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83"/>
        <w:gridCol w:w="2599"/>
        <w:gridCol w:w="6294"/>
      </w:tblGrid>
      <w:tr w:rsidR="00AA1EE7" w14:paraId="4672C9EB" w14:textId="77777777" w:rsidTr="00AA1E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65" w:type="dxa"/>
          </w:tcPr>
          <w:p w14:paraId="607B29EF" w14:textId="77777777" w:rsidR="00AA1EE7" w:rsidRDefault="00000000">
            <w:pPr>
              <w:pStyle w:val="Compact"/>
            </w:pPr>
            <w:r>
              <w:t>Qty</w:t>
            </w:r>
          </w:p>
        </w:tc>
        <w:tc>
          <w:tcPr>
            <w:tcW w:w="2149" w:type="dxa"/>
          </w:tcPr>
          <w:p w14:paraId="70049FC5" w14:textId="77777777" w:rsidR="00AA1EE7" w:rsidRDefault="00000000">
            <w:pPr>
              <w:pStyle w:val="Compact"/>
            </w:pPr>
            <w:r>
              <w:t>Part</w:t>
            </w:r>
          </w:p>
        </w:tc>
        <w:tc>
          <w:tcPr>
            <w:tcW w:w="5204" w:type="dxa"/>
          </w:tcPr>
          <w:p w14:paraId="7C72429F" w14:textId="77777777" w:rsidR="00AA1EE7" w:rsidRDefault="00000000">
            <w:pPr>
              <w:pStyle w:val="Compact"/>
            </w:pPr>
            <w:r>
              <w:t>Description</w:t>
            </w:r>
          </w:p>
        </w:tc>
      </w:tr>
      <w:tr w:rsidR="00AA1EE7" w14:paraId="54ABB8A0" w14:textId="77777777">
        <w:tc>
          <w:tcPr>
            <w:tcW w:w="565" w:type="dxa"/>
          </w:tcPr>
          <w:p w14:paraId="3CB91576" w14:textId="77777777" w:rsidR="00AA1EE7" w:rsidRDefault="00000000">
            <w:pPr>
              <w:pStyle w:val="Compact"/>
            </w:pPr>
            <w:r>
              <w:t>1</w:t>
            </w:r>
          </w:p>
        </w:tc>
        <w:tc>
          <w:tcPr>
            <w:tcW w:w="2149" w:type="dxa"/>
          </w:tcPr>
          <w:p w14:paraId="23792896" w14:textId="77777777" w:rsidR="00AA1EE7" w:rsidRDefault="00000000">
            <w:pPr>
              <w:pStyle w:val="Compact"/>
            </w:pPr>
            <w:r>
              <w:t>74F382N</w:t>
            </w:r>
          </w:p>
        </w:tc>
        <w:tc>
          <w:tcPr>
            <w:tcW w:w="5204" w:type="dxa"/>
          </w:tcPr>
          <w:p w14:paraId="7A16B85D" w14:textId="77777777" w:rsidR="00AA1EE7" w:rsidRDefault="00000000">
            <w:pPr>
              <w:pStyle w:val="Compact"/>
            </w:pPr>
            <w:r>
              <w:t>8-bit ALU (2x 4-bit sections)</w:t>
            </w:r>
          </w:p>
        </w:tc>
      </w:tr>
      <w:tr w:rsidR="00AA1EE7" w14:paraId="455CE8AE" w14:textId="77777777">
        <w:tc>
          <w:tcPr>
            <w:tcW w:w="565" w:type="dxa"/>
          </w:tcPr>
          <w:p w14:paraId="5AD6C118" w14:textId="77777777" w:rsidR="00AA1EE7" w:rsidRDefault="00000000">
            <w:pPr>
              <w:pStyle w:val="Compact"/>
            </w:pPr>
            <w:r>
              <w:t>2</w:t>
            </w:r>
          </w:p>
        </w:tc>
        <w:tc>
          <w:tcPr>
            <w:tcW w:w="2149" w:type="dxa"/>
          </w:tcPr>
          <w:p w14:paraId="7BBA8FEE" w14:textId="77777777" w:rsidR="00AA1EE7" w:rsidRDefault="00000000">
            <w:pPr>
              <w:pStyle w:val="Compact"/>
            </w:pPr>
            <w:r>
              <w:t>SN74LS273N</w:t>
            </w:r>
          </w:p>
        </w:tc>
        <w:tc>
          <w:tcPr>
            <w:tcW w:w="5204" w:type="dxa"/>
          </w:tcPr>
          <w:p w14:paraId="3F3091FA" w14:textId="77777777" w:rsidR="00AA1EE7" w:rsidRDefault="00000000">
            <w:pPr>
              <w:pStyle w:val="Compact"/>
            </w:pPr>
            <w:r>
              <w:t>8-bit D-type registers (Register A and B)</w:t>
            </w:r>
          </w:p>
        </w:tc>
      </w:tr>
      <w:tr w:rsidR="00AA1EE7" w14:paraId="4D02D55A" w14:textId="77777777">
        <w:tc>
          <w:tcPr>
            <w:tcW w:w="565" w:type="dxa"/>
          </w:tcPr>
          <w:p w14:paraId="18573248" w14:textId="77777777" w:rsidR="00AA1EE7" w:rsidRDefault="00000000">
            <w:pPr>
              <w:pStyle w:val="Compact"/>
            </w:pPr>
            <w:r>
              <w:t>1</w:t>
            </w:r>
          </w:p>
        </w:tc>
        <w:tc>
          <w:tcPr>
            <w:tcW w:w="2149" w:type="dxa"/>
          </w:tcPr>
          <w:p w14:paraId="6430AA2D" w14:textId="77777777" w:rsidR="00AA1EE7" w:rsidRDefault="00000000">
            <w:pPr>
              <w:pStyle w:val="Compact"/>
            </w:pPr>
            <w:r>
              <w:t>DM74LS374N</w:t>
            </w:r>
          </w:p>
        </w:tc>
        <w:tc>
          <w:tcPr>
            <w:tcW w:w="5204" w:type="dxa"/>
          </w:tcPr>
          <w:p w14:paraId="39FD7F21" w14:textId="77777777" w:rsidR="00AA1EE7" w:rsidRDefault="00000000">
            <w:pPr>
              <w:pStyle w:val="Compact"/>
            </w:pPr>
            <w:r>
              <w:t>Output latch for ALU result</w:t>
            </w:r>
          </w:p>
        </w:tc>
      </w:tr>
      <w:tr w:rsidR="00AA1EE7" w14:paraId="04B297C9" w14:textId="77777777">
        <w:tc>
          <w:tcPr>
            <w:tcW w:w="565" w:type="dxa"/>
          </w:tcPr>
          <w:p w14:paraId="00BFB8AA" w14:textId="77777777" w:rsidR="00AA1EE7" w:rsidRDefault="00000000">
            <w:pPr>
              <w:pStyle w:val="Compact"/>
            </w:pPr>
            <w:r>
              <w:t>8</w:t>
            </w:r>
          </w:p>
        </w:tc>
        <w:tc>
          <w:tcPr>
            <w:tcW w:w="2149" w:type="dxa"/>
          </w:tcPr>
          <w:p w14:paraId="561BF280" w14:textId="77777777" w:rsidR="00AA1EE7" w:rsidRDefault="00000000">
            <w:pPr>
              <w:pStyle w:val="Compact"/>
            </w:pPr>
            <w:r>
              <w:t>LEDs</w:t>
            </w:r>
          </w:p>
        </w:tc>
        <w:tc>
          <w:tcPr>
            <w:tcW w:w="5204" w:type="dxa"/>
          </w:tcPr>
          <w:p w14:paraId="093300CE" w14:textId="77777777" w:rsidR="00AA1EE7" w:rsidRDefault="00000000">
            <w:pPr>
              <w:pStyle w:val="Compact"/>
            </w:pPr>
            <w:r>
              <w:t>Output display for ALU result</w:t>
            </w:r>
          </w:p>
        </w:tc>
      </w:tr>
      <w:tr w:rsidR="00AA1EE7" w14:paraId="24D95BF3" w14:textId="77777777">
        <w:tc>
          <w:tcPr>
            <w:tcW w:w="565" w:type="dxa"/>
          </w:tcPr>
          <w:p w14:paraId="5275AF4B" w14:textId="77777777" w:rsidR="00AA1EE7" w:rsidRDefault="00000000">
            <w:pPr>
              <w:pStyle w:val="Compact"/>
            </w:pPr>
            <w:r>
              <w:t>8</w:t>
            </w:r>
          </w:p>
        </w:tc>
        <w:tc>
          <w:tcPr>
            <w:tcW w:w="2149" w:type="dxa"/>
          </w:tcPr>
          <w:p w14:paraId="07D2AFB5" w14:textId="77777777" w:rsidR="00AA1EE7" w:rsidRDefault="00000000">
            <w:pPr>
              <w:pStyle w:val="Compact"/>
            </w:pPr>
            <w:r>
              <w:t>220–470Ω Resistors</w:t>
            </w:r>
          </w:p>
        </w:tc>
        <w:tc>
          <w:tcPr>
            <w:tcW w:w="5204" w:type="dxa"/>
          </w:tcPr>
          <w:p w14:paraId="38AB75F7" w14:textId="77777777" w:rsidR="00AA1EE7" w:rsidRDefault="00000000">
            <w:pPr>
              <w:pStyle w:val="Compact"/>
            </w:pPr>
            <w:r>
              <w:t>LED current limiting for ALU result display</w:t>
            </w:r>
          </w:p>
        </w:tc>
      </w:tr>
    </w:tbl>
    <w:p w14:paraId="41A93D3D" w14:textId="77777777" w:rsidR="00AA1EE7" w:rsidRDefault="00000000">
      <w:pPr>
        <w:pStyle w:val="BodyText"/>
      </w:pPr>
      <w:r>
        <w:rPr>
          <w:i/>
          <w:iCs/>
        </w:rPr>
        <w:t>Optional for flag storage:</w:t>
      </w:r>
      <w:r>
        <w:t xml:space="preserve"> | Qty | Part | Description | |—–|——————-|———————————————-| | 1 | 74LS74 | D flip-flops for flag capture (Zero/Carry) |</w:t>
      </w:r>
    </w:p>
    <w:p w14:paraId="149F1D56" w14:textId="77777777" w:rsidR="00AA1EE7" w:rsidRDefault="00D85FCC">
      <w:r>
        <w:rPr>
          <w:noProof/>
        </w:rPr>
        <w:lastRenderedPageBreak/>
        <w:pict w14:anchorId="7806D982">
          <v:rect id="_x0000_i1026" alt="" style="width:468pt;height:.05pt;mso-width-percent:0;mso-height-percent:0;mso-width-percent:0;mso-height-percent:0" o:hralign="center" o:hrstd="t" o:hr="t"/>
        </w:pict>
      </w:r>
    </w:p>
    <w:p w14:paraId="37352D5B" w14:textId="77777777" w:rsidR="00AA1EE7" w:rsidRDefault="00000000">
      <w:pPr>
        <w:pStyle w:val="Heading2"/>
      </w:pPr>
      <w:bookmarkStart w:id="4" w:name="build-steps"/>
      <w:bookmarkEnd w:id="1"/>
      <w:bookmarkEnd w:id="3"/>
      <w:r>
        <w:t>Build Steps</w:t>
      </w:r>
    </w:p>
    <w:p w14:paraId="0E19CFFB" w14:textId="77777777" w:rsidR="00AA1EE7" w:rsidRDefault="00000000">
      <w:pPr>
        <w:pStyle w:val="Heading3"/>
      </w:pPr>
      <w:bookmarkStart w:id="5" w:name="Xd271e6a007b849ff374303ae83cf89b37f99b04"/>
      <w:r>
        <w:t>Step 1: Instruction Sequencer Setup (Dino v0.01)</w:t>
      </w:r>
    </w:p>
    <w:p w14:paraId="0F4C9472" w14:textId="77777777" w:rsidR="00AA1EE7" w:rsidRDefault="00000000">
      <w:pPr>
        <w:pStyle w:val="Compact"/>
        <w:numPr>
          <w:ilvl w:val="0"/>
          <w:numId w:val="2"/>
        </w:numPr>
      </w:pPr>
      <w:r>
        <w:t>Chain 2× SN74LS590N to form 16-bit Program Counter</w:t>
      </w:r>
    </w:p>
    <w:p w14:paraId="07E79F1A" w14:textId="77777777" w:rsidR="00AA1EE7" w:rsidRDefault="00000000">
      <w:pPr>
        <w:pStyle w:val="Compact"/>
        <w:numPr>
          <w:ilvl w:val="0"/>
          <w:numId w:val="2"/>
        </w:numPr>
      </w:pPr>
      <w:r>
        <w:t>Connect 555 timer (or manual clock button) to CP0 of lower counter</w:t>
      </w:r>
    </w:p>
    <w:p w14:paraId="5BCF5913" w14:textId="77777777" w:rsidR="00AA1EE7" w:rsidRDefault="00000000">
      <w:pPr>
        <w:pStyle w:val="Compact"/>
        <w:numPr>
          <w:ilvl w:val="0"/>
          <w:numId w:val="2"/>
        </w:numPr>
      </w:pPr>
      <w:r>
        <w:t>Connect RC of lower counter to CP0 of upper counter</w:t>
      </w:r>
    </w:p>
    <w:p w14:paraId="3C990352" w14:textId="77777777" w:rsidR="00AA1EE7" w:rsidRDefault="00000000">
      <w:pPr>
        <w:pStyle w:val="Compact"/>
        <w:numPr>
          <w:ilvl w:val="0"/>
          <w:numId w:val="2"/>
        </w:numPr>
      </w:pPr>
      <w:r>
        <w:t>Route Q0–Q15 from counters to A0–A15 on SRAM</w:t>
      </w:r>
    </w:p>
    <w:p w14:paraId="55213D53" w14:textId="77777777" w:rsidR="00AA1EE7" w:rsidRDefault="00000000">
      <w:pPr>
        <w:pStyle w:val="Compact"/>
        <w:numPr>
          <w:ilvl w:val="0"/>
          <w:numId w:val="2"/>
        </w:numPr>
      </w:pPr>
      <w:r>
        <w:t>Tie /OE on SRAM LOW, /WE connected to WRITE button (active LOW)</w:t>
      </w:r>
    </w:p>
    <w:p w14:paraId="773A7F80" w14:textId="77777777" w:rsidR="00AA1EE7" w:rsidRDefault="00000000">
      <w:pPr>
        <w:pStyle w:val="Compact"/>
        <w:numPr>
          <w:ilvl w:val="0"/>
          <w:numId w:val="2"/>
        </w:numPr>
      </w:pPr>
      <w:r>
        <w:t>Use DIP switch to set D0–D7 during LOAD mode</w:t>
      </w:r>
    </w:p>
    <w:p w14:paraId="1A3A565A" w14:textId="77777777" w:rsidR="00AA1EE7" w:rsidRDefault="00000000">
      <w:pPr>
        <w:pStyle w:val="Compact"/>
        <w:numPr>
          <w:ilvl w:val="0"/>
          <w:numId w:val="2"/>
        </w:numPr>
      </w:pPr>
      <w:r>
        <w:t>In RUN mode, disconnect DIP switch and connect D0–D7 to LED bank</w:t>
      </w:r>
    </w:p>
    <w:p w14:paraId="4B0F701E" w14:textId="77777777" w:rsidR="00AA1EE7" w:rsidRDefault="00000000">
      <w:pPr>
        <w:pStyle w:val="Heading3"/>
      </w:pPr>
      <w:bookmarkStart w:id="6" w:name="step-2-memory-loading"/>
      <w:bookmarkEnd w:id="5"/>
      <w:r>
        <w:t>Step 2: Memory Loading</w:t>
      </w:r>
    </w:p>
    <w:p w14:paraId="2A4D1C4C" w14:textId="77777777" w:rsidR="00AA1EE7" w:rsidRDefault="00000000">
      <w:pPr>
        <w:pStyle w:val="Compact"/>
        <w:numPr>
          <w:ilvl w:val="0"/>
          <w:numId w:val="3"/>
        </w:numPr>
      </w:pPr>
      <w:r>
        <w:t>Set mode switch to LOAD</w:t>
      </w:r>
    </w:p>
    <w:p w14:paraId="6B434A93" w14:textId="77777777" w:rsidR="00AA1EE7" w:rsidRDefault="00000000">
      <w:pPr>
        <w:pStyle w:val="Compact"/>
        <w:numPr>
          <w:ilvl w:val="0"/>
          <w:numId w:val="3"/>
        </w:numPr>
      </w:pPr>
      <w:r>
        <w:t>Set DIP switch to desired byte</w:t>
      </w:r>
    </w:p>
    <w:p w14:paraId="0F90E7BC" w14:textId="77777777" w:rsidR="00AA1EE7" w:rsidRDefault="00000000">
      <w:pPr>
        <w:pStyle w:val="Compact"/>
        <w:numPr>
          <w:ilvl w:val="0"/>
          <w:numId w:val="3"/>
        </w:numPr>
      </w:pPr>
      <w:r>
        <w:t>Press WRITE to store byte to current address</w:t>
      </w:r>
    </w:p>
    <w:p w14:paraId="4516D437" w14:textId="77777777" w:rsidR="00AA1EE7" w:rsidRDefault="00000000">
      <w:pPr>
        <w:pStyle w:val="Compact"/>
        <w:numPr>
          <w:ilvl w:val="0"/>
          <w:numId w:val="3"/>
        </w:numPr>
      </w:pPr>
      <w:r>
        <w:t>Press CLOCK to advance to next address</w:t>
      </w:r>
    </w:p>
    <w:p w14:paraId="17D80F4F" w14:textId="77777777" w:rsidR="00AA1EE7" w:rsidRDefault="00000000">
      <w:pPr>
        <w:pStyle w:val="Compact"/>
        <w:numPr>
          <w:ilvl w:val="0"/>
          <w:numId w:val="3"/>
        </w:numPr>
      </w:pPr>
      <w:r>
        <w:t>Repeat until program is fully entered</w:t>
      </w:r>
    </w:p>
    <w:p w14:paraId="56D00E8F" w14:textId="77777777" w:rsidR="00AA1EE7" w:rsidRDefault="00000000">
      <w:pPr>
        <w:pStyle w:val="Heading3"/>
      </w:pPr>
      <w:bookmarkStart w:id="7" w:name="step-3-output-verification-dino-v0.01"/>
      <w:bookmarkEnd w:id="6"/>
      <w:r>
        <w:t>Step 3: Output Verification (Dino v0.01)</w:t>
      </w:r>
    </w:p>
    <w:p w14:paraId="06CB5B05" w14:textId="77777777" w:rsidR="00AA1EE7" w:rsidRDefault="00000000">
      <w:pPr>
        <w:pStyle w:val="Compact"/>
        <w:numPr>
          <w:ilvl w:val="0"/>
          <w:numId w:val="4"/>
        </w:numPr>
      </w:pPr>
      <w:r>
        <w:t>Set mode switch to RUN</w:t>
      </w:r>
    </w:p>
    <w:p w14:paraId="426F84D7" w14:textId="77777777" w:rsidR="00AA1EE7" w:rsidRDefault="00000000">
      <w:pPr>
        <w:pStyle w:val="Compact"/>
        <w:numPr>
          <w:ilvl w:val="0"/>
          <w:numId w:val="4"/>
        </w:numPr>
      </w:pPr>
      <w:r>
        <w:t>Press reset if needed to reset counters</w:t>
      </w:r>
    </w:p>
    <w:p w14:paraId="4B480485" w14:textId="77777777" w:rsidR="00AA1EE7" w:rsidRDefault="00000000">
      <w:pPr>
        <w:pStyle w:val="Compact"/>
        <w:numPr>
          <w:ilvl w:val="0"/>
          <w:numId w:val="4"/>
        </w:numPr>
      </w:pPr>
      <w:r>
        <w:t>Start timer or manually step through memory</w:t>
      </w:r>
    </w:p>
    <w:p w14:paraId="24E2490C" w14:textId="77777777" w:rsidR="00AA1EE7" w:rsidRDefault="00000000">
      <w:pPr>
        <w:pStyle w:val="Compact"/>
        <w:numPr>
          <w:ilvl w:val="0"/>
          <w:numId w:val="4"/>
        </w:numPr>
      </w:pPr>
      <w:r>
        <w:t>Observe LEDs reflect stored bytes in sequence</w:t>
      </w:r>
    </w:p>
    <w:p w14:paraId="181905F6" w14:textId="77777777" w:rsidR="00AA1EE7" w:rsidRDefault="00000000">
      <w:pPr>
        <w:pStyle w:val="Heading3"/>
      </w:pPr>
      <w:bookmarkStart w:id="8" w:name="step-4-register-wiring-dino-v0.1"/>
      <w:bookmarkEnd w:id="7"/>
      <w:r>
        <w:t>Step 4: Register Wiring (Dino v0.1)</w:t>
      </w:r>
    </w:p>
    <w:p w14:paraId="1306757A" w14:textId="77777777" w:rsidR="00AA1EE7" w:rsidRDefault="00000000">
      <w:pPr>
        <w:pStyle w:val="Compact"/>
        <w:numPr>
          <w:ilvl w:val="0"/>
          <w:numId w:val="5"/>
        </w:numPr>
      </w:pPr>
      <w:r>
        <w:t>Connect SN74LS273N to SRAM data bus for parallel loading (Register A)</w:t>
      </w:r>
    </w:p>
    <w:p w14:paraId="79D58B41" w14:textId="77777777" w:rsidR="00AA1EE7" w:rsidRDefault="00000000">
      <w:pPr>
        <w:pStyle w:val="Compact"/>
        <w:numPr>
          <w:ilvl w:val="0"/>
          <w:numId w:val="5"/>
        </w:numPr>
      </w:pPr>
      <w:r>
        <w:t>Connect second SN74LS273N for Register B loading</w:t>
      </w:r>
    </w:p>
    <w:p w14:paraId="104C36D3" w14:textId="77777777" w:rsidR="00AA1EE7" w:rsidRDefault="00000000">
      <w:pPr>
        <w:pStyle w:val="Compact"/>
        <w:numPr>
          <w:ilvl w:val="0"/>
          <w:numId w:val="5"/>
        </w:numPr>
      </w:pPr>
      <w:r>
        <w:t>Use DIP switch to test loading or use memory bytes as inputs</w:t>
      </w:r>
    </w:p>
    <w:p w14:paraId="56DFFA04" w14:textId="77777777" w:rsidR="00AA1EE7" w:rsidRDefault="00000000">
      <w:pPr>
        <w:pStyle w:val="Compact"/>
        <w:numPr>
          <w:ilvl w:val="0"/>
          <w:numId w:val="5"/>
        </w:numPr>
      </w:pPr>
      <w:r>
        <w:t>Wire clock lines to both registers for synchronized latching</w:t>
      </w:r>
    </w:p>
    <w:p w14:paraId="69876296" w14:textId="77777777" w:rsidR="00AA1EE7" w:rsidRDefault="00000000">
      <w:pPr>
        <w:pStyle w:val="Heading3"/>
      </w:pPr>
      <w:bookmarkStart w:id="9" w:name="step-5-alu-integration"/>
      <w:bookmarkEnd w:id="8"/>
      <w:r>
        <w:t>Step 5: ALU Integration</w:t>
      </w:r>
    </w:p>
    <w:p w14:paraId="09DE0D5B" w14:textId="77777777" w:rsidR="00AA1EE7" w:rsidRDefault="00000000">
      <w:pPr>
        <w:pStyle w:val="Compact"/>
        <w:numPr>
          <w:ilvl w:val="0"/>
          <w:numId w:val="6"/>
        </w:numPr>
      </w:pPr>
      <w:r>
        <w:t>Connect Register A and B outputs to ALU inputs</w:t>
      </w:r>
    </w:p>
    <w:p w14:paraId="26B30F03" w14:textId="77777777" w:rsidR="00AA1EE7" w:rsidRDefault="00000000">
      <w:pPr>
        <w:pStyle w:val="Compact"/>
        <w:numPr>
          <w:ilvl w:val="0"/>
          <w:numId w:val="6"/>
        </w:numPr>
      </w:pPr>
      <w:r>
        <w:t>Set ALU control lines manually or via instruction decoding (future step)</w:t>
      </w:r>
    </w:p>
    <w:p w14:paraId="3E53AD59" w14:textId="77777777" w:rsidR="00AA1EE7" w:rsidRDefault="00000000">
      <w:pPr>
        <w:pStyle w:val="Compact"/>
        <w:numPr>
          <w:ilvl w:val="0"/>
          <w:numId w:val="6"/>
        </w:numPr>
      </w:pPr>
      <w:r>
        <w:t>Connect ALU output to DM74LS374 latch</w:t>
      </w:r>
    </w:p>
    <w:p w14:paraId="2B2DFF35" w14:textId="77777777" w:rsidR="00AA1EE7" w:rsidRDefault="00000000">
      <w:pPr>
        <w:pStyle w:val="Compact"/>
        <w:numPr>
          <w:ilvl w:val="0"/>
          <w:numId w:val="6"/>
        </w:numPr>
      </w:pPr>
      <w:r>
        <w:t>Connect output latch to LED display through resistors</w:t>
      </w:r>
    </w:p>
    <w:p w14:paraId="1EA45FDC" w14:textId="77777777" w:rsidR="00AA1EE7" w:rsidRDefault="00000000">
      <w:pPr>
        <w:pStyle w:val="Heading3"/>
      </w:pPr>
      <w:bookmarkStart w:id="10" w:name="step-6-manual-instruction-simulation"/>
      <w:bookmarkEnd w:id="9"/>
      <w:r>
        <w:t>Step 6: Manual Instruction Simulation</w:t>
      </w:r>
    </w:p>
    <w:p w14:paraId="22FE38F7" w14:textId="77777777" w:rsidR="00AA1EE7" w:rsidRDefault="00000000">
      <w:pPr>
        <w:pStyle w:val="Compact"/>
        <w:numPr>
          <w:ilvl w:val="0"/>
          <w:numId w:val="7"/>
        </w:numPr>
      </w:pPr>
      <w:r>
        <w:t xml:space="preserve">Manually load </w:t>
      </w:r>
      <w:r>
        <w:rPr>
          <w:rStyle w:val="VerbatimChar"/>
        </w:rPr>
        <w:t>LOAD_A</w:t>
      </w:r>
      <w:r>
        <w:t xml:space="preserve">, </w:t>
      </w:r>
      <w:r>
        <w:rPr>
          <w:rStyle w:val="VerbatimChar"/>
        </w:rPr>
        <w:t>LOAD_B</w:t>
      </w:r>
      <w:r>
        <w:t xml:space="preserve">, </w:t>
      </w:r>
      <w:r>
        <w:rPr>
          <w:rStyle w:val="VerbatimChar"/>
        </w:rPr>
        <w:t>ADD</w:t>
      </w:r>
      <w:r>
        <w:t xml:space="preserve">, and </w:t>
      </w:r>
      <w:r>
        <w:rPr>
          <w:rStyle w:val="VerbatimChar"/>
        </w:rPr>
        <w:t>OUT</w:t>
      </w:r>
      <w:r>
        <w:t xml:space="preserve"> equivalent instructions into SRAM</w:t>
      </w:r>
    </w:p>
    <w:p w14:paraId="0DDC1E7F" w14:textId="77777777" w:rsidR="00AA1EE7" w:rsidRDefault="00000000">
      <w:pPr>
        <w:pStyle w:val="Compact"/>
        <w:numPr>
          <w:ilvl w:val="0"/>
          <w:numId w:val="7"/>
        </w:numPr>
      </w:pPr>
      <w:r>
        <w:t>Step through execution and observe results</w:t>
      </w:r>
    </w:p>
    <w:p w14:paraId="508A9B8B" w14:textId="77777777" w:rsidR="00AA1EE7" w:rsidRDefault="00000000">
      <w:pPr>
        <w:pStyle w:val="Heading3"/>
      </w:pPr>
      <w:bookmarkStart w:id="11" w:name="step-7-define-instruction-set-preview"/>
      <w:bookmarkEnd w:id="10"/>
      <w:r>
        <w:lastRenderedPageBreak/>
        <w:t>Step 7: Define Instruction Set (Preview)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46"/>
        <w:gridCol w:w="1435"/>
        <w:gridCol w:w="3638"/>
      </w:tblGrid>
      <w:tr w:rsidR="00AA1EE7" w14:paraId="49C445FC" w14:textId="77777777" w:rsidTr="00AA1E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07E002E" w14:textId="77777777" w:rsidR="00AA1EE7" w:rsidRDefault="00000000">
            <w:pPr>
              <w:pStyle w:val="Compact"/>
            </w:pPr>
            <w:r>
              <w:t>Opcode</w:t>
            </w:r>
          </w:p>
        </w:tc>
        <w:tc>
          <w:tcPr>
            <w:tcW w:w="0" w:type="auto"/>
          </w:tcPr>
          <w:p w14:paraId="2CD9D900" w14:textId="77777777" w:rsidR="00AA1EE7" w:rsidRDefault="00000000">
            <w:pPr>
              <w:pStyle w:val="Compact"/>
            </w:pPr>
            <w:r>
              <w:t>Mnemonic</w:t>
            </w:r>
          </w:p>
        </w:tc>
        <w:tc>
          <w:tcPr>
            <w:tcW w:w="0" w:type="auto"/>
          </w:tcPr>
          <w:p w14:paraId="3C66AB3E" w14:textId="77777777" w:rsidR="00AA1EE7" w:rsidRDefault="00000000">
            <w:pPr>
              <w:pStyle w:val="Compact"/>
            </w:pPr>
            <w:r>
              <w:t>Description</w:t>
            </w:r>
          </w:p>
        </w:tc>
      </w:tr>
      <w:tr w:rsidR="00AA1EE7" w14:paraId="0AC72A8B" w14:textId="77777777">
        <w:tc>
          <w:tcPr>
            <w:tcW w:w="0" w:type="auto"/>
          </w:tcPr>
          <w:p w14:paraId="09BDB3EF" w14:textId="77777777" w:rsidR="00AA1EE7" w:rsidRDefault="00000000">
            <w:pPr>
              <w:pStyle w:val="Compact"/>
            </w:pPr>
            <w:r>
              <w:t>0x01</w:t>
            </w:r>
          </w:p>
        </w:tc>
        <w:tc>
          <w:tcPr>
            <w:tcW w:w="0" w:type="auto"/>
          </w:tcPr>
          <w:p w14:paraId="4DAC9411" w14:textId="77777777" w:rsidR="00AA1EE7" w:rsidRDefault="00000000">
            <w:pPr>
              <w:pStyle w:val="Compact"/>
            </w:pPr>
            <w:r>
              <w:t>LOAD_A xx</w:t>
            </w:r>
          </w:p>
        </w:tc>
        <w:tc>
          <w:tcPr>
            <w:tcW w:w="0" w:type="auto"/>
          </w:tcPr>
          <w:p w14:paraId="70B92B83" w14:textId="77777777" w:rsidR="00AA1EE7" w:rsidRDefault="00000000">
            <w:pPr>
              <w:pStyle w:val="Compact"/>
            </w:pPr>
            <w:r>
              <w:t>Load Register A with value</w:t>
            </w:r>
          </w:p>
        </w:tc>
      </w:tr>
      <w:tr w:rsidR="00AA1EE7" w14:paraId="6E5804D6" w14:textId="77777777">
        <w:tc>
          <w:tcPr>
            <w:tcW w:w="0" w:type="auto"/>
          </w:tcPr>
          <w:p w14:paraId="15B7C3D5" w14:textId="77777777" w:rsidR="00AA1EE7" w:rsidRDefault="00000000">
            <w:pPr>
              <w:pStyle w:val="Compact"/>
            </w:pPr>
            <w:r>
              <w:t>0x02</w:t>
            </w:r>
          </w:p>
        </w:tc>
        <w:tc>
          <w:tcPr>
            <w:tcW w:w="0" w:type="auto"/>
          </w:tcPr>
          <w:p w14:paraId="45E071BC" w14:textId="77777777" w:rsidR="00AA1EE7" w:rsidRDefault="00000000">
            <w:pPr>
              <w:pStyle w:val="Compact"/>
            </w:pPr>
            <w:r>
              <w:t>LOAD_B xx</w:t>
            </w:r>
          </w:p>
        </w:tc>
        <w:tc>
          <w:tcPr>
            <w:tcW w:w="0" w:type="auto"/>
          </w:tcPr>
          <w:p w14:paraId="4E780B58" w14:textId="77777777" w:rsidR="00AA1EE7" w:rsidRDefault="00000000">
            <w:pPr>
              <w:pStyle w:val="Compact"/>
            </w:pPr>
            <w:r>
              <w:t>Load Register B with value</w:t>
            </w:r>
          </w:p>
        </w:tc>
      </w:tr>
      <w:tr w:rsidR="00AA1EE7" w14:paraId="1A189C08" w14:textId="77777777">
        <w:tc>
          <w:tcPr>
            <w:tcW w:w="0" w:type="auto"/>
          </w:tcPr>
          <w:p w14:paraId="41BE65BA" w14:textId="77777777" w:rsidR="00AA1EE7" w:rsidRDefault="00000000">
            <w:pPr>
              <w:pStyle w:val="Compact"/>
            </w:pPr>
            <w:r>
              <w:t>0x03</w:t>
            </w:r>
          </w:p>
        </w:tc>
        <w:tc>
          <w:tcPr>
            <w:tcW w:w="0" w:type="auto"/>
          </w:tcPr>
          <w:p w14:paraId="40515E45" w14:textId="77777777" w:rsidR="00AA1EE7" w:rsidRDefault="00000000">
            <w:pPr>
              <w:pStyle w:val="Compact"/>
            </w:pPr>
            <w:r>
              <w:t>ADD</w:t>
            </w:r>
          </w:p>
        </w:tc>
        <w:tc>
          <w:tcPr>
            <w:tcW w:w="0" w:type="auto"/>
          </w:tcPr>
          <w:p w14:paraId="0C9A64C5" w14:textId="77777777" w:rsidR="00AA1EE7" w:rsidRDefault="00000000">
            <w:pPr>
              <w:pStyle w:val="Compact"/>
            </w:pPr>
            <w:r>
              <w:t>A = A + B</w:t>
            </w:r>
          </w:p>
        </w:tc>
      </w:tr>
      <w:tr w:rsidR="00AA1EE7" w14:paraId="2BA7237B" w14:textId="77777777">
        <w:tc>
          <w:tcPr>
            <w:tcW w:w="0" w:type="auto"/>
          </w:tcPr>
          <w:p w14:paraId="3D2696CE" w14:textId="77777777" w:rsidR="00AA1EE7" w:rsidRDefault="00000000">
            <w:pPr>
              <w:pStyle w:val="Compact"/>
            </w:pPr>
            <w:r>
              <w:t>0x04</w:t>
            </w:r>
          </w:p>
        </w:tc>
        <w:tc>
          <w:tcPr>
            <w:tcW w:w="0" w:type="auto"/>
          </w:tcPr>
          <w:p w14:paraId="0C7423A6" w14:textId="77777777" w:rsidR="00AA1EE7" w:rsidRDefault="00000000">
            <w:pPr>
              <w:pStyle w:val="Compact"/>
            </w:pPr>
            <w:r>
              <w:t>STORE_A xx</w:t>
            </w:r>
          </w:p>
        </w:tc>
        <w:tc>
          <w:tcPr>
            <w:tcW w:w="0" w:type="auto"/>
          </w:tcPr>
          <w:p w14:paraId="5E883D5E" w14:textId="77777777" w:rsidR="00AA1EE7" w:rsidRDefault="00000000">
            <w:pPr>
              <w:pStyle w:val="Compact"/>
            </w:pPr>
            <w:r>
              <w:t>Store A to memory[xx]</w:t>
            </w:r>
          </w:p>
        </w:tc>
      </w:tr>
      <w:tr w:rsidR="00AA1EE7" w14:paraId="74E347E8" w14:textId="77777777">
        <w:tc>
          <w:tcPr>
            <w:tcW w:w="0" w:type="auto"/>
          </w:tcPr>
          <w:p w14:paraId="4608E17A" w14:textId="77777777" w:rsidR="00AA1EE7" w:rsidRDefault="00000000">
            <w:pPr>
              <w:pStyle w:val="Compact"/>
            </w:pPr>
            <w:r>
              <w:t>0x05</w:t>
            </w:r>
          </w:p>
        </w:tc>
        <w:tc>
          <w:tcPr>
            <w:tcW w:w="0" w:type="auto"/>
          </w:tcPr>
          <w:p w14:paraId="5DBEDD36" w14:textId="77777777" w:rsidR="00AA1EE7" w:rsidRDefault="00000000">
            <w:pPr>
              <w:pStyle w:val="Compact"/>
            </w:pPr>
            <w:r>
              <w:t>OUT</w:t>
            </w:r>
          </w:p>
        </w:tc>
        <w:tc>
          <w:tcPr>
            <w:tcW w:w="0" w:type="auto"/>
          </w:tcPr>
          <w:p w14:paraId="7E393CED" w14:textId="77777777" w:rsidR="00AA1EE7" w:rsidRDefault="00000000">
            <w:pPr>
              <w:pStyle w:val="Compact"/>
            </w:pPr>
            <w:r>
              <w:t>Display A on ALU result LED bank</w:t>
            </w:r>
          </w:p>
        </w:tc>
      </w:tr>
    </w:tbl>
    <w:p w14:paraId="4E4A7A34" w14:textId="77777777" w:rsidR="00AA1EE7" w:rsidRDefault="00D85FCC">
      <w:r>
        <w:rPr>
          <w:noProof/>
        </w:rPr>
        <w:pict w14:anchorId="7A0C45C7">
          <v:rect id="_x0000_i1025" alt="" style="width:468pt;height:.05pt;mso-width-percent:0;mso-height-percent:0;mso-width-percent:0;mso-height-percent:0" o:hralign="center" o:hrstd="t" o:hr="t"/>
        </w:pict>
      </w:r>
    </w:p>
    <w:p w14:paraId="1A3EFE86" w14:textId="77777777" w:rsidR="00AA1EE7" w:rsidRDefault="00000000">
      <w:pPr>
        <w:pStyle w:val="Heading2"/>
      </w:pPr>
      <w:bookmarkStart w:id="12" w:name="completion-criteria"/>
      <w:bookmarkEnd w:id="4"/>
      <w:bookmarkEnd w:id="11"/>
      <w:r>
        <w:t>Completion Criteria</w:t>
      </w:r>
    </w:p>
    <w:p w14:paraId="7DB72827" w14:textId="77777777" w:rsidR="00AA1EE7" w:rsidRDefault="00000000">
      <w:pPr>
        <w:pStyle w:val="Compact"/>
        <w:numPr>
          <w:ilvl w:val="0"/>
          <w:numId w:val="8"/>
        </w:numPr>
      </w:pPr>
      <w:r>
        <w:t>Successfully execute 3–8 byte programs</w:t>
      </w:r>
    </w:p>
    <w:p w14:paraId="768C5953" w14:textId="77777777" w:rsidR="00AA1EE7" w:rsidRDefault="00000000">
      <w:pPr>
        <w:pStyle w:val="Compact"/>
        <w:numPr>
          <w:ilvl w:val="0"/>
          <w:numId w:val="8"/>
        </w:numPr>
      </w:pPr>
      <w:r>
        <w:t>Observe correct ALU operations</w:t>
      </w:r>
    </w:p>
    <w:p w14:paraId="014BBA6B" w14:textId="77777777" w:rsidR="00AA1EE7" w:rsidRDefault="00000000">
      <w:pPr>
        <w:pStyle w:val="Compact"/>
        <w:numPr>
          <w:ilvl w:val="0"/>
          <w:numId w:val="8"/>
        </w:numPr>
      </w:pPr>
      <w:r>
        <w:t>Use LED output to verify result</w:t>
      </w:r>
    </w:p>
    <w:p w14:paraId="513B58B0" w14:textId="77777777" w:rsidR="00AA1EE7" w:rsidRDefault="00000000">
      <w:pPr>
        <w:pStyle w:val="Compact"/>
        <w:numPr>
          <w:ilvl w:val="0"/>
          <w:numId w:val="8"/>
        </w:numPr>
      </w:pPr>
      <w:r>
        <w:t>Ready to expand to instruction decoder and flag-controlled branching</w:t>
      </w:r>
      <w:bookmarkEnd w:id="12"/>
    </w:p>
    <w:sectPr w:rsidR="00AA1EE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236D22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162CC3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C58BB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5176431">
    <w:abstractNumId w:val="0"/>
  </w:num>
  <w:num w:numId="2" w16cid:durableId="1899994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512553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556879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508124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227475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6724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78490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1EE7"/>
    <w:rsid w:val="00880D75"/>
    <w:rsid w:val="00AA1EE7"/>
    <w:rsid w:val="00D85FCC"/>
    <w:rsid w:val="00F11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7BBBC"/>
  <w15:docId w15:val="{29675347-DE16-6D48-96E3-6452EE467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485</Words>
  <Characters>2766</Characters>
  <Application>Microsoft Office Word</Application>
  <DocSecurity>0</DocSecurity>
  <Lines>23</Lines>
  <Paragraphs>6</Paragraphs>
  <ScaleCrop>false</ScaleCrop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Robert Rico</cp:lastModifiedBy>
  <cp:revision>2</cp:revision>
  <dcterms:created xsi:type="dcterms:W3CDTF">2025-06-14T17:37:00Z</dcterms:created>
  <dcterms:modified xsi:type="dcterms:W3CDTF">2025-06-14T17:38:00Z</dcterms:modified>
</cp:coreProperties>
</file>