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47C8" w14:textId="77777777" w:rsidR="00791166" w:rsidRDefault="00000000">
      <w:pPr>
        <w:pStyle w:val="Heading1"/>
      </w:pPr>
      <w:bookmarkStart w:id="0" w:name="dino-v0.0.2-cpufree-8bit-sequencer"/>
      <w:r>
        <w:t>Dino v0.0.2 — CPU‑Free 8‑Bit Sequencer</w:t>
      </w:r>
    </w:p>
    <w:p w14:paraId="586D8BF6" w14:textId="77777777" w:rsidR="00791166" w:rsidRDefault="00000000">
      <w:pPr>
        <w:pStyle w:val="Heading2"/>
      </w:pPr>
      <w:bookmarkStart w:id="1" w:name="objective"/>
      <w:r>
        <w:t>Objective</w:t>
      </w:r>
    </w:p>
    <w:p w14:paraId="7D9F4111" w14:textId="77777777" w:rsidR="00791166" w:rsidRDefault="00000000">
      <w:pPr>
        <w:pStyle w:val="FirstParagraph"/>
      </w:pPr>
      <w:r>
        <w:t>Design a manual, CPU-free 8-bit sequencer that:</w:t>
      </w:r>
    </w:p>
    <w:p w14:paraId="61902E2C" w14:textId="77777777" w:rsidR="00791166" w:rsidRDefault="00000000">
      <w:pPr>
        <w:pStyle w:val="Compact"/>
        <w:numPr>
          <w:ilvl w:val="0"/>
          <w:numId w:val="2"/>
        </w:numPr>
      </w:pPr>
      <w:r>
        <w:t>Generates a 16-bit address stream using chained SN74LS590N counters and a 555 timer clock.</w:t>
      </w:r>
    </w:p>
    <w:p w14:paraId="734837B5" w14:textId="77777777" w:rsidR="00791166" w:rsidRDefault="00000000">
      <w:pPr>
        <w:pStyle w:val="Compact"/>
        <w:numPr>
          <w:ilvl w:val="0"/>
          <w:numId w:val="2"/>
        </w:numPr>
      </w:pPr>
      <w:r>
        <w:t>Loads program bytes into SRAM via an 8-bit DIP switch in LOAD mode.</w:t>
      </w:r>
    </w:p>
    <w:p w14:paraId="348DFFE8" w14:textId="77777777" w:rsidR="00791166" w:rsidRDefault="00000000">
      <w:pPr>
        <w:pStyle w:val="Compact"/>
        <w:numPr>
          <w:ilvl w:val="0"/>
          <w:numId w:val="2"/>
        </w:numPr>
      </w:pPr>
      <w:r>
        <w:t>Uses a 74LS645 octal bus transceiver to arbitrate the shared data bus, preventing contention between DIP switch, SRAM, and LED display.</w:t>
      </w:r>
    </w:p>
    <w:p w14:paraId="469F495D" w14:textId="77777777" w:rsidR="00791166" w:rsidRDefault="00000000">
      <w:pPr>
        <w:pStyle w:val="Compact"/>
        <w:numPr>
          <w:ilvl w:val="0"/>
          <w:numId w:val="2"/>
        </w:numPr>
      </w:pPr>
      <w:r>
        <w:t>Switches cleanly between LOAD and RUN modes via SPDT-controlled DIR and /OE signals.</w:t>
      </w:r>
    </w:p>
    <w:p w14:paraId="67CE45B5" w14:textId="77777777" w:rsidR="00791166" w:rsidRDefault="00000000">
      <w:pPr>
        <w:pStyle w:val="Compact"/>
        <w:numPr>
          <w:ilvl w:val="0"/>
          <w:numId w:val="2"/>
        </w:numPr>
      </w:pPr>
      <w:r>
        <w:t>Reads and displays stored data sequentially on an LED bank in RUN mode.</w:t>
      </w:r>
    </w:p>
    <w:p w14:paraId="6F55112F" w14:textId="77777777" w:rsidR="00791166" w:rsidRDefault="00000000">
      <w:pPr>
        <w:pStyle w:val="Heading2"/>
      </w:pPr>
      <w:bookmarkStart w:id="2" w:name="bill-of-materials"/>
      <w:bookmarkEnd w:id="1"/>
      <w:r>
        <w:t>Bill of Materials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2"/>
        <w:gridCol w:w="8348"/>
      </w:tblGrid>
      <w:tr w:rsidR="00791166" w14:paraId="70A0C269" w14:textId="77777777" w:rsidTr="002D5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top"/>
          </w:tcPr>
          <w:p w14:paraId="2D812F83" w14:textId="77777777" w:rsidR="00791166" w:rsidRDefault="00000000">
            <w:pPr>
              <w:pStyle w:val="Compact"/>
            </w:pPr>
            <w:r>
              <w:t>Qty</w:t>
            </w:r>
          </w:p>
        </w:tc>
        <w:tc>
          <w:tcPr>
            <w:tcW w:w="0" w:type="auto"/>
            <w:vAlign w:val="top"/>
          </w:tcPr>
          <w:p w14:paraId="50087C98" w14:textId="77777777" w:rsidR="00791166" w:rsidRDefault="00000000">
            <w:pPr>
              <w:pStyle w:val="Compact"/>
            </w:pPr>
            <w:r>
              <w:t>Component</w:t>
            </w:r>
          </w:p>
        </w:tc>
      </w:tr>
      <w:tr w:rsidR="00791166" w14:paraId="13D97E8E" w14:textId="77777777" w:rsidTr="002D5AB5">
        <w:tc>
          <w:tcPr>
            <w:tcW w:w="0" w:type="auto"/>
          </w:tcPr>
          <w:p w14:paraId="624F2543" w14:textId="58DE5053" w:rsidR="0079116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556391" w14:textId="77777777" w:rsidR="00791166" w:rsidRDefault="00000000">
            <w:pPr>
              <w:pStyle w:val="Compact"/>
            </w:pPr>
            <w:r>
              <w:t>SN74LS590N 8‑bit binary counters</w:t>
            </w:r>
          </w:p>
        </w:tc>
      </w:tr>
      <w:tr w:rsidR="00791166" w14:paraId="21A5E21A" w14:textId="77777777" w:rsidTr="002D5AB5">
        <w:tc>
          <w:tcPr>
            <w:tcW w:w="0" w:type="auto"/>
          </w:tcPr>
          <w:p w14:paraId="19D8CF00" w14:textId="63BC53EC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89FC6E" w14:textId="77777777" w:rsidR="00791166" w:rsidRDefault="00000000">
            <w:pPr>
              <w:pStyle w:val="Compact"/>
            </w:pPr>
            <w:r>
              <w:t>MCM60256AP‑10 32KB SRAM</w:t>
            </w:r>
          </w:p>
        </w:tc>
      </w:tr>
      <w:tr w:rsidR="00791166" w14:paraId="5BFB0D7D" w14:textId="77777777" w:rsidTr="002D5AB5">
        <w:tc>
          <w:tcPr>
            <w:tcW w:w="0" w:type="auto"/>
          </w:tcPr>
          <w:p w14:paraId="73DFC6A0" w14:textId="4AEC616C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D3D764" w14:textId="77777777" w:rsidR="00791166" w:rsidRDefault="00000000">
            <w:pPr>
              <w:pStyle w:val="Compact"/>
            </w:pPr>
            <w:r>
              <w:t>555 Timer (clock generation)</w:t>
            </w:r>
          </w:p>
        </w:tc>
      </w:tr>
      <w:tr w:rsidR="00791166" w14:paraId="45E35FFA" w14:textId="77777777" w:rsidTr="002D5AB5">
        <w:tc>
          <w:tcPr>
            <w:tcW w:w="0" w:type="auto"/>
          </w:tcPr>
          <w:p w14:paraId="49415F7C" w14:textId="69623A28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F8E12D" w14:textId="77777777" w:rsidR="00791166" w:rsidRDefault="00000000">
            <w:pPr>
              <w:pStyle w:val="Compact"/>
            </w:pPr>
            <w:r>
              <w:t>SPDT switch (LOAD/RUN mode)</w:t>
            </w:r>
          </w:p>
        </w:tc>
      </w:tr>
      <w:tr w:rsidR="00791166" w14:paraId="0DEEECA1" w14:textId="77777777" w:rsidTr="002D5AB5">
        <w:tc>
          <w:tcPr>
            <w:tcW w:w="0" w:type="auto"/>
          </w:tcPr>
          <w:p w14:paraId="3EE5D190" w14:textId="785E0D22" w:rsidR="0079116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A54FB1" w14:textId="77777777" w:rsidR="00791166" w:rsidRDefault="00000000">
            <w:pPr>
              <w:pStyle w:val="Compact"/>
            </w:pPr>
            <w:r>
              <w:t>Pushbuttons (WRITE, CLOCK)</w:t>
            </w:r>
          </w:p>
        </w:tc>
      </w:tr>
      <w:tr w:rsidR="00791166" w14:paraId="3A3FB315" w14:textId="77777777" w:rsidTr="002D5AB5">
        <w:tc>
          <w:tcPr>
            <w:tcW w:w="0" w:type="auto"/>
          </w:tcPr>
          <w:p w14:paraId="21F8A03A" w14:textId="4B2AD42D" w:rsidR="007911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278C56" w14:textId="77777777" w:rsidR="00791166" w:rsidRDefault="00000000">
            <w:pPr>
              <w:pStyle w:val="Compact"/>
            </w:pPr>
            <w:r>
              <w:t>8‑bit DIP switch (LOAD mode data input)</w:t>
            </w:r>
          </w:p>
        </w:tc>
      </w:tr>
      <w:tr w:rsidR="00791166" w14:paraId="49C3575F" w14:textId="77777777" w:rsidTr="002D5AB5">
        <w:tc>
          <w:tcPr>
            <w:tcW w:w="0" w:type="auto"/>
          </w:tcPr>
          <w:p w14:paraId="38C5FF6D" w14:textId="451AA1BB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EE4C76D" w14:textId="77777777" w:rsidR="00791166" w:rsidRDefault="00000000">
            <w:pPr>
              <w:pStyle w:val="Compact"/>
            </w:pPr>
            <w:r>
              <w:t>LEDs (RUN mode output)</w:t>
            </w:r>
          </w:p>
        </w:tc>
      </w:tr>
      <w:tr w:rsidR="00791166" w14:paraId="217380E5" w14:textId="77777777" w:rsidTr="002D5AB5">
        <w:tc>
          <w:tcPr>
            <w:tcW w:w="0" w:type="auto"/>
          </w:tcPr>
          <w:p w14:paraId="65FBA8E2" w14:textId="29BB658A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28AC9FC" w14:textId="77777777" w:rsidR="00791166" w:rsidRDefault="00000000">
            <w:pPr>
              <w:pStyle w:val="Compact"/>
            </w:pPr>
            <w:r>
              <w:t>10 kΩ resistors (pull‑down for DIP switch)</w:t>
            </w:r>
          </w:p>
        </w:tc>
      </w:tr>
      <w:tr w:rsidR="00791166" w14:paraId="11182D33" w14:textId="77777777" w:rsidTr="002D5AB5">
        <w:tc>
          <w:tcPr>
            <w:tcW w:w="0" w:type="auto"/>
          </w:tcPr>
          <w:p w14:paraId="67249B72" w14:textId="15333A79" w:rsidR="007911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26C557C" w14:textId="77777777" w:rsidR="00791166" w:rsidRDefault="00000000">
            <w:pPr>
              <w:pStyle w:val="Compact"/>
            </w:pPr>
            <w:r>
              <w:t>220–470 Ω resistors (LED current limiting)</w:t>
            </w:r>
          </w:p>
        </w:tc>
      </w:tr>
      <w:tr w:rsidR="00791166" w14:paraId="32968D73" w14:textId="77777777" w:rsidTr="002D5AB5">
        <w:tc>
          <w:tcPr>
            <w:tcW w:w="0" w:type="auto"/>
          </w:tcPr>
          <w:p w14:paraId="27E12485" w14:textId="77777777" w:rsidR="00791166" w:rsidRDefault="00000000">
            <w:pPr>
              <w:pStyle w:val="Compact"/>
            </w:pPr>
            <w:r>
              <w:t>1</w:t>
            </w:r>
          </w:p>
          <w:p w14:paraId="74CD0093" w14:textId="77777777" w:rsidR="002D5AB5" w:rsidRDefault="002D5AB5">
            <w:pPr>
              <w:pStyle w:val="Compact"/>
            </w:pPr>
            <w:r>
              <w:t>1</w:t>
            </w:r>
          </w:p>
          <w:p w14:paraId="5C749A01" w14:textId="77777777" w:rsidR="002D5AB5" w:rsidRDefault="002D5AB5">
            <w:pPr>
              <w:pStyle w:val="Compact"/>
            </w:pPr>
            <w:r>
              <w:t>1</w:t>
            </w:r>
          </w:p>
          <w:p w14:paraId="6FE967ED" w14:textId="77777777" w:rsidR="002D5AB5" w:rsidRDefault="002D5AB5">
            <w:pPr>
              <w:pStyle w:val="Compact"/>
            </w:pPr>
            <w:r>
              <w:t>1</w:t>
            </w:r>
          </w:p>
          <w:p w14:paraId="678AA504" w14:textId="6844D898" w:rsidR="002D5AB5" w:rsidRDefault="002D5AB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B27168" w14:textId="77777777" w:rsidR="002D5AB5" w:rsidRDefault="00000000">
            <w:pPr>
              <w:pStyle w:val="Compact"/>
            </w:pPr>
            <w:r>
              <w:t>74LS645N octal bus transceiver</w:t>
            </w:r>
          </w:p>
          <w:p w14:paraId="3A2DC1C1" w14:textId="0CF3F564" w:rsidR="002D5AB5" w:rsidRDefault="002D5AB5">
            <w:pPr>
              <w:pStyle w:val="Compact"/>
            </w:pPr>
            <w:r>
              <w:t>10 kΩ Resistor (R1)</w:t>
            </w:r>
          </w:p>
          <w:p w14:paraId="574AE3BD" w14:textId="77777777" w:rsidR="002D5AB5" w:rsidRDefault="002D5AB5">
            <w:pPr>
              <w:pStyle w:val="Compact"/>
            </w:pPr>
            <w:r>
              <w:t>100 kΩ Resistor (R2)</w:t>
            </w:r>
          </w:p>
          <w:p w14:paraId="58015B99" w14:textId="77777777" w:rsidR="002D5AB5" w:rsidRDefault="002D5AB5">
            <w:pPr>
              <w:pStyle w:val="Compact"/>
            </w:pPr>
            <w:r>
              <w:t>1 µF (C1)</w:t>
            </w:r>
          </w:p>
          <w:p w14:paraId="4CE970BB" w14:textId="15AAA944" w:rsidR="002D5AB5" w:rsidRDefault="002D5AB5">
            <w:pPr>
              <w:pStyle w:val="Compact"/>
            </w:pPr>
            <w:r>
              <w:t>0.1 µF (C2)</w:t>
            </w:r>
          </w:p>
        </w:tc>
      </w:tr>
      <w:tr w:rsidR="00791166" w14:paraId="5565042E" w14:textId="77777777" w:rsidTr="002D5AB5">
        <w:tc>
          <w:tcPr>
            <w:tcW w:w="0" w:type="auto"/>
          </w:tcPr>
          <w:p w14:paraId="54BD549C" w14:textId="77777777" w:rsidR="00791166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63CAB9" w14:textId="77777777" w:rsidR="00791166" w:rsidRDefault="00000000">
            <w:pPr>
              <w:pStyle w:val="Compact"/>
            </w:pPr>
            <w:r>
              <w:t>Breadboard, jumper wires, 5 V power supply</w:t>
            </w:r>
          </w:p>
        </w:tc>
      </w:tr>
    </w:tbl>
    <w:p w14:paraId="1F5E44FC" w14:textId="77777777" w:rsidR="00791166" w:rsidRDefault="00000000">
      <w:pPr>
        <w:pStyle w:val="Heading2"/>
      </w:pPr>
      <w:bookmarkStart w:id="3" w:name="bus-architecture"/>
      <w:bookmarkEnd w:id="2"/>
      <w:r>
        <w:t>Bus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5"/>
        <w:gridCol w:w="1840"/>
        <w:gridCol w:w="1548"/>
      </w:tblGrid>
      <w:tr w:rsidR="00791166" w14:paraId="51442387" w14:textId="77777777" w:rsidTr="0079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93D14" w14:textId="77777777" w:rsidR="00791166" w:rsidRDefault="00000000">
            <w:pPr>
              <w:pStyle w:val="Compact"/>
            </w:pPr>
            <w:r>
              <w:t>Device</w:t>
            </w:r>
          </w:p>
        </w:tc>
        <w:tc>
          <w:tcPr>
            <w:tcW w:w="0" w:type="auto"/>
          </w:tcPr>
          <w:p w14:paraId="71F917AE" w14:textId="77777777" w:rsidR="00791166" w:rsidRDefault="00000000">
            <w:pPr>
              <w:pStyle w:val="Compact"/>
            </w:pPr>
            <w:r>
              <w:t>Bus Role</w:t>
            </w:r>
          </w:p>
        </w:tc>
        <w:tc>
          <w:tcPr>
            <w:tcW w:w="0" w:type="auto"/>
          </w:tcPr>
          <w:p w14:paraId="7C0E724E" w14:textId="77777777" w:rsidR="00791166" w:rsidRDefault="00000000">
            <w:pPr>
              <w:pStyle w:val="Compact"/>
            </w:pPr>
            <w:r>
              <w:t>Mode</w:t>
            </w:r>
          </w:p>
        </w:tc>
      </w:tr>
      <w:tr w:rsidR="00791166" w14:paraId="048CC3D9" w14:textId="77777777">
        <w:tc>
          <w:tcPr>
            <w:tcW w:w="0" w:type="auto"/>
          </w:tcPr>
          <w:p w14:paraId="3E13E25C" w14:textId="77777777" w:rsidR="00791166" w:rsidRDefault="00000000">
            <w:pPr>
              <w:pStyle w:val="Compact"/>
            </w:pPr>
            <w:r>
              <w:t>DIP Switch</w:t>
            </w:r>
          </w:p>
        </w:tc>
        <w:tc>
          <w:tcPr>
            <w:tcW w:w="0" w:type="auto"/>
          </w:tcPr>
          <w:p w14:paraId="1BDFC7FA" w14:textId="77777777" w:rsidR="00791166" w:rsidRDefault="00000000">
            <w:pPr>
              <w:pStyle w:val="Compact"/>
            </w:pPr>
            <w:r>
              <w:t>Drives bus</w:t>
            </w:r>
          </w:p>
        </w:tc>
        <w:tc>
          <w:tcPr>
            <w:tcW w:w="0" w:type="auto"/>
          </w:tcPr>
          <w:p w14:paraId="73079284" w14:textId="77777777" w:rsidR="00791166" w:rsidRDefault="00000000">
            <w:pPr>
              <w:pStyle w:val="Compact"/>
            </w:pPr>
            <w:r>
              <w:t>LOAD</w:t>
            </w:r>
          </w:p>
        </w:tc>
      </w:tr>
      <w:tr w:rsidR="00791166" w14:paraId="26D949E1" w14:textId="77777777">
        <w:tc>
          <w:tcPr>
            <w:tcW w:w="0" w:type="auto"/>
          </w:tcPr>
          <w:p w14:paraId="274212E8" w14:textId="77777777" w:rsidR="00791166" w:rsidRDefault="00000000">
            <w:pPr>
              <w:pStyle w:val="Compact"/>
            </w:pPr>
            <w:r>
              <w:t>SRAM</w:t>
            </w:r>
          </w:p>
        </w:tc>
        <w:tc>
          <w:tcPr>
            <w:tcW w:w="0" w:type="auto"/>
          </w:tcPr>
          <w:p w14:paraId="2CDC152A" w14:textId="77777777" w:rsidR="00791166" w:rsidRDefault="00000000">
            <w:pPr>
              <w:pStyle w:val="Compact"/>
            </w:pPr>
            <w:r>
              <w:t>Drives &amp; reads</w:t>
            </w:r>
          </w:p>
        </w:tc>
        <w:tc>
          <w:tcPr>
            <w:tcW w:w="0" w:type="auto"/>
          </w:tcPr>
          <w:p w14:paraId="1224BFA8" w14:textId="77777777" w:rsidR="00791166" w:rsidRDefault="00000000">
            <w:pPr>
              <w:pStyle w:val="Compact"/>
            </w:pPr>
            <w:r>
              <w:t>LOAD &amp; RUN</w:t>
            </w:r>
          </w:p>
        </w:tc>
      </w:tr>
      <w:tr w:rsidR="00791166" w14:paraId="56853C32" w14:textId="77777777">
        <w:tc>
          <w:tcPr>
            <w:tcW w:w="0" w:type="auto"/>
          </w:tcPr>
          <w:p w14:paraId="78F3F8E7" w14:textId="77777777" w:rsidR="00791166" w:rsidRDefault="00000000">
            <w:pPr>
              <w:pStyle w:val="Compact"/>
            </w:pPr>
            <w:r>
              <w:lastRenderedPageBreak/>
              <w:t>LED Display</w:t>
            </w:r>
          </w:p>
        </w:tc>
        <w:tc>
          <w:tcPr>
            <w:tcW w:w="0" w:type="auto"/>
          </w:tcPr>
          <w:p w14:paraId="42A0B0A7" w14:textId="77777777" w:rsidR="00791166" w:rsidRDefault="00000000">
            <w:pPr>
              <w:pStyle w:val="Compact"/>
            </w:pPr>
            <w:r>
              <w:t>Reads from bus</w:t>
            </w:r>
          </w:p>
        </w:tc>
        <w:tc>
          <w:tcPr>
            <w:tcW w:w="0" w:type="auto"/>
          </w:tcPr>
          <w:p w14:paraId="29A5BE60" w14:textId="77777777" w:rsidR="00791166" w:rsidRDefault="00000000">
            <w:pPr>
              <w:pStyle w:val="Compact"/>
            </w:pPr>
            <w:r>
              <w:t>RUN</w:t>
            </w:r>
          </w:p>
        </w:tc>
      </w:tr>
    </w:tbl>
    <w:p w14:paraId="50632367" w14:textId="77777777" w:rsidR="00791166" w:rsidRDefault="00000000">
      <w:pPr>
        <w:pStyle w:val="BodyText"/>
      </w:pPr>
      <w:r>
        <w:rPr>
          <w:b/>
          <w:bCs/>
        </w:rPr>
        <w:t>74LS645 Control Signals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8"/>
        <w:gridCol w:w="692"/>
        <w:gridCol w:w="692"/>
        <w:gridCol w:w="2006"/>
      </w:tblGrid>
      <w:tr w:rsidR="00791166" w14:paraId="0E10EEC2" w14:textId="77777777" w:rsidTr="0079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20D13" w14:textId="77777777" w:rsidR="00791166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14CC3F89" w14:textId="77777777" w:rsidR="00791166" w:rsidRDefault="00000000">
            <w:pPr>
              <w:pStyle w:val="Compact"/>
            </w:pPr>
            <w:r>
              <w:t>/OE</w:t>
            </w:r>
          </w:p>
        </w:tc>
        <w:tc>
          <w:tcPr>
            <w:tcW w:w="0" w:type="auto"/>
          </w:tcPr>
          <w:p w14:paraId="7AAE35FF" w14:textId="77777777" w:rsidR="00791166" w:rsidRDefault="00000000">
            <w:pPr>
              <w:pStyle w:val="Compact"/>
            </w:pPr>
            <w:r>
              <w:t>DIR</w:t>
            </w:r>
          </w:p>
        </w:tc>
        <w:tc>
          <w:tcPr>
            <w:tcW w:w="0" w:type="auto"/>
          </w:tcPr>
          <w:p w14:paraId="085A5F91" w14:textId="77777777" w:rsidR="00791166" w:rsidRDefault="00000000">
            <w:pPr>
              <w:pStyle w:val="Compact"/>
            </w:pPr>
            <w:r>
              <w:t>Function</w:t>
            </w:r>
          </w:p>
        </w:tc>
      </w:tr>
      <w:tr w:rsidR="00791166" w14:paraId="16DD7D1B" w14:textId="77777777">
        <w:tc>
          <w:tcPr>
            <w:tcW w:w="0" w:type="auto"/>
          </w:tcPr>
          <w:p w14:paraId="3AA43AFB" w14:textId="77777777" w:rsidR="00791166" w:rsidRDefault="00000000">
            <w:pPr>
              <w:pStyle w:val="Compact"/>
            </w:pPr>
            <w:r>
              <w:t>LOAD</w:t>
            </w:r>
          </w:p>
        </w:tc>
        <w:tc>
          <w:tcPr>
            <w:tcW w:w="0" w:type="auto"/>
          </w:tcPr>
          <w:p w14:paraId="497772FE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68362E1" w14:textId="77777777" w:rsidR="0079116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974F4BA" w14:textId="77777777" w:rsidR="00791166" w:rsidRDefault="00000000">
            <w:pPr>
              <w:pStyle w:val="Compact"/>
            </w:pPr>
            <w:r>
              <w:t>DIP → SRAM write</w:t>
            </w:r>
          </w:p>
        </w:tc>
      </w:tr>
      <w:tr w:rsidR="00791166" w14:paraId="603B18A2" w14:textId="77777777">
        <w:tc>
          <w:tcPr>
            <w:tcW w:w="0" w:type="auto"/>
          </w:tcPr>
          <w:p w14:paraId="4A15401C" w14:textId="77777777" w:rsidR="00791166" w:rsidRDefault="00000000">
            <w:pPr>
              <w:pStyle w:val="Compact"/>
            </w:pPr>
            <w:r>
              <w:t>RUN</w:t>
            </w:r>
          </w:p>
        </w:tc>
        <w:tc>
          <w:tcPr>
            <w:tcW w:w="0" w:type="auto"/>
          </w:tcPr>
          <w:p w14:paraId="2C496111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61D9C6D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906AD82" w14:textId="77777777" w:rsidR="00791166" w:rsidRDefault="00000000">
            <w:pPr>
              <w:pStyle w:val="Compact"/>
            </w:pPr>
            <w:r>
              <w:t>SRAM → LED read</w:t>
            </w:r>
          </w:p>
        </w:tc>
      </w:tr>
      <w:tr w:rsidR="00791166" w14:paraId="28495781" w14:textId="77777777">
        <w:tc>
          <w:tcPr>
            <w:tcW w:w="0" w:type="auto"/>
          </w:tcPr>
          <w:p w14:paraId="562CF8D5" w14:textId="77777777" w:rsidR="00791166" w:rsidRDefault="00000000">
            <w:pPr>
              <w:pStyle w:val="Compact"/>
            </w:pPr>
            <w:r>
              <w:t>IDLE</w:t>
            </w:r>
          </w:p>
        </w:tc>
        <w:tc>
          <w:tcPr>
            <w:tcW w:w="0" w:type="auto"/>
          </w:tcPr>
          <w:p w14:paraId="1652F87F" w14:textId="77777777" w:rsidR="00791166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813CFF2" w14:textId="77777777" w:rsidR="00791166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B1D260A" w14:textId="77777777" w:rsidR="00791166" w:rsidRDefault="00000000">
            <w:pPr>
              <w:pStyle w:val="Compact"/>
            </w:pPr>
            <w:r>
              <w:t>Bus tri‑stated</w:t>
            </w:r>
          </w:p>
        </w:tc>
      </w:tr>
    </w:tbl>
    <w:p w14:paraId="20AEABBC" w14:textId="77777777" w:rsidR="00791166" w:rsidRDefault="00000000">
      <w:pPr>
        <w:pStyle w:val="Heading2"/>
      </w:pPr>
      <w:bookmarkStart w:id="4" w:name="design-considerations"/>
      <w:bookmarkEnd w:id="3"/>
      <w:r>
        <w:t>Design Considerations</w:t>
      </w:r>
    </w:p>
    <w:p w14:paraId="67FF03CA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Power‑on Reset</w:t>
      </w:r>
      <w:r>
        <w:t>: Include a reset mechanism (pushbutton or RC network) on SN74LS590 counters to initialize the address to 0 on startup.</w:t>
      </w:r>
    </w:p>
    <w:p w14:paraId="3D415AF0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Decoupling</w:t>
      </w:r>
      <w:r>
        <w:t>: Place 0.1 µF bypass capacitors at each VCC‑GND pin of the SRAM, 74LS645, and SN74LS590 devices.</w:t>
      </w:r>
    </w:p>
    <w:p w14:paraId="0F4A7B03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Control‑Line Biasing</w:t>
      </w:r>
      <w:r>
        <w:t>: Add pull‑ups or pull‑downs on 74LS645 DIR and /OE so the bus has a defined state if the SPDT switch is between positions.</w:t>
      </w:r>
    </w:p>
    <w:p w14:paraId="375DE30E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Default IDLE State</w:t>
      </w:r>
      <w:r>
        <w:t>: IDLE mode tri‑states the bus; the DIP switch will float (use pull‑downs) and LEDs remain off.</w:t>
      </w:r>
    </w:p>
    <w:p w14:paraId="27DC5612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Resistor Placement</w:t>
      </w:r>
      <w:r>
        <w:t>: All LED current‑limit resistors go on the anode side; ensure DIP switch inputs have pull‑downs.</w:t>
      </w:r>
    </w:p>
    <w:p w14:paraId="4ADEBD0A" w14:textId="13B50786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Timing Constraints</w:t>
      </w:r>
      <w:r>
        <w:t xml:space="preserve">: Keep the </w:t>
      </w:r>
      <w:r w:rsidR="00846CC0">
        <w:t>555-timer</w:t>
      </w:r>
      <w:r>
        <w:t xml:space="preserve"> frequency well below the 74LS645 maximum toggle rate (∼25 MHz) and within the SRAM’s access time.</w:t>
      </w:r>
      <w:r w:rsidR="002D5AB5">
        <w:t xml:space="preserve"> We will generate ~6.8Hz at around 52.7% Duty Cycle with the provided C1, R1 &amp; R2</w:t>
      </w:r>
    </w:p>
    <w:p w14:paraId="5E0713EE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Diagram Reference</w:t>
      </w:r>
      <w:r>
        <w:t>: Consider adding a simple block diagram showing 74LS645 side‑A to DIP, side‑B to SRAM/LED bus.</w:t>
      </w:r>
    </w:p>
    <w:p w14:paraId="50946F7F" w14:textId="77777777" w:rsidR="007911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Terminology</w:t>
      </w:r>
      <w:r>
        <w:t>: Use “IDLE” consistently for tri‑state rather than mixing “FLOAT”.</w:t>
      </w:r>
    </w:p>
    <w:p w14:paraId="69863366" w14:textId="77777777" w:rsidR="00791166" w:rsidRDefault="00000000">
      <w:pPr>
        <w:pStyle w:val="Heading2"/>
      </w:pPr>
      <w:bookmarkStart w:id="5" w:name="edgecase-checks"/>
      <w:bookmarkEnd w:id="4"/>
      <w:r>
        <w:t xml:space="preserve"> Edge‑Case Checks</w:t>
      </w:r>
    </w:p>
    <w:p w14:paraId="5C6ECF35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Reset &amp; SRAM /CE</w:t>
      </w:r>
      <w:r>
        <w:t>: Ensure SN74LS590 and 74LS645 power up in a known state (use RC reset or pushbutton) and SRAM’s /CE is tied low with outputs truly tri‑stating on /OE high.</w:t>
      </w:r>
    </w:p>
    <w:p w14:paraId="22100776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Debounce Write/Clock Buttons</w:t>
      </w:r>
      <w:r>
        <w:t>: Add RC or Schmitt‑trigger debouncing to prevent mechanical bounce causing extra writes or steps.</w:t>
      </w:r>
    </w:p>
    <w:p w14:paraId="5BFB0039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Synchronous Timing</w:t>
      </w:r>
      <w:r>
        <w:t>: Verify 555 clock edges meet SN74LS590 setup/hold times; ensure duty‑cycle respects LS family timing even at low frequencies.</w:t>
      </w:r>
    </w:p>
    <w:p w14:paraId="47447A0D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Glitch Immunity on Mode Switch</w:t>
      </w:r>
      <w:r>
        <w:t>: Use a two‑pole switch or RC delay so /OE changes only after DIR settles, avoiding transient bus contention.</w:t>
      </w:r>
    </w:p>
    <w:p w14:paraId="290B1B6B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Biasing Between Modes</w:t>
      </w:r>
      <w:r>
        <w:t>: Confirm DIP switch side inputs have proper pull‑downs so they don’t float when /OE is high.</w:t>
      </w:r>
    </w:p>
    <w:p w14:paraId="2A27916B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Power Supply Decoupling</w:t>
      </w:r>
      <w:r>
        <w:t>: Place 0.1 µF bypass caps at every IC’s VCC/GND pins and consider a 4.7 µF bulk cap on the 5 V rail.</w:t>
      </w:r>
    </w:p>
    <w:p w14:paraId="4B027C87" w14:textId="77777777" w:rsidR="007911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Mode‑by‑Mode Verification</w:t>
      </w:r>
      <w:r>
        <w:t>: Test LOAD and RUN separately – verify bus integrity in each and decide if the IDLE tri‑state is needed in practice.</w:t>
      </w:r>
    </w:p>
    <w:p w14:paraId="39702BE6" w14:textId="77777777" w:rsidR="00791166" w:rsidRDefault="00000000">
      <w:pPr>
        <w:pStyle w:val="Heading2"/>
      </w:pPr>
      <w:bookmarkStart w:id="6" w:name="build-steps"/>
      <w:bookmarkEnd w:id="5"/>
      <w:r>
        <w:t>Build Steps</w:t>
      </w:r>
    </w:p>
    <w:p w14:paraId="1F50DCC4" w14:textId="77777777" w:rsidR="00791166" w:rsidRDefault="00000000">
      <w:pPr>
        <w:pStyle w:val="Heading3"/>
      </w:pPr>
      <w:bookmarkStart w:id="7" w:name="program-counter"/>
      <w:r>
        <w:t>1. Program Counter</w:t>
      </w:r>
    </w:p>
    <w:p w14:paraId="7C32063E" w14:textId="77777777" w:rsidR="00791166" w:rsidRDefault="00000000">
      <w:pPr>
        <w:pStyle w:val="Compact"/>
        <w:numPr>
          <w:ilvl w:val="0"/>
          <w:numId w:val="5"/>
        </w:numPr>
      </w:pPr>
      <w:r>
        <w:t>Chain two SN74LS590N counters for a 16‑bit address.</w:t>
      </w:r>
    </w:p>
    <w:p w14:paraId="26267DD3" w14:textId="77777777" w:rsidR="00791166" w:rsidRDefault="00000000">
      <w:pPr>
        <w:pStyle w:val="Compact"/>
        <w:numPr>
          <w:ilvl w:val="0"/>
          <w:numId w:val="5"/>
        </w:numPr>
      </w:pPr>
      <w:r>
        <w:t>Connect the 555 timer to the lower counter’s CP0.</w:t>
      </w:r>
    </w:p>
    <w:p w14:paraId="2DB5C086" w14:textId="77777777" w:rsidR="00791166" w:rsidRDefault="00000000">
      <w:pPr>
        <w:pStyle w:val="Compact"/>
        <w:numPr>
          <w:ilvl w:val="0"/>
          <w:numId w:val="5"/>
        </w:numPr>
      </w:pPr>
      <w:r>
        <w:t>Chain the lower’s ripple carry (RC) to the upper’s CP0.</w:t>
      </w:r>
    </w:p>
    <w:p w14:paraId="30A7A95A" w14:textId="77777777" w:rsidR="00791166" w:rsidRDefault="00000000">
      <w:pPr>
        <w:pStyle w:val="Compact"/>
        <w:numPr>
          <w:ilvl w:val="0"/>
          <w:numId w:val="5"/>
        </w:numPr>
      </w:pPr>
      <w:r>
        <w:t>Route Q0–Q15 → SRAM A0–A15.</w:t>
      </w:r>
    </w:p>
    <w:p w14:paraId="2B189EEA" w14:textId="77777777" w:rsidR="00791166" w:rsidRDefault="00000000">
      <w:pPr>
        <w:pStyle w:val="Heading3"/>
      </w:pPr>
      <w:bookmarkStart w:id="8" w:name="bus-transceiver-integration"/>
      <w:bookmarkEnd w:id="7"/>
      <w:r>
        <w:t>2. Bus Transceiver Integration</w:t>
      </w:r>
    </w:p>
    <w:p w14:paraId="6A9539D7" w14:textId="77777777" w:rsidR="00791166" w:rsidRDefault="00000000">
      <w:pPr>
        <w:pStyle w:val="Compact"/>
        <w:numPr>
          <w:ilvl w:val="0"/>
          <w:numId w:val="6"/>
        </w:numPr>
      </w:pPr>
      <w:r>
        <w:t>Place the 74LS645 between DIP switch and shared data bus:</w:t>
      </w:r>
    </w:p>
    <w:p w14:paraId="79D8EE34" w14:textId="77777777" w:rsidR="00791166" w:rsidRDefault="00000000">
      <w:pPr>
        <w:pStyle w:val="Compact"/>
        <w:numPr>
          <w:ilvl w:val="1"/>
          <w:numId w:val="7"/>
        </w:numPr>
      </w:pPr>
      <w:r>
        <w:t>Side A ← DIP switch lines</w:t>
      </w:r>
    </w:p>
    <w:p w14:paraId="12373FD3" w14:textId="77777777" w:rsidR="00791166" w:rsidRDefault="00000000">
      <w:pPr>
        <w:pStyle w:val="Compact"/>
        <w:numPr>
          <w:ilvl w:val="1"/>
          <w:numId w:val="7"/>
        </w:numPr>
      </w:pPr>
      <w:r>
        <w:t>Side B ← SRAM D0–D7 and LED bank</w:t>
      </w:r>
    </w:p>
    <w:p w14:paraId="6C982996" w14:textId="77777777" w:rsidR="00791166" w:rsidRDefault="00000000">
      <w:pPr>
        <w:pStyle w:val="Compact"/>
        <w:numPr>
          <w:ilvl w:val="0"/>
          <w:numId w:val="6"/>
        </w:numPr>
      </w:pPr>
      <w:r>
        <w:t>Drive DIR: High in LOAD, Low in RUN</w:t>
      </w:r>
    </w:p>
    <w:p w14:paraId="24805894" w14:textId="77777777" w:rsidR="00791166" w:rsidRDefault="00000000">
      <w:pPr>
        <w:pStyle w:val="Compact"/>
        <w:numPr>
          <w:ilvl w:val="0"/>
          <w:numId w:val="6"/>
        </w:numPr>
      </w:pPr>
      <w:r>
        <w:t>Drive /OE: Low to enable, High to tri‑state (IDLE)</w:t>
      </w:r>
    </w:p>
    <w:p w14:paraId="6AD2ED9F" w14:textId="77777777" w:rsidR="00791166" w:rsidRDefault="00000000">
      <w:pPr>
        <w:pStyle w:val="Heading3"/>
      </w:pPr>
      <w:bookmarkStart w:id="9" w:name="mode-switch-logic"/>
      <w:bookmarkEnd w:id="8"/>
      <w:r>
        <w:t>3. Mode Switch Logic</w:t>
      </w:r>
    </w:p>
    <w:p w14:paraId="38F2CE05" w14:textId="77777777" w:rsidR="00791166" w:rsidRDefault="00000000">
      <w:pPr>
        <w:pStyle w:val="FirstParagraph"/>
      </w:pPr>
      <w:r>
        <w:t>Use the SPDT switch to set:</w:t>
      </w:r>
    </w:p>
    <w:p w14:paraId="55D666D0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LOAD:</w:t>
      </w:r>
      <w:r>
        <w:t xml:space="preserve"> Enable transceiver, DIR = High, SRAM write enabled</w:t>
      </w:r>
    </w:p>
    <w:p w14:paraId="1D3320F7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RUN:</w:t>
      </w:r>
      <w:r>
        <w:t xml:space="preserve"> Enable transceiver, DIR = Low, SRAM output enabled</w:t>
      </w:r>
    </w:p>
    <w:p w14:paraId="4D8470AE" w14:textId="77777777" w:rsidR="0079116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IDLE (optional):</w:t>
      </w:r>
      <w:r>
        <w:t xml:space="preserve"> /OE = High for all bus devices</w:t>
      </w:r>
    </w:p>
    <w:p w14:paraId="6CE3B1F4" w14:textId="77777777" w:rsidR="00791166" w:rsidRDefault="00000000">
      <w:pPr>
        <w:pStyle w:val="Heading3"/>
      </w:pPr>
      <w:bookmarkStart w:id="10" w:name="manual-programming-load-mode"/>
      <w:bookmarkEnd w:id="9"/>
      <w:r>
        <w:t>4. Manual Programming (LOAD Mode)</w:t>
      </w:r>
    </w:p>
    <w:p w14:paraId="762EC94F" w14:textId="77777777" w:rsidR="00791166" w:rsidRDefault="00000000">
      <w:pPr>
        <w:pStyle w:val="Compact"/>
        <w:numPr>
          <w:ilvl w:val="0"/>
          <w:numId w:val="9"/>
        </w:numPr>
      </w:pPr>
      <w:r>
        <w:t>Set mode to LOAD</w:t>
      </w:r>
    </w:p>
    <w:p w14:paraId="7BEDDCA6" w14:textId="77777777" w:rsidR="00791166" w:rsidRDefault="00000000">
      <w:pPr>
        <w:pStyle w:val="Compact"/>
        <w:numPr>
          <w:ilvl w:val="0"/>
          <w:numId w:val="9"/>
        </w:numPr>
      </w:pPr>
      <w:r>
        <w:t>Set DIP switch to desired byte</w:t>
      </w:r>
    </w:p>
    <w:p w14:paraId="6F36BD5E" w14:textId="77777777" w:rsidR="00791166" w:rsidRDefault="00000000">
      <w:pPr>
        <w:pStyle w:val="Compact"/>
        <w:numPr>
          <w:ilvl w:val="0"/>
          <w:numId w:val="9"/>
        </w:numPr>
      </w:pPr>
      <w:r>
        <w:t>Press WRITE (SRAM /WE low) to store</w:t>
      </w:r>
    </w:p>
    <w:p w14:paraId="220BC319" w14:textId="77777777" w:rsidR="00791166" w:rsidRDefault="00000000">
      <w:pPr>
        <w:pStyle w:val="Compact"/>
        <w:numPr>
          <w:ilvl w:val="0"/>
          <w:numId w:val="9"/>
        </w:numPr>
      </w:pPr>
      <w:r>
        <w:t>Press CLOCK to increment address</w:t>
      </w:r>
    </w:p>
    <w:p w14:paraId="38486AFA" w14:textId="77777777" w:rsidR="00791166" w:rsidRDefault="00000000">
      <w:pPr>
        <w:pStyle w:val="Compact"/>
        <w:numPr>
          <w:ilvl w:val="0"/>
          <w:numId w:val="9"/>
        </w:numPr>
      </w:pPr>
      <w:r>
        <w:t>Repeat for each byte</w:t>
      </w:r>
    </w:p>
    <w:p w14:paraId="4D3CCAF1" w14:textId="77777777" w:rsidR="00791166" w:rsidRDefault="00000000">
      <w:pPr>
        <w:pStyle w:val="Heading3"/>
      </w:pPr>
      <w:bookmarkStart w:id="11" w:name="program-execution-run-mode"/>
      <w:bookmarkEnd w:id="10"/>
      <w:r>
        <w:t>5. Program Execution (RUN Mode)</w:t>
      </w:r>
    </w:p>
    <w:p w14:paraId="30425C63" w14:textId="77777777" w:rsidR="00791166" w:rsidRDefault="00000000">
      <w:pPr>
        <w:pStyle w:val="Compact"/>
        <w:numPr>
          <w:ilvl w:val="0"/>
          <w:numId w:val="10"/>
        </w:numPr>
      </w:pPr>
      <w:r>
        <w:t>Set mode to RUN</w:t>
      </w:r>
    </w:p>
    <w:p w14:paraId="7CDF1DD3" w14:textId="77777777" w:rsidR="00791166" w:rsidRDefault="00000000">
      <w:pPr>
        <w:pStyle w:val="Compact"/>
        <w:numPr>
          <w:ilvl w:val="0"/>
          <w:numId w:val="10"/>
        </w:numPr>
      </w:pPr>
      <w:r>
        <w:t>Start the 555 timer (or step manually)</w:t>
      </w:r>
    </w:p>
    <w:p w14:paraId="16881C05" w14:textId="77777777" w:rsidR="00791166" w:rsidRDefault="00000000">
      <w:pPr>
        <w:pStyle w:val="Compact"/>
        <w:numPr>
          <w:ilvl w:val="0"/>
          <w:numId w:val="10"/>
        </w:numPr>
      </w:pPr>
      <w:r>
        <w:t>LEDs display memory contents sequentially</w:t>
      </w:r>
    </w:p>
    <w:p w14:paraId="7EA7A2BC" w14:textId="77777777" w:rsidR="00791166" w:rsidRDefault="00000000">
      <w:pPr>
        <w:pStyle w:val="Heading2"/>
      </w:pPr>
      <w:bookmarkStart w:id="12" w:name="completion-criteria"/>
      <w:bookmarkEnd w:id="6"/>
      <w:bookmarkEnd w:id="11"/>
      <w:r>
        <w:t>Completion Criteria</w:t>
      </w:r>
    </w:p>
    <w:p w14:paraId="001B0BF9" w14:textId="77777777" w:rsidR="00791166" w:rsidRDefault="00000000">
      <w:pPr>
        <w:pStyle w:val="Compact"/>
        <w:numPr>
          <w:ilvl w:val="0"/>
          <w:numId w:val="11"/>
        </w:numPr>
      </w:pPr>
      <w:r>
        <w:t>No bus contention in LOAD or RUN modes</w:t>
      </w:r>
    </w:p>
    <w:p w14:paraId="28A704BC" w14:textId="77777777" w:rsidR="00791166" w:rsidRDefault="00000000">
      <w:pPr>
        <w:pStyle w:val="Compact"/>
        <w:numPr>
          <w:ilvl w:val="0"/>
          <w:numId w:val="11"/>
        </w:numPr>
      </w:pPr>
      <w:r>
        <w:lastRenderedPageBreak/>
        <w:t>DIP switch drives only in LOAD</w:t>
      </w:r>
    </w:p>
    <w:p w14:paraId="2A6D5965" w14:textId="77777777" w:rsidR="00791166" w:rsidRDefault="00000000">
      <w:pPr>
        <w:pStyle w:val="Compact"/>
        <w:numPr>
          <w:ilvl w:val="0"/>
          <w:numId w:val="11"/>
        </w:numPr>
      </w:pPr>
      <w:r>
        <w:t>SRAM drives only in RUN</w:t>
      </w:r>
    </w:p>
    <w:p w14:paraId="400B494A" w14:textId="77777777" w:rsidR="00791166" w:rsidRDefault="00000000">
      <w:pPr>
        <w:pStyle w:val="Compact"/>
        <w:numPr>
          <w:ilvl w:val="0"/>
          <w:numId w:val="11"/>
        </w:numPr>
      </w:pPr>
      <w:r>
        <w:t>LEDs read bus correctly</w:t>
      </w:r>
    </w:p>
    <w:p w14:paraId="0C076E4F" w14:textId="77777777" w:rsidR="00791166" w:rsidRDefault="00000000">
      <w:pPr>
        <w:pStyle w:val="Compact"/>
        <w:numPr>
          <w:ilvl w:val="0"/>
          <w:numId w:val="11"/>
        </w:numPr>
      </w:pPr>
      <w:r>
        <w:t>Bus lines tri‑stated when idle</w:t>
      </w:r>
      <w:bookmarkEnd w:id="0"/>
      <w:bookmarkEnd w:id="12"/>
    </w:p>
    <w:sectPr w:rsidR="0079116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F6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688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9258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0301912">
    <w:abstractNumId w:val="0"/>
  </w:num>
  <w:num w:numId="2" w16cid:durableId="248076161">
    <w:abstractNumId w:val="1"/>
  </w:num>
  <w:num w:numId="3" w16cid:durableId="251091967">
    <w:abstractNumId w:val="1"/>
  </w:num>
  <w:num w:numId="4" w16cid:durableId="540168649">
    <w:abstractNumId w:val="1"/>
  </w:num>
  <w:num w:numId="5" w16cid:durableId="605699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8582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8062811">
    <w:abstractNumId w:val="1"/>
  </w:num>
  <w:num w:numId="8" w16cid:durableId="2080402074">
    <w:abstractNumId w:val="1"/>
  </w:num>
  <w:num w:numId="9" w16cid:durableId="551968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144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928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66"/>
    <w:rsid w:val="00056D0D"/>
    <w:rsid w:val="002D5AB5"/>
    <w:rsid w:val="006C6A1E"/>
    <w:rsid w:val="00791166"/>
    <w:rsid w:val="0084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30C24"/>
  <w15:docId w15:val="{D82A0514-A682-924F-9896-01D038E5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Rico</dc:creator>
  <cp:keywords/>
  <cp:lastModifiedBy>Robert Rico</cp:lastModifiedBy>
  <cp:revision>4</cp:revision>
  <dcterms:created xsi:type="dcterms:W3CDTF">2025-06-17T03:07:00Z</dcterms:created>
  <dcterms:modified xsi:type="dcterms:W3CDTF">2025-06-17T03:57:00Z</dcterms:modified>
</cp:coreProperties>
</file>