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57C6" w:rsidRPr="007257C6" w:rsidRDefault="007257C6" w:rsidP="007257C6">
      <w:pPr>
        <w:pStyle w:val="Title"/>
      </w:pPr>
      <w:r w:rsidRPr="007257C6">
        <w:t>Local server set-up</w:t>
      </w:r>
    </w:p>
    <w:p w:rsidR="003654D7" w:rsidRDefault="003654D7">
      <w:r>
        <w:t xml:space="preserve">If you want to work locally on projects which use network resources such as the </w:t>
      </w:r>
      <w:proofErr w:type="spellStart"/>
      <w:r>
        <w:t>Powerview</w:t>
      </w:r>
      <w:proofErr w:type="spellEnd"/>
      <w:r>
        <w:t xml:space="preserve"> database and the </w:t>
      </w:r>
      <w:proofErr w:type="spellStart"/>
      <w:r>
        <w:t>ISEC</w:t>
      </w:r>
      <w:proofErr w:type="spellEnd"/>
      <w:r w:rsidR="0042102C">
        <w:t xml:space="preserve"> O</w:t>
      </w:r>
      <w:r>
        <w:t>racle databases or you wish to include any of the common files on the network you’ll need to carry out at least some of the steps below to install the relevant drivers and prepare your machine to do so.</w:t>
      </w:r>
    </w:p>
    <w:p w:rsidR="00EF0F66" w:rsidRDefault="00EF0F66">
      <w:r>
        <w:t xml:space="preserve">First up, if you haven’t already done so as part of your PHP installation, add your PHP directory path to the ‘PATH’ environment variable. Click </w:t>
      </w:r>
      <w:hyperlink w:anchor="_Adding_the_PHP" w:history="1">
        <w:r w:rsidRPr="00EF0F66">
          <w:rPr>
            <w:rStyle w:val="Hyperlink"/>
          </w:rPr>
          <w:t>here</w:t>
        </w:r>
      </w:hyperlink>
      <w:r>
        <w:t xml:space="preserve"> for instructions if you’re </w:t>
      </w:r>
      <w:r w:rsidR="00C072AD">
        <w:t>un</w:t>
      </w:r>
      <w:r>
        <w:t xml:space="preserve">sure </w:t>
      </w:r>
      <w:r w:rsidR="00C072AD">
        <w:t xml:space="preserve">of </w:t>
      </w:r>
      <w:r>
        <w:t>how to do this.</w:t>
      </w:r>
    </w:p>
    <w:p w:rsidR="00C072AD" w:rsidRDefault="00C072AD">
      <w:r>
        <w:t xml:space="preserve">Go through the </w:t>
      </w:r>
      <w:r w:rsidR="0042102C">
        <w:t xml:space="preserve">relevant </w:t>
      </w:r>
      <w:r>
        <w:t xml:space="preserve">sections below to set up your machine for access to the SQL Server </w:t>
      </w:r>
      <w:proofErr w:type="spellStart"/>
      <w:r>
        <w:t>Powerview</w:t>
      </w:r>
      <w:proofErr w:type="spellEnd"/>
      <w:r>
        <w:t xml:space="preserve"> database, the </w:t>
      </w:r>
      <w:proofErr w:type="spellStart"/>
      <w:r>
        <w:t>ISEC</w:t>
      </w:r>
      <w:proofErr w:type="spellEnd"/>
      <w:r>
        <w:t xml:space="preserve"> Oracle database and to enable single sign-on to the network.</w:t>
      </w:r>
    </w:p>
    <w:p w:rsidR="00563BBB" w:rsidRPr="009A7F4B" w:rsidRDefault="009A7F4B" w:rsidP="009A7F4B">
      <w:pPr>
        <w:pStyle w:val="Heading3"/>
      </w:pPr>
      <w:r>
        <w:t>I</w:t>
      </w:r>
      <w:r w:rsidR="00563BBB" w:rsidRPr="009A7F4B">
        <w:t>nclude common files stored on the network:</w:t>
      </w:r>
    </w:p>
    <w:p w:rsidR="00563BBB" w:rsidRDefault="009303DE" w:rsidP="00563BBB">
      <w:pPr>
        <w:pStyle w:val="ListParagraph"/>
        <w:numPr>
          <w:ilvl w:val="0"/>
          <w:numId w:val="2"/>
        </w:numPr>
      </w:pPr>
      <w:r>
        <w:t>Use the full server path in your ‘include’ statement</w:t>
      </w:r>
    </w:p>
    <w:p w:rsidR="009303DE" w:rsidRDefault="009303DE" w:rsidP="00563BBB">
      <w:pPr>
        <w:pStyle w:val="ListParagraph"/>
        <w:numPr>
          <w:ilvl w:val="0"/>
          <w:numId w:val="2"/>
        </w:numPr>
      </w:pPr>
      <w:r>
        <w:t xml:space="preserve">Escape the first backslash with a backslash – </w:t>
      </w:r>
      <w:proofErr w:type="spellStart"/>
      <w:r>
        <w:t>eg</w:t>
      </w:r>
      <w:proofErr w:type="spellEnd"/>
      <w:r>
        <w:t xml:space="preserve"> "</w:t>
      </w:r>
      <w:r w:rsidRPr="009951C0">
        <w:rPr>
          <w:color w:val="3AA960"/>
        </w:rPr>
        <w:t>\\\kwlwgd704376\...</w:t>
      </w:r>
      <w:r>
        <w:t>" ("</w:t>
      </w:r>
      <w:r w:rsidRPr="009951C0">
        <w:rPr>
          <w:color w:val="3AA960"/>
        </w:rPr>
        <w:t>\\\\kwlwgd704376\...</w:t>
      </w:r>
      <w:r>
        <w:t>" also works)</w:t>
      </w:r>
    </w:p>
    <w:p w:rsidR="00F25A4E" w:rsidRPr="009A7F4B" w:rsidRDefault="009A7F4B" w:rsidP="009A7F4B">
      <w:pPr>
        <w:pStyle w:val="Heading3"/>
      </w:pPr>
      <w:r>
        <w:rPr>
          <w:rStyle w:val="Heading3Char"/>
          <w:b/>
        </w:rPr>
        <w:t>E</w:t>
      </w:r>
      <w:r w:rsidR="00563BBB" w:rsidRPr="009A7F4B">
        <w:rPr>
          <w:rStyle w:val="Heading3Char"/>
          <w:b/>
        </w:rPr>
        <w:t xml:space="preserve">nable connections to the SQL Server </w:t>
      </w:r>
      <w:proofErr w:type="spellStart"/>
      <w:r w:rsidR="00563BBB" w:rsidRPr="009A7F4B">
        <w:rPr>
          <w:rStyle w:val="Heading3Char"/>
          <w:b/>
        </w:rPr>
        <w:t>Powerview</w:t>
      </w:r>
      <w:proofErr w:type="spellEnd"/>
      <w:r w:rsidR="00563BBB" w:rsidRPr="009A7F4B">
        <w:rPr>
          <w:rStyle w:val="Heading3Char"/>
          <w:b/>
        </w:rPr>
        <w:t xml:space="preserve"> database</w:t>
      </w:r>
      <w:r w:rsidR="00563BBB" w:rsidRPr="009A7F4B">
        <w:t>:</w:t>
      </w:r>
    </w:p>
    <w:p w:rsidR="00FC3969" w:rsidRDefault="00FC3969" w:rsidP="00FC3969">
      <w:pPr>
        <w:pStyle w:val="ListParagraph"/>
        <w:numPr>
          <w:ilvl w:val="0"/>
          <w:numId w:val="1"/>
        </w:numPr>
      </w:pPr>
      <w:r>
        <w:t>Install</w:t>
      </w:r>
      <w:r w:rsidR="00233D6E">
        <w:t xml:space="preserve"> the following drivers:</w:t>
      </w:r>
    </w:p>
    <w:p w:rsidR="00FC3969" w:rsidRDefault="00563BBB" w:rsidP="00233D6E">
      <w:pPr>
        <w:pStyle w:val="ListParagraph"/>
        <w:numPr>
          <w:ilvl w:val="1"/>
          <w:numId w:val="3"/>
        </w:numPr>
      </w:pPr>
      <w:r>
        <w:t xml:space="preserve">Microsoft Drivers for PHP for SQL Server from </w:t>
      </w:r>
      <w:hyperlink r:id="rId7" w:history="1">
        <w:r w:rsidRPr="00563BBB">
          <w:rPr>
            <w:rStyle w:val="Hyperlink"/>
          </w:rPr>
          <w:t>here</w:t>
        </w:r>
      </w:hyperlink>
      <w:r>
        <w:t xml:space="preserve">. </w:t>
      </w:r>
      <w:r w:rsidR="00233D6E" w:rsidRPr="00233D6E">
        <w:rPr>
          <w:color w:val="717171"/>
        </w:rPr>
        <w:t>(</w:t>
      </w:r>
      <w:r w:rsidR="009303DE" w:rsidRPr="00233D6E">
        <w:rPr>
          <w:smallCaps/>
          <w:color w:val="717171"/>
        </w:rPr>
        <w:t>Please note that t</w:t>
      </w:r>
      <w:r w:rsidRPr="00233D6E">
        <w:rPr>
          <w:smallCaps/>
          <w:color w:val="717171"/>
        </w:rPr>
        <w:t xml:space="preserve">here are several versions of the </w:t>
      </w:r>
      <w:r w:rsidR="009303DE" w:rsidRPr="00233D6E">
        <w:rPr>
          <w:smallCaps/>
          <w:color w:val="717171"/>
        </w:rPr>
        <w:t>PHP d</w:t>
      </w:r>
      <w:r w:rsidRPr="00233D6E">
        <w:rPr>
          <w:smallCaps/>
          <w:color w:val="717171"/>
        </w:rPr>
        <w:t xml:space="preserve">rivers. Determine which to install by using </w:t>
      </w:r>
      <w:proofErr w:type="spellStart"/>
      <w:r w:rsidRPr="00233D6E">
        <w:rPr>
          <w:smallCaps/>
          <w:color w:val="717171"/>
        </w:rPr>
        <w:t>phpinfo</w:t>
      </w:r>
      <w:proofErr w:type="spellEnd"/>
      <w:r w:rsidRPr="00233D6E">
        <w:rPr>
          <w:smallCaps/>
          <w:color w:val="717171"/>
        </w:rPr>
        <w:t xml:space="preserve">() to </w:t>
      </w:r>
      <w:r w:rsidR="00233D6E" w:rsidRPr="00233D6E">
        <w:rPr>
          <w:smallCaps/>
          <w:color w:val="717171"/>
        </w:rPr>
        <w:t>check your PHP version)</w:t>
      </w:r>
    </w:p>
    <w:p w:rsidR="00FC3969" w:rsidRDefault="00563BBB" w:rsidP="00233D6E">
      <w:pPr>
        <w:pStyle w:val="ListParagraph"/>
        <w:numPr>
          <w:ilvl w:val="1"/>
          <w:numId w:val="3"/>
        </w:numPr>
      </w:pPr>
      <w:r>
        <w:t xml:space="preserve">Microsoft ODBC Driver 11 for SQL Server from </w:t>
      </w:r>
      <w:hyperlink r:id="rId8" w:history="1">
        <w:r w:rsidRPr="00563BBB">
          <w:rPr>
            <w:rStyle w:val="Hyperlink"/>
          </w:rPr>
          <w:t>here</w:t>
        </w:r>
      </w:hyperlink>
      <w:r w:rsidR="00233D6E">
        <w:t>.</w:t>
      </w:r>
    </w:p>
    <w:p w:rsidR="00915D1A" w:rsidRDefault="00915D1A" w:rsidP="00233D6E">
      <w:pPr>
        <w:pStyle w:val="ListParagraph"/>
        <w:numPr>
          <w:ilvl w:val="0"/>
          <w:numId w:val="1"/>
        </w:numPr>
      </w:pPr>
      <w:r>
        <w:t>Open the ‘.</w:t>
      </w:r>
      <w:proofErr w:type="spellStart"/>
      <w:r>
        <w:t>ini</w:t>
      </w:r>
      <w:proofErr w:type="spellEnd"/>
      <w:r>
        <w:t>’ file for your PHP installation, locate the ‘Dynamic Extensions’ section and add the following lines, amending to the driver version you installed:</w:t>
      </w:r>
    </w:p>
    <w:p w:rsidR="00915D1A" w:rsidRPr="00915D1A" w:rsidRDefault="00915D1A" w:rsidP="00915D1A">
      <w:pPr>
        <w:pStyle w:val="ListParagraph"/>
        <w:numPr>
          <w:ilvl w:val="1"/>
          <w:numId w:val="1"/>
        </w:numPr>
        <w:rPr>
          <w:rFonts w:ascii="Courier New" w:hAnsi="Courier New" w:cs="Courier New"/>
          <w:sz w:val="20"/>
        </w:rPr>
      </w:pPr>
      <w:r w:rsidRPr="00915D1A">
        <w:rPr>
          <w:rFonts w:ascii="Courier New" w:hAnsi="Courier New" w:cs="Courier New"/>
          <w:sz w:val="20"/>
        </w:rPr>
        <w:t>extension=php_sqlsrv_56_ts.dll</w:t>
      </w:r>
    </w:p>
    <w:p w:rsidR="00915D1A" w:rsidRPr="00915D1A" w:rsidRDefault="00915D1A" w:rsidP="00915D1A">
      <w:pPr>
        <w:pStyle w:val="ListParagraph"/>
        <w:numPr>
          <w:ilvl w:val="1"/>
          <w:numId w:val="1"/>
        </w:numPr>
        <w:rPr>
          <w:rFonts w:ascii="Courier New" w:hAnsi="Courier New" w:cs="Courier New"/>
          <w:sz w:val="20"/>
        </w:rPr>
      </w:pPr>
      <w:r w:rsidRPr="00915D1A">
        <w:rPr>
          <w:rFonts w:ascii="Courier New" w:hAnsi="Courier New" w:cs="Courier New"/>
          <w:sz w:val="20"/>
        </w:rPr>
        <w:t>extension=php_pdo_sqlsrv_56_ts.dll</w:t>
      </w:r>
    </w:p>
    <w:p w:rsidR="00FC3969" w:rsidRDefault="00233D6E" w:rsidP="00233D6E">
      <w:pPr>
        <w:pStyle w:val="ListParagraph"/>
        <w:numPr>
          <w:ilvl w:val="0"/>
          <w:numId w:val="1"/>
        </w:numPr>
      </w:pPr>
      <w:r>
        <w:t>Ensure you us</w:t>
      </w:r>
      <w:r w:rsidR="00915D1A">
        <w:t>e</w:t>
      </w:r>
      <w:r>
        <w:t xml:space="preserve"> the right PHP functions (</w:t>
      </w:r>
      <w:r w:rsidR="00915D1A">
        <w:t>‘</w:t>
      </w:r>
      <w:proofErr w:type="spellStart"/>
      <w:r w:rsidRPr="00915D1A">
        <w:rPr>
          <w:color w:val="006F7D"/>
        </w:rPr>
        <w:t>sqlsrv</w:t>
      </w:r>
      <w:proofErr w:type="spellEnd"/>
      <w:r w:rsidRPr="00915D1A">
        <w:rPr>
          <w:color w:val="006F7D"/>
        </w:rPr>
        <w:t>_</w:t>
      </w:r>
      <w:r w:rsidR="00915D1A">
        <w:t>’</w:t>
      </w:r>
      <w:r>
        <w:t xml:space="preserve">rather than </w:t>
      </w:r>
      <w:r w:rsidR="00915D1A">
        <w:t>‘</w:t>
      </w:r>
      <w:proofErr w:type="spellStart"/>
      <w:r w:rsidRPr="00915D1A">
        <w:rPr>
          <w:color w:val="006F7D"/>
        </w:rPr>
        <w:t>mssql</w:t>
      </w:r>
      <w:proofErr w:type="spellEnd"/>
      <w:r w:rsidRPr="00915D1A">
        <w:rPr>
          <w:color w:val="006F7D"/>
        </w:rPr>
        <w:t>_</w:t>
      </w:r>
      <w:r w:rsidR="00915D1A">
        <w:t>’) in your code</w:t>
      </w:r>
    </w:p>
    <w:p w:rsidR="00233D6E" w:rsidRDefault="00233D6E" w:rsidP="00233D6E">
      <w:pPr>
        <w:pStyle w:val="ListParagraph"/>
        <w:numPr>
          <w:ilvl w:val="0"/>
          <w:numId w:val="1"/>
        </w:numPr>
      </w:pPr>
      <w:r>
        <w:t>If including the common ‘</w:t>
      </w:r>
      <w:proofErr w:type="spellStart"/>
      <w:r>
        <w:t>mod_database.php</w:t>
      </w:r>
      <w:proofErr w:type="spellEnd"/>
      <w:r>
        <w:t>’ file use the ‘</w:t>
      </w:r>
      <w:proofErr w:type="spellStart"/>
      <w:r w:rsidRPr="00915D1A">
        <w:rPr>
          <w:color w:val="006F7D"/>
        </w:rPr>
        <w:t>connect_SQLSRV_PVDB</w:t>
      </w:r>
      <w:proofErr w:type="spellEnd"/>
      <w:r w:rsidRPr="00915D1A">
        <w:rPr>
          <w:color w:val="006F7D"/>
        </w:rPr>
        <w:t>()</w:t>
      </w:r>
      <w:r>
        <w:t>’ function instead of ‘</w:t>
      </w:r>
      <w:proofErr w:type="spellStart"/>
      <w:r w:rsidRPr="00915D1A">
        <w:rPr>
          <w:color w:val="006F7D"/>
        </w:rPr>
        <w:t>connect_PVDB</w:t>
      </w:r>
      <w:proofErr w:type="spellEnd"/>
      <w:r w:rsidRPr="00915D1A">
        <w:rPr>
          <w:color w:val="006F7D"/>
        </w:rPr>
        <w:t>()</w:t>
      </w:r>
      <w:r>
        <w:t>’</w:t>
      </w:r>
    </w:p>
    <w:p w:rsidR="00233D6E" w:rsidRDefault="009A7F4B" w:rsidP="009A7F4B">
      <w:pPr>
        <w:pStyle w:val="Heading3"/>
      </w:pPr>
      <w:r>
        <w:t>E</w:t>
      </w:r>
      <w:r w:rsidR="00233D6E" w:rsidRPr="00233D6E">
        <w:t xml:space="preserve">nable connections to the </w:t>
      </w:r>
      <w:proofErr w:type="spellStart"/>
      <w:r w:rsidR="00233D6E" w:rsidRPr="00233D6E">
        <w:t>ISEC</w:t>
      </w:r>
      <w:proofErr w:type="spellEnd"/>
      <w:r w:rsidR="00233D6E" w:rsidRPr="00233D6E">
        <w:t xml:space="preserve"> Oracle database</w:t>
      </w:r>
      <w:r w:rsidR="00233D6E">
        <w:t>:</w:t>
      </w:r>
    </w:p>
    <w:p w:rsidR="00233D6E" w:rsidRDefault="00F05496" w:rsidP="00233D6E">
      <w:pPr>
        <w:pStyle w:val="ListParagraph"/>
        <w:numPr>
          <w:ilvl w:val="0"/>
          <w:numId w:val="1"/>
        </w:numPr>
      </w:pPr>
      <w:r>
        <w:t xml:space="preserve">Install the Oracle 11g drivers </w:t>
      </w:r>
      <w:r w:rsidR="00B96E3F">
        <w:t xml:space="preserve">by running ‘setup.exe’ </w:t>
      </w:r>
      <w:r>
        <w:t xml:space="preserve">from </w:t>
      </w:r>
      <w:hyperlink r:id="rId9" w:history="1">
        <w:r w:rsidRPr="00F05496">
          <w:rPr>
            <w:rStyle w:val="Hyperlink"/>
          </w:rPr>
          <w:t>here</w:t>
        </w:r>
      </w:hyperlink>
      <w:r>
        <w:t>.</w:t>
      </w:r>
      <w:r w:rsidR="00B96E3F">
        <w:t xml:space="preserve"> </w:t>
      </w:r>
      <w:r w:rsidR="00B96E3F" w:rsidRPr="00B96E3F">
        <w:rPr>
          <w:smallCaps/>
          <w:color w:val="717171"/>
        </w:rPr>
        <w:t>(You need only install the ‘</w:t>
      </w:r>
      <w:proofErr w:type="spellStart"/>
      <w:r w:rsidR="00B96E3F" w:rsidRPr="00B96E3F">
        <w:rPr>
          <w:smallCaps/>
          <w:color w:val="717171"/>
        </w:rPr>
        <w:t>InstantClient</w:t>
      </w:r>
      <w:proofErr w:type="spellEnd"/>
      <w:r w:rsidR="00B96E3F" w:rsidRPr="00B96E3F">
        <w:rPr>
          <w:smallCaps/>
          <w:color w:val="717171"/>
        </w:rPr>
        <w:t>’</w:t>
      </w:r>
      <w:r w:rsidR="008D193B">
        <w:rPr>
          <w:smallCaps/>
          <w:color w:val="717171"/>
        </w:rPr>
        <w:t xml:space="preserve"> for the connection</w:t>
      </w:r>
      <w:r w:rsidR="00B96E3F" w:rsidRPr="00B96E3F">
        <w:rPr>
          <w:smallCaps/>
          <w:color w:val="717171"/>
        </w:rPr>
        <w:t>)</w:t>
      </w:r>
    </w:p>
    <w:p w:rsidR="008D193B" w:rsidRDefault="009A7F4B" w:rsidP="00233D6E">
      <w:pPr>
        <w:pStyle w:val="ListParagraph"/>
        <w:numPr>
          <w:ilvl w:val="0"/>
          <w:numId w:val="1"/>
        </w:numPr>
      </w:pPr>
      <w:r>
        <w:t xml:space="preserve">Run Microsoft ODBC Administrator and enter your database connection details on the System </w:t>
      </w:r>
      <w:proofErr w:type="spellStart"/>
      <w:r>
        <w:t>DSN</w:t>
      </w:r>
      <w:proofErr w:type="spellEnd"/>
      <w:r>
        <w:t xml:space="preserve"> tab. For detailed instructions on this click </w:t>
      </w:r>
      <w:hyperlink w:anchor="_Adding_a_new" w:history="1">
        <w:r w:rsidRPr="00915D1A">
          <w:rPr>
            <w:rStyle w:val="Hyperlink"/>
          </w:rPr>
          <w:t>here</w:t>
        </w:r>
      </w:hyperlink>
      <w:r>
        <w:t>.</w:t>
      </w:r>
    </w:p>
    <w:p w:rsidR="009A7F4B" w:rsidRDefault="009A7F4B" w:rsidP="009A7F4B">
      <w:pPr>
        <w:pStyle w:val="Heading3"/>
      </w:pPr>
      <w:r>
        <w:t>Enable single sign-on:</w:t>
      </w:r>
    </w:p>
    <w:p w:rsidR="009A7F4B" w:rsidRDefault="009A7F4B" w:rsidP="009A7F4B">
      <w:pPr>
        <w:pStyle w:val="ListParagraph"/>
        <w:numPr>
          <w:ilvl w:val="0"/>
          <w:numId w:val="1"/>
        </w:numPr>
      </w:pPr>
      <w:r>
        <w:t xml:space="preserve">Copy the </w:t>
      </w:r>
      <w:r w:rsidR="00103590">
        <w:t xml:space="preserve">‘mod_authnz_sspi.so’ file from </w:t>
      </w:r>
      <w:hyperlink r:id="rId10" w:history="1">
        <w:r w:rsidR="00103590" w:rsidRPr="00103590">
          <w:rPr>
            <w:rStyle w:val="Hyperlink"/>
          </w:rPr>
          <w:t>here</w:t>
        </w:r>
      </w:hyperlink>
      <w:r w:rsidR="00103590">
        <w:t xml:space="preserve"> and paste it into the </w:t>
      </w:r>
      <w:r w:rsidR="00A75832">
        <w:t>‘</w:t>
      </w:r>
      <w:r w:rsidR="00103590">
        <w:t>modules</w:t>
      </w:r>
      <w:r w:rsidR="00A75832">
        <w:t>/’</w:t>
      </w:r>
      <w:r w:rsidR="00103590">
        <w:t xml:space="preserve"> folder of your Apache server installation folder (</w:t>
      </w:r>
      <w:proofErr w:type="spellStart"/>
      <w:r w:rsidR="00103590">
        <w:t>eg</w:t>
      </w:r>
      <w:proofErr w:type="spellEnd"/>
      <w:r w:rsidR="00103590">
        <w:t xml:space="preserve"> “</w:t>
      </w:r>
      <w:r w:rsidR="00103590" w:rsidRPr="00103590">
        <w:rPr>
          <w:color w:val="3AA960"/>
        </w:rPr>
        <w:t>C:\</w:t>
      </w:r>
      <w:proofErr w:type="spellStart"/>
      <w:r w:rsidR="00103590" w:rsidRPr="00103590">
        <w:rPr>
          <w:color w:val="3AA960"/>
        </w:rPr>
        <w:t>xampp</w:t>
      </w:r>
      <w:proofErr w:type="spellEnd"/>
      <w:r w:rsidR="00103590" w:rsidRPr="00103590">
        <w:rPr>
          <w:color w:val="3AA960"/>
        </w:rPr>
        <w:t>\apache\modules</w:t>
      </w:r>
      <w:r w:rsidR="00103590">
        <w:t>”)</w:t>
      </w:r>
    </w:p>
    <w:p w:rsidR="00103590" w:rsidRDefault="00103590" w:rsidP="00103590">
      <w:pPr>
        <w:pStyle w:val="ListParagraph"/>
        <w:numPr>
          <w:ilvl w:val="0"/>
          <w:numId w:val="1"/>
        </w:numPr>
      </w:pPr>
      <w:r>
        <w:t>Copy the ‘</w:t>
      </w:r>
      <w:r w:rsidRPr="00103590">
        <w:t>sspipkgs.exe</w:t>
      </w:r>
      <w:r>
        <w:t xml:space="preserve">’ file from </w:t>
      </w:r>
      <w:hyperlink r:id="rId11" w:history="1">
        <w:r w:rsidRPr="00A75832">
          <w:rPr>
            <w:rStyle w:val="Hyperlink"/>
          </w:rPr>
          <w:t>he</w:t>
        </w:r>
        <w:bookmarkStart w:id="0" w:name="_GoBack"/>
        <w:bookmarkEnd w:id="0"/>
        <w:r w:rsidRPr="00A75832">
          <w:rPr>
            <w:rStyle w:val="Hyperlink"/>
          </w:rPr>
          <w:t>r</w:t>
        </w:r>
        <w:r w:rsidRPr="00A75832">
          <w:rPr>
            <w:rStyle w:val="Hyperlink"/>
          </w:rPr>
          <w:t>e</w:t>
        </w:r>
      </w:hyperlink>
      <w:r>
        <w:t xml:space="preserve"> and paste it into the </w:t>
      </w:r>
      <w:r w:rsidR="00A75832">
        <w:t>‘</w:t>
      </w:r>
      <w:r>
        <w:t>bin</w:t>
      </w:r>
      <w:r w:rsidR="00A75832">
        <w:t>/’</w:t>
      </w:r>
      <w:r>
        <w:t xml:space="preserve"> folder of your Apache server installation folder (</w:t>
      </w:r>
      <w:proofErr w:type="spellStart"/>
      <w:r>
        <w:t>eg</w:t>
      </w:r>
      <w:proofErr w:type="spellEnd"/>
      <w:r>
        <w:t xml:space="preserve"> “</w:t>
      </w:r>
      <w:r w:rsidRPr="00103590">
        <w:rPr>
          <w:color w:val="3AA960"/>
        </w:rPr>
        <w:t>C:\</w:t>
      </w:r>
      <w:proofErr w:type="spellStart"/>
      <w:r w:rsidRPr="00103590">
        <w:rPr>
          <w:color w:val="3AA960"/>
        </w:rPr>
        <w:t>xampp</w:t>
      </w:r>
      <w:proofErr w:type="spellEnd"/>
      <w:r w:rsidRPr="00103590">
        <w:rPr>
          <w:color w:val="3AA960"/>
        </w:rPr>
        <w:t>\apache\</w:t>
      </w:r>
      <w:r>
        <w:rPr>
          <w:color w:val="3AA960"/>
        </w:rPr>
        <w:t>bin</w:t>
      </w:r>
      <w:r>
        <w:t>”)</w:t>
      </w:r>
    </w:p>
    <w:p w:rsidR="00103590" w:rsidRDefault="00103590" w:rsidP="009A7F4B">
      <w:pPr>
        <w:pStyle w:val="ListParagraph"/>
        <w:numPr>
          <w:ilvl w:val="0"/>
          <w:numId w:val="1"/>
        </w:numPr>
      </w:pPr>
      <w:r>
        <w:t>Open the ‘</w:t>
      </w:r>
      <w:proofErr w:type="spellStart"/>
      <w:r>
        <w:t>http.conf</w:t>
      </w:r>
      <w:proofErr w:type="spellEnd"/>
      <w:r>
        <w:t>’ file for your Apache installation and follow the instructions below:</w:t>
      </w:r>
    </w:p>
    <w:p w:rsidR="00103590" w:rsidRDefault="00103590" w:rsidP="00103590">
      <w:pPr>
        <w:pStyle w:val="ListParagraph"/>
        <w:numPr>
          <w:ilvl w:val="1"/>
          <w:numId w:val="1"/>
        </w:numPr>
      </w:pPr>
      <w:r>
        <w:t>Locate the DSO Support section and add the following text:</w:t>
      </w:r>
    </w:p>
    <w:p w:rsidR="00103590" w:rsidRPr="00103590" w:rsidRDefault="00103590" w:rsidP="00103590">
      <w:pPr>
        <w:pStyle w:val="ListParagraph"/>
        <w:numPr>
          <w:ilvl w:val="2"/>
          <w:numId w:val="4"/>
        </w:numPr>
        <w:rPr>
          <w:rFonts w:ascii="Courier New" w:hAnsi="Courier New" w:cs="Courier New"/>
          <w:sz w:val="20"/>
        </w:rPr>
      </w:pPr>
      <w:proofErr w:type="spellStart"/>
      <w:r w:rsidRPr="00103590">
        <w:rPr>
          <w:rFonts w:ascii="Courier New" w:hAnsi="Courier New" w:cs="Courier New"/>
          <w:sz w:val="20"/>
        </w:rPr>
        <w:t>LoadModule</w:t>
      </w:r>
      <w:proofErr w:type="spellEnd"/>
      <w:r w:rsidRPr="00103590">
        <w:rPr>
          <w:rFonts w:ascii="Courier New" w:hAnsi="Courier New" w:cs="Courier New"/>
          <w:sz w:val="20"/>
        </w:rPr>
        <w:t xml:space="preserve"> </w:t>
      </w:r>
      <w:proofErr w:type="spellStart"/>
      <w:r w:rsidRPr="00103590">
        <w:rPr>
          <w:rFonts w:ascii="Courier New" w:hAnsi="Courier New" w:cs="Courier New"/>
          <w:sz w:val="20"/>
        </w:rPr>
        <w:t>authnz_sspi_module</w:t>
      </w:r>
      <w:proofErr w:type="spellEnd"/>
      <w:r w:rsidRPr="00103590">
        <w:rPr>
          <w:rFonts w:ascii="Courier New" w:hAnsi="Courier New" w:cs="Courier New"/>
          <w:sz w:val="20"/>
        </w:rPr>
        <w:t xml:space="preserve"> modules/mod_authnz_sspi.so</w:t>
      </w:r>
    </w:p>
    <w:p w:rsidR="00103590" w:rsidRDefault="00103590" w:rsidP="00103590">
      <w:pPr>
        <w:pStyle w:val="ListParagraph"/>
        <w:numPr>
          <w:ilvl w:val="1"/>
          <w:numId w:val="1"/>
        </w:numPr>
      </w:pPr>
      <w:r>
        <w:t>Check that the following lines of code are present and not commented out with ‘#’:</w:t>
      </w:r>
    </w:p>
    <w:p w:rsidR="00103590" w:rsidRPr="00103590" w:rsidRDefault="00103590" w:rsidP="00103590">
      <w:pPr>
        <w:pStyle w:val="ListParagraph"/>
        <w:numPr>
          <w:ilvl w:val="2"/>
          <w:numId w:val="5"/>
        </w:numPr>
        <w:rPr>
          <w:rFonts w:ascii="Courier New" w:hAnsi="Courier New" w:cs="Courier New"/>
          <w:sz w:val="20"/>
        </w:rPr>
      </w:pPr>
      <w:proofErr w:type="spellStart"/>
      <w:r w:rsidRPr="00103590">
        <w:rPr>
          <w:rFonts w:ascii="Courier New" w:hAnsi="Courier New" w:cs="Courier New"/>
          <w:sz w:val="20"/>
        </w:rPr>
        <w:t>LoadModule</w:t>
      </w:r>
      <w:proofErr w:type="spellEnd"/>
      <w:r w:rsidRPr="00103590">
        <w:rPr>
          <w:rFonts w:ascii="Courier New" w:hAnsi="Courier New" w:cs="Courier New"/>
          <w:sz w:val="20"/>
        </w:rPr>
        <w:t xml:space="preserve"> </w:t>
      </w:r>
      <w:proofErr w:type="spellStart"/>
      <w:r w:rsidRPr="00103590">
        <w:rPr>
          <w:rFonts w:ascii="Courier New" w:hAnsi="Courier New" w:cs="Courier New"/>
          <w:sz w:val="20"/>
        </w:rPr>
        <w:t>authn_core_module</w:t>
      </w:r>
      <w:proofErr w:type="spellEnd"/>
      <w:r w:rsidRPr="00103590">
        <w:rPr>
          <w:rFonts w:ascii="Courier New" w:hAnsi="Courier New" w:cs="Courier New"/>
          <w:sz w:val="20"/>
        </w:rPr>
        <w:t xml:space="preserve"> modules/mod_authn_core.so</w:t>
      </w:r>
    </w:p>
    <w:p w:rsidR="00103590" w:rsidRPr="00103590" w:rsidRDefault="00103590" w:rsidP="00103590">
      <w:pPr>
        <w:pStyle w:val="ListParagraph"/>
        <w:numPr>
          <w:ilvl w:val="2"/>
          <w:numId w:val="5"/>
        </w:numPr>
        <w:rPr>
          <w:rFonts w:ascii="Courier New" w:hAnsi="Courier New" w:cs="Courier New"/>
          <w:sz w:val="20"/>
        </w:rPr>
      </w:pPr>
      <w:proofErr w:type="spellStart"/>
      <w:r w:rsidRPr="00103590">
        <w:rPr>
          <w:rFonts w:ascii="Courier New" w:hAnsi="Courier New" w:cs="Courier New"/>
          <w:sz w:val="20"/>
        </w:rPr>
        <w:t>LoadModule</w:t>
      </w:r>
      <w:proofErr w:type="spellEnd"/>
      <w:r w:rsidRPr="00103590">
        <w:rPr>
          <w:rFonts w:ascii="Courier New" w:hAnsi="Courier New" w:cs="Courier New"/>
          <w:sz w:val="20"/>
        </w:rPr>
        <w:t xml:space="preserve"> </w:t>
      </w:r>
      <w:proofErr w:type="spellStart"/>
      <w:r w:rsidRPr="00103590">
        <w:rPr>
          <w:rFonts w:ascii="Courier New" w:hAnsi="Courier New" w:cs="Courier New"/>
          <w:sz w:val="20"/>
        </w:rPr>
        <w:t>authz_core_module</w:t>
      </w:r>
      <w:proofErr w:type="spellEnd"/>
      <w:r w:rsidRPr="00103590">
        <w:rPr>
          <w:rFonts w:ascii="Courier New" w:hAnsi="Courier New" w:cs="Courier New"/>
          <w:sz w:val="20"/>
        </w:rPr>
        <w:t xml:space="preserve"> modules/mod_authz_core.so</w:t>
      </w:r>
    </w:p>
    <w:p w:rsidR="00103590" w:rsidRDefault="00103590" w:rsidP="00103590">
      <w:pPr>
        <w:pStyle w:val="ListParagraph"/>
        <w:numPr>
          <w:ilvl w:val="1"/>
          <w:numId w:val="1"/>
        </w:numPr>
      </w:pPr>
      <w:r>
        <w:t>Add the following lines at the end of the file:</w:t>
      </w:r>
    </w:p>
    <w:p w:rsidR="00103590" w:rsidRPr="00103590" w:rsidRDefault="00103590" w:rsidP="00103590">
      <w:pPr>
        <w:pStyle w:val="ListParagraph"/>
        <w:numPr>
          <w:ilvl w:val="2"/>
          <w:numId w:val="1"/>
        </w:numPr>
        <w:rPr>
          <w:rFonts w:ascii="Courier New" w:hAnsi="Courier New" w:cs="Courier New"/>
          <w:sz w:val="20"/>
        </w:rPr>
      </w:pPr>
      <w:r w:rsidRPr="00103590">
        <w:rPr>
          <w:rFonts w:ascii="Courier New" w:hAnsi="Courier New" w:cs="Courier New"/>
          <w:sz w:val="20"/>
        </w:rPr>
        <w:t>&lt;Directory "C:/xampp/htdocs"&gt;</w:t>
      </w:r>
    </w:p>
    <w:p w:rsidR="00103590" w:rsidRPr="00103590" w:rsidRDefault="00915D1A" w:rsidP="00103590">
      <w:pPr>
        <w:pStyle w:val="ListParagraph"/>
        <w:numPr>
          <w:ilvl w:val="2"/>
          <w:numId w:val="1"/>
        </w:numPr>
        <w:rPr>
          <w:rFonts w:ascii="Courier New" w:hAnsi="Courier New" w:cs="Courier New"/>
          <w:sz w:val="20"/>
        </w:rPr>
      </w:pPr>
      <w:r>
        <w:rPr>
          <w:rFonts w:ascii="Courier New" w:hAnsi="Courier New" w:cs="Courier New"/>
          <w:sz w:val="20"/>
        </w:rPr>
        <w:t xml:space="preserve">    </w:t>
      </w:r>
      <w:r w:rsidR="00103590" w:rsidRPr="00103590">
        <w:rPr>
          <w:rFonts w:ascii="Courier New" w:hAnsi="Courier New" w:cs="Courier New"/>
          <w:sz w:val="20"/>
        </w:rPr>
        <w:t xml:space="preserve">Options None </w:t>
      </w:r>
    </w:p>
    <w:p w:rsidR="00103590" w:rsidRPr="00103590" w:rsidRDefault="00915D1A" w:rsidP="00103590">
      <w:pPr>
        <w:pStyle w:val="ListParagraph"/>
        <w:numPr>
          <w:ilvl w:val="2"/>
          <w:numId w:val="1"/>
        </w:numPr>
        <w:rPr>
          <w:rFonts w:ascii="Courier New" w:hAnsi="Courier New" w:cs="Courier New"/>
          <w:sz w:val="20"/>
        </w:rPr>
      </w:pPr>
      <w:r>
        <w:rPr>
          <w:rFonts w:ascii="Courier New" w:hAnsi="Courier New" w:cs="Courier New"/>
          <w:sz w:val="20"/>
        </w:rPr>
        <w:t xml:space="preserve">    </w:t>
      </w:r>
      <w:proofErr w:type="spellStart"/>
      <w:r w:rsidR="00103590" w:rsidRPr="00103590">
        <w:rPr>
          <w:rFonts w:ascii="Courier New" w:hAnsi="Courier New" w:cs="Courier New"/>
          <w:sz w:val="20"/>
        </w:rPr>
        <w:t>AllowOverride</w:t>
      </w:r>
      <w:proofErr w:type="spellEnd"/>
      <w:r w:rsidR="00103590" w:rsidRPr="00103590">
        <w:rPr>
          <w:rFonts w:ascii="Courier New" w:hAnsi="Courier New" w:cs="Courier New"/>
          <w:sz w:val="20"/>
        </w:rPr>
        <w:t xml:space="preserve"> All </w:t>
      </w:r>
    </w:p>
    <w:p w:rsidR="00103590" w:rsidRPr="00103590" w:rsidRDefault="00915D1A" w:rsidP="00103590">
      <w:pPr>
        <w:pStyle w:val="ListParagraph"/>
        <w:numPr>
          <w:ilvl w:val="2"/>
          <w:numId w:val="1"/>
        </w:numPr>
        <w:rPr>
          <w:rFonts w:ascii="Courier New" w:hAnsi="Courier New" w:cs="Courier New"/>
          <w:sz w:val="20"/>
        </w:rPr>
      </w:pPr>
      <w:r>
        <w:rPr>
          <w:rFonts w:ascii="Courier New" w:hAnsi="Courier New" w:cs="Courier New"/>
          <w:sz w:val="20"/>
        </w:rPr>
        <w:t xml:space="preserve">    </w:t>
      </w:r>
      <w:r w:rsidR="00103590" w:rsidRPr="00103590">
        <w:rPr>
          <w:rFonts w:ascii="Courier New" w:hAnsi="Courier New" w:cs="Courier New"/>
          <w:sz w:val="20"/>
        </w:rPr>
        <w:t xml:space="preserve">Order </w:t>
      </w:r>
      <w:proofErr w:type="spellStart"/>
      <w:r w:rsidR="00103590" w:rsidRPr="00103590">
        <w:rPr>
          <w:rFonts w:ascii="Courier New" w:hAnsi="Courier New" w:cs="Courier New"/>
          <w:sz w:val="20"/>
        </w:rPr>
        <w:t>allow,deny</w:t>
      </w:r>
      <w:proofErr w:type="spellEnd"/>
      <w:r w:rsidR="00103590" w:rsidRPr="00103590">
        <w:rPr>
          <w:rFonts w:ascii="Courier New" w:hAnsi="Courier New" w:cs="Courier New"/>
          <w:sz w:val="20"/>
        </w:rPr>
        <w:t xml:space="preserve"> </w:t>
      </w:r>
    </w:p>
    <w:p w:rsidR="00103590" w:rsidRPr="00103590" w:rsidRDefault="00915D1A" w:rsidP="00103590">
      <w:pPr>
        <w:pStyle w:val="ListParagraph"/>
        <w:numPr>
          <w:ilvl w:val="2"/>
          <w:numId w:val="1"/>
        </w:numPr>
        <w:rPr>
          <w:rFonts w:ascii="Courier New" w:hAnsi="Courier New" w:cs="Courier New"/>
          <w:sz w:val="20"/>
        </w:rPr>
      </w:pPr>
      <w:r>
        <w:rPr>
          <w:rFonts w:ascii="Courier New" w:hAnsi="Courier New" w:cs="Courier New"/>
          <w:sz w:val="20"/>
        </w:rPr>
        <w:t xml:space="preserve">    </w:t>
      </w:r>
      <w:r w:rsidR="00103590" w:rsidRPr="00103590">
        <w:rPr>
          <w:rFonts w:ascii="Courier New" w:hAnsi="Courier New" w:cs="Courier New"/>
          <w:sz w:val="20"/>
        </w:rPr>
        <w:t xml:space="preserve">Allow from all </w:t>
      </w:r>
    </w:p>
    <w:p w:rsidR="00103590" w:rsidRPr="00103590" w:rsidRDefault="00915D1A" w:rsidP="00103590">
      <w:pPr>
        <w:pStyle w:val="ListParagraph"/>
        <w:numPr>
          <w:ilvl w:val="2"/>
          <w:numId w:val="1"/>
        </w:numPr>
        <w:rPr>
          <w:rFonts w:ascii="Courier New" w:hAnsi="Courier New" w:cs="Courier New"/>
          <w:sz w:val="20"/>
        </w:rPr>
      </w:pPr>
      <w:r>
        <w:rPr>
          <w:rFonts w:ascii="Courier New" w:hAnsi="Courier New" w:cs="Courier New"/>
          <w:sz w:val="20"/>
        </w:rPr>
        <w:lastRenderedPageBreak/>
        <w:t xml:space="preserve">    </w:t>
      </w:r>
      <w:r w:rsidR="00103590" w:rsidRPr="00103590">
        <w:rPr>
          <w:rFonts w:ascii="Courier New" w:hAnsi="Courier New" w:cs="Courier New"/>
          <w:sz w:val="20"/>
        </w:rPr>
        <w:t>#</w:t>
      </w:r>
      <w:proofErr w:type="spellStart"/>
      <w:r w:rsidR="00103590" w:rsidRPr="00103590">
        <w:rPr>
          <w:rFonts w:ascii="Courier New" w:hAnsi="Courier New" w:cs="Courier New"/>
          <w:sz w:val="20"/>
        </w:rPr>
        <w:t>AuthName</w:t>
      </w:r>
      <w:proofErr w:type="spellEnd"/>
      <w:r w:rsidR="00103590" w:rsidRPr="00103590">
        <w:rPr>
          <w:rFonts w:ascii="Courier New" w:hAnsi="Courier New" w:cs="Courier New"/>
          <w:sz w:val="20"/>
        </w:rPr>
        <w:t xml:space="preserve"> "</w:t>
      </w:r>
      <w:proofErr w:type="spellStart"/>
      <w:r w:rsidR="00103590" w:rsidRPr="00103590">
        <w:rPr>
          <w:rFonts w:ascii="Courier New" w:hAnsi="Courier New" w:cs="Courier New"/>
          <w:sz w:val="20"/>
        </w:rPr>
        <w:t>SSPI</w:t>
      </w:r>
      <w:proofErr w:type="spellEnd"/>
      <w:r w:rsidR="00103590" w:rsidRPr="00103590">
        <w:rPr>
          <w:rFonts w:ascii="Courier New" w:hAnsi="Courier New" w:cs="Courier New"/>
          <w:sz w:val="20"/>
        </w:rPr>
        <w:t xml:space="preserve"> Protected Place" </w:t>
      </w:r>
    </w:p>
    <w:p w:rsidR="00103590" w:rsidRPr="00103590" w:rsidRDefault="00915D1A" w:rsidP="00103590">
      <w:pPr>
        <w:pStyle w:val="ListParagraph"/>
        <w:numPr>
          <w:ilvl w:val="2"/>
          <w:numId w:val="1"/>
        </w:numPr>
        <w:rPr>
          <w:rFonts w:ascii="Courier New" w:hAnsi="Courier New" w:cs="Courier New"/>
          <w:sz w:val="20"/>
        </w:rPr>
      </w:pPr>
      <w:r>
        <w:rPr>
          <w:rFonts w:ascii="Courier New" w:hAnsi="Courier New" w:cs="Courier New"/>
          <w:sz w:val="20"/>
        </w:rPr>
        <w:t xml:space="preserve">    </w:t>
      </w:r>
      <w:proofErr w:type="spellStart"/>
      <w:r w:rsidR="00103590" w:rsidRPr="00103590">
        <w:rPr>
          <w:rFonts w:ascii="Courier New" w:hAnsi="Courier New" w:cs="Courier New"/>
          <w:sz w:val="20"/>
        </w:rPr>
        <w:t>AuthType</w:t>
      </w:r>
      <w:proofErr w:type="spellEnd"/>
      <w:r w:rsidR="00103590" w:rsidRPr="00103590">
        <w:rPr>
          <w:rFonts w:ascii="Courier New" w:hAnsi="Courier New" w:cs="Courier New"/>
          <w:sz w:val="20"/>
        </w:rPr>
        <w:t xml:space="preserve"> </w:t>
      </w:r>
      <w:proofErr w:type="spellStart"/>
      <w:r w:rsidR="00103590" w:rsidRPr="00103590">
        <w:rPr>
          <w:rFonts w:ascii="Courier New" w:hAnsi="Courier New" w:cs="Courier New"/>
          <w:sz w:val="20"/>
        </w:rPr>
        <w:t>SSPI</w:t>
      </w:r>
      <w:proofErr w:type="spellEnd"/>
      <w:r w:rsidR="00103590" w:rsidRPr="00103590">
        <w:rPr>
          <w:rFonts w:ascii="Courier New" w:hAnsi="Courier New" w:cs="Courier New"/>
          <w:sz w:val="20"/>
        </w:rPr>
        <w:t xml:space="preserve"> </w:t>
      </w:r>
    </w:p>
    <w:p w:rsidR="00103590" w:rsidRPr="00103590" w:rsidRDefault="00915D1A" w:rsidP="00103590">
      <w:pPr>
        <w:pStyle w:val="ListParagraph"/>
        <w:numPr>
          <w:ilvl w:val="2"/>
          <w:numId w:val="1"/>
        </w:numPr>
        <w:rPr>
          <w:rFonts w:ascii="Courier New" w:hAnsi="Courier New" w:cs="Courier New"/>
          <w:sz w:val="20"/>
        </w:rPr>
      </w:pPr>
      <w:r>
        <w:rPr>
          <w:rFonts w:ascii="Courier New" w:hAnsi="Courier New" w:cs="Courier New"/>
          <w:sz w:val="20"/>
        </w:rPr>
        <w:t xml:space="preserve">    </w:t>
      </w:r>
      <w:proofErr w:type="spellStart"/>
      <w:r w:rsidR="00103590" w:rsidRPr="00103590">
        <w:rPr>
          <w:rFonts w:ascii="Courier New" w:hAnsi="Courier New" w:cs="Courier New"/>
          <w:sz w:val="20"/>
        </w:rPr>
        <w:t>SSPIAuth</w:t>
      </w:r>
      <w:proofErr w:type="spellEnd"/>
      <w:r w:rsidR="00103590" w:rsidRPr="00103590">
        <w:rPr>
          <w:rFonts w:ascii="Courier New" w:hAnsi="Courier New" w:cs="Courier New"/>
          <w:sz w:val="20"/>
        </w:rPr>
        <w:t xml:space="preserve"> On </w:t>
      </w:r>
    </w:p>
    <w:p w:rsidR="00103590" w:rsidRPr="00103590" w:rsidRDefault="00915D1A" w:rsidP="00103590">
      <w:pPr>
        <w:pStyle w:val="ListParagraph"/>
        <w:numPr>
          <w:ilvl w:val="2"/>
          <w:numId w:val="1"/>
        </w:numPr>
        <w:rPr>
          <w:rFonts w:ascii="Courier New" w:hAnsi="Courier New" w:cs="Courier New"/>
          <w:sz w:val="20"/>
        </w:rPr>
      </w:pPr>
      <w:r>
        <w:rPr>
          <w:rFonts w:ascii="Courier New" w:hAnsi="Courier New" w:cs="Courier New"/>
          <w:sz w:val="20"/>
        </w:rPr>
        <w:t xml:space="preserve">    </w:t>
      </w:r>
      <w:proofErr w:type="spellStart"/>
      <w:r w:rsidR="00103590" w:rsidRPr="00103590">
        <w:rPr>
          <w:rFonts w:ascii="Courier New" w:hAnsi="Courier New" w:cs="Courier New"/>
          <w:sz w:val="20"/>
        </w:rPr>
        <w:t>SSPIAuthoritative</w:t>
      </w:r>
      <w:proofErr w:type="spellEnd"/>
      <w:r w:rsidR="00103590" w:rsidRPr="00103590">
        <w:rPr>
          <w:rFonts w:ascii="Courier New" w:hAnsi="Courier New" w:cs="Courier New"/>
          <w:sz w:val="20"/>
        </w:rPr>
        <w:t xml:space="preserve"> On </w:t>
      </w:r>
    </w:p>
    <w:p w:rsidR="00103590" w:rsidRPr="00103590" w:rsidRDefault="00915D1A" w:rsidP="00103590">
      <w:pPr>
        <w:pStyle w:val="ListParagraph"/>
        <w:numPr>
          <w:ilvl w:val="2"/>
          <w:numId w:val="1"/>
        </w:numPr>
        <w:rPr>
          <w:rFonts w:ascii="Courier New" w:hAnsi="Courier New" w:cs="Courier New"/>
          <w:sz w:val="20"/>
        </w:rPr>
      </w:pPr>
      <w:r>
        <w:rPr>
          <w:rFonts w:ascii="Courier New" w:hAnsi="Courier New" w:cs="Courier New"/>
          <w:sz w:val="20"/>
        </w:rPr>
        <w:t xml:space="preserve">    </w:t>
      </w:r>
      <w:proofErr w:type="spellStart"/>
      <w:r w:rsidR="00103590" w:rsidRPr="00103590">
        <w:rPr>
          <w:rFonts w:ascii="Courier New" w:hAnsi="Courier New" w:cs="Courier New"/>
          <w:sz w:val="20"/>
        </w:rPr>
        <w:t>SSPIOfferBasic</w:t>
      </w:r>
      <w:proofErr w:type="spellEnd"/>
      <w:r w:rsidR="00103590" w:rsidRPr="00103590">
        <w:rPr>
          <w:rFonts w:ascii="Courier New" w:hAnsi="Courier New" w:cs="Courier New"/>
          <w:sz w:val="20"/>
        </w:rPr>
        <w:t xml:space="preserve"> On </w:t>
      </w:r>
    </w:p>
    <w:p w:rsidR="00103590" w:rsidRPr="00103590" w:rsidRDefault="00915D1A" w:rsidP="00103590">
      <w:pPr>
        <w:pStyle w:val="ListParagraph"/>
        <w:numPr>
          <w:ilvl w:val="2"/>
          <w:numId w:val="1"/>
        </w:numPr>
        <w:rPr>
          <w:rFonts w:ascii="Courier New" w:hAnsi="Courier New" w:cs="Courier New"/>
          <w:sz w:val="20"/>
        </w:rPr>
      </w:pPr>
      <w:r>
        <w:rPr>
          <w:rFonts w:ascii="Courier New" w:hAnsi="Courier New" w:cs="Courier New"/>
          <w:sz w:val="20"/>
        </w:rPr>
        <w:t xml:space="preserve">    </w:t>
      </w:r>
      <w:proofErr w:type="spellStart"/>
      <w:r w:rsidR="00103590" w:rsidRPr="00103590">
        <w:rPr>
          <w:rFonts w:ascii="Courier New" w:hAnsi="Courier New" w:cs="Courier New"/>
          <w:sz w:val="20"/>
        </w:rPr>
        <w:t>SSPIOmitDomain</w:t>
      </w:r>
      <w:proofErr w:type="spellEnd"/>
      <w:r w:rsidR="00103590" w:rsidRPr="00103590">
        <w:rPr>
          <w:rFonts w:ascii="Courier New" w:hAnsi="Courier New" w:cs="Courier New"/>
          <w:sz w:val="20"/>
        </w:rPr>
        <w:t xml:space="preserve"> Off </w:t>
      </w:r>
    </w:p>
    <w:p w:rsidR="00103590" w:rsidRPr="00103590" w:rsidRDefault="00915D1A" w:rsidP="00103590">
      <w:pPr>
        <w:pStyle w:val="ListParagraph"/>
        <w:numPr>
          <w:ilvl w:val="2"/>
          <w:numId w:val="1"/>
        </w:numPr>
        <w:rPr>
          <w:rFonts w:ascii="Courier New" w:hAnsi="Courier New" w:cs="Courier New"/>
          <w:sz w:val="20"/>
        </w:rPr>
      </w:pPr>
      <w:r>
        <w:rPr>
          <w:rFonts w:ascii="Courier New" w:hAnsi="Courier New" w:cs="Courier New"/>
          <w:sz w:val="20"/>
        </w:rPr>
        <w:t xml:space="preserve">    </w:t>
      </w:r>
      <w:proofErr w:type="spellStart"/>
      <w:r w:rsidR="00103590" w:rsidRPr="00103590">
        <w:rPr>
          <w:rFonts w:ascii="Courier New" w:hAnsi="Courier New" w:cs="Courier New"/>
          <w:sz w:val="20"/>
        </w:rPr>
        <w:t>SSPIUsernameCase</w:t>
      </w:r>
      <w:proofErr w:type="spellEnd"/>
      <w:r w:rsidR="00103590" w:rsidRPr="00103590">
        <w:rPr>
          <w:rFonts w:ascii="Courier New" w:hAnsi="Courier New" w:cs="Courier New"/>
          <w:sz w:val="20"/>
        </w:rPr>
        <w:t xml:space="preserve"> upper</w:t>
      </w:r>
    </w:p>
    <w:p w:rsidR="00103590" w:rsidRPr="00103590" w:rsidRDefault="00915D1A" w:rsidP="00103590">
      <w:pPr>
        <w:pStyle w:val="ListParagraph"/>
        <w:numPr>
          <w:ilvl w:val="2"/>
          <w:numId w:val="1"/>
        </w:numPr>
        <w:rPr>
          <w:rFonts w:ascii="Courier New" w:hAnsi="Courier New" w:cs="Courier New"/>
          <w:sz w:val="20"/>
        </w:rPr>
      </w:pPr>
      <w:r>
        <w:rPr>
          <w:rFonts w:ascii="Courier New" w:hAnsi="Courier New" w:cs="Courier New"/>
          <w:sz w:val="20"/>
        </w:rPr>
        <w:t xml:space="preserve">    </w:t>
      </w:r>
      <w:r w:rsidR="00103590">
        <w:rPr>
          <w:rFonts w:ascii="Courier New" w:hAnsi="Courier New" w:cs="Courier New"/>
          <w:sz w:val="20"/>
        </w:rPr>
        <w:t>Require valid-user</w:t>
      </w:r>
    </w:p>
    <w:p w:rsidR="00EF0F66" w:rsidRDefault="00103590" w:rsidP="00103590">
      <w:pPr>
        <w:pStyle w:val="ListParagraph"/>
        <w:numPr>
          <w:ilvl w:val="2"/>
          <w:numId w:val="1"/>
        </w:numPr>
        <w:rPr>
          <w:rFonts w:ascii="Courier New" w:hAnsi="Courier New" w:cs="Courier New"/>
          <w:sz w:val="20"/>
        </w:rPr>
      </w:pPr>
      <w:r w:rsidRPr="00103590">
        <w:rPr>
          <w:rFonts w:ascii="Courier New" w:hAnsi="Courier New" w:cs="Courier New"/>
          <w:sz w:val="20"/>
        </w:rPr>
        <w:t>&lt;/Directory&gt;</w:t>
      </w:r>
    </w:p>
    <w:p w:rsidR="00DF7E2A" w:rsidRPr="00DF7E2A" w:rsidRDefault="00DF7E2A" w:rsidP="00DF7E2A">
      <w:pPr>
        <w:pStyle w:val="ListParagraph"/>
        <w:numPr>
          <w:ilvl w:val="1"/>
          <w:numId w:val="1"/>
        </w:numPr>
        <w:rPr>
          <w:rFonts w:cs="Courier New"/>
        </w:rPr>
      </w:pPr>
      <w:r w:rsidRPr="00DF7E2A">
        <w:rPr>
          <w:rFonts w:cs="Courier New"/>
        </w:rPr>
        <w:t>Test with the following code:</w:t>
      </w:r>
    </w:p>
    <w:p w:rsidR="00DF7E2A" w:rsidRPr="00DF7E2A" w:rsidRDefault="00DF7E2A" w:rsidP="00DF7E2A">
      <w:pPr>
        <w:pStyle w:val="ListParagraph"/>
        <w:numPr>
          <w:ilvl w:val="2"/>
          <w:numId w:val="1"/>
        </w:numPr>
        <w:rPr>
          <w:rFonts w:ascii="Courier New" w:hAnsi="Courier New" w:cs="Courier New"/>
          <w:sz w:val="20"/>
        </w:rPr>
      </w:pPr>
      <w:r w:rsidRPr="00DF7E2A">
        <w:rPr>
          <w:rFonts w:ascii="Courier New" w:hAnsi="Courier New" w:cs="Courier New"/>
          <w:sz w:val="20"/>
        </w:rPr>
        <w:t>&lt;?</w:t>
      </w:r>
      <w:proofErr w:type="spellStart"/>
      <w:r w:rsidRPr="00DF7E2A">
        <w:rPr>
          <w:rFonts w:ascii="Courier New" w:hAnsi="Courier New" w:cs="Courier New"/>
          <w:sz w:val="20"/>
        </w:rPr>
        <w:t>php</w:t>
      </w:r>
      <w:proofErr w:type="spellEnd"/>
    </w:p>
    <w:p w:rsidR="00DF7E2A" w:rsidRPr="00DF7E2A" w:rsidRDefault="00DF7E2A" w:rsidP="00DF7E2A">
      <w:pPr>
        <w:pStyle w:val="ListParagraph"/>
        <w:numPr>
          <w:ilvl w:val="2"/>
          <w:numId w:val="1"/>
        </w:numPr>
        <w:rPr>
          <w:rFonts w:ascii="Courier New" w:hAnsi="Courier New" w:cs="Courier New"/>
          <w:sz w:val="20"/>
        </w:rPr>
      </w:pPr>
      <w:r w:rsidRPr="00DF7E2A">
        <w:rPr>
          <w:rFonts w:ascii="Courier New" w:hAnsi="Courier New" w:cs="Courier New"/>
          <w:sz w:val="20"/>
        </w:rPr>
        <w:t>echo $_SERVER['</w:t>
      </w:r>
      <w:proofErr w:type="spellStart"/>
      <w:r w:rsidRPr="00DF7E2A">
        <w:rPr>
          <w:rFonts w:ascii="Courier New" w:hAnsi="Courier New" w:cs="Courier New"/>
          <w:sz w:val="20"/>
        </w:rPr>
        <w:t>REMOTE_USER</w:t>
      </w:r>
      <w:proofErr w:type="spellEnd"/>
      <w:r w:rsidRPr="00DF7E2A">
        <w:rPr>
          <w:rFonts w:ascii="Courier New" w:hAnsi="Courier New" w:cs="Courier New"/>
          <w:sz w:val="20"/>
        </w:rPr>
        <w:t>'];</w:t>
      </w:r>
    </w:p>
    <w:p w:rsidR="00DF7E2A" w:rsidRDefault="00DF7E2A" w:rsidP="00DF7E2A">
      <w:pPr>
        <w:pStyle w:val="ListParagraph"/>
        <w:numPr>
          <w:ilvl w:val="2"/>
          <w:numId w:val="1"/>
        </w:numPr>
        <w:rPr>
          <w:rFonts w:ascii="Courier New" w:hAnsi="Courier New" w:cs="Courier New"/>
          <w:sz w:val="20"/>
        </w:rPr>
      </w:pPr>
      <w:r w:rsidRPr="00DF7E2A">
        <w:rPr>
          <w:rFonts w:ascii="Courier New" w:hAnsi="Courier New" w:cs="Courier New"/>
          <w:sz w:val="20"/>
        </w:rPr>
        <w:t>?&gt;</w:t>
      </w:r>
    </w:p>
    <w:p w:rsidR="00EF0F66" w:rsidRDefault="00EF0F66" w:rsidP="00EF0F66">
      <w:r>
        <w:br w:type="page"/>
      </w:r>
    </w:p>
    <w:p w:rsidR="00103590" w:rsidRDefault="00EF0F66" w:rsidP="00EF0F66">
      <w:pPr>
        <w:pStyle w:val="Heading3"/>
      </w:pPr>
      <w:bookmarkStart w:id="1" w:name="_Adding_the_PHP"/>
      <w:bookmarkEnd w:id="1"/>
      <w:r>
        <w:lastRenderedPageBreak/>
        <w:t>Adding the PHP directory path to the ‘PATH’ environment variable:</w:t>
      </w:r>
    </w:p>
    <w:p w:rsidR="00EF0F66" w:rsidRDefault="00EF0F66" w:rsidP="00EF0F66">
      <w:pPr>
        <w:pStyle w:val="ListParagraph"/>
        <w:numPr>
          <w:ilvl w:val="0"/>
          <w:numId w:val="1"/>
        </w:numPr>
      </w:pPr>
      <w:r>
        <w:t>From the Control Panel, launch ‘System’ settings</w:t>
      </w:r>
    </w:p>
    <w:p w:rsidR="00EF0F66" w:rsidRDefault="00EF0F66" w:rsidP="00EF0F66">
      <w:pPr>
        <w:pStyle w:val="ListParagraph"/>
        <w:numPr>
          <w:ilvl w:val="0"/>
          <w:numId w:val="1"/>
        </w:numPr>
      </w:pPr>
      <w:r>
        <w:t>Click on ‘Advanced system settings’ in the menu on the left of the screen, then click on the ‘Environment Variables…’ button</w:t>
      </w:r>
    </w:p>
    <w:p w:rsidR="00EF0F66" w:rsidRDefault="00EF0F66" w:rsidP="00EF0F66">
      <w:pPr>
        <w:jc w:val="center"/>
      </w:pPr>
      <w:r>
        <w:rPr>
          <w:noProof/>
          <w:lang w:eastAsia="en-GB"/>
        </w:rPr>
        <w:drawing>
          <wp:inline distT="0" distB="0" distL="0" distR="0" wp14:anchorId="744DAFFF" wp14:editId="6365C57E">
            <wp:extent cx="3752850" cy="4152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52850" cy="4152900"/>
                    </a:xfrm>
                    <a:prstGeom prst="rect">
                      <a:avLst/>
                    </a:prstGeom>
                  </pic:spPr>
                </pic:pic>
              </a:graphicData>
            </a:graphic>
          </wp:inline>
        </w:drawing>
      </w:r>
    </w:p>
    <w:p w:rsidR="00EF0F66" w:rsidRDefault="00EF0F66" w:rsidP="00EF0F66">
      <w:pPr>
        <w:pStyle w:val="ListParagraph"/>
        <w:numPr>
          <w:ilvl w:val="0"/>
          <w:numId w:val="1"/>
        </w:numPr>
      </w:pPr>
      <w:r>
        <w:t>Locate the ‘Path’ variable in the ‘System variables’ list and click the ‘Edit…’ button</w:t>
      </w:r>
    </w:p>
    <w:p w:rsidR="00EF0F66" w:rsidRDefault="00574EE4" w:rsidP="00EF0F66">
      <w:pPr>
        <w:pStyle w:val="ListParagraph"/>
        <w:numPr>
          <w:ilvl w:val="0"/>
          <w:numId w:val="1"/>
        </w:numPr>
      </w:pPr>
      <w:r>
        <w:t>Add the directory path to the ‘Variable value’ filed, separating it from the other values with a semi-colon</w:t>
      </w:r>
    </w:p>
    <w:p w:rsidR="00EF0F66" w:rsidRDefault="00EF0F66" w:rsidP="00EF0F66">
      <w:pPr>
        <w:jc w:val="center"/>
      </w:pPr>
      <w:r>
        <w:rPr>
          <w:noProof/>
          <w:lang w:eastAsia="en-GB"/>
        </w:rPr>
        <w:drawing>
          <wp:inline distT="0" distB="0" distL="0" distR="0" wp14:anchorId="0BDF1D08" wp14:editId="2B2DE7EF">
            <wp:extent cx="3400425" cy="1457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400425" cy="1457325"/>
                    </a:xfrm>
                    <a:prstGeom prst="rect">
                      <a:avLst/>
                    </a:prstGeom>
                  </pic:spPr>
                </pic:pic>
              </a:graphicData>
            </a:graphic>
          </wp:inline>
        </w:drawing>
      </w:r>
    </w:p>
    <w:p w:rsidR="00EF0F66" w:rsidRPr="00915D1A" w:rsidRDefault="00574EE4" w:rsidP="00574EE4">
      <w:pPr>
        <w:pStyle w:val="ListParagraph"/>
        <w:numPr>
          <w:ilvl w:val="0"/>
          <w:numId w:val="1"/>
        </w:numPr>
      </w:pPr>
      <w:r>
        <w:t>Click ‘OK’ to confirm, then ‘OK’ in the ‘Environment Variables’ and ‘System’ dialog boxes</w:t>
      </w:r>
    </w:p>
    <w:p w:rsidR="00915D1A" w:rsidRDefault="00915D1A">
      <w:r>
        <w:br w:type="page"/>
      </w:r>
    </w:p>
    <w:p w:rsidR="00915D1A" w:rsidRDefault="00915D1A" w:rsidP="00915D1A">
      <w:pPr>
        <w:pStyle w:val="Heading3"/>
      </w:pPr>
      <w:bookmarkStart w:id="2" w:name="_Adding_a_new"/>
      <w:bookmarkEnd w:id="2"/>
      <w:r>
        <w:lastRenderedPageBreak/>
        <w:t>Adding a new system data source for Oracle</w:t>
      </w:r>
    </w:p>
    <w:p w:rsidR="009A7F4B" w:rsidRDefault="00915D1A" w:rsidP="00915D1A">
      <w:pPr>
        <w:pStyle w:val="ListParagraph"/>
        <w:numPr>
          <w:ilvl w:val="0"/>
          <w:numId w:val="1"/>
        </w:numPr>
      </w:pPr>
      <w:r>
        <w:t>Open the ‘Microsoft ODBC Administrator’ from ‘Start -&gt; All Programs -&gt; Oracle -&gt; Configuration and Migration Tools</w:t>
      </w:r>
    </w:p>
    <w:p w:rsidR="00915D1A" w:rsidRDefault="00915D1A" w:rsidP="00915D1A">
      <w:pPr>
        <w:pStyle w:val="ListParagraph"/>
        <w:numPr>
          <w:ilvl w:val="0"/>
          <w:numId w:val="1"/>
        </w:numPr>
      </w:pPr>
      <w:r>
        <w:t xml:space="preserve">Select the ‘System </w:t>
      </w:r>
      <w:proofErr w:type="spellStart"/>
      <w:r>
        <w:t>DSN</w:t>
      </w:r>
      <w:proofErr w:type="spellEnd"/>
      <w:r>
        <w:t>’ tab and click the ‘Add…’ button</w:t>
      </w:r>
    </w:p>
    <w:p w:rsidR="00915D1A" w:rsidRDefault="00915D1A" w:rsidP="00915D1A">
      <w:pPr>
        <w:pStyle w:val="ListParagraph"/>
        <w:numPr>
          <w:ilvl w:val="0"/>
          <w:numId w:val="1"/>
        </w:numPr>
      </w:pPr>
      <w:r>
        <w:t>You’ll be prompted to choose a driver for which to set up a data source, highlight ‘Oracle in OraClient11g_home1’ and click finish</w:t>
      </w:r>
    </w:p>
    <w:p w:rsidR="009A7F4B" w:rsidRDefault="009A7F4B" w:rsidP="00915D1A">
      <w:pPr>
        <w:jc w:val="center"/>
      </w:pPr>
      <w:r>
        <w:rPr>
          <w:noProof/>
          <w:lang w:eastAsia="en-GB"/>
        </w:rPr>
        <w:drawing>
          <wp:inline distT="0" distB="0" distL="0" distR="0" wp14:anchorId="2663E38F" wp14:editId="611DAD54">
            <wp:extent cx="4552950" cy="3409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52950" cy="3409950"/>
                    </a:xfrm>
                    <a:prstGeom prst="rect">
                      <a:avLst/>
                    </a:prstGeom>
                  </pic:spPr>
                </pic:pic>
              </a:graphicData>
            </a:graphic>
          </wp:inline>
        </w:drawing>
      </w:r>
    </w:p>
    <w:p w:rsidR="00915D1A" w:rsidRDefault="00915D1A" w:rsidP="00915D1A">
      <w:pPr>
        <w:pStyle w:val="ListParagraph"/>
        <w:numPr>
          <w:ilvl w:val="0"/>
          <w:numId w:val="1"/>
        </w:numPr>
      </w:pPr>
      <w:r>
        <w:t xml:space="preserve">To set up a ‘SPAN’ database connection, enter the details shown below on the driver configuration screen. Data Source Name, Description &amp; </w:t>
      </w:r>
      <w:proofErr w:type="spellStart"/>
      <w:r>
        <w:t>TNS</w:t>
      </w:r>
      <w:proofErr w:type="spellEnd"/>
      <w:r>
        <w:t xml:space="preserve"> Service Name should all be ‘SPAN’. User ID should be ‘</w:t>
      </w:r>
      <w:proofErr w:type="spellStart"/>
      <w:r>
        <w:t>readonly</w:t>
      </w:r>
      <w:proofErr w:type="spellEnd"/>
      <w:r>
        <w:t>’</w:t>
      </w:r>
    </w:p>
    <w:p w:rsidR="009A7F4B" w:rsidRDefault="009A7F4B" w:rsidP="00915D1A">
      <w:pPr>
        <w:jc w:val="center"/>
      </w:pPr>
      <w:r>
        <w:rPr>
          <w:noProof/>
          <w:lang w:eastAsia="en-GB"/>
        </w:rPr>
        <w:drawing>
          <wp:inline distT="0" distB="0" distL="0" distR="0" wp14:anchorId="073C52B7" wp14:editId="52144FE0">
            <wp:extent cx="5457825" cy="3562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57825" cy="3562350"/>
                    </a:xfrm>
                    <a:prstGeom prst="rect">
                      <a:avLst/>
                    </a:prstGeom>
                  </pic:spPr>
                </pic:pic>
              </a:graphicData>
            </a:graphic>
          </wp:inline>
        </w:drawing>
      </w:r>
    </w:p>
    <w:p w:rsidR="00915D1A" w:rsidRDefault="00915D1A" w:rsidP="00915D1A">
      <w:pPr>
        <w:pStyle w:val="ListParagraph"/>
        <w:numPr>
          <w:ilvl w:val="0"/>
          <w:numId w:val="1"/>
        </w:numPr>
      </w:pPr>
      <w:r>
        <w:t xml:space="preserve">Click ‘Test Connection’ to confirm the connection has been successfully created, </w:t>
      </w:r>
      <w:proofErr w:type="gramStart"/>
      <w:r>
        <w:t>then</w:t>
      </w:r>
      <w:proofErr w:type="gramEnd"/>
      <w:r>
        <w:t xml:space="preserve"> click ‘OK’. All being well you will be returned to the ODBC Data Source Administrator which will show your newly created data source:</w:t>
      </w:r>
    </w:p>
    <w:p w:rsidR="009A7F4B" w:rsidRDefault="009A7F4B" w:rsidP="00915D1A">
      <w:pPr>
        <w:jc w:val="center"/>
      </w:pPr>
      <w:r>
        <w:rPr>
          <w:noProof/>
          <w:lang w:eastAsia="en-GB"/>
        </w:rPr>
        <w:lastRenderedPageBreak/>
        <w:drawing>
          <wp:inline distT="0" distB="0" distL="0" distR="0" wp14:anchorId="693BE748" wp14:editId="28F8CE04">
            <wp:extent cx="4486275" cy="3714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486275" cy="3714750"/>
                    </a:xfrm>
                    <a:prstGeom prst="rect">
                      <a:avLst/>
                    </a:prstGeom>
                  </pic:spPr>
                </pic:pic>
              </a:graphicData>
            </a:graphic>
          </wp:inline>
        </w:drawing>
      </w:r>
    </w:p>
    <w:p w:rsidR="00915D1A" w:rsidRDefault="00915D1A" w:rsidP="00915D1A"/>
    <w:sectPr w:rsidR="00915D1A" w:rsidSect="007257C6">
      <w:pgSz w:w="11906" w:h="16838"/>
      <w:pgMar w:top="567" w:right="566"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DINRoundComp">
    <w:panose1 w:val="020B0504020101020102"/>
    <w:charset w:val="00"/>
    <w:family w:val="swiss"/>
    <w:pitch w:val="variable"/>
    <w:sig w:usb0="800000AF" w:usb1="4000207B"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A1465"/>
    <w:multiLevelType w:val="hybridMultilevel"/>
    <w:tmpl w:val="3244DA34"/>
    <w:lvl w:ilvl="0" w:tplc="002E1CAE">
      <w:numFmt w:val="bullet"/>
      <w:lvlText w:val="-"/>
      <w:lvlJc w:val="left"/>
      <w:pPr>
        <w:ind w:left="720" w:hanging="360"/>
      </w:pPr>
      <w:rPr>
        <w:rFonts w:ascii="Calibri" w:eastAsiaTheme="minorHAnsi" w:hAnsi="Calibri" w:cstheme="minorBidi" w:hint="default"/>
      </w:rPr>
    </w:lvl>
    <w:lvl w:ilvl="1" w:tplc="08090001">
      <w:start w:val="1"/>
      <w:numFmt w:val="bullet"/>
      <w:lvlText w:val=""/>
      <w:lvlJc w:val="left"/>
      <w:pPr>
        <w:ind w:left="1440" w:hanging="360"/>
      </w:pPr>
      <w:rPr>
        <w:rFonts w:ascii="Symbol" w:hAnsi="Symbol" w:hint="default"/>
      </w:rPr>
    </w:lvl>
    <w:lvl w:ilvl="2" w:tplc="08090003">
      <w:start w:val="1"/>
      <w:numFmt w:val="bullet"/>
      <w:lvlText w:val="o"/>
      <w:lvlJc w:val="left"/>
      <w:pPr>
        <w:ind w:left="2160" w:hanging="360"/>
      </w:pPr>
      <w:rPr>
        <w:rFonts w:ascii="Courier New" w:hAnsi="Courier New" w:cs="Courier New"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E084BAD"/>
    <w:multiLevelType w:val="hybridMultilevel"/>
    <w:tmpl w:val="A7E48386"/>
    <w:lvl w:ilvl="0" w:tplc="11CC39A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28E4E14"/>
    <w:multiLevelType w:val="hybridMultilevel"/>
    <w:tmpl w:val="297002EE"/>
    <w:lvl w:ilvl="0" w:tplc="002E1CAE">
      <w:numFmt w:val="bullet"/>
      <w:lvlText w:val="-"/>
      <w:lvlJc w:val="left"/>
      <w:pPr>
        <w:ind w:left="720" w:hanging="360"/>
      </w:pPr>
      <w:rPr>
        <w:rFonts w:ascii="Calibri" w:eastAsiaTheme="minorHAnsi" w:hAnsi="Calibri" w:cstheme="minorBidi" w:hint="default"/>
      </w:rPr>
    </w:lvl>
    <w:lvl w:ilvl="1" w:tplc="08090001">
      <w:start w:val="1"/>
      <w:numFmt w:val="bullet"/>
      <w:lvlText w:val=""/>
      <w:lvlJc w:val="left"/>
      <w:pPr>
        <w:ind w:left="1440" w:hanging="360"/>
      </w:pPr>
      <w:rPr>
        <w:rFonts w:ascii="Symbol" w:hAnsi="Symbol" w:hint="default"/>
      </w:rPr>
    </w:lvl>
    <w:lvl w:ilvl="2" w:tplc="08090003">
      <w:start w:val="1"/>
      <w:numFmt w:val="bullet"/>
      <w:lvlText w:val="o"/>
      <w:lvlJc w:val="left"/>
      <w:pPr>
        <w:ind w:left="2160" w:hanging="360"/>
      </w:pPr>
      <w:rPr>
        <w:rFonts w:ascii="Courier New" w:hAnsi="Courier New" w:cs="Courier New"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F016DC4"/>
    <w:multiLevelType w:val="hybridMultilevel"/>
    <w:tmpl w:val="9B4ACB3E"/>
    <w:lvl w:ilvl="0" w:tplc="002E1CAE">
      <w:numFmt w:val="bullet"/>
      <w:lvlText w:val="-"/>
      <w:lvlJc w:val="left"/>
      <w:pPr>
        <w:ind w:left="720" w:hanging="360"/>
      </w:pPr>
      <w:rPr>
        <w:rFonts w:ascii="Calibri" w:eastAsiaTheme="minorHAnsi" w:hAnsi="Calibri" w:cstheme="minorBidi"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41F20D6"/>
    <w:multiLevelType w:val="hybridMultilevel"/>
    <w:tmpl w:val="DEE6A6B6"/>
    <w:lvl w:ilvl="0" w:tplc="002E1CAE">
      <w:numFmt w:val="bullet"/>
      <w:lvlText w:val="-"/>
      <w:lvlJc w:val="left"/>
      <w:pPr>
        <w:ind w:left="720" w:hanging="360"/>
      </w:pPr>
      <w:rPr>
        <w:rFonts w:ascii="Calibri" w:eastAsiaTheme="minorHAnsi" w:hAnsi="Calibri" w:cstheme="minorBidi" w:hint="default"/>
      </w:rPr>
    </w:lvl>
    <w:lvl w:ilvl="1" w:tplc="08090001">
      <w:start w:val="1"/>
      <w:numFmt w:val="bullet"/>
      <w:lvlText w:val=""/>
      <w:lvlJc w:val="left"/>
      <w:pPr>
        <w:ind w:left="1440" w:hanging="360"/>
      </w:pPr>
      <w:rPr>
        <w:rFonts w:ascii="Symbol" w:hAnsi="Symbol" w:hint="default"/>
      </w:rPr>
    </w:lvl>
    <w:lvl w:ilvl="2" w:tplc="08090003">
      <w:start w:val="1"/>
      <w:numFmt w:val="bullet"/>
      <w:lvlText w:val="o"/>
      <w:lvlJc w:val="left"/>
      <w:pPr>
        <w:ind w:left="2160" w:hanging="360"/>
      </w:pPr>
      <w:rPr>
        <w:rFonts w:ascii="Courier New" w:hAnsi="Courier New" w:cs="Courier New"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969"/>
    <w:rsid w:val="000335F9"/>
    <w:rsid w:val="00103590"/>
    <w:rsid w:val="002169E2"/>
    <w:rsid w:val="00233D6E"/>
    <w:rsid w:val="00266CB9"/>
    <w:rsid w:val="003654D7"/>
    <w:rsid w:val="0042102C"/>
    <w:rsid w:val="00524D73"/>
    <w:rsid w:val="00563BBB"/>
    <w:rsid w:val="0057126B"/>
    <w:rsid w:val="00574EE4"/>
    <w:rsid w:val="00714E05"/>
    <w:rsid w:val="007257C6"/>
    <w:rsid w:val="00740DF3"/>
    <w:rsid w:val="008D193B"/>
    <w:rsid w:val="00915D1A"/>
    <w:rsid w:val="009303DE"/>
    <w:rsid w:val="009951C0"/>
    <w:rsid w:val="009A7F4B"/>
    <w:rsid w:val="00A75832"/>
    <w:rsid w:val="00B96E3F"/>
    <w:rsid w:val="00C072AD"/>
    <w:rsid w:val="00DF7E2A"/>
    <w:rsid w:val="00EF0F66"/>
    <w:rsid w:val="00F05496"/>
    <w:rsid w:val="00F25A4E"/>
    <w:rsid w:val="00FC39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57C6"/>
    <w:pPr>
      <w:keepNext/>
      <w:keepLines/>
      <w:spacing w:before="360" w:after="120"/>
      <w:outlineLvl w:val="0"/>
    </w:pPr>
    <w:rPr>
      <w:rFonts w:asciiTheme="majorHAnsi" w:eastAsiaTheme="majorEastAsia" w:hAnsiTheme="majorHAnsi" w:cstheme="majorBidi"/>
      <w:b/>
      <w:bCs/>
      <w:color w:val="92D400"/>
      <w:sz w:val="28"/>
      <w:szCs w:val="28"/>
    </w:rPr>
  </w:style>
  <w:style w:type="paragraph" w:styleId="Heading2">
    <w:name w:val="heading 2"/>
    <w:basedOn w:val="Normal"/>
    <w:next w:val="Normal"/>
    <w:link w:val="Heading2Char"/>
    <w:uiPriority w:val="9"/>
    <w:unhideWhenUsed/>
    <w:qFormat/>
    <w:rsid w:val="009A7F4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7F4B"/>
    <w:pPr>
      <w:spacing w:before="200" w:after="120"/>
      <w:outlineLvl w:val="2"/>
    </w:pPr>
    <w:rPr>
      <w:b/>
      <w:color w:val="1D84C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969"/>
    <w:pPr>
      <w:ind w:left="720"/>
      <w:contextualSpacing/>
    </w:pPr>
  </w:style>
  <w:style w:type="character" w:styleId="Hyperlink">
    <w:name w:val="Hyperlink"/>
    <w:basedOn w:val="DefaultParagraphFont"/>
    <w:uiPriority w:val="99"/>
    <w:unhideWhenUsed/>
    <w:rsid w:val="00FC3969"/>
    <w:rPr>
      <w:color w:val="0563C1"/>
      <w:u w:val="single"/>
    </w:rPr>
  </w:style>
  <w:style w:type="character" w:customStyle="1" w:styleId="apple-converted-space">
    <w:name w:val="apple-converted-space"/>
    <w:basedOn w:val="DefaultParagraphFont"/>
    <w:rsid w:val="00FC3969"/>
  </w:style>
  <w:style w:type="character" w:customStyle="1" w:styleId="Heading1Char">
    <w:name w:val="Heading 1 Char"/>
    <w:basedOn w:val="DefaultParagraphFont"/>
    <w:link w:val="Heading1"/>
    <w:uiPriority w:val="9"/>
    <w:rsid w:val="007257C6"/>
    <w:rPr>
      <w:rFonts w:asciiTheme="majorHAnsi" w:eastAsiaTheme="majorEastAsia" w:hAnsiTheme="majorHAnsi" w:cstheme="majorBidi"/>
      <w:b/>
      <w:bCs/>
      <w:color w:val="92D400"/>
      <w:sz w:val="28"/>
      <w:szCs w:val="28"/>
    </w:rPr>
  </w:style>
  <w:style w:type="paragraph" w:styleId="Title">
    <w:name w:val="Title"/>
    <w:basedOn w:val="Normal"/>
    <w:next w:val="Normal"/>
    <w:link w:val="TitleChar"/>
    <w:uiPriority w:val="10"/>
    <w:qFormat/>
    <w:rsid w:val="007257C6"/>
    <w:pPr>
      <w:pBdr>
        <w:bottom w:val="single" w:sz="12" w:space="4" w:color="92D400"/>
      </w:pBdr>
      <w:spacing w:after="300" w:line="240" w:lineRule="auto"/>
      <w:contextualSpacing/>
    </w:pPr>
    <w:rPr>
      <w:rFonts w:ascii="DINRoundComp" w:eastAsiaTheme="majorEastAsia" w:hAnsi="DINRoundComp" w:cstheme="majorBidi"/>
      <w:spacing w:val="5"/>
      <w:kern w:val="28"/>
      <w:sz w:val="52"/>
      <w:szCs w:val="52"/>
    </w:rPr>
  </w:style>
  <w:style w:type="character" w:customStyle="1" w:styleId="TitleChar">
    <w:name w:val="Title Char"/>
    <w:basedOn w:val="DefaultParagraphFont"/>
    <w:link w:val="Title"/>
    <w:uiPriority w:val="10"/>
    <w:rsid w:val="007257C6"/>
    <w:rPr>
      <w:rFonts w:ascii="DINRoundComp" w:eastAsiaTheme="majorEastAsia" w:hAnsi="DINRoundComp" w:cstheme="majorBidi"/>
      <w:spacing w:val="5"/>
      <w:kern w:val="28"/>
      <w:sz w:val="52"/>
      <w:szCs w:val="52"/>
    </w:rPr>
  </w:style>
  <w:style w:type="character" w:styleId="LineNumber">
    <w:name w:val="line number"/>
    <w:basedOn w:val="DefaultParagraphFont"/>
    <w:uiPriority w:val="99"/>
    <w:semiHidden/>
    <w:unhideWhenUsed/>
    <w:rsid w:val="007257C6"/>
  </w:style>
  <w:style w:type="character" w:styleId="FollowedHyperlink">
    <w:name w:val="FollowedHyperlink"/>
    <w:basedOn w:val="DefaultParagraphFont"/>
    <w:uiPriority w:val="99"/>
    <w:semiHidden/>
    <w:unhideWhenUsed/>
    <w:rsid w:val="00563BBB"/>
    <w:rPr>
      <w:color w:val="800080" w:themeColor="followedHyperlink"/>
      <w:u w:val="single"/>
    </w:rPr>
  </w:style>
  <w:style w:type="paragraph" w:styleId="BalloonText">
    <w:name w:val="Balloon Text"/>
    <w:basedOn w:val="Normal"/>
    <w:link w:val="BalloonTextChar"/>
    <w:uiPriority w:val="99"/>
    <w:semiHidden/>
    <w:unhideWhenUsed/>
    <w:rsid w:val="009A7F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F4B"/>
    <w:rPr>
      <w:rFonts w:ascii="Tahoma" w:hAnsi="Tahoma" w:cs="Tahoma"/>
      <w:sz w:val="16"/>
      <w:szCs w:val="16"/>
    </w:rPr>
  </w:style>
  <w:style w:type="paragraph" w:customStyle="1" w:styleId="Heading30">
    <w:name w:val="Heading3"/>
    <w:basedOn w:val="Normal"/>
    <w:link w:val="Heading3Char0"/>
    <w:rsid w:val="009A7F4B"/>
    <w:rPr>
      <w:b/>
      <w:color w:val="1D84C7"/>
    </w:rPr>
  </w:style>
  <w:style w:type="character" w:customStyle="1" w:styleId="Heading2Char">
    <w:name w:val="Heading 2 Char"/>
    <w:basedOn w:val="DefaultParagraphFont"/>
    <w:link w:val="Heading2"/>
    <w:uiPriority w:val="9"/>
    <w:rsid w:val="009A7F4B"/>
    <w:rPr>
      <w:rFonts w:asciiTheme="majorHAnsi" w:eastAsiaTheme="majorEastAsia" w:hAnsiTheme="majorHAnsi" w:cstheme="majorBidi"/>
      <w:b/>
      <w:bCs/>
      <w:color w:val="4F81BD" w:themeColor="accent1"/>
      <w:sz w:val="26"/>
      <w:szCs w:val="26"/>
    </w:rPr>
  </w:style>
  <w:style w:type="character" w:customStyle="1" w:styleId="Heading3Char0">
    <w:name w:val="Heading3 Char"/>
    <w:basedOn w:val="DefaultParagraphFont"/>
    <w:link w:val="Heading30"/>
    <w:rsid w:val="009A7F4B"/>
    <w:rPr>
      <w:b/>
      <w:color w:val="1D84C7"/>
    </w:rPr>
  </w:style>
  <w:style w:type="character" w:customStyle="1" w:styleId="Heading3Char">
    <w:name w:val="Heading 3 Char"/>
    <w:basedOn w:val="DefaultParagraphFont"/>
    <w:link w:val="Heading3"/>
    <w:uiPriority w:val="9"/>
    <w:rsid w:val="009A7F4B"/>
    <w:rPr>
      <w:b/>
      <w:color w:val="1D84C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57C6"/>
    <w:pPr>
      <w:keepNext/>
      <w:keepLines/>
      <w:spacing w:before="360" w:after="120"/>
      <w:outlineLvl w:val="0"/>
    </w:pPr>
    <w:rPr>
      <w:rFonts w:asciiTheme="majorHAnsi" w:eastAsiaTheme="majorEastAsia" w:hAnsiTheme="majorHAnsi" w:cstheme="majorBidi"/>
      <w:b/>
      <w:bCs/>
      <w:color w:val="92D400"/>
      <w:sz w:val="28"/>
      <w:szCs w:val="28"/>
    </w:rPr>
  </w:style>
  <w:style w:type="paragraph" w:styleId="Heading2">
    <w:name w:val="heading 2"/>
    <w:basedOn w:val="Normal"/>
    <w:next w:val="Normal"/>
    <w:link w:val="Heading2Char"/>
    <w:uiPriority w:val="9"/>
    <w:unhideWhenUsed/>
    <w:qFormat/>
    <w:rsid w:val="009A7F4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7F4B"/>
    <w:pPr>
      <w:spacing w:before="200" w:after="120"/>
      <w:outlineLvl w:val="2"/>
    </w:pPr>
    <w:rPr>
      <w:b/>
      <w:color w:val="1D84C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969"/>
    <w:pPr>
      <w:ind w:left="720"/>
      <w:contextualSpacing/>
    </w:pPr>
  </w:style>
  <w:style w:type="character" w:styleId="Hyperlink">
    <w:name w:val="Hyperlink"/>
    <w:basedOn w:val="DefaultParagraphFont"/>
    <w:uiPriority w:val="99"/>
    <w:unhideWhenUsed/>
    <w:rsid w:val="00FC3969"/>
    <w:rPr>
      <w:color w:val="0563C1"/>
      <w:u w:val="single"/>
    </w:rPr>
  </w:style>
  <w:style w:type="character" w:customStyle="1" w:styleId="apple-converted-space">
    <w:name w:val="apple-converted-space"/>
    <w:basedOn w:val="DefaultParagraphFont"/>
    <w:rsid w:val="00FC3969"/>
  </w:style>
  <w:style w:type="character" w:customStyle="1" w:styleId="Heading1Char">
    <w:name w:val="Heading 1 Char"/>
    <w:basedOn w:val="DefaultParagraphFont"/>
    <w:link w:val="Heading1"/>
    <w:uiPriority w:val="9"/>
    <w:rsid w:val="007257C6"/>
    <w:rPr>
      <w:rFonts w:asciiTheme="majorHAnsi" w:eastAsiaTheme="majorEastAsia" w:hAnsiTheme="majorHAnsi" w:cstheme="majorBidi"/>
      <w:b/>
      <w:bCs/>
      <w:color w:val="92D400"/>
      <w:sz w:val="28"/>
      <w:szCs w:val="28"/>
    </w:rPr>
  </w:style>
  <w:style w:type="paragraph" w:styleId="Title">
    <w:name w:val="Title"/>
    <w:basedOn w:val="Normal"/>
    <w:next w:val="Normal"/>
    <w:link w:val="TitleChar"/>
    <w:uiPriority w:val="10"/>
    <w:qFormat/>
    <w:rsid w:val="007257C6"/>
    <w:pPr>
      <w:pBdr>
        <w:bottom w:val="single" w:sz="12" w:space="4" w:color="92D400"/>
      </w:pBdr>
      <w:spacing w:after="300" w:line="240" w:lineRule="auto"/>
      <w:contextualSpacing/>
    </w:pPr>
    <w:rPr>
      <w:rFonts w:ascii="DINRoundComp" w:eastAsiaTheme="majorEastAsia" w:hAnsi="DINRoundComp" w:cstheme="majorBidi"/>
      <w:spacing w:val="5"/>
      <w:kern w:val="28"/>
      <w:sz w:val="52"/>
      <w:szCs w:val="52"/>
    </w:rPr>
  </w:style>
  <w:style w:type="character" w:customStyle="1" w:styleId="TitleChar">
    <w:name w:val="Title Char"/>
    <w:basedOn w:val="DefaultParagraphFont"/>
    <w:link w:val="Title"/>
    <w:uiPriority w:val="10"/>
    <w:rsid w:val="007257C6"/>
    <w:rPr>
      <w:rFonts w:ascii="DINRoundComp" w:eastAsiaTheme="majorEastAsia" w:hAnsi="DINRoundComp" w:cstheme="majorBidi"/>
      <w:spacing w:val="5"/>
      <w:kern w:val="28"/>
      <w:sz w:val="52"/>
      <w:szCs w:val="52"/>
    </w:rPr>
  </w:style>
  <w:style w:type="character" w:styleId="LineNumber">
    <w:name w:val="line number"/>
    <w:basedOn w:val="DefaultParagraphFont"/>
    <w:uiPriority w:val="99"/>
    <w:semiHidden/>
    <w:unhideWhenUsed/>
    <w:rsid w:val="007257C6"/>
  </w:style>
  <w:style w:type="character" w:styleId="FollowedHyperlink">
    <w:name w:val="FollowedHyperlink"/>
    <w:basedOn w:val="DefaultParagraphFont"/>
    <w:uiPriority w:val="99"/>
    <w:semiHidden/>
    <w:unhideWhenUsed/>
    <w:rsid w:val="00563BBB"/>
    <w:rPr>
      <w:color w:val="800080" w:themeColor="followedHyperlink"/>
      <w:u w:val="single"/>
    </w:rPr>
  </w:style>
  <w:style w:type="paragraph" w:styleId="BalloonText">
    <w:name w:val="Balloon Text"/>
    <w:basedOn w:val="Normal"/>
    <w:link w:val="BalloonTextChar"/>
    <w:uiPriority w:val="99"/>
    <w:semiHidden/>
    <w:unhideWhenUsed/>
    <w:rsid w:val="009A7F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F4B"/>
    <w:rPr>
      <w:rFonts w:ascii="Tahoma" w:hAnsi="Tahoma" w:cs="Tahoma"/>
      <w:sz w:val="16"/>
      <w:szCs w:val="16"/>
    </w:rPr>
  </w:style>
  <w:style w:type="paragraph" w:customStyle="1" w:styleId="Heading30">
    <w:name w:val="Heading3"/>
    <w:basedOn w:val="Normal"/>
    <w:link w:val="Heading3Char0"/>
    <w:rsid w:val="009A7F4B"/>
    <w:rPr>
      <w:b/>
      <w:color w:val="1D84C7"/>
    </w:rPr>
  </w:style>
  <w:style w:type="character" w:customStyle="1" w:styleId="Heading2Char">
    <w:name w:val="Heading 2 Char"/>
    <w:basedOn w:val="DefaultParagraphFont"/>
    <w:link w:val="Heading2"/>
    <w:uiPriority w:val="9"/>
    <w:rsid w:val="009A7F4B"/>
    <w:rPr>
      <w:rFonts w:asciiTheme="majorHAnsi" w:eastAsiaTheme="majorEastAsia" w:hAnsiTheme="majorHAnsi" w:cstheme="majorBidi"/>
      <w:b/>
      <w:bCs/>
      <w:color w:val="4F81BD" w:themeColor="accent1"/>
      <w:sz w:val="26"/>
      <w:szCs w:val="26"/>
    </w:rPr>
  </w:style>
  <w:style w:type="character" w:customStyle="1" w:styleId="Heading3Char0">
    <w:name w:val="Heading3 Char"/>
    <w:basedOn w:val="DefaultParagraphFont"/>
    <w:link w:val="Heading30"/>
    <w:rsid w:val="009A7F4B"/>
    <w:rPr>
      <w:b/>
      <w:color w:val="1D84C7"/>
    </w:rPr>
  </w:style>
  <w:style w:type="character" w:customStyle="1" w:styleId="Heading3Char">
    <w:name w:val="Heading 3 Char"/>
    <w:basedOn w:val="DefaultParagraphFont"/>
    <w:link w:val="Heading3"/>
    <w:uiPriority w:val="9"/>
    <w:rsid w:val="009A7F4B"/>
    <w:rPr>
      <w:b/>
      <w:color w:val="1D84C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846783">
      <w:bodyDiv w:val="1"/>
      <w:marLeft w:val="0"/>
      <w:marRight w:val="0"/>
      <w:marTop w:val="0"/>
      <w:marBottom w:val="0"/>
      <w:divBdr>
        <w:top w:val="none" w:sz="0" w:space="0" w:color="auto"/>
        <w:left w:val="none" w:sz="0" w:space="0" w:color="auto"/>
        <w:bottom w:val="none" w:sz="0" w:space="0" w:color="auto"/>
        <w:right w:val="none" w:sz="0" w:space="0" w:color="auto"/>
      </w:divBdr>
    </w:div>
    <w:div w:id="1415591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us/download/details.aspx?id=36434"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microsoft.com/en-us/download/details.aspx?id=20098"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kwlwgd704376\WPServer$\Web\dev\_useful\mod_authnz_sspi-0.1.0a1-2.4.x-x86-r2\Apache24\bin"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file:///\\kwlwgd704376\WPServer$\Web\dev\_useful\mod_authnz_sspi-0.1.0a1-2.4.x-x86-r2\Apache24\modules" TargetMode="External"/><Relationship Id="rId4" Type="http://schemas.microsoft.com/office/2007/relationships/stylesWithEffects" Target="stylesWithEffects.xml"/><Relationship Id="rId9" Type="http://schemas.openxmlformats.org/officeDocument/2006/relationships/hyperlink" Target="file:///\\amazona-gmgdikb\filestore\software\server\client11g"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1DA2F6-C3E1-4406-8095-61429146D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1799</TotalTime>
  <Pages>5</Pages>
  <Words>751</Words>
  <Characters>4283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KW</Company>
  <LinksUpToDate>false</LinksUpToDate>
  <CharactersWithSpaces>5024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Rosa Justicia, Robert (KWLWG)</dc:creator>
  <cp:lastModifiedBy>Jenkins, Daniel (KWLWG)</cp:lastModifiedBy>
  <cp:revision>16</cp:revision>
  <dcterms:created xsi:type="dcterms:W3CDTF">2015-10-20T11:00:00Z</dcterms:created>
  <dcterms:modified xsi:type="dcterms:W3CDTF">2015-10-28T16:40:00Z</dcterms:modified>
</cp:coreProperties>
</file>