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R: Las asignaturas que me gustaron fueron programación web y aplicaciones móviles, porque me apasiona crear interfaces interactivas y funcionales centradas en la experiencias de los usuarios. en cuanto a las certificaciones, tengo DevOps Essentials y lifelong learning me sirvieron para entender todo el ciclo de la vida de software y la automatizaciones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R: Si, dan un respaldo práctico y actualizado que exige el mercado, validando conocimientos en las metodologías ágiles y cultura DevOps más allá de lo puramente teórico.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R:  Considero que mis mayores fortalezas están en el área de Desarrollo Front-End, Aplicaciones Móviles y soporte/gestión inicial de infraestructura. Me siento con bastante seguridad diseñando interfaces, maquetando vistas intuitivas y funcionales para el usuario, integrando componentes visuales y resolviendo problemas técnicos directos en equipos y sistemas cliente.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 competencias que necesito reforzar se concentran principalmente en la lógica de negocio profunda en Back-End, la optimización avanzada de consultas y arquitecturas de bases de datos complejas, y la implementación de mecanismos de autenticación y seguridad robustos del lado del servidor. Requieren práctica adicional para estructurar servicios y APIs más escalables.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 R: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Desarrollo Web/Móvil, DevOps e Integración de Sistemas. Me atrae el área de desarrollo </w:t>
              <w:br w:type="textWrapping"/>
              <w:t xml:space="preserve">         de soluciones digitales combinada con la continuidad operativa de sistemas. 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R: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Diseño de Prototipos y Programación Web/Móvil. Requiero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    fortalecer   prioritariamente el Desarrollo Back-End y la Seguridad Informática </w:t>
              <w:br w:type="textWrapping"/>
              <w:t xml:space="preserve">        para construir   sistemas escalables y protegidos. 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En 5 años me proyecto trabajando como un profesional consolidado en el área de TI, idealmente liderando o formando parte de un equipo multidisciplinario enfocado en desarrollo de soluciones digitales (web/móvil) o administración de infraestructura y soporte avanzado. Me gustaría estar participando en la toma de decisiones técnicas, automatizando procesos de despliegue mediante prácticas DevOps/Cloud, y asegurando la estabilidad, usabilidad y soporte continuo de los sistemas de la organización. Asimismo, aspiro a contar con certificaciones avanzadas en ciberseguridad o arquitectura cloud que respalden mi liderazgo técnico.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R: Sí, guardan una estrecha relación con mis intereses actuales, especialmente aquellos enfocados en la digitalización de procesos, aplicaciones móviles y plataformas web interactivas. El que más se relaciona es el desarrollo de una solución integral (web/móvil) que resuelva una necesidad operativa real. Sin embargo, requiere ajustes para equilibrar mi fuerte en Front-End con la necesidad de consolidar el Back-End, integrando buenas prácticas de seguridad informática, control de accesos y una arquitectura modular que permita un despliegue ágil.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yHD0xB8wjfODm1n8JU7u5jHEYA==">CgMxLjA4AHIhMVkzVHdvV3lmLThrS1VXY21wR29ZSXBtSnBZMXFsR014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