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CE13AA" w14:textId="77777777" w:rsidR="00F64FF0" w:rsidRDefault="00F64FF0" w:rsidP="00F64FF0">
      <w:pPr>
        <w:jc w:val="center"/>
      </w:pPr>
      <w:r>
        <w:t>Robert Sanchez</w:t>
      </w:r>
      <w:r>
        <w:br/>
        <w:t>Southern New Hampshire University</w:t>
      </w:r>
      <w:r>
        <w:br/>
        <w:t>CS-250: Software Development Lifecycle</w:t>
      </w:r>
      <w:r>
        <w:br/>
        <w:t>October 2026</w:t>
      </w:r>
    </w:p>
    <w:p w14:paraId="74D54648" w14:textId="77777777" w:rsidR="00F64FF0" w:rsidRDefault="00F64FF0" w:rsidP="00F64FF0">
      <w:pPr>
        <w:jc w:val="center"/>
      </w:pPr>
      <w:r>
        <w:t>Sprint Review and Retrospective</w:t>
      </w:r>
    </w:p>
    <w:p w14:paraId="34F63D14" w14:textId="77777777" w:rsidR="00F64FF0" w:rsidRDefault="00F64FF0" w:rsidP="00F64FF0">
      <w:r>
        <w:rPr>
          <w:b/>
        </w:rPr>
        <w:t>Applying Scrum Roles</w:t>
      </w:r>
    </w:p>
    <w:p w14:paraId="65920B18" w14:textId="77777777" w:rsidR="00F64FF0" w:rsidRDefault="00F64FF0" w:rsidP="00F64FF0">
      <w:r>
        <w:t>Throughout the SNHU Travel project, I learned how the Scrum roles work together, even though I completed the assignments individually rather than on an actual team. The Product Owner represents customer needs and prioritizes the Product Backlog. Creating user stories showed me why requirements must be clear from the customer’s perspective. The Scrum Master supports the team by facilitating Scrum practices, removing obstacles, and encouraging collaboration.</w:t>
      </w:r>
    </w:p>
    <w:p w14:paraId="2EC087F6" w14:textId="01FE8859" w:rsidR="00F64FF0" w:rsidRDefault="00F64FF0" w:rsidP="00F64FF0">
      <w:r>
        <w:t xml:space="preserve">As the Developer, I built a Java slideshow that displayed travel destinations and let users move between slides. When one image didn't display, I troubleshot </w:t>
      </w:r>
      <w:r>
        <w:t>and fixed the issue</w:t>
      </w:r>
      <w:r>
        <w:t>. As the Tester, I created test cases to verify that features met the user stories. These activities demonstrated how development and testing contribute to delivering a working product.</w:t>
      </w:r>
    </w:p>
    <w:p w14:paraId="2B2CC5F4" w14:textId="77777777" w:rsidR="00F64FF0" w:rsidRDefault="00F64FF0" w:rsidP="00F64FF0">
      <w:r>
        <w:rPr>
          <w:b/>
        </w:rPr>
        <w:t>Completing User Stories</w:t>
      </w:r>
    </w:p>
    <w:p w14:paraId="6FB2F675" w14:textId="77777777" w:rsidR="00F64FF0" w:rsidRDefault="00F64FF0" w:rsidP="00F64FF0">
      <w:r>
        <w:t>Agile breaks requirements into manageable user stories that teams can develop and test incrementally. My SNHU Travel stories included the Top Five Destination List, Personalized Top Destinations, and Price-Limited Destination Search. They helped me focus on user expectations rather than only the technical implementation. I then used the stories to create test cases and expected results. For example, a price-limited search should return destinations within the selected budget. In Scrum, the team can refine, develop, and verify these features during sprints instead of waiting until the full application is complete.</w:t>
      </w:r>
    </w:p>
    <w:p w14:paraId="3FA5D805" w14:textId="77777777" w:rsidR="00F64FF0" w:rsidRDefault="00F64FF0" w:rsidP="00F64FF0">
      <w:r>
        <w:rPr>
          <w:b/>
        </w:rPr>
        <w:lastRenderedPageBreak/>
        <w:t>Handling Interruptions and Changing Requirements</w:t>
      </w:r>
    </w:p>
    <w:p w14:paraId="585D18D9" w14:textId="030B4BA2" w:rsidR="00F64FF0" w:rsidRDefault="00F64FF0" w:rsidP="00F64FF0">
      <w:r>
        <w:t xml:space="preserve">Agile </w:t>
      </w:r>
      <w:r>
        <w:t>lets teams respond when requirements change,</w:t>
      </w:r>
      <w:r>
        <w:t xml:space="preserve"> or problems interrupt development. If the Product Owner requested another destination-search filter, the team could clarify its acceptance criteria, update the Product Backlog, and prioritize it for a future sprint. The Tester would also revise affected test cases. This approach helps the team adapt without abandoning its current goals.</w:t>
      </w:r>
    </w:p>
    <w:p w14:paraId="068F1F4B" w14:textId="77777777" w:rsidR="00F64FF0" w:rsidRDefault="00F64FF0" w:rsidP="00F64FF0">
      <w:r>
        <w:t>I encountered an actual interruption when an image in my Java slideshow failed to display. I investigated the image file and corrected the problem before continuing. While this was a technical issue rather than a changed customer request, it reinforced the need to identify obstacles early and adjust the development plan.</w:t>
      </w:r>
    </w:p>
    <w:p w14:paraId="3BB02749" w14:textId="77777777" w:rsidR="00F64FF0" w:rsidRDefault="00F64FF0" w:rsidP="00F64FF0">
      <w:r>
        <w:rPr>
          <w:b/>
        </w:rPr>
        <w:t>Communication and Collaboration</w:t>
      </w:r>
    </w:p>
    <w:p w14:paraId="6FDFE758" w14:textId="77777777" w:rsidR="00F64FF0" w:rsidRDefault="00F64FF0" w:rsidP="00F64FF0">
      <w:r>
        <w:t xml:space="preserve">Clear communication prevents developers and testers from making different assumptions about requirements. While creating test cases, I recognized that some user stories needed more specific acceptance criteria. For the Price-Limited Destination Search, I would ask the Product Owner, “Should a destination priced exactly at the maximum budget appear in the results?” As a Developer, I might report, “One destination image is not displaying, and I am checking the file path.” These are examples of communication I would use on a Scrum team, not conversations that </w:t>
      </w:r>
      <w:proofErr w:type="gramStart"/>
      <w:r>
        <w:t>actually occurred</w:t>
      </w:r>
      <w:proofErr w:type="gramEnd"/>
      <w:r>
        <w:t xml:space="preserve"> in class. Each identifies a specific question or obstacle, making it easier for others to respond. Daily Scrums would provide regular opportunities to coordinate work and surface blockers.</w:t>
      </w:r>
    </w:p>
    <w:p w14:paraId="7BBB1446" w14:textId="77777777" w:rsidR="00F64FF0" w:rsidRDefault="00F64FF0" w:rsidP="00F64FF0">
      <w:r>
        <w:rPr>
          <w:b/>
        </w:rPr>
        <w:t>Organizational Tools and Scrum Principles</w:t>
      </w:r>
    </w:p>
    <w:p w14:paraId="5305C4A1" w14:textId="77777777" w:rsidR="00F64FF0" w:rsidRDefault="00F64FF0" w:rsidP="00F64FF0">
      <w:r>
        <w:t xml:space="preserve">The Product Backlog organizes and prioritizes customer requirements, while the Sprint Backlog makes the selected work and Sprint Goal visible. Sprint Planning helps the team decide what it </w:t>
      </w:r>
      <w:r>
        <w:lastRenderedPageBreak/>
        <w:t>can complete. During Daily Scrums, Developers inspect progress and adjust their work. A Sprint Review gathers feedback on the product increment, and a Sprint Retrospective identifies ways to improve the team’s process.</w:t>
      </w:r>
    </w:p>
    <w:p w14:paraId="1F55306D" w14:textId="77777777" w:rsidR="00F64FF0" w:rsidRDefault="00F64FF0" w:rsidP="00F64FF0">
      <w:r>
        <w:t>For SNHU Travel, a Sprint Review could demonstrate the destination slideshow and gather feedback on navigation and content. A Retrospective could address improvements to image-file organization and clearer test criteria. Together, these tools and events support transparency, feedback, and continuous improvement.</w:t>
      </w:r>
    </w:p>
    <w:p w14:paraId="222F9A92" w14:textId="77777777" w:rsidR="00F64FF0" w:rsidRDefault="00F64FF0" w:rsidP="00F64FF0">
      <w:r>
        <w:rPr>
          <w:b/>
        </w:rPr>
        <w:t>Evaluating the Agile Process</w:t>
      </w:r>
    </w:p>
    <w:p w14:paraId="174985C5" w14:textId="77777777" w:rsidR="00F64FF0" w:rsidRDefault="00F64FF0" w:rsidP="00F64FF0">
      <w:r>
        <w:t>I believe Scrum-Agile was the better approach for SNHU Travel because customer feedback could change its user-facing features. Small increments, frequent testing, and Product Backlog refinement make it easier to catch problems early. Scrum also encourages shared responsibility instead of isolated work. Its drawbacks include the time required for meetings, repeated planning, and potential rework when priorities change. Success depends on a responsive Product Owner and clear communication.</w:t>
      </w:r>
    </w:p>
    <w:p w14:paraId="7A9D88EA" w14:textId="20323F9A" w:rsidR="00F64FF0" w:rsidRDefault="00F64FF0" w:rsidP="00F64FF0">
      <w:r>
        <w:t xml:space="preserve">Under waterfall, teams would fix more requirements before development, and discovering a problem </w:t>
      </w:r>
      <w:r>
        <w:t>later</w:t>
      </w:r>
      <w:r>
        <w:t xml:space="preserve"> could make changes harder. Scrum would allow the destination features and their test cases to evolve as the team learned more. My main lesson is that Agile works best when flexibility is supported by clear requirements, collaboration, and regular testing.</w:t>
      </w:r>
    </w:p>
    <w:p w14:paraId="1ADBF14C" w14:textId="6B45352C" w:rsidR="004E10AE" w:rsidRPr="00F64FF0" w:rsidRDefault="004E10AE" w:rsidP="00F64FF0"/>
    <w:sectPr w:rsidR="004E10AE" w:rsidRPr="00F64FF0" w:rsidSect="00F64F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10AE"/>
    <w:rsid w:val="00243EEC"/>
    <w:rsid w:val="004E10AE"/>
    <w:rsid w:val="00514F5D"/>
    <w:rsid w:val="00B24B38"/>
    <w:rsid w:val="00F64F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160BA"/>
  <w15:chartTrackingRefBased/>
  <w15:docId w15:val="{0C8C1031-1CC6-4D3A-B230-70E5B51A4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4FF0"/>
    <w:pPr>
      <w:spacing w:after="0" w:line="480" w:lineRule="auto"/>
    </w:pPr>
    <w:rPr>
      <w:rFonts w:ascii="Times New Roman" w:hAnsi="Times New Roman"/>
    </w:rPr>
  </w:style>
  <w:style w:type="paragraph" w:styleId="Heading1">
    <w:name w:val="heading 1"/>
    <w:basedOn w:val="Normal"/>
    <w:next w:val="Normal"/>
    <w:link w:val="Heading1Char"/>
    <w:uiPriority w:val="9"/>
    <w:qFormat/>
    <w:rsid w:val="004E10AE"/>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10AE"/>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10AE"/>
    <w:pPr>
      <w:keepNext/>
      <w:keepLines/>
      <w:spacing w:before="160" w:after="80" w:line="278" w:lineRule="auto"/>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10AE"/>
    <w:pPr>
      <w:keepNext/>
      <w:keepLines/>
      <w:spacing w:before="80" w:after="40" w:line="278" w:lineRule="auto"/>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E10AE"/>
    <w:pPr>
      <w:keepNext/>
      <w:keepLines/>
      <w:spacing w:before="80" w:after="40" w:line="278" w:lineRule="auto"/>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E10AE"/>
    <w:pPr>
      <w:keepNext/>
      <w:keepLines/>
      <w:spacing w:before="40" w:line="278" w:lineRule="auto"/>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E10AE"/>
    <w:pPr>
      <w:keepNext/>
      <w:keepLines/>
      <w:spacing w:before="40" w:line="278" w:lineRule="auto"/>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E10AE"/>
    <w:pPr>
      <w:keepNext/>
      <w:keepLines/>
      <w:spacing w:line="278" w:lineRule="auto"/>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E10AE"/>
    <w:pPr>
      <w:keepNext/>
      <w:keepLines/>
      <w:spacing w:line="278" w:lineRule="auto"/>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10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10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10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10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10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10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10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10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10AE"/>
    <w:rPr>
      <w:rFonts w:eastAsiaTheme="majorEastAsia" w:cstheme="majorBidi"/>
      <w:color w:val="272727" w:themeColor="text1" w:themeTint="D8"/>
    </w:rPr>
  </w:style>
  <w:style w:type="paragraph" w:styleId="Title">
    <w:name w:val="Title"/>
    <w:basedOn w:val="Normal"/>
    <w:next w:val="Normal"/>
    <w:link w:val="TitleChar"/>
    <w:uiPriority w:val="10"/>
    <w:qFormat/>
    <w:rsid w:val="004E10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10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10AE"/>
    <w:pPr>
      <w:numPr>
        <w:ilvl w:val="1"/>
      </w:numPr>
      <w:spacing w:after="160" w:line="278" w:lineRule="auto"/>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10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10AE"/>
    <w:pPr>
      <w:spacing w:before="160" w:after="160" w:line="278" w:lineRule="auto"/>
      <w:jc w:val="center"/>
    </w:pPr>
    <w:rPr>
      <w:rFonts w:asciiTheme="minorHAnsi" w:hAnsiTheme="minorHAnsi"/>
      <w:i/>
      <w:iCs/>
      <w:color w:val="404040" w:themeColor="text1" w:themeTint="BF"/>
    </w:rPr>
  </w:style>
  <w:style w:type="character" w:customStyle="1" w:styleId="QuoteChar">
    <w:name w:val="Quote Char"/>
    <w:basedOn w:val="DefaultParagraphFont"/>
    <w:link w:val="Quote"/>
    <w:uiPriority w:val="29"/>
    <w:rsid w:val="004E10AE"/>
    <w:rPr>
      <w:i/>
      <w:iCs/>
      <w:color w:val="404040" w:themeColor="text1" w:themeTint="BF"/>
    </w:rPr>
  </w:style>
  <w:style w:type="paragraph" w:styleId="ListParagraph">
    <w:name w:val="List Paragraph"/>
    <w:basedOn w:val="Normal"/>
    <w:uiPriority w:val="34"/>
    <w:qFormat/>
    <w:rsid w:val="004E10AE"/>
    <w:pPr>
      <w:spacing w:after="160" w:line="278" w:lineRule="auto"/>
      <w:ind w:left="720"/>
      <w:contextualSpacing/>
    </w:pPr>
    <w:rPr>
      <w:rFonts w:asciiTheme="minorHAnsi" w:hAnsiTheme="minorHAnsi"/>
    </w:rPr>
  </w:style>
  <w:style w:type="character" w:styleId="IntenseEmphasis">
    <w:name w:val="Intense Emphasis"/>
    <w:basedOn w:val="DefaultParagraphFont"/>
    <w:uiPriority w:val="21"/>
    <w:qFormat/>
    <w:rsid w:val="004E10AE"/>
    <w:rPr>
      <w:i/>
      <w:iCs/>
      <w:color w:val="0F4761" w:themeColor="accent1" w:themeShade="BF"/>
    </w:rPr>
  </w:style>
  <w:style w:type="paragraph" w:styleId="IntenseQuote">
    <w:name w:val="Intense Quote"/>
    <w:basedOn w:val="Normal"/>
    <w:next w:val="Normal"/>
    <w:link w:val="IntenseQuoteChar"/>
    <w:uiPriority w:val="30"/>
    <w:qFormat/>
    <w:rsid w:val="004E10AE"/>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hAnsiTheme="minorHAnsi"/>
      <w:i/>
      <w:iCs/>
      <w:color w:val="0F4761" w:themeColor="accent1" w:themeShade="BF"/>
    </w:rPr>
  </w:style>
  <w:style w:type="character" w:customStyle="1" w:styleId="IntenseQuoteChar">
    <w:name w:val="Intense Quote Char"/>
    <w:basedOn w:val="DefaultParagraphFont"/>
    <w:link w:val="IntenseQuote"/>
    <w:uiPriority w:val="30"/>
    <w:rsid w:val="004E10AE"/>
    <w:rPr>
      <w:i/>
      <w:iCs/>
      <w:color w:val="0F4761" w:themeColor="accent1" w:themeShade="BF"/>
    </w:rPr>
  </w:style>
  <w:style w:type="character" w:styleId="IntenseReference">
    <w:name w:val="Intense Reference"/>
    <w:basedOn w:val="DefaultParagraphFont"/>
    <w:uiPriority w:val="32"/>
    <w:qFormat/>
    <w:rsid w:val="004E10A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721</Words>
  <Characters>4112</Characters>
  <Application>Microsoft Office Word</Application>
  <DocSecurity>0</DocSecurity>
  <Lines>34</Lines>
  <Paragraphs>9</Paragraphs>
  <ScaleCrop>false</ScaleCrop>
  <Company/>
  <LinksUpToDate>false</LinksUpToDate>
  <CharactersWithSpaces>4824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sanchez</dc:creator>
  <cp:keywords/>
  <dc:description/>
  <cp:lastModifiedBy>Robert sanchez</cp:lastModifiedBy>
  <cp:revision>3</cp:revision>
  <dcterms:created xsi:type="dcterms:W3CDTF">2026-10-12T23:28:00Z</dcterms:created>
  <dcterms:modified xsi:type="dcterms:W3CDTF">2026-10-13T00:26:00Z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515bc0a5-41fc-438b-82ce-638e0ebeedbb</vt:lpwstr>
  </property>
</Properties>
</file>