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308" w:rsidRPr="009A68F4" w:rsidRDefault="00D55308">
      <w:pPr>
        <w:rPr>
          <w:lang w:val="en-CA"/>
        </w:rPr>
      </w:pPr>
      <w:proofErr w:type="gramStart"/>
      <w:r w:rsidRPr="009A68F4">
        <w:rPr>
          <w:lang w:val="en-CA"/>
        </w:rPr>
        <w:t>Table.</w:t>
      </w:r>
      <w:proofErr w:type="gramEnd"/>
      <w:r w:rsidRPr="009A68F4">
        <w:rPr>
          <w:lang w:val="en-CA"/>
        </w:rPr>
        <w:t xml:space="preserve"> Values used to parameterize Comm</w:t>
      </w:r>
      <w:r w:rsidR="00C24E66" w:rsidRPr="009A68F4">
        <w:rPr>
          <w:lang w:val="en-CA"/>
        </w:rPr>
        <w:t xml:space="preserve">on </w:t>
      </w:r>
      <w:proofErr w:type="spellStart"/>
      <w:r w:rsidR="00C24E66" w:rsidRPr="009A68F4">
        <w:rPr>
          <w:lang w:val="en-CA"/>
        </w:rPr>
        <w:t>Murre</w:t>
      </w:r>
      <w:proofErr w:type="spellEnd"/>
      <w:r w:rsidR="00C24E66" w:rsidRPr="009A68F4">
        <w:rPr>
          <w:lang w:val="en-CA"/>
        </w:rPr>
        <w:t xml:space="preserve"> population projection model.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985"/>
        <w:gridCol w:w="3969"/>
        <w:gridCol w:w="1813"/>
      </w:tblGrid>
      <w:tr w:rsidR="00D55308" w:rsidRPr="009A68F4" w:rsidTr="00C24E66">
        <w:tc>
          <w:tcPr>
            <w:tcW w:w="1809" w:type="dxa"/>
          </w:tcPr>
          <w:p w:rsidR="00D55308" w:rsidRPr="009A68F4" w:rsidRDefault="00D55308">
            <w:pPr>
              <w:rPr>
                <w:lang w:val="en-CA"/>
              </w:rPr>
            </w:pPr>
            <w:r w:rsidRPr="009A68F4">
              <w:rPr>
                <w:lang w:val="en-CA"/>
              </w:rPr>
              <w:t>Parameter</w:t>
            </w:r>
          </w:p>
        </w:tc>
        <w:tc>
          <w:tcPr>
            <w:tcW w:w="1985" w:type="dxa"/>
          </w:tcPr>
          <w:p w:rsidR="00D55308" w:rsidRPr="009A68F4" w:rsidRDefault="00D55308">
            <w:pPr>
              <w:rPr>
                <w:lang w:val="en-CA"/>
              </w:rPr>
            </w:pPr>
            <w:r w:rsidRPr="009A68F4">
              <w:rPr>
                <w:lang w:val="en-CA"/>
              </w:rPr>
              <w:t>Type of value</w:t>
            </w:r>
            <w:r w:rsidR="002A0A19" w:rsidRPr="009A68F4">
              <w:rPr>
                <w:lang w:val="en-CA"/>
              </w:rPr>
              <w:t xml:space="preserve"> and distribution</w:t>
            </w:r>
          </w:p>
        </w:tc>
        <w:tc>
          <w:tcPr>
            <w:tcW w:w="3969" w:type="dxa"/>
          </w:tcPr>
          <w:p w:rsidR="00D55308" w:rsidRPr="009A68F4" w:rsidRDefault="00D55308">
            <w:pPr>
              <w:rPr>
                <w:lang w:val="en-CA"/>
              </w:rPr>
            </w:pPr>
            <w:r w:rsidRPr="009A68F4">
              <w:rPr>
                <w:lang w:val="en-CA"/>
              </w:rPr>
              <w:t>Value(s)</w:t>
            </w:r>
          </w:p>
        </w:tc>
        <w:tc>
          <w:tcPr>
            <w:tcW w:w="1813" w:type="dxa"/>
          </w:tcPr>
          <w:p w:rsidR="00D55308" w:rsidRPr="009A68F4" w:rsidRDefault="00D55308">
            <w:pPr>
              <w:rPr>
                <w:lang w:val="en-CA"/>
              </w:rPr>
            </w:pPr>
            <w:r w:rsidRPr="009A68F4">
              <w:rPr>
                <w:lang w:val="en-CA"/>
              </w:rPr>
              <w:t>Source</w:t>
            </w:r>
          </w:p>
        </w:tc>
      </w:tr>
      <w:tr w:rsidR="00D55308" w:rsidRPr="00F077E0" w:rsidTr="00C24E66">
        <w:tc>
          <w:tcPr>
            <w:tcW w:w="1809" w:type="dxa"/>
          </w:tcPr>
          <w:p w:rsidR="00D55308" w:rsidRPr="009A68F4" w:rsidRDefault="00C24E66" w:rsidP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>Breeding population size</w:t>
            </w:r>
          </w:p>
        </w:tc>
        <w:tc>
          <w:tcPr>
            <w:tcW w:w="1985" w:type="dxa"/>
          </w:tcPr>
          <w:p w:rsidR="00D55308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>3 values, number of breeding individuals, no variance</w:t>
            </w:r>
          </w:p>
        </w:tc>
        <w:tc>
          <w:tcPr>
            <w:tcW w:w="3969" w:type="dxa"/>
          </w:tcPr>
          <w:p w:rsidR="00D55308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 xml:space="preserve">Labrador: 73354 </w:t>
            </w:r>
          </w:p>
          <w:p w:rsidR="00C24E66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 xml:space="preserve">                   62420 - Gannet Islands</w:t>
            </w:r>
          </w:p>
          <w:p w:rsidR="00C24E66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 xml:space="preserve">                     7784 - Northern Labrador</w:t>
            </w:r>
          </w:p>
          <w:p w:rsidR="00C24E66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 xml:space="preserve">                     3150 – Bird Islands</w:t>
            </w:r>
          </w:p>
          <w:p w:rsidR="00C24E66" w:rsidRPr="009A68F4" w:rsidRDefault="00C24E66">
            <w:pPr>
              <w:rPr>
                <w:lang w:val="en-CA"/>
              </w:rPr>
            </w:pPr>
          </w:p>
          <w:p w:rsidR="00C24E66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 xml:space="preserve">Northern </w:t>
            </w:r>
          </w:p>
          <w:p w:rsidR="00C24E66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>Newfoundland: 855048</w:t>
            </w:r>
          </w:p>
          <w:p w:rsidR="00C24E66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 xml:space="preserve">                              825048 - Funk Island</w:t>
            </w:r>
          </w:p>
          <w:p w:rsidR="00C24E66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 xml:space="preserve">                                30000 – Cabot Island</w:t>
            </w:r>
          </w:p>
          <w:p w:rsidR="00C24E66" w:rsidRPr="009A68F4" w:rsidRDefault="00C24E66">
            <w:pPr>
              <w:rPr>
                <w:lang w:val="en-CA"/>
              </w:rPr>
            </w:pPr>
          </w:p>
          <w:p w:rsidR="00C24E66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 xml:space="preserve">Southern </w:t>
            </w:r>
          </w:p>
          <w:p w:rsidR="00C24E66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>Newfoundland: 530000</w:t>
            </w:r>
          </w:p>
          <w:p w:rsidR="00C24E66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 xml:space="preserve">                             500000 - Witless Bay</w:t>
            </w:r>
          </w:p>
          <w:p w:rsidR="00C24E66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 xml:space="preserve">                               20000 - Cape St. Mary’s</w:t>
            </w:r>
          </w:p>
          <w:p w:rsidR="00C24E66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 xml:space="preserve">                                10000 – </w:t>
            </w:r>
            <w:proofErr w:type="spellStart"/>
            <w:r w:rsidRPr="009A68F4">
              <w:rPr>
                <w:lang w:val="en-CA"/>
              </w:rPr>
              <w:t>Baccalieu</w:t>
            </w:r>
            <w:proofErr w:type="spellEnd"/>
            <w:r w:rsidRPr="009A68F4">
              <w:rPr>
                <w:lang w:val="en-CA"/>
              </w:rPr>
              <w:t xml:space="preserve"> Is. </w:t>
            </w:r>
          </w:p>
        </w:tc>
        <w:tc>
          <w:tcPr>
            <w:tcW w:w="1813" w:type="dxa"/>
          </w:tcPr>
          <w:p w:rsidR="00D55308" w:rsidRPr="005E6261" w:rsidRDefault="00C24E66">
            <w:pPr>
              <w:rPr>
                <w:lang w:val="fr-CA"/>
              </w:rPr>
            </w:pPr>
            <w:r w:rsidRPr="005E6261">
              <w:rPr>
                <w:lang w:val="fr-CA"/>
              </w:rPr>
              <w:t>Wilhelm unpublished, Wilhelm et al. 2015, McFarlane Tranquilla et al. 2013</w:t>
            </w:r>
          </w:p>
        </w:tc>
      </w:tr>
      <w:tr w:rsidR="00D55308" w:rsidRPr="009A68F4" w:rsidTr="00C24E66">
        <w:tc>
          <w:tcPr>
            <w:tcW w:w="1809" w:type="dxa"/>
          </w:tcPr>
          <w:p w:rsidR="00D55308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>Annual harvest</w:t>
            </w:r>
          </w:p>
        </w:tc>
        <w:tc>
          <w:tcPr>
            <w:tcW w:w="1985" w:type="dxa"/>
          </w:tcPr>
          <w:p w:rsidR="00D55308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>Vector of 5 values</w:t>
            </w:r>
          </w:p>
          <w:p w:rsidR="00C24E66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>(2010-2014), random draws</w:t>
            </w:r>
          </w:p>
        </w:tc>
        <w:tc>
          <w:tcPr>
            <w:tcW w:w="3969" w:type="dxa"/>
          </w:tcPr>
          <w:p w:rsidR="00D55308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>6993, 16401, 7829, 47119, 44213</w:t>
            </w:r>
          </w:p>
        </w:tc>
        <w:tc>
          <w:tcPr>
            <w:tcW w:w="1813" w:type="dxa"/>
          </w:tcPr>
          <w:p w:rsidR="00D55308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>National Harvest Survey</w:t>
            </w:r>
          </w:p>
        </w:tc>
      </w:tr>
      <w:tr w:rsidR="00D55308" w:rsidRPr="009A68F4" w:rsidTr="00C24E66">
        <w:tc>
          <w:tcPr>
            <w:tcW w:w="1809" w:type="dxa"/>
          </w:tcPr>
          <w:p w:rsidR="00D55308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>Annual oiling</w:t>
            </w:r>
          </w:p>
        </w:tc>
        <w:tc>
          <w:tcPr>
            <w:tcW w:w="1985" w:type="dxa"/>
          </w:tcPr>
          <w:p w:rsidR="00C24E66" w:rsidRPr="009A68F4" w:rsidRDefault="00C24E66" w:rsidP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>Vector of 4 values</w:t>
            </w:r>
          </w:p>
          <w:p w:rsidR="00D55308" w:rsidRPr="009A68F4" w:rsidRDefault="00C24E66" w:rsidP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>(2010-2014), random draws</w:t>
            </w:r>
          </w:p>
        </w:tc>
        <w:tc>
          <w:tcPr>
            <w:tcW w:w="3969" w:type="dxa"/>
          </w:tcPr>
          <w:p w:rsidR="00D55308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>2262, 3855, 3666, 931</w:t>
            </w:r>
          </w:p>
        </w:tc>
        <w:tc>
          <w:tcPr>
            <w:tcW w:w="1813" w:type="dxa"/>
          </w:tcPr>
          <w:p w:rsidR="00D55308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>Robertson et al. 2014</w:t>
            </w:r>
          </w:p>
        </w:tc>
      </w:tr>
      <w:tr w:rsidR="00D55308" w:rsidRPr="009A68F4" w:rsidTr="00C24E66">
        <w:tc>
          <w:tcPr>
            <w:tcW w:w="1809" w:type="dxa"/>
          </w:tcPr>
          <w:p w:rsidR="00D55308" w:rsidRPr="009A68F4" w:rsidRDefault="00B21317">
            <w:pPr>
              <w:rPr>
                <w:lang w:val="en-CA"/>
              </w:rPr>
            </w:pPr>
            <w:r w:rsidRPr="009A68F4">
              <w:rPr>
                <w:lang w:val="en-CA"/>
              </w:rPr>
              <w:t>Proportion of juveniles in the harvest</w:t>
            </w:r>
          </w:p>
        </w:tc>
        <w:tc>
          <w:tcPr>
            <w:tcW w:w="1985" w:type="dxa"/>
          </w:tcPr>
          <w:p w:rsidR="00B21317" w:rsidRPr="009A68F4" w:rsidRDefault="00B21317" w:rsidP="00B21317">
            <w:pPr>
              <w:rPr>
                <w:lang w:val="en-CA"/>
              </w:rPr>
            </w:pPr>
            <w:r w:rsidRPr="009A68F4">
              <w:rPr>
                <w:lang w:val="en-CA"/>
              </w:rPr>
              <w:t>Vector of 4 values</w:t>
            </w:r>
          </w:p>
          <w:p w:rsidR="00D55308" w:rsidRPr="009A68F4" w:rsidRDefault="00B21317" w:rsidP="00B21317">
            <w:pPr>
              <w:rPr>
                <w:lang w:val="en-CA"/>
              </w:rPr>
            </w:pPr>
            <w:r w:rsidRPr="009A68F4">
              <w:rPr>
                <w:lang w:val="en-CA"/>
              </w:rPr>
              <w:t>(2011-2014), random draws</w:t>
            </w:r>
          </w:p>
          <w:p w:rsidR="00B21317" w:rsidRPr="009A68F4" w:rsidRDefault="00B21317" w:rsidP="00B21317">
            <w:pPr>
              <w:rPr>
                <w:lang w:val="en-CA"/>
              </w:rPr>
            </w:pPr>
            <w:r w:rsidRPr="009A68F4">
              <w:rPr>
                <w:lang w:val="en-CA"/>
              </w:rPr>
              <w:t>NOTE: 2010 not used, only 14 samples</w:t>
            </w:r>
          </w:p>
        </w:tc>
        <w:tc>
          <w:tcPr>
            <w:tcW w:w="3969" w:type="dxa"/>
          </w:tcPr>
          <w:p w:rsidR="00D55308" w:rsidRPr="009A68F4" w:rsidRDefault="00C24E66">
            <w:pPr>
              <w:rPr>
                <w:lang w:val="en-CA"/>
              </w:rPr>
            </w:pPr>
            <w:r w:rsidRPr="009A68F4">
              <w:rPr>
                <w:lang w:val="en-CA"/>
              </w:rPr>
              <w:t>0.481</w:t>
            </w:r>
            <w:r w:rsidR="00B21317" w:rsidRPr="009A68F4">
              <w:rPr>
                <w:lang w:val="en-CA"/>
              </w:rPr>
              <w:t>,</w:t>
            </w:r>
            <w:r w:rsidRPr="009A68F4">
              <w:rPr>
                <w:lang w:val="en-CA"/>
              </w:rPr>
              <w:t xml:space="preserve"> 0.421</w:t>
            </w:r>
            <w:r w:rsidR="00B21317" w:rsidRPr="009A68F4">
              <w:rPr>
                <w:lang w:val="en-CA"/>
              </w:rPr>
              <w:t>,</w:t>
            </w:r>
            <w:r w:rsidRPr="009A68F4">
              <w:rPr>
                <w:lang w:val="en-CA"/>
              </w:rPr>
              <w:t xml:space="preserve"> 0.574</w:t>
            </w:r>
            <w:r w:rsidR="00B21317" w:rsidRPr="009A68F4">
              <w:rPr>
                <w:lang w:val="en-CA"/>
              </w:rPr>
              <w:t>,</w:t>
            </w:r>
            <w:r w:rsidRPr="009A68F4">
              <w:rPr>
                <w:lang w:val="en-CA"/>
              </w:rPr>
              <w:t xml:space="preserve"> 0.420</w:t>
            </w:r>
          </w:p>
        </w:tc>
        <w:tc>
          <w:tcPr>
            <w:tcW w:w="1813" w:type="dxa"/>
          </w:tcPr>
          <w:p w:rsidR="00D55308" w:rsidRPr="009A68F4" w:rsidRDefault="00B21317">
            <w:pPr>
              <w:rPr>
                <w:lang w:val="en-CA"/>
              </w:rPr>
            </w:pPr>
            <w:r w:rsidRPr="009A68F4">
              <w:rPr>
                <w:lang w:val="en-CA"/>
              </w:rPr>
              <w:t>National Harvest Survey</w:t>
            </w:r>
          </w:p>
        </w:tc>
      </w:tr>
      <w:tr w:rsidR="00D55308" w:rsidRPr="00F077E0" w:rsidTr="00C24E66">
        <w:tc>
          <w:tcPr>
            <w:tcW w:w="1809" w:type="dxa"/>
          </w:tcPr>
          <w:p w:rsidR="00D55308" w:rsidRPr="009A68F4" w:rsidRDefault="009A68F4" w:rsidP="00916D9E">
            <w:pPr>
              <w:rPr>
                <w:lang w:val="en-CA"/>
              </w:rPr>
            </w:pPr>
            <w:r w:rsidRPr="009A68F4">
              <w:rPr>
                <w:lang w:val="en-CA"/>
              </w:rPr>
              <w:t xml:space="preserve">Relative vulnerability of </w:t>
            </w:r>
            <w:r w:rsidR="00916D9E">
              <w:rPr>
                <w:lang w:val="en-CA"/>
              </w:rPr>
              <w:t>three breeding populations</w:t>
            </w:r>
            <w:r w:rsidRPr="009A68F4">
              <w:rPr>
                <w:lang w:val="en-CA"/>
              </w:rPr>
              <w:t xml:space="preserve"> to the harvest</w:t>
            </w:r>
          </w:p>
        </w:tc>
        <w:tc>
          <w:tcPr>
            <w:tcW w:w="1985" w:type="dxa"/>
          </w:tcPr>
          <w:p w:rsidR="00D55308" w:rsidRPr="009A68F4" w:rsidRDefault="009A68F4">
            <w:pPr>
              <w:rPr>
                <w:lang w:val="en-CA"/>
              </w:rPr>
            </w:pPr>
            <w:r w:rsidRPr="009A68F4">
              <w:rPr>
                <w:lang w:val="en-CA"/>
              </w:rPr>
              <w:t>2 vectors, chosen randomly</w:t>
            </w:r>
          </w:p>
          <w:p w:rsidR="009A68F4" w:rsidRPr="009A68F4" w:rsidRDefault="009A68F4">
            <w:pPr>
              <w:rPr>
                <w:lang w:val="en-CA"/>
              </w:rPr>
            </w:pPr>
            <w:r w:rsidRPr="009A68F4">
              <w:rPr>
                <w:lang w:val="en-CA"/>
              </w:rPr>
              <w:t>Recovery rates (2001-2013)</w:t>
            </w:r>
          </w:p>
          <w:p w:rsidR="009A68F4" w:rsidRPr="009A68F4" w:rsidRDefault="009A68F4">
            <w:pPr>
              <w:rPr>
                <w:lang w:val="en-CA"/>
              </w:rPr>
            </w:pPr>
            <w:r w:rsidRPr="009A68F4">
              <w:rPr>
                <w:lang w:val="en-CA"/>
              </w:rPr>
              <w:t>Habitat use</w:t>
            </w:r>
          </w:p>
          <w:p w:rsidR="009A68F4" w:rsidRPr="009A68F4" w:rsidRDefault="009A68F4">
            <w:pPr>
              <w:rPr>
                <w:lang w:val="en-CA"/>
              </w:rPr>
            </w:pPr>
            <w:r w:rsidRPr="009A68F4">
              <w:rPr>
                <w:lang w:val="en-CA"/>
              </w:rPr>
              <w:t>(2007-2010)</w:t>
            </w:r>
          </w:p>
        </w:tc>
        <w:tc>
          <w:tcPr>
            <w:tcW w:w="3969" w:type="dxa"/>
          </w:tcPr>
          <w:p w:rsidR="00D55308" w:rsidRPr="009A68F4" w:rsidRDefault="009A68F4">
            <w:pPr>
              <w:rPr>
                <w:lang w:val="en-CA"/>
              </w:rPr>
            </w:pPr>
            <w:r w:rsidRPr="009A68F4">
              <w:rPr>
                <w:lang w:val="en-CA"/>
              </w:rPr>
              <w:t>Relative direct recovery rates</w:t>
            </w:r>
          </w:p>
          <w:p w:rsidR="009A68F4" w:rsidRPr="009A68F4" w:rsidRDefault="009A68F4">
            <w:pPr>
              <w:rPr>
                <w:lang w:val="en-CA"/>
              </w:rPr>
            </w:pPr>
            <w:r w:rsidRPr="009A68F4">
              <w:rPr>
                <w:lang w:val="en-CA"/>
              </w:rPr>
              <w:t>Labrador: 0.0396</w:t>
            </w:r>
          </w:p>
          <w:p w:rsidR="009A68F4" w:rsidRPr="009A68F4" w:rsidRDefault="009A68F4">
            <w:pPr>
              <w:rPr>
                <w:lang w:val="en-CA"/>
              </w:rPr>
            </w:pPr>
            <w:r w:rsidRPr="009A68F4">
              <w:rPr>
                <w:lang w:val="en-CA"/>
              </w:rPr>
              <w:t xml:space="preserve">Northern </w:t>
            </w:r>
          </w:p>
          <w:p w:rsidR="009A68F4" w:rsidRPr="009A68F4" w:rsidRDefault="009A68F4">
            <w:pPr>
              <w:rPr>
                <w:lang w:val="en-CA"/>
              </w:rPr>
            </w:pPr>
            <w:r w:rsidRPr="009A68F4">
              <w:rPr>
                <w:lang w:val="en-CA"/>
              </w:rPr>
              <w:t>Newfoundland: 0.0086</w:t>
            </w:r>
          </w:p>
          <w:p w:rsidR="009A68F4" w:rsidRPr="009A68F4" w:rsidRDefault="009A68F4">
            <w:pPr>
              <w:rPr>
                <w:lang w:val="en-CA"/>
              </w:rPr>
            </w:pPr>
            <w:r w:rsidRPr="009A68F4">
              <w:rPr>
                <w:lang w:val="en-CA"/>
              </w:rPr>
              <w:t>Southern</w:t>
            </w:r>
          </w:p>
          <w:p w:rsidR="009A68F4" w:rsidRPr="009A68F4" w:rsidRDefault="009A68F4">
            <w:pPr>
              <w:rPr>
                <w:lang w:val="en-CA"/>
              </w:rPr>
            </w:pPr>
            <w:r w:rsidRPr="009A68F4">
              <w:rPr>
                <w:lang w:val="en-CA"/>
              </w:rPr>
              <w:t>Newfoundland: 0.0071</w:t>
            </w:r>
          </w:p>
          <w:p w:rsidR="009A68F4" w:rsidRPr="009A68F4" w:rsidRDefault="009A68F4">
            <w:pPr>
              <w:rPr>
                <w:lang w:val="en-CA"/>
              </w:rPr>
            </w:pPr>
          </w:p>
          <w:p w:rsidR="009A68F4" w:rsidRPr="009A68F4" w:rsidRDefault="009A68F4">
            <w:pPr>
              <w:rPr>
                <w:lang w:val="en-CA"/>
              </w:rPr>
            </w:pPr>
            <w:r w:rsidRPr="009A68F4">
              <w:rPr>
                <w:lang w:val="en-CA"/>
              </w:rPr>
              <w:t>Relative use of nearshore habitats</w:t>
            </w:r>
          </w:p>
          <w:p w:rsidR="009A68F4" w:rsidRPr="009A68F4" w:rsidRDefault="005E6261" w:rsidP="009A68F4">
            <w:pPr>
              <w:rPr>
                <w:lang w:val="en-CA"/>
              </w:rPr>
            </w:pPr>
            <w:r>
              <w:rPr>
                <w:lang w:val="en-CA"/>
              </w:rPr>
              <w:t>Labrador: 0.</w:t>
            </w:r>
            <w:r w:rsidR="009A68F4" w:rsidRPr="009A68F4">
              <w:rPr>
                <w:lang w:val="en-CA"/>
              </w:rPr>
              <w:t>24</w:t>
            </w:r>
          </w:p>
          <w:p w:rsidR="009A68F4" w:rsidRPr="009A68F4" w:rsidRDefault="009A68F4" w:rsidP="009A68F4">
            <w:pPr>
              <w:rPr>
                <w:lang w:val="en-CA"/>
              </w:rPr>
            </w:pPr>
            <w:r w:rsidRPr="009A68F4">
              <w:rPr>
                <w:lang w:val="en-CA"/>
              </w:rPr>
              <w:t xml:space="preserve">Northern </w:t>
            </w:r>
          </w:p>
          <w:p w:rsidR="009A68F4" w:rsidRPr="009A68F4" w:rsidRDefault="009A68F4" w:rsidP="009A68F4">
            <w:pPr>
              <w:rPr>
                <w:lang w:val="en-CA"/>
              </w:rPr>
            </w:pPr>
            <w:r w:rsidRPr="009A68F4">
              <w:rPr>
                <w:lang w:val="en-CA"/>
              </w:rPr>
              <w:t>Newfoundland: 0.04</w:t>
            </w:r>
          </w:p>
          <w:p w:rsidR="009A68F4" w:rsidRPr="009A68F4" w:rsidRDefault="009A68F4" w:rsidP="009A68F4">
            <w:pPr>
              <w:rPr>
                <w:lang w:val="en-CA"/>
              </w:rPr>
            </w:pPr>
            <w:r w:rsidRPr="009A68F4">
              <w:rPr>
                <w:lang w:val="en-CA"/>
              </w:rPr>
              <w:t>Southern</w:t>
            </w:r>
          </w:p>
          <w:p w:rsidR="009A68F4" w:rsidRPr="009A68F4" w:rsidRDefault="009A68F4">
            <w:pPr>
              <w:rPr>
                <w:lang w:val="en-CA"/>
              </w:rPr>
            </w:pPr>
            <w:r w:rsidRPr="009A68F4">
              <w:rPr>
                <w:lang w:val="en-CA"/>
              </w:rPr>
              <w:t>Newfoundland: 0.11</w:t>
            </w:r>
          </w:p>
        </w:tc>
        <w:tc>
          <w:tcPr>
            <w:tcW w:w="1813" w:type="dxa"/>
          </w:tcPr>
          <w:p w:rsidR="00D55308" w:rsidRPr="005E6261" w:rsidRDefault="009A68F4">
            <w:pPr>
              <w:rPr>
                <w:lang w:val="fr-CA"/>
              </w:rPr>
            </w:pPr>
            <w:r w:rsidRPr="005E6261">
              <w:rPr>
                <w:lang w:val="fr-CA"/>
              </w:rPr>
              <w:t>Robertson et al., unpublished data</w:t>
            </w:r>
          </w:p>
          <w:p w:rsidR="009A68F4" w:rsidRPr="005E6261" w:rsidRDefault="009A68F4">
            <w:pPr>
              <w:rPr>
                <w:lang w:val="fr-CA"/>
              </w:rPr>
            </w:pPr>
          </w:p>
          <w:p w:rsidR="009A68F4" w:rsidRPr="005E6261" w:rsidRDefault="009A68F4">
            <w:pPr>
              <w:rPr>
                <w:lang w:val="fr-CA"/>
              </w:rPr>
            </w:pPr>
          </w:p>
          <w:p w:rsidR="009A68F4" w:rsidRPr="005E6261" w:rsidRDefault="009A68F4">
            <w:pPr>
              <w:rPr>
                <w:lang w:val="fr-CA"/>
              </w:rPr>
            </w:pPr>
          </w:p>
          <w:p w:rsidR="009A68F4" w:rsidRPr="005E6261" w:rsidRDefault="009A68F4">
            <w:pPr>
              <w:rPr>
                <w:lang w:val="fr-CA"/>
              </w:rPr>
            </w:pPr>
            <w:r w:rsidRPr="005E6261">
              <w:rPr>
                <w:lang w:val="fr-CA"/>
              </w:rPr>
              <w:t>McFarlane Tranquilla et al. 2013</w:t>
            </w:r>
          </w:p>
        </w:tc>
      </w:tr>
      <w:tr w:rsidR="00D55308" w:rsidRPr="009A68F4" w:rsidTr="00C24E66">
        <w:tc>
          <w:tcPr>
            <w:tcW w:w="1809" w:type="dxa"/>
          </w:tcPr>
          <w:p w:rsidR="00D55308" w:rsidRPr="009A68F4" w:rsidRDefault="00D520ED">
            <w:pPr>
              <w:rPr>
                <w:lang w:val="en-CA"/>
              </w:rPr>
            </w:pPr>
            <w:r w:rsidRPr="009A68F4">
              <w:rPr>
                <w:lang w:val="en-CA"/>
              </w:rPr>
              <w:t>Juvenile survival</w:t>
            </w:r>
          </w:p>
        </w:tc>
        <w:tc>
          <w:tcPr>
            <w:tcW w:w="1985" w:type="dxa"/>
          </w:tcPr>
          <w:p w:rsidR="00D55308" w:rsidRPr="009A68F4" w:rsidRDefault="00D520ED">
            <w:pPr>
              <w:rPr>
                <w:lang w:val="en-CA"/>
              </w:rPr>
            </w:pPr>
            <w:r w:rsidRPr="009A68F4">
              <w:rPr>
                <w:lang w:val="en-CA"/>
              </w:rPr>
              <w:t>Vector of 18 values (1981-2000)</w:t>
            </w:r>
            <w:r w:rsidR="00C24E66" w:rsidRPr="009A68F4">
              <w:rPr>
                <w:lang w:val="en-CA"/>
              </w:rPr>
              <w:t>, random draws</w:t>
            </w:r>
          </w:p>
        </w:tc>
        <w:tc>
          <w:tcPr>
            <w:tcW w:w="3969" w:type="dxa"/>
          </w:tcPr>
          <w:p w:rsidR="00D55308" w:rsidRPr="009A68F4" w:rsidRDefault="00D520ED">
            <w:pPr>
              <w:rPr>
                <w:lang w:val="en-CA"/>
              </w:rPr>
            </w:pPr>
            <w:r w:rsidRPr="009A68F4">
              <w:rPr>
                <w:lang w:val="en-CA"/>
              </w:rPr>
              <w:t>c(0.4,0.31,0.52,0.91,0.3,0.55,0.35,0.33,0.85,0.86,0.67,0.77,0.52,0.73,0.75,0.67,0.67,0.45,0.38)</w:t>
            </w:r>
          </w:p>
        </w:tc>
        <w:tc>
          <w:tcPr>
            <w:tcW w:w="1813" w:type="dxa"/>
          </w:tcPr>
          <w:p w:rsidR="00D55308" w:rsidRPr="009A68F4" w:rsidRDefault="00D520ED">
            <w:pPr>
              <w:rPr>
                <w:lang w:val="en-CA"/>
              </w:rPr>
            </w:pPr>
            <w:r w:rsidRPr="009A68F4">
              <w:rPr>
                <w:lang w:val="en-CA"/>
              </w:rPr>
              <w:t>Harris et al. 2007</w:t>
            </w:r>
          </w:p>
        </w:tc>
      </w:tr>
      <w:tr w:rsidR="00D55308" w:rsidRPr="009A68F4" w:rsidTr="00C24E66">
        <w:tc>
          <w:tcPr>
            <w:tcW w:w="1809" w:type="dxa"/>
          </w:tcPr>
          <w:p w:rsidR="00D55308" w:rsidRPr="009A68F4" w:rsidRDefault="002A0A19">
            <w:pPr>
              <w:rPr>
                <w:lang w:val="en-CA"/>
              </w:rPr>
            </w:pPr>
            <w:r w:rsidRPr="009A68F4">
              <w:rPr>
                <w:lang w:val="en-CA"/>
              </w:rPr>
              <w:t>Adult survival</w:t>
            </w:r>
          </w:p>
        </w:tc>
        <w:tc>
          <w:tcPr>
            <w:tcW w:w="1985" w:type="dxa"/>
          </w:tcPr>
          <w:p w:rsidR="00D55308" w:rsidRPr="009A68F4" w:rsidRDefault="002A0A19">
            <w:pPr>
              <w:rPr>
                <w:lang w:val="en-CA"/>
              </w:rPr>
            </w:pPr>
            <w:r w:rsidRPr="009A68F4">
              <w:rPr>
                <w:lang w:val="en-CA"/>
              </w:rPr>
              <w:t>Mean ± se, beta</w:t>
            </w:r>
          </w:p>
          <w:p w:rsidR="00495B6E" w:rsidRPr="009A68F4" w:rsidRDefault="00495B6E">
            <w:pPr>
              <w:rPr>
                <w:lang w:val="en-CA"/>
              </w:rPr>
            </w:pPr>
            <w:r w:rsidRPr="009A68F4">
              <w:rPr>
                <w:lang w:val="en-CA"/>
              </w:rPr>
              <w:lastRenderedPageBreak/>
              <w:t>(1996-2003)</w:t>
            </w:r>
          </w:p>
        </w:tc>
        <w:tc>
          <w:tcPr>
            <w:tcW w:w="3969" w:type="dxa"/>
          </w:tcPr>
          <w:p w:rsidR="00D55308" w:rsidRPr="009A68F4" w:rsidRDefault="002A0A19">
            <w:pPr>
              <w:rPr>
                <w:lang w:val="en-CA"/>
              </w:rPr>
            </w:pPr>
            <w:r w:rsidRPr="009A68F4">
              <w:rPr>
                <w:lang w:val="en-CA"/>
              </w:rPr>
              <w:lastRenderedPageBreak/>
              <w:t>0.95 ± 0.02</w:t>
            </w:r>
          </w:p>
        </w:tc>
        <w:tc>
          <w:tcPr>
            <w:tcW w:w="1813" w:type="dxa"/>
          </w:tcPr>
          <w:p w:rsidR="00D55308" w:rsidRPr="009A68F4" w:rsidRDefault="002A0A19">
            <w:pPr>
              <w:rPr>
                <w:lang w:val="en-CA"/>
              </w:rPr>
            </w:pPr>
            <w:r w:rsidRPr="009A68F4">
              <w:rPr>
                <w:lang w:val="en-CA"/>
              </w:rPr>
              <w:t xml:space="preserve">Robertson et al. </w:t>
            </w:r>
            <w:r w:rsidRPr="009A68F4">
              <w:rPr>
                <w:lang w:val="en-CA"/>
              </w:rPr>
              <w:lastRenderedPageBreak/>
              <w:t>2006</w:t>
            </w:r>
          </w:p>
        </w:tc>
      </w:tr>
      <w:tr w:rsidR="00D55308" w:rsidRPr="009A68F4" w:rsidTr="00C24E66">
        <w:tc>
          <w:tcPr>
            <w:tcW w:w="1809" w:type="dxa"/>
          </w:tcPr>
          <w:p w:rsidR="00D55308" w:rsidRPr="009A68F4" w:rsidRDefault="00495B6E">
            <w:pPr>
              <w:rPr>
                <w:lang w:val="en-CA"/>
              </w:rPr>
            </w:pPr>
            <w:r w:rsidRPr="009A68F4">
              <w:rPr>
                <w:lang w:val="en-CA"/>
              </w:rPr>
              <w:lastRenderedPageBreak/>
              <w:t>Productivity</w:t>
            </w:r>
          </w:p>
        </w:tc>
        <w:tc>
          <w:tcPr>
            <w:tcW w:w="1985" w:type="dxa"/>
          </w:tcPr>
          <w:p w:rsidR="00D55308" w:rsidRPr="009A68F4" w:rsidRDefault="00495B6E">
            <w:pPr>
              <w:rPr>
                <w:lang w:val="en-CA"/>
              </w:rPr>
            </w:pPr>
            <w:r w:rsidRPr="009A68F4">
              <w:rPr>
                <w:lang w:val="en-CA"/>
              </w:rPr>
              <w:t>Mean ± se, normal</w:t>
            </w:r>
          </w:p>
          <w:p w:rsidR="00495B6E" w:rsidRPr="009A68F4" w:rsidRDefault="00495B6E">
            <w:pPr>
              <w:rPr>
                <w:lang w:val="en-CA"/>
              </w:rPr>
            </w:pPr>
            <w:r w:rsidRPr="009A68F4">
              <w:rPr>
                <w:lang w:val="en-CA"/>
              </w:rPr>
              <w:t>(1997-2014)</w:t>
            </w:r>
          </w:p>
        </w:tc>
        <w:tc>
          <w:tcPr>
            <w:tcW w:w="3969" w:type="dxa"/>
          </w:tcPr>
          <w:p w:rsidR="00D55308" w:rsidRPr="009A68F4" w:rsidRDefault="00495B6E">
            <w:pPr>
              <w:rPr>
                <w:lang w:val="en-CA"/>
              </w:rPr>
            </w:pPr>
            <w:r w:rsidRPr="009A68F4">
              <w:rPr>
                <w:lang w:val="en-CA"/>
              </w:rPr>
              <w:t>0.634 ± 0.144</w:t>
            </w:r>
          </w:p>
        </w:tc>
        <w:tc>
          <w:tcPr>
            <w:tcW w:w="1813" w:type="dxa"/>
          </w:tcPr>
          <w:p w:rsidR="00D55308" w:rsidRPr="009A68F4" w:rsidRDefault="00495B6E">
            <w:pPr>
              <w:rPr>
                <w:lang w:val="en-CA"/>
              </w:rPr>
            </w:pPr>
            <w:r w:rsidRPr="009A68F4">
              <w:rPr>
                <w:lang w:val="en-CA"/>
              </w:rPr>
              <w:t>Storey, unpublished</w:t>
            </w:r>
          </w:p>
        </w:tc>
      </w:tr>
      <w:tr w:rsidR="00D55308" w:rsidRPr="009A68F4" w:rsidTr="00C24E66">
        <w:tc>
          <w:tcPr>
            <w:tcW w:w="1809" w:type="dxa"/>
          </w:tcPr>
          <w:p w:rsidR="00D55308" w:rsidRPr="009A68F4" w:rsidRDefault="00495B6E">
            <w:pPr>
              <w:rPr>
                <w:lang w:val="en-CA"/>
              </w:rPr>
            </w:pPr>
            <w:r w:rsidRPr="009A68F4">
              <w:rPr>
                <w:lang w:val="en-CA"/>
              </w:rPr>
              <w:t>Breeding propensity</w:t>
            </w:r>
          </w:p>
        </w:tc>
        <w:tc>
          <w:tcPr>
            <w:tcW w:w="1985" w:type="dxa"/>
          </w:tcPr>
          <w:p w:rsidR="00D55308" w:rsidRPr="009A68F4" w:rsidRDefault="00495B6E">
            <w:pPr>
              <w:rPr>
                <w:lang w:val="en-CA"/>
              </w:rPr>
            </w:pPr>
            <w:r w:rsidRPr="009A68F4">
              <w:rPr>
                <w:lang w:val="en-CA"/>
              </w:rPr>
              <w:t>Age specific, no variance</w:t>
            </w:r>
          </w:p>
        </w:tc>
        <w:tc>
          <w:tcPr>
            <w:tcW w:w="3969" w:type="dxa"/>
          </w:tcPr>
          <w:p w:rsidR="00495B6E" w:rsidRPr="009A68F4" w:rsidRDefault="00495B6E" w:rsidP="00495B6E">
            <w:pPr>
              <w:rPr>
                <w:lang w:val="en-CA"/>
              </w:rPr>
            </w:pPr>
            <w:r w:rsidRPr="009A68F4">
              <w:rPr>
                <w:lang w:val="en-CA"/>
              </w:rPr>
              <w:t xml:space="preserve">Age 1-2: 0 </w:t>
            </w:r>
          </w:p>
          <w:p w:rsidR="00495B6E" w:rsidRPr="009A68F4" w:rsidRDefault="00495B6E" w:rsidP="00495B6E">
            <w:pPr>
              <w:rPr>
                <w:lang w:val="en-CA"/>
              </w:rPr>
            </w:pPr>
            <w:r w:rsidRPr="009A68F4">
              <w:rPr>
                <w:lang w:val="en-CA"/>
              </w:rPr>
              <w:t xml:space="preserve">            3: 0.025</w:t>
            </w:r>
          </w:p>
          <w:p w:rsidR="00495B6E" w:rsidRPr="009A68F4" w:rsidRDefault="00495B6E" w:rsidP="00495B6E">
            <w:pPr>
              <w:rPr>
                <w:lang w:val="en-CA"/>
              </w:rPr>
            </w:pPr>
            <w:r w:rsidRPr="009A68F4">
              <w:rPr>
                <w:lang w:val="en-CA"/>
              </w:rPr>
              <w:t xml:space="preserve">            4: 0.367</w:t>
            </w:r>
          </w:p>
          <w:p w:rsidR="00495B6E" w:rsidRPr="009A68F4" w:rsidRDefault="00495B6E" w:rsidP="00495B6E">
            <w:pPr>
              <w:rPr>
                <w:lang w:val="en-CA"/>
              </w:rPr>
            </w:pPr>
            <w:r w:rsidRPr="009A68F4">
              <w:rPr>
                <w:lang w:val="en-CA"/>
              </w:rPr>
              <w:t xml:space="preserve">            5: 0.7</w:t>
            </w:r>
          </w:p>
          <w:p w:rsidR="00D55308" w:rsidRPr="009A68F4" w:rsidRDefault="00495B6E" w:rsidP="00495B6E">
            <w:pPr>
              <w:rPr>
                <w:lang w:val="en-CA"/>
              </w:rPr>
            </w:pPr>
            <w:r w:rsidRPr="009A68F4">
              <w:rPr>
                <w:lang w:val="en-CA"/>
              </w:rPr>
              <w:t xml:space="preserve">            6: 0.985</w:t>
            </w:r>
          </w:p>
        </w:tc>
        <w:tc>
          <w:tcPr>
            <w:tcW w:w="1813" w:type="dxa"/>
          </w:tcPr>
          <w:p w:rsidR="00D55308" w:rsidRPr="009A68F4" w:rsidRDefault="00495B6E">
            <w:pPr>
              <w:rPr>
                <w:lang w:val="en-CA"/>
              </w:rPr>
            </w:pPr>
            <w:r w:rsidRPr="009A68F4">
              <w:rPr>
                <w:lang w:val="en-CA"/>
              </w:rPr>
              <w:t>Wiese et al. 2004</w:t>
            </w:r>
          </w:p>
        </w:tc>
      </w:tr>
    </w:tbl>
    <w:p w:rsidR="00B93150" w:rsidRDefault="00B93150">
      <w:pPr>
        <w:rPr>
          <w:lang w:val="en-CA"/>
        </w:rPr>
      </w:pPr>
    </w:p>
    <w:p w:rsidR="00B93150" w:rsidRDefault="00B93150">
      <w:pPr>
        <w:rPr>
          <w:lang w:val="en-CA"/>
        </w:rPr>
      </w:pPr>
      <w:r>
        <w:rPr>
          <w:lang w:val="en-CA"/>
        </w:rPr>
        <w:br w:type="page"/>
      </w:r>
    </w:p>
    <w:p w:rsidR="00B93150" w:rsidRPr="009A68F4" w:rsidRDefault="00B93150" w:rsidP="00B93150">
      <w:pPr>
        <w:rPr>
          <w:lang w:val="en-CA"/>
        </w:rPr>
      </w:pPr>
      <w:proofErr w:type="gramStart"/>
      <w:r w:rsidRPr="009A68F4">
        <w:rPr>
          <w:lang w:val="en-CA"/>
        </w:rPr>
        <w:lastRenderedPageBreak/>
        <w:t>Table.</w:t>
      </w:r>
      <w:proofErr w:type="gramEnd"/>
      <w:r w:rsidRPr="009A68F4">
        <w:rPr>
          <w:lang w:val="en-CA"/>
        </w:rPr>
        <w:t xml:space="preserve"> Values used to parameterize </w:t>
      </w:r>
      <w:r>
        <w:rPr>
          <w:lang w:val="en-CA"/>
        </w:rPr>
        <w:t>Thick-billed</w:t>
      </w:r>
      <w:r w:rsidRPr="009A68F4">
        <w:rPr>
          <w:lang w:val="en-CA"/>
        </w:rPr>
        <w:t xml:space="preserve"> </w:t>
      </w:r>
      <w:proofErr w:type="spellStart"/>
      <w:r w:rsidRPr="009A68F4">
        <w:rPr>
          <w:lang w:val="en-CA"/>
        </w:rPr>
        <w:t>Murre</w:t>
      </w:r>
      <w:proofErr w:type="spellEnd"/>
      <w:r w:rsidRPr="009A68F4">
        <w:rPr>
          <w:lang w:val="en-CA"/>
        </w:rPr>
        <w:t xml:space="preserve"> population projection model.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985"/>
        <w:gridCol w:w="3969"/>
        <w:gridCol w:w="1813"/>
      </w:tblGrid>
      <w:tr w:rsidR="00B93150" w:rsidRPr="009A68F4" w:rsidTr="00693905">
        <w:tc>
          <w:tcPr>
            <w:tcW w:w="1809" w:type="dxa"/>
          </w:tcPr>
          <w:p w:rsidR="00B93150" w:rsidRPr="009A68F4" w:rsidRDefault="00B93150" w:rsidP="00693905">
            <w:pPr>
              <w:rPr>
                <w:lang w:val="en-CA"/>
              </w:rPr>
            </w:pPr>
            <w:r w:rsidRPr="009A68F4">
              <w:rPr>
                <w:lang w:val="en-CA"/>
              </w:rPr>
              <w:t>Parameter</w:t>
            </w:r>
          </w:p>
        </w:tc>
        <w:tc>
          <w:tcPr>
            <w:tcW w:w="1985" w:type="dxa"/>
          </w:tcPr>
          <w:p w:rsidR="00B93150" w:rsidRPr="009A68F4" w:rsidRDefault="00B93150" w:rsidP="00693905">
            <w:pPr>
              <w:rPr>
                <w:lang w:val="en-CA"/>
              </w:rPr>
            </w:pPr>
            <w:r w:rsidRPr="009A68F4">
              <w:rPr>
                <w:lang w:val="en-CA"/>
              </w:rPr>
              <w:t>Type of value and distribution</w:t>
            </w:r>
          </w:p>
        </w:tc>
        <w:tc>
          <w:tcPr>
            <w:tcW w:w="3969" w:type="dxa"/>
          </w:tcPr>
          <w:p w:rsidR="00B93150" w:rsidRPr="009A68F4" w:rsidRDefault="00B93150" w:rsidP="00693905">
            <w:pPr>
              <w:rPr>
                <w:lang w:val="en-CA"/>
              </w:rPr>
            </w:pPr>
            <w:r w:rsidRPr="009A68F4">
              <w:rPr>
                <w:lang w:val="en-CA"/>
              </w:rPr>
              <w:t>Value(s)</w:t>
            </w:r>
          </w:p>
        </w:tc>
        <w:tc>
          <w:tcPr>
            <w:tcW w:w="1813" w:type="dxa"/>
          </w:tcPr>
          <w:p w:rsidR="00B93150" w:rsidRPr="009A68F4" w:rsidRDefault="00B93150" w:rsidP="00693905">
            <w:pPr>
              <w:rPr>
                <w:lang w:val="en-CA"/>
              </w:rPr>
            </w:pPr>
            <w:r w:rsidRPr="009A68F4">
              <w:rPr>
                <w:lang w:val="en-CA"/>
              </w:rPr>
              <w:t>Source</w:t>
            </w:r>
          </w:p>
        </w:tc>
      </w:tr>
      <w:tr w:rsidR="00B93150" w:rsidRPr="004A560F" w:rsidTr="00693905">
        <w:tc>
          <w:tcPr>
            <w:tcW w:w="1809" w:type="dxa"/>
          </w:tcPr>
          <w:p w:rsidR="00B93150" w:rsidRPr="00312049" w:rsidRDefault="00B93150" w:rsidP="00693905">
            <w:pPr>
              <w:rPr>
                <w:lang w:val="en-CA"/>
              </w:rPr>
            </w:pPr>
            <w:r w:rsidRPr="00312049">
              <w:rPr>
                <w:lang w:val="en-CA"/>
              </w:rPr>
              <w:t>Breeding population size</w:t>
            </w:r>
          </w:p>
        </w:tc>
        <w:tc>
          <w:tcPr>
            <w:tcW w:w="1985" w:type="dxa"/>
          </w:tcPr>
          <w:p w:rsidR="00B93150" w:rsidRPr="00312049" w:rsidRDefault="004A560F" w:rsidP="00693905">
            <w:pPr>
              <w:rPr>
                <w:lang w:val="en-CA"/>
              </w:rPr>
            </w:pPr>
            <w:r w:rsidRPr="00312049">
              <w:rPr>
                <w:lang w:val="en-CA"/>
              </w:rPr>
              <w:t>6</w:t>
            </w:r>
            <w:r w:rsidR="00B93150" w:rsidRPr="00312049">
              <w:rPr>
                <w:lang w:val="en-CA"/>
              </w:rPr>
              <w:t xml:space="preserve"> values, number of breeding individuals, no variance</w:t>
            </w:r>
          </w:p>
        </w:tc>
        <w:tc>
          <w:tcPr>
            <w:tcW w:w="3969" w:type="dxa"/>
          </w:tcPr>
          <w:p w:rsidR="005E3428" w:rsidRPr="00312049" w:rsidRDefault="005E3428" w:rsidP="00693905">
            <w:pPr>
              <w:rPr>
                <w:lang w:val="en-CA"/>
              </w:rPr>
            </w:pPr>
            <w:r w:rsidRPr="00312049">
              <w:rPr>
                <w:lang w:val="en-CA"/>
              </w:rPr>
              <w:t>Arctic Canada: 1,080,000</w:t>
            </w:r>
          </w:p>
          <w:p w:rsidR="00B93150" w:rsidRPr="00312049" w:rsidRDefault="005E3428" w:rsidP="00693905">
            <w:pPr>
              <w:rPr>
                <w:lang w:val="en-CA"/>
              </w:rPr>
            </w:pPr>
            <w:r w:rsidRPr="00312049">
              <w:rPr>
                <w:lang w:val="en-CA"/>
              </w:rPr>
              <w:t xml:space="preserve">Atlantic Canada: </w:t>
            </w:r>
            <w:r w:rsidR="00B93150" w:rsidRPr="00312049">
              <w:rPr>
                <w:lang w:val="en-CA"/>
              </w:rPr>
              <w:t xml:space="preserve"> </w:t>
            </w:r>
            <w:r w:rsidRPr="00312049">
              <w:rPr>
                <w:lang w:val="en-CA"/>
              </w:rPr>
              <w:t>16,352</w:t>
            </w:r>
          </w:p>
          <w:p w:rsidR="005E3428" w:rsidRPr="00312049" w:rsidRDefault="005E3428" w:rsidP="00693905">
            <w:pPr>
              <w:rPr>
                <w:lang w:val="en-CA"/>
              </w:rPr>
            </w:pPr>
            <w:r w:rsidRPr="00312049">
              <w:rPr>
                <w:lang w:val="en-CA"/>
              </w:rPr>
              <w:t>Hudson Bay: 2,000,000</w:t>
            </w:r>
          </w:p>
          <w:p w:rsidR="005E3428" w:rsidRPr="00312049" w:rsidRDefault="005E3428" w:rsidP="00693905">
            <w:pPr>
              <w:rPr>
                <w:lang w:val="en-CA"/>
              </w:rPr>
            </w:pPr>
            <w:r w:rsidRPr="00312049">
              <w:rPr>
                <w:lang w:val="en-CA"/>
              </w:rPr>
              <w:t>NW Greenland: 625,026</w:t>
            </w:r>
          </w:p>
          <w:p w:rsidR="005E3428" w:rsidRDefault="005E3428" w:rsidP="00693905">
            <w:pPr>
              <w:rPr>
                <w:lang w:val="en-CA"/>
              </w:rPr>
            </w:pPr>
            <w:r w:rsidRPr="00312049">
              <w:rPr>
                <w:lang w:val="en-CA"/>
              </w:rPr>
              <w:t xml:space="preserve">SW </w:t>
            </w:r>
            <w:proofErr w:type="spellStart"/>
            <w:r w:rsidRPr="00312049">
              <w:rPr>
                <w:lang w:val="en-CA"/>
              </w:rPr>
              <w:t>Greeland</w:t>
            </w:r>
            <w:proofErr w:type="spellEnd"/>
            <w:r w:rsidRPr="00312049">
              <w:rPr>
                <w:lang w:val="en-CA"/>
              </w:rPr>
              <w:t>: 27,448</w:t>
            </w:r>
          </w:p>
          <w:p w:rsidR="00DD0FE6" w:rsidRPr="00312049" w:rsidRDefault="00DD0FE6" w:rsidP="00693905">
            <w:pPr>
              <w:rPr>
                <w:lang w:val="en-CA"/>
              </w:rPr>
            </w:pPr>
            <w:r>
              <w:rPr>
                <w:lang w:val="en-CA"/>
              </w:rPr>
              <w:t>Iceland: 660,000</w:t>
            </w:r>
          </w:p>
          <w:p w:rsidR="005E3428" w:rsidRPr="00312049" w:rsidRDefault="005E3428" w:rsidP="00693905">
            <w:pPr>
              <w:rPr>
                <w:lang w:val="en-CA"/>
              </w:rPr>
            </w:pPr>
            <w:r w:rsidRPr="00312049">
              <w:rPr>
                <w:lang w:val="en-CA"/>
              </w:rPr>
              <w:t>Spitsbergen: 1,470,000</w:t>
            </w:r>
          </w:p>
        </w:tc>
        <w:tc>
          <w:tcPr>
            <w:tcW w:w="1813" w:type="dxa"/>
          </w:tcPr>
          <w:p w:rsidR="00B93150" w:rsidRPr="00312049" w:rsidRDefault="004A560F" w:rsidP="00693905">
            <w:r w:rsidRPr="00312049">
              <w:t xml:space="preserve">Summarized in Frederiksen et al. (in prep) – Appendix </w:t>
            </w:r>
            <w:r w:rsidR="005E3428" w:rsidRPr="00312049">
              <w:t>D</w:t>
            </w:r>
          </w:p>
        </w:tc>
      </w:tr>
      <w:tr w:rsidR="00B93150" w:rsidRPr="00B93150" w:rsidTr="00693905">
        <w:tc>
          <w:tcPr>
            <w:tcW w:w="1809" w:type="dxa"/>
          </w:tcPr>
          <w:p w:rsidR="00B93150" w:rsidRPr="00312049" w:rsidRDefault="00B93150" w:rsidP="00693905">
            <w:pPr>
              <w:rPr>
                <w:lang w:val="en-CA"/>
              </w:rPr>
            </w:pPr>
            <w:r w:rsidRPr="00312049">
              <w:rPr>
                <w:lang w:val="en-CA"/>
              </w:rPr>
              <w:t>Annual harvest</w:t>
            </w:r>
            <w:r w:rsidR="001D24CC">
              <w:rPr>
                <w:lang w:val="en-CA"/>
              </w:rPr>
              <w:t xml:space="preserve"> - Canada</w:t>
            </w:r>
          </w:p>
        </w:tc>
        <w:tc>
          <w:tcPr>
            <w:tcW w:w="1985" w:type="dxa"/>
          </w:tcPr>
          <w:p w:rsidR="00B93150" w:rsidRPr="00312049" w:rsidRDefault="00B93150" w:rsidP="00693905">
            <w:pPr>
              <w:rPr>
                <w:lang w:val="en-CA"/>
              </w:rPr>
            </w:pPr>
            <w:r w:rsidRPr="00312049">
              <w:rPr>
                <w:lang w:val="en-CA"/>
              </w:rPr>
              <w:t>Vector of 5 values</w:t>
            </w:r>
          </w:p>
          <w:p w:rsidR="00B93150" w:rsidRPr="00312049" w:rsidRDefault="00B93150" w:rsidP="00693905">
            <w:pPr>
              <w:rPr>
                <w:lang w:val="en-CA"/>
              </w:rPr>
            </w:pPr>
            <w:r w:rsidRPr="00312049">
              <w:rPr>
                <w:lang w:val="en-CA"/>
              </w:rPr>
              <w:t>(2010-2014), random draws</w:t>
            </w:r>
          </w:p>
        </w:tc>
        <w:tc>
          <w:tcPr>
            <w:tcW w:w="3969" w:type="dxa"/>
          </w:tcPr>
          <w:p w:rsidR="00B93150" w:rsidRPr="00312049" w:rsidRDefault="00312049" w:rsidP="00693905">
            <w:pPr>
              <w:rPr>
                <w:lang w:val="en-CA"/>
              </w:rPr>
            </w:pPr>
            <w:r w:rsidRPr="00312049">
              <w:rPr>
                <w:lang w:val="en-CA"/>
              </w:rPr>
              <w:t>45588, 49467, 44362, 66970, 63101</w:t>
            </w:r>
          </w:p>
        </w:tc>
        <w:tc>
          <w:tcPr>
            <w:tcW w:w="1813" w:type="dxa"/>
          </w:tcPr>
          <w:p w:rsidR="00B93150" w:rsidRPr="00312049" w:rsidRDefault="00B93150" w:rsidP="00693905">
            <w:pPr>
              <w:rPr>
                <w:lang w:val="en-CA"/>
              </w:rPr>
            </w:pPr>
            <w:r w:rsidRPr="00312049">
              <w:rPr>
                <w:lang w:val="en-CA"/>
              </w:rPr>
              <w:t>National Harvest Survey</w:t>
            </w:r>
          </w:p>
        </w:tc>
      </w:tr>
      <w:tr w:rsidR="004A560F" w:rsidRPr="00B93150" w:rsidTr="00693905">
        <w:tc>
          <w:tcPr>
            <w:tcW w:w="1809" w:type="dxa"/>
          </w:tcPr>
          <w:p w:rsidR="004A560F" w:rsidRPr="004A560F" w:rsidRDefault="004A560F" w:rsidP="00170107">
            <w:pPr>
              <w:rPr>
                <w:lang w:val="en-CA"/>
              </w:rPr>
            </w:pPr>
            <w:r w:rsidRPr="004A560F">
              <w:rPr>
                <w:lang w:val="en-CA"/>
              </w:rPr>
              <w:t>Annual harvest - Greenland</w:t>
            </w:r>
          </w:p>
        </w:tc>
        <w:tc>
          <w:tcPr>
            <w:tcW w:w="1985" w:type="dxa"/>
          </w:tcPr>
          <w:p w:rsidR="004A560F" w:rsidRPr="004A560F" w:rsidRDefault="004A560F" w:rsidP="00170107">
            <w:pPr>
              <w:rPr>
                <w:lang w:val="en-CA"/>
              </w:rPr>
            </w:pPr>
            <w:r w:rsidRPr="004A560F">
              <w:rPr>
                <w:lang w:val="en-CA"/>
              </w:rPr>
              <w:t>Vector of 6 values</w:t>
            </w:r>
          </w:p>
          <w:p w:rsidR="004A560F" w:rsidRPr="004A560F" w:rsidRDefault="004A560F" w:rsidP="004A560F">
            <w:pPr>
              <w:rPr>
                <w:lang w:val="en-CA"/>
              </w:rPr>
            </w:pPr>
            <w:r w:rsidRPr="004A560F">
              <w:rPr>
                <w:lang w:val="en-CA"/>
              </w:rPr>
              <w:t>(2006</w:t>
            </w:r>
            <w:r>
              <w:rPr>
                <w:lang w:val="en-CA"/>
              </w:rPr>
              <w:t>-201</w:t>
            </w:r>
            <w:r w:rsidRPr="004A560F">
              <w:rPr>
                <w:lang w:val="en-CA"/>
              </w:rPr>
              <w:t>1), random draws</w:t>
            </w:r>
          </w:p>
        </w:tc>
        <w:tc>
          <w:tcPr>
            <w:tcW w:w="3969" w:type="dxa"/>
          </w:tcPr>
          <w:p w:rsidR="004A560F" w:rsidRPr="004A560F" w:rsidRDefault="004A560F" w:rsidP="00693905">
            <w:pPr>
              <w:rPr>
                <w:lang w:val="en-CA"/>
              </w:rPr>
            </w:pPr>
            <w:r w:rsidRPr="004A560F">
              <w:rPr>
                <w:lang w:val="en-CA"/>
              </w:rPr>
              <w:t>89305, 84409, 64660, 62843, 64468, 66935</w:t>
            </w:r>
          </w:p>
        </w:tc>
        <w:tc>
          <w:tcPr>
            <w:tcW w:w="1813" w:type="dxa"/>
          </w:tcPr>
          <w:p w:rsidR="004A560F" w:rsidRPr="004A560F" w:rsidRDefault="004A560F" w:rsidP="00693905">
            <w:pPr>
              <w:rPr>
                <w:lang w:val="en-CA"/>
              </w:rPr>
            </w:pPr>
            <w:proofErr w:type="spellStart"/>
            <w:r w:rsidRPr="004A560F">
              <w:rPr>
                <w:lang w:val="en-CA"/>
              </w:rPr>
              <w:t>Piniarneq</w:t>
            </w:r>
            <w:proofErr w:type="spellEnd"/>
            <w:r w:rsidRPr="004A560F">
              <w:rPr>
                <w:lang w:val="en-CA"/>
              </w:rPr>
              <w:t xml:space="preserve"> 2014</w:t>
            </w:r>
          </w:p>
        </w:tc>
      </w:tr>
      <w:tr w:rsidR="004A560F" w:rsidRPr="00B93150" w:rsidTr="00693905">
        <w:tc>
          <w:tcPr>
            <w:tcW w:w="1809" w:type="dxa"/>
          </w:tcPr>
          <w:p w:rsidR="004A560F" w:rsidRPr="001D24CC" w:rsidRDefault="004A560F" w:rsidP="00693905">
            <w:pPr>
              <w:rPr>
                <w:lang w:val="en-CA"/>
              </w:rPr>
            </w:pPr>
            <w:r w:rsidRPr="001D24CC">
              <w:rPr>
                <w:lang w:val="en-CA"/>
              </w:rPr>
              <w:t>Annual oiling</w:t>
            </w:r>
          </w:p>
        </w:tc>
        <w:tc>
          <w:tcPr>
            <w:tcW w:w="1985" w:type="dxa"/>
          </w:tcPr>
          <w:p w:rsidR="004A560F" w:rsidRPr="001D24CC" w:rsidRDefault="004A560F" w:rsidP="00693905">
            <w:pPr>
              <w:rPr>
                <w:lang w:val="en-CA"/>
              </w:rPr>
            </w:pPr>
            <w:r w:rsidRPr="001D24CC">
              <w:rPr>
                <w:lang w:val="en-CA"/>
              </w:rPr>
              <w:t>Vector of 4 values</w:t>
            </w:r>
          </w:p>
          <w:p w:rsidR="004A560F" w:rsidRPr="001D24CC" w:rsidRDefault="004A560F" w:rsidP="00693905">
            <w:pPr>
              <w:rPr>
                <w:lang w:val="en-CA"/>
              </w:rPr>
            </w:pPr>
            <w:r w:rsidRPr="001D24CC">
              <w:rPr>
                <w:lang w:val="en-CA"/>
              </w:rPr>
              <w:t>(2010-2014), random draws</w:t>
            </w:r>
          </w:p>
        </w:tc>
        <w:tc>
          <w:tcPr>
            <w:tcW w:w="3969" w:type="dxa"/>
          </w:tcPr>
          <w:p w:rsidR="004A560F" w:rsidRPr="001D24CC" w:rsidRDefault="001D24CC" w:rsidP="00693905">
            <w:pPr>
              <w:rPr>
                <w:lang w:val="en-CA"/>
              </w:rPr>
            </w:pPr>
            <w:r w:rsidRPr="001D24CC">
              <w:rPr>
                <w:lang w:val="en-CA"/>
              </w:rPr>
              <w:t>74719, 60131, 7695, 15124</w:t>
            </w:r>
          </w:p>
        </w:tc>
        <w:tc>
          <w:tcPr>
            <w:tcW w:w="1813" w:type="dxa"/>
          </w:tcPr>
          <w:p w:rsidR="004A560F" w:rsidRPr="001D24CC" w:rsidRDefault="004A560F" w:rsidP="00693905">
            <w:pPr>
              <w:rPr>
                <w:lang w:val="en-CA"/>
              </w:rPr>
            </w:pPr>
            <w:r w:rsidRPr="001D24CC">
              <w:rPr>
                <w:lang w:val="en-CA"/>
              </w:rPr>
              <w:t>Robertson et al. 2014</w:t>
            </w:r>
          </w:p>
        </w:tc>
      </w:tr>
      <w:tr w:rsidR="004A560F" w:rsidRPr="00B93150" w:rsidTr="00693905">
        <w:tc>
          <w:tcPr>
            <w:tcW w:w="1809" w:type="dxa"/>
          </w:tcPr>
          <w:p w:rsidR="004A560F" w:rsidRPr="001D24CC" w:rsidRDefault="004A560F" w:rsidP="00693905">
            <w:pPr>
              <w:rPr>
                <w:lang w:val="en-CA"/>
              </w:rPr>
            </w:pPr>
            <w:r w:rsidRPr="001D24CC">
              <w:rPr>
                <w:lang w:val="en-CA"/>
              </w:rPr>
              <w:t>Proportion of juveniles in the harvest - Canada</w:t>
            </w:r>
          </w:p>
        </w:tc>
        <w:tc>
          <w:tcPr>
            <w:tcW w:w="1985" w:type="dxa"/>
          </w:tcPr>
          <w:p w:rsidR="004A560F" w:rsidRPr="001D24CC" w:rsidRDefault="004A560F" w:rsidP="00693905">
            <w:pPr>
              <w:rPr>
                <w:lang w:val="en-CA"/>
              </w:rPr>
            </w:pPr>
            <w:r w:rsidRPr="001D24CC">
              <w:rPr>
                <w:lang w:val="en-CA"/>
              </w:rPr>
              <w:t xml:space="preserve">Vector of </w:t>
            </w:r>
            <w:r w:rsidR="001D24CC" w:rsidRPr="001D24CC">
              <w:rPr>
                <w:lang w:val="en-CA"/>
              </w:rPr>
              <w:t>5</w:t>
            </w:r>
            <w:r w:rsidRPr="001D24CC">
              <w:rPr>
                <w:lang w:val="en-CA"/>
              </w:rPr>
              <w:t xml:space="preserve"> values</w:t>
            </w:r>
          </w:p>
          <w:p w:rsidR="004A560F" w:rsidRPr="001D24CC" w:rsidRDefault="004A560F" w:rsidP="00693905">
            <w:pPr>
              <w:rPr>
                <w:lang w:val="en-CA"/>
              </w:rPr>
            </w:pPr>
            <w:r w:rsidRPr="001D24CC">
              <w:rPr>
                <w:lang w:val="en-CA"/>
              </w:rPr>
              <w:t>(201</w:t>
            </w:r>
            <w:r w:rsidR="001D24CC" w:rsidRPr="001D24CC">
              <w:rPr>
                <w:lang w:val="en-CA"/>
              </w:rPr>
              <w:t>0</w:t>
            </w:r>
            <w:r w:rsidRPr="001D24CC">
              <w:rPr>
                <w:lang w:val="en-CA"/>
              </w:rPr>
              <w:t>-2014), random draws</w:t>
            </w:r>
          </w:p>
          <w:p w:rsidR="004A560F" w:rsidRPr="001D24CC" w:rsidRDefault="004A560F" w:rsidP="00693905">
            <w:pPr>
              <w:rPr>
                <w:lang w:val="en-CA"/>
              </w:rPr>
            </w:pPr>
          </w:p>
        </w:tc>
        <w:tc>
          <w:tcPr>
            <w:tcW w:w="3969" w:type="dxa"/>
          </w:tcPr>
          <w:p w:rsidR="004A560F" w:rsidRPr="001D24CC" w:rsidRDefault="001D24CC" w:rsidP="00693905">
            <w:pPr>
              <w:rPr>
                <w:lang w:val="en-CA"/>
              </w:rPr>
            </w:pPr>
            <w:r w:rsidRPr="001D24CC">
              <w:rPr>
                <w:lang w:val="en-CA"/>
              </w:rPr>
              <w:t>0.769, 0.618, 0.480, 0.665, 0.634</w:t>
            </w:r>
          </w:p>
        </w:tc>
        <w:tc>
          <w:tcPr>
            <w:tcW w:w="1813" w:type="dxa"/>
          </w:tcPr>
          <w:p w:rsidR="004A560F" w:rsidRPr="001D24CC" w:rsidRDefault="004A560F" w:rsidP="00693905">
            <w:pPr>
              <w:rPr>
                <w:lang w:val="en-CA"/>
              </w:rPr>
            </w:pPr>
            <w:r w:rsidRPr="001D24CC">
              <w:rPr>
                <w:lang w:val="en-CA"/>
              </w:rPr>
              <w:t>National Harvest Survey</w:t>
            </w:r>
          </w:p>
        </w:tc>
      </w:tr>
      <w:tr w:rsidR="00FE0D74" w:rsidRPr="00B93150" w:rsidTr="00170107">
        <w:tc>
          <w:tcPr>
            <w:tcW w:w="1809" w:type="dxa"/>
          </w:tcPr>
          <w:p w:rsidR="00FE0D74" w:rsidRPr="001D24CC" w:rsidRDefault="00FE0D74" w:rsidP="00FE0D74">
            <w:pPr>
              <w:rPr>
                <w:lang w:val="en-CA"/>
              </w:rPr>
            </w:pPr>
            <w:r w:rsidRPr="001D24CC">
              <w:rPr>
                <w:lang w:val="en-CA"/>
              </w:rPr>
              <w:t xml:space="preserve">Proportion of juveniles in the harvest - </w:t>
            </w:r>
            <w:r>
              <w:rPr>
                <w:lang w:val="en-CA"/>
              </w:rPr>
              <w:t>Greenland</w:t>
            </w:r>
          </w:p>
        </w:tc>
        <w:tc>
          <w:tcPr>
            <w:tcW w:w="1985" w:type="dxa"/>
          </w:tcPr>
          <w:p w:rsidR="00FE0D74" w:rsidRDefault="000F17AD" w:rsidP="00170107">
            <w:pPr>
              <w:rPr>
                <w:lang w:val="en-CA"/>
              </w:rPr>
            </w:pPr>
            <w:r>
              <w:rPr>
                <w:lang w:val="en-CA"/>
              </w:rPr>
              <w:t>Mean and variance</w:t>
            </w:r>
          </w:p>
          <w:p w:rsidR="000F17AD" w:rsidRPr="001D24CC" w:rsidRDefault="003C5D73" w:rsidP="00170107">
            <w:pPr>
              <w:rPr>
                <w:lang w:val="en-CA"/>
              </w:rPr>
            </w:pPr>
            <w:r>
              <w:rPr>
                <w:lang w:val="en-CA"/>
              </w:rPr>
              <w:t>Central West Greenland (19</w:t>
            </w:r>
            <w:r w:rsidR="000F17AD">
              <w:rPr>
                <w:lang w:val="en-CA"/>
              </w:rPr>
              <w:t>88-1989)</w:t>
            </w:r>
          </w:p>
        </w:tc>
        <w:tc>
          <w:tcPr>
            <w:tcW w:w="3969" w:type="dxa"/>
          </w:tcPr>
          <w:p w:rsidR="00FE0D74" w:rsidRDefault="000F17AD" w:rsidP="00170107">
            <w:pPr>
              <w:rPr>
                <w:lang w:val="en-CA"/>
              </w:rPr>
            </w:pPr>
            <w:r>
              <w:rPr>
                <w:lang w:val="en-CA"/>
              </w:rPr>
              <w:t>0.60 ± 0.05</w:t>
            </w:r>
          </w:p>
          <w:p w:rsidR="000F17AD" w:rsidRPr="001D24CC" w:rsidRDefault="000F17AD" w:rsidP="00170107">
            <w:pPr>
              <w:rPr>
                <w:lang w:val="en-CA"/>
              </w:rPr>
            </w:pPr>
            <w:r>
              <w:rPr>
                <w:lang w:val="en-CA"/>
              </w:rPr>
              <w:t>Assumes 2/3s of harvest in early period (Nov-Dec) when 0.7, and 1/3</w:t>
            </w:r>
            <w:r w:rsidR="00722B31">
              <w:rPr>
                <w:lang w:val="en-CA"/>
              </w:rPr>
              <w:t>s</w:t>
            </w:r>
            <w:r>
              <w:rPr>
                <w:lang w:val="en-CA"/>
              </w:rPr>
              <w:t xml:space="preserve"> during late period (Jan) when 0.4. SE simply 95% CL between 0.5 and 0.7.</w:t>
            </w:r>
          </w:p>
        </w:tc>
        <w:tc>
          <w:tcPr>
            <w:tcW w:w="1813" w:type="dxa"/>
          </w:tcPr>
          <w:p w:rsidR="00FE0D74" w:rsidRPr="001D24CC" w:rsidRDefault="000F17AD" w:rsidP="00170107">
            <w:pPr>
              <w:rPr>
                <w:lang w:val="en-CA"/>
              </w:rPr>
            </w:pPr>
            <w:r>
              <w:rPr>
                <w:lang w:val="en-CA"/>
              </w:rPr>
              <w:t xml:space="preserve">Falk and </w:t>
            </w:r>
            <w:proofErr w:type="spellStart"/>
            <w:r>
              <w:rPr>
                <w:lang w:val="en-CA"/>
              </w:rPr>
              <w:t>Durink</w:t>
            </w:r>
            <w:proofErr w:type="spellEnd"/>
            <w:r>
              <w:rPr>
                <w:lang w:val="en-CA"/>
              </w:rPr>
              <w:t xml:space="preserve"> 1992</w:t>
            </w:r>
          </w:p>
        </w:tc>
      </w:tr>
      <w:tr w:rsidR="004A560F" w:rsidRPr="00FE0D74" w:rsidTr="00693905">
        <w:tc>
          <w:tcPr>
            <w:tcW w:w="1809" w:type="dxa"/>
          </w:tcPr>
          <w:p w:rsidR="004A560F" w:rsidRPr="00B93150" w:rsidRDefault="004A560F" w:rsidP="00693905">
            <w:pPr>
              <w:rPr>
                <w:highlight w:val="yellow"/>
                <w:lang w:val="en-CA"/>
              </w:rPr>
            </w:pPr>
          </w:p>
        </w:tc>
        <w:tc>
          <w:tcPr>
            <w:tcW w:w="1985" w:type="dxa"/>
          </w:tcPr>
          <w:p w:rsidR="004A560F" w:rsidRPr="00B93150" w:rsidRDefault="004A560F" w:rsidP="00693905">
            <w:pPr>
              <w:rPr>
                <w:highlight w:val="yellow"/>
                <w:lang w:val="en-CA"/>
              </w:rPr>
            </w:pPr>
          </w:p>
        </w:tc>
        <w:tc>
          <w:tcPr>
            <w:tcW w:w="3969" w:type="dxa"/>
          </w:tcPr>
          <w:p w:rsidR="004A560F" w:rsidRPr="00B93150" w:rsidRDefault="004A560F" w:rsidP="00693905">
            <w:pPr>
              <w:rPr>
                <w:highlight w:val="yellow"/>
                <w:lang w:val="en-CA"/>
              </w:rPr>
            </w:pPr>
          </w:p>
        </w:tc>
        <w:tc>
          <w:tcPr>
            <w:tcW w:w="1813" w:type="dxa"/>
          </w:tcPr>
          <w:p w:rsidR="004A560F" w:rsidRPr="00FE0D74" w:rsidRDefault="004A560F" w:rsidP="00693905">
            <w:pPr>
              <w:rPr>
                <w:highlight w:val="yellow"/>
              </w:rPr>
            </w:pPr>
          </w:p>
        </w:tc>
      </w:tr>
      <w:tr w:rsidR="004A560F" w:rsidRPr="001D24CC" w:rsidTr="00693905">
        <w:tc>
          <w:tcPr>
            <w:tcW w:w="1809" w:type="dxa"/>
          </w:tcPr>
          <w:p w:rsidR="004A560F" w:rsidRPr="001D24CC" w:rsidRDefault="004A560F" w:rsidP="001D24CC">
            <w:pPr>
              <w:rPr>
                <w:lang w:val="en-CA"/>
              </w:rPr>
            </w:pPr>
            <w:r w:rsidRPr="001D24CC">
              <w:rPr>
                <w:lang w:val="en-CA"/>
              </w:rPr>
              <w:t xml:space="preserve">Relative vulnerability of </w:t>
            </w:r>
            <w:r w:rsidR="001D24CC" w:rsidRPr="001D24CC">
              <w:rPr>
                <w:lang w:val="en-CA"/>
              </w:rPr>
              <w:t>six</w:t>
            </w:r>
            <w:r w:rsidRPr="001D24CC">
              <w:rPr>
                <w:lang w:val="en-CA"/>
              </w:rPr>
              <w:t xml:space="preserve"> breeding populations to harvest</w:t>
            </w:r>
            <w:r w:rsidR="001D24CC" w:rsidRPr="001D24CC">
              <w:rPr>
                <w:lang w:val="en-CA"/>
              </w:rPr>
              <w:t xml:space="preserve"> and oiling</w:t>
            </w:r>
            <w:r w:rsidR="00722B31">
              <w:rPr>
                <w:lang w:val="en-CA"/>
              </w:rPr>
              <w:t xml:space="preserve"> - Canada</w:t>
            </w:r>
          </w:p>
        </w:tc>
        <w:tc>
          <w:tcPr>
            <w:tcW w:w="1985" w:type="dxa"/>
          </w:tcPr>
          <w:p w:rsidR="004A560F" w:rsidRPr="001D24CC" w:rsidRDefault="001D24CC" w:rsidP="00693905">
            <w:pPr>
              <w:rPr>
                <w:lang w:val="en-CA"/>
              </w:rPr>
            </w:pPr>
            <w:r w:rsidRPr="001D24CC">
              <w:rPr>
                <w:lang w:val="en-CA"/>
              </w:rPr>
              <w:t>Based on proportion of each breeding population in the Newfoundland Shelf region</w:t>
            </w:r>
          </w:p>
        </w:tc>
        <w:tc>
          <w:tcPr>
            <w:tcW w:w="3969" w:type="dxa"/>
          </w:tcPr>
          <w:p w:rsidR="00312049" w:rsidRPr="001D24CC" w:rsidRDefault="00312049" w:rsidP="00312049">
            <w:pPr>
              <w:rPr>
                <w:lang w:val="en-CA"/>
              </w:rPr>
            </w:pPr>
            <w:r w:rsidRPr="001D24CC">
              <w:rPr>
                <w:lang w:val="en-CA"/>
              </w:rPr>
              <w:t>Arctic Canada: 0.256</w:t>
            </w:r>
          </w:p>
          <w:p w:rsidR="00312049" w:rsidRPr="001D24CC" w:rsidRDefault="00312049" w:rsidP="00312049">
            <w:pPr>
              <w:rPr>
                <w:lang w:val="en-CA"/>
              </w:rPr>
            </w:pPr>
            <w:r w:rsidRPr="001D24CC">
              <w:rPr>
                <w:lang w:val="en-CA"/>
              </w:rPr>
              <w:t>Atlantic Canada:  0.012</w:t>
            </w:r>
          </w:p>
          <w:p w:rsidR="00312049" w:rsidRPr="001D24CC" w:rsidRDefault="00312049" w:rsidP="00312049">
            <w:pPr>
              <w:rPr>
                <w:lang w:val="en-CA"/>
              </w:rPr>
            </w:pPr>
            <w:r w:rsidRPr="001D24CC">
              <w:rPr>
                <w:lang w:val="en-CA"/>
              </w:rPr>
              <w:t>Hudson Bay: 0.397</w:t>
            </w:r>
            <w:bookmarkStart w:id="0" w:name="_GoBack"/>
            <w:bookmarkEnd w:id="0"/>
          </w:p>
          <w:p w:rsidR="00312049" w:rsidRPr="001D24CC" w:rsidRDefault="00312049" w:rsidP="00312049">
            <w:pPr>
              <w:rPr>
                <w:lang w:val="en-CA"/>
              </w:rPr>
            </w:pPr>
            <w:r w:rsidRPr="001D24CC">
              <w:rPr>
                <w:lang w:val="en-CA"/>
              </w:rPr>
              <w:t>NW Greenland: 0.273</w:t>
            </w:r>
          </w:p>
          <w:p w:rsidR="00312049" w:rsidRDefault="00312049" w:rsidP="00312049">
            <w:pPr>
              <w:rPr>
                <w:lang w:val="en-CA"/>
              </w:rPr>
            </w:pPr>
            <w:r w:rsidRPr="001D24CC">
              <w:rPr>
                <w:lang w:val="en-CA"/>
              </w:rPr>
              <w:t>SW Gree</w:t>
            </w:r>
            <w:r w:rsidR="00F077E0">
              <w:rPr>
                <w:lang w:val="en-CA"/>
              </w:rPr>
              <w:t>n</w:t>
            </w:r>
            <w:r w:rsidRPr="001D24CC">
              <w:rPr>
                <w:lang w:val="en-CA"/>
              </w:rPr>
              <w:t>land: 0.003</w:t>
            </w:r>
          </w:p>
          <w:p w:rsidR="00B22D5C" w:rsidRPr="001D24CC" w:rsidRDefault="00B22D5C" w:rsidP="00312049">
            <w:pPr>
              <w:rPr>
                <w:lang w:val="en-CA"/>
              </w:rPr>
            </w:pPr>
            <w:r>
              <w:rPr>
                <w:lang w:val="en-CA"/>
              </w:rPr>
              <w:t>Iceland: 0.000</w:t>
            </w:r>
          </w:p>
          <w:p w:rsidR="004A560F" w:rsidRPr="001D24CC" w:rsidRDefault="00312049" w:rsidP="00312049">
            <w:pPr>
              <w:rPr>
                <w:lang w:val="en-CA"/>
              </w:rPr>
            </w:pPr>
            <w:r w:rsidRPr="001D24CC">
              <w:rPr>
                <w:lang w:val="en-CA"/>
              </w:rPr>
              <w:t>Spitsbergen: 0.059</w:t>
            </w:r>
          </w:p>
        </w:tc>
        <w:tc>
          <w:tcPr>
            <w:tcW w:w="1813" w:type="dxa"/>
          </w:tcPr>
          <w:p w:rsidR="004A560F" w:rsidRPr="001D24CC" w:rsidRDefault="001D24CC" w:rsidP="001D24CC">
            <w:r w:rsidRPr="001D24CC">
              <w:t>Frederiksen et al. (in prep) – Appendix F</w:t>
            </w:r>
          </w:p>
        </w:tc>
      </w:tr>
      <w:tr w:rsidR="00722B31" w:rsidRPr="00B93150" w:rsidTr="00693905">
        <w:tc>
          <w:tcPr>
            <w:tcW w:w="1809" w:type="dxa"/>
          </w:tcPr>
          <w:p w:rsidR="00722B31" w:rsidRPr="005F15E5" w:rsidRDefault="00722B31" w:rsidP="00F43947">
            <w:pPr>
              <w:rPr>
                <w:lang w:val="en-CA"/>
              </w:rPr>
            </w:pPr>
            <w:r w:rsidRPr="001D24CC">
              <w:rPr>
                <w:lang w:val="en-CA"/>
              </w:rPr>
              <w:t>Relative vulnerability of six breeding populations to harvest and oiling</w:t>
            </w:r>
            <w:r>
              <w:rPr>
                <w:lang w:val="en-CA"/>
              </w:rPr>
              <w:t xml:space="preserve"> - </w:t>
            </w:r>
            <w:r w:rsidR="00F43947">
              <w:rPr>
                <w:lang w:val="en-CA"/>
              </w:rPr>
              <w:t>Greenland</w:t>
            </w:r>
          </w:p>
        </w:tc>
        <w:tc>
          <w:tcPr>
            <w:tcW w:w="1985" w:type="dxa"/>
          </w:tcPr>
          <w:p w:rsidR="00722B31" w:rsidRPr="005F15E5" w:rsidRDefault="00722B31" w:rsidP="00F43947">
            <w:pPr>
              <w:rPr>
                <w:lang w:val="en-CA"/>
              </w:rPr>
            </w:pPr>
            <w:r w:rsidRPr="001D24CC">
              <w:rPr>
                <w:lang w:val="en-CA"/>
              </w:rPr>
              <w:t xml:space="preserve">Based on proportion of each breeding population in the </w:t>
            </w:r>
            <w:r w:rsidR="00F43947">
              <w:rPr>
                <w:lang w:val="en-CA"/>
              </w:rPr>
              <w:t>South and Central West Greenland Shelf</w:t>
            </w:r>
            <w:r w:rsidRPr="001D24CC">
              <w:rPr>
                <w:lang w:val="en-CA"/>
              </w:rPr>
              <w:t xml:space="preserve"> region</w:t>
            </w:r>
          </w:p>
        </w:tc>
        <w:tc>
          <w:tcPr>
            <w:tcW w:w="3969" w:type="dxa"/>
          </w:tcPr>
          <w:p w:rsidR="00722B31" w:rsidRPr="001D24CC" w:rsidRDefault="00722B31" w:rsidP="00722B31">
            <w:pPr>
              <w:rPr>
                <w:lang w:val="en-CA"/>
              </w:rPr>
            </w:pPr>
            <w:r w:rsidRPr="001D24CC">
              <w:rPr>
                <w:lang w:val="en-CA"/>
              </w:rPr>
              <w:t>Arctic Canada: 0.</w:t>
            </w:r>
            <w:r w:rsidR="00DD0FE6">
              <w:rPr>
                <w:lang w:val="en-CA"/>
              </w:rPr>
              <w:t>109</w:t>
            </w:r>
          </w:p>
          <w:p w:rsidR="00722B31" w:rsidRPr="001D24CC" w:rsidRDefault="00722B31" w:rsidP="00722B31">
            <w:pPr>
              <w:rPr>
                <w:lang w:val="en-CA"/>
              </w:rPr>
            </w:pPr>
            <w:r w:rsidRPr="001D24CC">
              <w:rPr>
                <w:lang w:val="en-CA"/>
              </w:rPr>
              <w:t>Atlantic Canada:  0.</w:t>
            </w:r>
            <w:r>
              <w:rPr>
                <w:lang w:val="en-CA"/>
              </w:rPr>
              <w:t>000</w:t>
            </w:r>
          </w:p>
          <w:p w:rsidR="00722B31" w:rsidRPr="001D24CC" w:rsidRDefault="00722B31" w:rsidP="00722B31">
            <w:pPr>
              <w:rPr>
                <w:lang w:val="en-CA"/>
              </w:rPr>
            </w:pPr>
            <w:r w:rsidRPr="001D24CC">
              <w:rPr>
                <w:lang w:val="en-CA"/>
              </w:rPr>
              <w:t>Hudson Bay: 0.</w:t>
            </w:r>
            <w:r w:rsidR="00DD0FE6">
              <w:rPr>
                <w:lang w:val="en-CA"/>
              </w:rPr>
              <w:t>010</w:t>
            </w:r>
          </w:p>
          <w:p w:rsidR="00722B31" w:rsidRPr="001D24CC" w:rsidRDefault="00722B31" w:rsidP="00722B31">
            <w:pPr>
              <w:rPr>
                <w:lang w:val="en-CA"/>
              </w:rPr>
            </w:pPr>
            <w:r w:rsidRPr="001D24CC">
              <w:rPr>
                <w:lang w:val="en-CA"/>
              </w:rPr>
              <w:t>NW Greenland: 0.</w:t>
            </w:r>
            <w:r w:rsidR="00DD0FE6">
              <w:rPr>
                <w:lang w:val="en-CA"/>
              </w:rPr>
              <w:t>059</w:t>
            </w:r>
          </w:p>
          <w:p w:rsidR="00722B31" w:rsidRDefault="00722B31" w:rsidP="00722B31">
            <w:pPr>
              <w:rPr>
                <w:lang w:val="en-CA"/>
              </w:rPr>
            </w:pPr>
            <w:r w:rsidRPr="001D24CC">
              <w:rPr>
                <w:lang w:val="en-CA"/>
              </w:rPr>
              <w:t xml:space="preserve">SW </w:t>
            </w:r>
            <w:proofErr w:type="spellStart"/>
            <w:r w:rsidRPr="001D24CC">
              <w:rPr>
                <w:lang w:val="en-CA"/>
              </w:rPr>
              <w:t>Greeland</w:t>
            </w:r>
            <w:proofErr w:type="spellEnd"/>
            <w:r w:rsidRPr="001D24CC">
              <w:rPr>
                <w:lang w:val="en-CA"/>
              </w:rPr>
              <w:t xml:space="preserve">: </w:t>
            </w:r>
            <w:r w:rsidR="00DD0FE6">
              <w:rPr>
                <w:lang w:val="en-CA"/>
              </w:rPr>
              <w:t>0.013</w:t>
            </w:r>
          </w:p>
          <w:p w:rsidR="00DD0FE6" w:rsidRPr="001D24CC" w:rsidRDefault="00DD0FE6" w:rsidP="00722B31">
            <w:pPr>
              <w:rPr>
                <w:lang w:val="en-CA"/>
              </w:rPr>
            </w:pPr>
            <w:r>
              <w:rPr>
                <w:lang w:val="en-CA"/>
              </w:rPr>
              <w:t>Iceland: 0.322</w:t>
            </w:r>
          </w:p>
          <w:p w:rsidR="00722B31" w:rsidRPr="005F15E5" w:rsidRDefault="00722B31" w:rsidP="00722B31">
            <w:pPr>
              <w:rPr>
                <w:lang w:val="en-CA"/>
              </w:rPr>
            </w:pPr>
            <w:r w:rsidRPr="001D24CC">
              <w:rPr>
                <w:lang w:val="en-CA"/>
              </w:rPr>
              <w:t>Spitsbergen:</w:t>
            </w:r>
            <w:r w:rsidR="00DD0FE6">
              <w:rPr>
                <w:lang w:val="en-CA"/>
              </w:rPr>
              <w:t xml:space="preserve"> 0.486</w:t>
            </w:r>
          </w:p>
        </w:tc>
        <w:tc>
          <w:tcPr>
            <w:tcW w:w="1813" w:type="dxa"/>
          </w:tcPr>
          <w:p w:rsidR="00722B31" w:rsidRPr="005F15E5" w:rsidRDefault="00722B31" w:rsidP="00693905">
            <w:pPr>
              <w:rPr>
                <w:lang w:val="en-CA"/>
              </w:rPr>
            </w:pPr>
            <w:r w:rsidRPr="001D24CC">
              <w:t>Frederiksen et al. (in prep) – Appendix F</w:t>
            </w:r>
          </w:p>
        </w:tc>
      </w:tr>
      <w:tr w:rsidR="004A560F" w:rsidRPr="00F077E0" w:rsidTr="00693905">
        <w:tc>
          <w:tcPr>
            <w:tcW w:w="1809" w:type="dxa"/>
          </w:tcPr>
          <w:p w:rsidR="004A560F" w:rsidRPr="005F15E5" w:rsidRDefault="004A560F" w:rsidP="00693905">
            <w:pPr>
              <w:rPr>
                <w:lang w:val="en-CA"/>
              </w:rPr>
            </w:pPr>
            <w:r w:rsidRPr="005F15E5">
              <w:rPr>
                <w:lang w:val="en-CA"/>
              </w:rPr>
              <w:t>Juvenile survival</w:t>
            </w:r>
          </w:p>
        </w:tc>
        <w:tc>
          <w:tcPr>
            <w:tcW w:w="1985" w:type="dxa"/>
          </w:tcPr>
          <w:p w:rsidR="004A560F" w:rsidRPr="005F15E5" w:rsidRDefault="004A560F" w:rsidP="00693905">
            <w:pPr>
              <w:rPr>
                <w:lang w:val="en-CA"/>
              </w:rPr>
            </w:pPr>
            <w:r w:rsidRPr="005F15E5">
              <w:rPr>
                <w:lang w:val="en-CA"/>
              </w:rPr>
              <w:t>Vector of 18 values (1981-2000), random draws</w:t>
            </w:r>
          </w:p>
        </w:tc>
        <w:tc>
          <w:tcPr>
            <w:tcW w:w="3969" w:type="dxa"/>
          </w:tcPr>
          <w:p w:rsidR="004A560F" w:rsidRPr="005F15E5" w:rsidRDefault="004A560F" w:rsidP="00693905">
            <w:pPr>
              <w:rPr>
                <w:lang w:val="en-CA"/>
              </w:rPr>
            </w:pPr>
            <w:r w:rsidRPr="005F15E5">
              <w:rPr>
                <w:lang w:val="en-CA"/>
              </w:rPr>
              <w:t>c(0.4,0.31,0.52,0.91,0.3,0.55,0.35,0.33,0.85,0.86,0.67,0.77,0.52,0.73,0.75,0.67,0.67,0.45,0.38)</w:t>
            </w:r>
          </w:p>
        </w:tc>
        <w:tc>
          <w:tcPr>
            <w:tcW w:w="1813" w:type="dxa"/>
          </w:tcPr>
          <w:p w:rsidR="004A560F" w:rsidRPr="00F077E0" w:rsidRDefault="004A560F" w:rsidP="00693905">
            <w:pPr>
              <w:rPr>
                <w:lang w:val="fr-CA"/>
              </w:rPr>
            </w:pPr>
            <w:r w:rsidRPr="00F077E0">
              <w:rPr>
                <w:lang w:val="fr-CA"/>
              </w:rPr>
              <w:t>Harris et al. 2007</w:t>
            </w:r>
          </w:p>
          <w:p w:rsidR="004A560F" w:rsidRPr="00F077E0" w:rsidRDefault="004A560F" w:rsidP="00693905">
            <w:pPr>
              <w:rPr>
                <w:lang w:val="fr-CA"/>
              </w:rPr>
            </w:pPr>
            <w:r w:rsidRPr="00F077E0">
              <w:rPr>
                <w:lang w:val="fr-CA"/>
              </w:rPr>
              <w:t>COMU data</w:t>
            </w:r>
          </w:p>
        </w:tc>
      </w:tr>
      <w:tr w:rsidR="004A560F" w:rsidRPr="00B93150" w:rsidTr="00693905">
        <w:tc>
          <w:tcPr>
            <w:tcW w:w="1809" w:type="dxa"/>
          </w:tcPr>
          <w:p w:rsidR="004A560F" w:rsidRPr="005F15E5" w:rsidRDefault="004A560F" w:rsidP="00693905">
            <w:pPr>
              <w:rPr>
                <w:lang w:val="en-CA"/>
              </w:rPr>
            </w:pPr>
            <w:r w:rsidRPr="005F15E5">
              <w:rPr>
                <w:lang w:val="en-CA"/>
              </w:rPr>
              <w:lastRenderedPageBreak/>
              <w:t>Adult survival</w:t>
            </w:r>
          </w:p>
        </w:tc>
        <w:tc>
          <w:tcPr>
            <w:tcW w:w="1985" w:type="dxa"/>
          </w:tcPr>
          <w:p w:rsidR="004A560F" w:rsidRPr="005F15E5" w:rsidRDefault="004A560F" w:rsidP="00693905">
            <w:pPr>
              <w:rPr>
                <w:lang w:val="en-CA"/>
              </w:rPr>
            </w:pPr>
            <w:r w:rsidRPr="005F15E5">
              <w:rPr>
                <w:lang w:val="en-CA"/>
              </w:rPr>
              <w:t>Mean ± se, beta</w:t>
            </w:r>
          </w:p>
          <w:p w:rsidR="004A560F" w:rsidRDefault="004A560F" w:rsidP="005F15E5">
            <w:pPr>
              <w:rPr>
                <w:lang w:val="en-CA"/>
              </w:rPr>
            </w:pPr>
            <w:r w:rsidRPr="005F15E5">
              <w:rPr>
                <w:lang w:val="en-CA"/>
              </w:rPr>
              <w:t>(1988-2007)</w:t>
            </w:r>
          </w:p>
          <w:p w:rsidR="004A560F" w:rsidRPr="005F15E5" w:rsidRDefault="004A560F" w:rsidP="005F15E5">
            <w:pPr>
              <w:rPr>
                <w:lang w:val="en-CA"/>
              </w:rPr>
            </w:pPr>
            <w:r>
              <w:rPr>
                <w:lang w:val="en-CA"/>
              </w:rPr>
              <w:t>Coats Island</w:t>
            </w:r>
          </w:p>
        </w:tc>
        <w:tc>
          <w:tcPr>
            <w:tcW w:w="3969" w:type="dxa"/>
          </w:tcPr>
          <w:p w:rsidR="004A560F" w:rsidRPr="005F15E5" w:rsidRDefault="004A560F" w:rsidP="005F15E5">
            <w:pPr>
              <w:rPr>
                <w:lang w:val="en-CA"/>
              </w:rPr>
            </w:pPr>
            <w:r w:rsidRPr="005F15E5">
              <w:rPr>
                <w:lang w:val="en-CA"/>
              </w:rPr>
              <w:t>0.95 ± 0.033</w:t>
            </w:r>
          </w:p>
        </w:tc>
        <w:tc>
          <w:tcPr>
            <w:tcW w:w="1813" w:type="dxa"/>
          </w:tcPr>
          <w:p w:rsidR="004A560F" w:rsidRPr="005F15E5" w:rsidRDefault="004A560F" w:rsidP="00693905">
            <w:pPr>
              <w:rPr>
                <w:lang w:val="en-CA"/>
              </w:rPr>
            </w:pPr>
            <w:r w:rsidRPr="005F15E5">
              <w:rPr>
                <w:lang w:val="en-CA"/>
              </w:rPr>
              <w:t xml:space="preserve">Mean from Wiese et al. (2004) – </w:t>
            </w:r>
            <w:r w:rsidR="006F10B6">
              <w:rPr>
                <w:lang w:val="en-CA"/>
              </w:rPr>
              <w:t>survival</w:t>
            </w:r>
            <w:r w:rsidRPr="005F15E5">
              <w:rPr>
                <w:lang w:val="en-CA"/>
              </w:rPr>
              <w:t xml:space="preserve"> with hunt and oiling removed.</w:t>
            </w:r>
          </w:p>
          <w:p w:rsidR="004A560F" w:rsidRPr="005F15E5" w:rsidRDefault="004A560F" w:rsidP="00693905">
            <w:pPr>
              <w:rPr>
                <w:lang w:val="en-CA"/>
              </w:rPr>
            </w:pPr>
            <w:r w:rsidRPr="005F15E5">
              <w:rPr>
                <w:lang w:val="en-CA"/>
              </w:rPr>
              <w:t>SE from Smith and Gaston (2012)</w:t>
            </w:r>
          </w:p>
        </w:tc>
      </w:tr>
      <w:tr w:rsidR="004A560F" w:rsidRPr="00B93150" w:rsidTr="00693905">
        <w:tc>
          <w:tcPr>
            <w:tcW w:w="1809" w:type="dxa"/>
          </w:tcPr>
          <w:p w:rsidR="004A560F" w:rsidRPr="005F15E5" w:rsidRDefault="004A560F" w:rsidP="00693905">
            <w:pPr>
              <w:rPr>
                <w:lang w:val="en-CA"/>
              </w:rPr>
            </w:pPr>
            <w:r w:rsidRPr="005F15E5">
              <w:rPr>
                <w:lang w:val="en-CA"/>
              </w:rPr>
              <w:t>Productivity</w:t>
            </w:r>
          </w:p>
        </w:tc>
        <w:tc>
          <w:tcPr>
            <w:tcW w:w="1985" w:type="dxa"/>
          </w:tcPr>
          <w:p w:rsidR="004A560F" w:rsidRPr="005F15E5" w:rsidRDefault="004A560F" w:rsidP="00693905">
            <w:pPr>
              <w:rPr>
                <w:lang w:val="en-CA"/>
              </w:rPr>
            </w:pPr>
            <w:r w:rsidRPr="005F15E5">
              <w:rPr>
                <w:lang w:val="en-CA"/>
              </w:rPr>
              <w:t>Mean ± se, normal</w:t>
            </w:r>
          </w:p>
          <w:p w:rsidR="004A560F" w:rsidRDefault="004A560F" w:rsidP="00693905">
            <w:pPr>
              <w:rPr>
                <w:lang w:val="en-CA"/>
              </w:rPr>
            </w:pPr>
            <w:r w:rsidRPr="005F15E5">
              <w:rPr>
                <w:lang w:val="en-CA"/>
              </w:rPr>
              <w:t>(</w:t>
            </w:r>
            <w:r>
              <w:rPr>
                <w:lang w:val="en-CA"/>
              </w:rPr>
              <w:t>1988-2007</w:t>
            </w:r>
            <w:r w:rsidRPr="005F15E5">
              <w:rPr>
                <w:lang w:val="en-CA"/>
              </w:rPr>
              <w:t>)</w:t>
            </w:r>
          </w:p>
          <w:p w:rsidR="004A560F" w:rsidRPr="005F15E5" w:rsidRDefault="004A560F" w:rsidP="00693905">
            <w:pPr>
              <w:rPr>
                <w:lang w:val="en-CA"/>
              </w:rPr>
            </w:pPr>
            <w:r>
              <w:rPr>
                <w:lang w:val="en-CA"/>
              </w:rPr>
              <w:t>Coats Island</w:t>
            </w:r>
          </w:p>
        </w:tc>
        <w:tc>
          <w:tcPr>
            <w:tcW w:w="3969" w:type="dxa"/>
          </w:tcPr>
          <w:p w:rsidR="004A560F" w:rsidRPr="005F15E5" w:rsidRDefault="004A560F" w:rsidP="00693905">
            <w:pPr>
              <w:rPr>
                <w:lang w:val="en-CA"/>
              </w:rPr>
            </w:pPr>
            <w:r w:rsidRPr="005F15E5">
              <w:rPr>
                <w:lang w:val="en-CA"/>
              </w:rPr>
              <w:t>0.69 ± 0.088</w:t>
            </w:r>
          </w:p>
        </w:tc>
        <w:tc>
          <w:tcPr>
            <w:tcW w:w="1813" w:type="dxa"/>
          </w:tcPr>
          <w:p w:rsidR="004A560F" w:rsidRPr="005F15E5" w:rsidRDefault="004A560F" w:rsidP="00693905">
            <w:pPr>
              <w:rPr>
                <w:lang w:val="en-CA"/>
              </w:rPr>
            </w:pPr>
            <w:r w:rsidRPr="005F15E5">
              <w:rPr>
                <w:lang w:val="en-CA"/>
              </w:rPr>
              <w:t>Smith and Gaston (2012)</w:t>
            </w:r>
          </w:p>
        </w:tc>
      </w:tr>
      <w:tr w:rsidR="004A560F" w:rsidRPr="00B93150" w:rsidTr="00693905">
        <w:tc>
          <w:tcPr>
            <w:tcW w:w="1809" w:type="dxa"/>
          </w:tcPr>
          <w:p w:rsidR="004A560F" w:rsidRPr="005F15E5" w:rsidRDefault="004A560F" w:rsidP="00693905">
            <w:pPr>
              <w:rPr>
                <w:lang w:val="en-CA"/>
              </w:rPr>
            </w:pPr>
            <w:r w:rsidRPr="005F15E5">
              <w:rPr>
                <w:lang w:val="en-CA"/>
              </w:rPr>
              <w:t>Breeding propensity</w:t>
            </w:r>
          </w:p>
        </w:tc>
        <w:tc>
          <w:tcPr>
            <w:tcW w:w="1985" w:type="dxa"/>
          </w:tcPr>
          <w:p w:rsidR="004A560F" w:rsidRDefault="004A560F" w:rsidP="00693905">
            <w:pPr>
              <w:rPr>
                <w:lang w:val="en-CA"/>
              </w:rPr>
            </w:pPr>
            <w:r w:rsidRPr="005F15E5">
              <w:rPr>
                <w:lang w:val="en-CA"/>
              </w:rPr>
              <w:t>Age specific, no variance</w:t>
            </w:r>
          </w:p>
          <w:p w:rsidR="004A560F" w:rsidRPr="005F15E5" w:rsidRDefault="004A560F" w:rsidP="00693905">
            <w:pPr>
              <w:rPr>
                <w:lang w:val="en-CA"/>
              </w:rPr>
            </w:pPr>
            <w:r>
              <w:rPr>
                <w:lang w:val="en-CA"/>
              </w:rPr>
              <w:t>Coats Island</w:t>
            </w:r>
          </w:p>
        </w:tc>
        <w:tc>
          <w:tcPr>
            <w:tcW w:w="3969" w:type="dxa"/>
          </w:tcPr>
          <w:p w:rsidR="004A560F" w:rsidRPr="005F15E5" w:rsidRDefault="004A560F" w:rsidP="00693905">
            <w:pPr>
              <w:rPr>
                <w:lang w:val="en-CA"/>
              </w:rPr>
            </w:pPr>
            <w:r w:rsidRPr="005F15E5">
              <w:rPr>
                <w:lang w:val="en-CA"/>
              </w:rPr>
              <w:t xml:space="preserve">Age 1-2: 0 </w:t>
            </w:r>
          </w:p>
          <w:p w:rsidR="004A560F" w:rsidRPr="005F15E5" w:rsidRDefault="004A560F" w:rsidP="00693905">
            <w:pPr>
              <w:rPr>
                <w:lang w:val="en-CA"/>
              </w:rPr>
            </w:pPr>
            <w:r w:rsidRPr="005F15E5">
              <w:rPr>
                <w:lang w:val="en-CA"/>
              </w:rPr>
              <w:t xml:space="preserve">            3: 0.025</w:t>
            </w:r>
          </w:p>
          <w:p w:rsidR="004A560F" w:rsidRPr="005F15E5" w:rsidRDefault="004A560F" w:rsidP="00693905">
            <w:pPr>
              <w:rPr>
                <w:lang w:val="en-CA"/>
              </w:rPr>
            </w:pPr>
            <w:r w:rsidRPr="005F15E5">
              <w:rPr>
                <w:lang w:val="en-CA"/>
              </w:rPr>
              <w:t xml:space="preserve">            4: 0.367</w:t>
            </w:r>
          </w:p>
          <w:p w:rsidR="004A560F" w:rsidRPr="005F15E5" w:rsidRDefault="004A560F" w:rsidP="00693905">
            <w:pPr>
              <w:rPr>
                <w:lang w:val="en-CA"/>
              </w:rPr>
            </w:pPr>
            <w:r w:rsidRPr="005F15E5">
              <w:rPr>
                <w:lang w:val="en-CA"/>
              </w:rPr>
              <w:t xml:space="preserve">            5: 0.7</w:t>
            </w:r>
          </w:p>
          <w:p w:rsidR="004A560F" w:rsidRPr="005F15E5" w:rsidRDefault="004A560F" w:rsidP="00693905">
            <w:pPr>
              <w:rPr>
                <w:lang w:val="en-CA"/>
              </w:rPr>
            </w:pPr>
            <w:r w:rsidRPr="005F15E5">
              <w:rPr>
                <w:lang w:val="en-CA"/>
              </w:rPr>
              <w:t xml:space="preserve">            6: 0.985</w:t>
            </w:r>
          </w:p>
        </w:tc>
        <w:tc>
          <w:tcPr>
            <w:tcW w:w="1813" w:type="dxa"/>
          </w:tcPr>
          <w:p w:rsidR="004A560F" w:rsidRPr="005F15E5" w:rsidRDefault="004A560F" w:rsidP="00693905">
            <w:pPr>
              <w:rPr>
                <w:lang w:val="en-CA"/>
              </w:rPr>
            </w:pPr>
            <w:r w:rsidRPr="005F15E5">
              <w:rPr>
                <w:lang w:val="en-CA"/>
              </w:rPr>
              <w:t>Wiese et al. 2004</w:t>
            </w:r>
          </w:p>
        </w:tc>
      </w:tr>
    </w:tbl>
    <w:p w:rsidR="00B93150" w:rsidRPr="009A68F4" w:rsidRDefault="00B93150" w:rsidP="00B93150">
      <w:pPr>
        <w:rPr>
          <w:lang w:val="en-CA"/>
        </w:rPr>
      </w:pPr>
    </w:p>
    <w:p w:rsidR="00D55308" w:rsidRPr="009A68F4" w:rsidRDefault="00D55308">
      <w:pPr>
        <w:rPr>
          <w:lang w:val="en-CA"/>
        </w:rPr>
      </w:pPr>
    </w:p>
    <w:sectPr w:rsidR="00D55308" w:rsidRPr="009A68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308"/>
    <w:rsid w:val="000F17AD"/>
    <w:rsid w:val="001D24CC"/>
    <w:rsid w:val="002A0A19"/>
    <w:rsid w:val="00312049"/>
    <w:rsid w:val="003C5D73"/>
    <w:rsid w:val="004272A4"/>
    <w:rsid w:val="00495B6E"/>
    <w:rsid w:val="004A560F"/>
    <w:rsid w:val="004E5B70"/>
    <w:rsid w:val="005E3428"/>
    <w:rsid w:val="005E6261"/>
    <w:rsid w:val="005F15E5"/>
    <w:rsid w:val="006F10B6"/>
    <w:rsid w:val="00722B31"/>
    <w:rsid w:val="00916D9E"/>
    <w:rsid w:val="009A68F4"/>
    <w:rsid w:val="00A8356A"/>
    <w:rsid w:val="00AC39DC"/>
    <w:rsid w:val="00B21317"/>
    <w:rsid w:val="00B22D5C"/>
    <w:rsid w:val="00B93150"/>
    <w:rsid w:val="00C24E66"/>
    <w:rsid w:val="00C731BA"/>
    <w:rsid w:val="00CD2A6A"/>
    <w:rsid w:val="00D06108"/>
    <w:rsid w:val="00D520ED"/>
    <w:rsid w:val="00D55308"/>
    <w:rsid w:val="00DD0FE6"/>
    <w:rsid w:val="00F077E0"/>
    <w:rsid w:val="00F31C71"/>
    <w:rsid w:val="00F43947"/>
    <w:rsid w:val="00FE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5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5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Canada</Company>
  <LinksUpToDate>false</LinksUpToDate>
  <CharactersWithSpaces>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Robertson,Greg [St. John's]</dc:creator>
  <cp:lastModifiedBy>Robertson,Greg [St. John's]</cp:lastModifiedBy>
  <cp:revision>10</cp:revision>
  <dcterms:created xsi:type="dcterms:W3CDTF">2015-10-19T14:17:00Z</dcterms:created>
  <dcterms:modified xsi:type="dcterms:W3CDTF">2015-10-21T16:01:00Z</dcterms:modified>
</cp:coreProperties>
</file>