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6717" w14:textId="0CAC7C12" w:rsidR="009E0202" w:rsidRDefault="000C77F2">
      <w:r>
        <w:t>Terms of Service</w:t>
      </w:r>
    </w:p>
    <w:p w14:paraId="33C95A87" w14:textId="597665AE" w:rsidR="000C77F2" w:rsidRDefault="000C77F2">
      <w:r>
        <w:t>Blank for now, but coming soon</w:t>
      </w:r>
    </w:p>
    <w:p w14:paraId="567C60C3" w14:textId="77777777" w:rsidR="004650EE" w:rsidRDefault="004650EE"/>
    <w:p w14:paraId="124C92C4" w14:textId="5CE14E6F" w:rsidR="004650EE" w:rsidRDefault="004650EE">
      <w:r>
        <w:t>Privacy Policy</w:t>
      </w:r>
    </w:p>
    <w:p w14:paraId="61B57509" w14:textId="61FBFA65" w:rsidR="004650EE" w:rsidRDefault="004650EE">
      <w:r>
        <w:t>Blank for now, coming soon</w:t>
      </w:r>
    </w:p>
    <w:sectPr w:rsidR="0046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F2"/>
    <w:rsid w:val="000C77F2"/>
    <w:rsid w:val="00161D5F"/>
    <w:rsid w:val="004650EE"/>
    <w:rsid w:val="00883B7B"/>
    <w:rsid w:val="009E0202"/>
    <w:rsid w:val="00AE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5CF0"/>
  <w15:chartTrackingRefBased/>
  <w15:docId w15:val="{7186B0E1-7F55-444C-8200-7D576BCE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Speciale</dc:creator>
  <cp:keywords/>
  <dc:description/>
  <cp:lastModifiedBy>Rob Speciale</cp:lastModifiedBy>
  <cp:revision>2</cp:revision>
  <dcterms:created xsi:type="dcterms:W3CDTF">2026-10-30T04:00:00Z</dcterms:created>
  <dcterms:modified xsi:type="dcterms:W3CDTF">2026-10-30T04:00:00Z</dcterms:modified>
</cp:coreProperties>
</file>