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AE" w:rsidRDefault="00CB73AE" w:rsidP="00570F69">
      <w:pPr>
        <w:pStyle w:val="Heading1"/>
        <w:numPr>
          <w:ilvl w:val="0"/>
          <w:numId w:val="3"/>
        </w:numPr>
      </w:pPr>
      <w:r>
        <w:t>Overview</w:t>
      </w:r>
    </w:p>
    <w:p w:rsidR="00CB73AE" w:rsidRPr="00570F69" w:rsidRDefault="00CB73AE" w:rsidP="00570478">
      <w:pPr>
        <w:pStyle w:val="ListParagraph"/>
      </w:pPr>
      <w:r w:rsidRPr="00570F69">
        <w:t>The purpose of this specification is to simply discuss the functionality users see when they interact with the</w:t>
      </w:r>
      <w:r w:rsidR="00C6461B">
        <w:t xml:space="preserve"> web application called the</w:t>
      </w:r>
      <w:r w:rsidRPr="00570F69">
        <w:t xml:space="preserve"> AYSO Referee Scheduler.</w:t>
      </w:r>
    </w:p>
    <w:p w:rsidR="00CB73AE" w:rsidRPr="00CB73AE" w:rsidRDefault="00CB73AE" w:rsidP="001B5CA9">
      <w:pPr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CB73AE" w:rsidRPr="00570F69" w:rsidRDefault="00CB73AE" w:rsidP="00570478">
      <w:pPr>
        <w:pStyle w:val="ListParagraph"/>
      </w:pPr>
      <w:r w:rsidRPr="00570F69">
        <w:t>This spec</w:t>
      </w:r>
      <w:r w:rsidR="00C6461B">
        <w:t>ification</w:t>
      </w:r>
      <w:bookmarkStart w:id="0" w:name="_GoBack"/>
      <w:bookmarkEnd w:id="0"/>
      <w:r w:rsidRPr="00570F69">
        <w:t xml:space="preserve"> is not, by any stretch of the imagination, complete. All of the wording will need to be revised several times before it is finalized. The graphics and layout of the screens </w:t>
      </w:r>
      <w:r w:rsidRPr="00570F69">
        <w:t>if included are</w:t>
      </w:r>
      <w:r w:rsidRPr="00570F69">
        <w:t xml:space="preserve"> merely to illustrate the underlying functionality. The actual look and feel will be developed over time with the input of graphics designers and iterative user feedback.</w:t>
      </w:r>
    </w:p>
    <w:p w:rsidR="00CB73AE" w:rsidRPr="00CB73AE" w:rsidRDefault="00CB73AE" w:rsidP="001B5CA9">
      <w:pPr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CB73AE" w:rsidRPr="00570F69" w:rsidRDefault="00CB73AE" w:rsidP="00570478">
      <w:pPr>
        <w:pStyle w:val="ListParagraph"/>
      </w:pPr>
      <w:r w:rsidRPr="00570F69">
        <w:t>This spec</w:t>
      </w:r>
      <w:r w:rsidR="00837E7E">
        <w:t>ification</w:t>
      </w:r>
      <w:r w:rsidRPr="00570F69">
        <w:t xml:space="preserve"> does not discuss the algorithms used, which will be </w:t>
      </w:r>
      <w:r w:rsidRPr="00570F69">
        <w:t>developed in a technical specification</w:t>
      </w:r>
      <w:r w:rsidRPr="00570F69">
        <w:t xml:space="preserve">. </w:t>
      </w:r>
    </w:p>
    <w:p w:rsidR="00CB73AE" w:rsidRDefault="00CB73AE" w:rsidP="001B5CA9">
      <w:pPr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156B5F" w:rsidRPr="00156B5F" w:rsidRDefault="00CB73AE" w:rsidP="00570478">
      <w:pPr>
        <w:pStyle w:val="ListParagraph"/>
      </w:pPr>
      <w:r w:rsidRPr="00570F69">
        <w:t>The Referee Scheduler is functionality available to all registered AYSO volunteers certified as Referees or acting as Referee Administrators or their designees.</w:t>
      </w:r>
    </w:p>
    <w:p w:rsidR="00156B5F" w:rsidRDefault="00156B5F" w:rsidP="00570F69">
      <w:pPr>
        <w:pStyle w:val="Heading1"/>
        <w:numPr>
          <w:ilvl w:val="0"/>
          <w:numId w:val="3"/>
        </w:numPr>
      </w:pPr>
      <w:r>
        <w:t>Technology</w:t>
      </w:r>
    </w:p>
    <w:p w:rsidR="00156B5F" w:rsidRDefault="00156B5F" w:rsidP="00570478">
      <w:pPr>
        <w:pStyle w:val="ListParagraph"/>
      </w:pPr>
      <w:r>
        <w:t>Platforms</w:t>
      </w:r>
    </w:p>
    <w:p w:rsidR="00156B5F" w:rsidRDefault="00156B5F" w:rsidP="00570478">
      <w:pPr>
        <w:pStyle w:val="ListParagraph"/>
        <w:numPr>
          <w:ilvl w:val="2"/>
          <w:numId w:val="3"/>
        </w:numPr>
      </w:pPr>
      <w:r>
        <w:t>System will be compatible with desktops, laptops, tablets, mobile devices</w:t>
      </w:r>
    </w:p>
    <w:p w:rsidR="00156B5F" w:rsidRDefault="00156B5F" w:rsidP="00570478">
      <w:pPr>
        <w:pStyle w:val="ListParagraph"/>
      </w:pPr>
      <w:r>
        <w:t>Supported Operating systems</w:t>
      </w:r>
    </w:p>
    <w:p w:rsidR="00156B5F" w:rsidRDefault="00156B5F" w:rsidP="00570478">
      <w:pPr>
        <w:pStyle w:val="ListParagraph"/>
        <w:numPr>
          <w:ilvl w:val="2"/>
          <w:numId w:val="3"/>
        </w:numPr>
      </w:pPr>
      <w:r>
        <w:t>System will operate on:</w:t>
      </w:r>
    </w:p>
    <w:p w:rsidR="00156B5F" w:rsidRDefault="0070168E" w:rsidP="00570478">
      <w:pPr>
        <w:pStyle w:val="ListParagraph"/>
        <w:numPr>
          <w:ilvl w:val="3"/>
          <w:numId w:val="3"/>
        </w:numPr>
      </w:pPr>
      <w:r>
        <w:t>i</w:t>
      </w:r>
      <w:r w:rsidR="00156B5F">
        <w:t xml:space="preserve">OS version </w:t>
      </w:r>
      <w:r w:rsidR="001B56BD">
        <w:t>7</w:t>
      </w:r>
      <w:r w:rsidR="00156B5F">
        <w:t xml:space="preserve"> and </w:t>
      </w:r>
      <w:r w:rsidR="00156B5F">
        <w:t>higher</w:t>
      </w:r>
    </w:p>
    <w:p w:rsidR="00156B5F" w:rsidRDefault="001B56BD" w:rsidP="00570478">
      <w:pPr>
        <w:pStyle w:val="ListParagraph"/>
        <w:numPr>
          <w:ilvl w:val="3"/>
          <w:numId w:val="3"/>
        </w:numPr>
      </w:pPr>
      <w:r>
        <w:t xml:space="preserve">Mac </w:t>
      </w:r>
      <w:r w:rsidR="0070168E">
        <w:t xml:space="preserve">OS </w:t>
      </w:r>
      <w:r w:rsidR="00156B5F">
        <w:t xml:space="preserve">version </w:t>
      </w:r>
      <w:r>
        <w:t>10</w:t>
      </w:r>
      <w:r w:rsidR="00156B5F">
        <w:t xml:space="preserve"> and </w:t>
      </w:r>
      <w:r w:rsidR="00156B5F">
        <w:t>higher</w:t>
      </w:r>
    </w:p>
    <w:p w:rsidR="00156B5F" w:rsidRDefault="00156B5F" w:rsidP="00570478">
      <w:pPr>
        <w:pStyle w:val="ListParagraph"/>
        <w:numPr>
          <w:ilvl w:val="3"/>
          <w:numId w:val="3"/>
        </w:numPr>
      </w:pPr>
      <w:r>
        <w:t>Win</w:t>
      </w:r>
      <w:r w:rsidR="0070168E">
        <w:t>dows 7</w:t>
      </w:r>
      <w:r>
        <w:t xml:space="preserve"> and higher</w:t>
      </w:r>
    </w:p>
    <w:p w:rsidR="00156B5F" w:rsidRDefault="00156B5F" w:rsidP="00570478">
      <w:pPr>
        <w:pStyle w:val="ListParagraph"/>
        <w:numPr>
          <w:ilvl w:val="3"/>
          <w:numId w:val="3"/>
        </w:numPr>
      </w:pPr>
      <w:r>
        <w:t xml:space="preserve">Android version </w:t>
      </w:r>
      <w:r w:rsidR="001B56BD">
        <w:t>4</w:t>
      </w:r>
      <w:r>
        <w:t xml:space="preserve"> and higher</w:t>
      </w:r>
    </w:p>
    <w:p w:rsidR="0070168E" w:rsidRDefault="0070168E" w:rsidP="00C6461B">
      <w:pPr>
        <w:pStyle w:val="ListParagraph"/>
      </w:pPr>
      <w:r>
        <w:t>Compatible Browsers:</w:t>
      </w:r>
    </w:p>
    <w:p w:rsidR="0070168E" w:rsidRDefault="0070168E" w:rsidP="00C6461B">
      <w:pPr>
        <w:pStyle w:val="ListParagraph"/>
        <w:numPr>
          <w:ilvl w:val="2"/>
          <w:numId w:val="3"/>
        </w:numPr>
      </w:pPr>
      <w:r>
        <w:t>Chrome version 43 and higher</w:t>
      </w:r>
    </w:p>
    <w:p w:rsidR="0070168E" w:rsidRDefault="0070168E" w:rsidP="00C6461B">
      <w:pPr>
        <w:pStyle w:val="ListParagraph"/>
        <w:numPr>
          <w:ilvl w:val="2"/>
          <w:numId w:val="3"/>
        </w:numPr>
      </w:pPr>
      <w:r>
        <w:t>IE version 9 and higher</w:t>
      </w:r>
    </w:p>
    <w:p w:rsidR="0070168E" w:rsidRDefault="0070168E" w:rsidP="00C6461B">
      <w:pPr>
        <w:pStyle w:val="ListParagraph"/>
        <w:numPr>
          <w:ilvl w:val="2"/>
          <w:numId w:val="3"/>
        </w:numPr>
      </w:pPr>
      <w:r>
        <w:t>Firefox version 38</w:t>
      </w:r>
      <w:r>
        <w:t xml:space="preserve"> and higher</w:t>
      </w:r>
    </w:p>
    <w:p w:rsidR="0070168E" w:rsidRPr="00156B5F" w:rsidRDefault="0070168E" w:rsidP="00C6461B">
      <w:pPr>
        <w:pStyle w:val="ListParagraph"/>
        <w:numPr>
          <w:ilvl w:val="2"/>
          <w:numId w:val="3"/>
        </w:numPr>
      </w:pPr>
      <w:r>
        <w:t>Safari version 7 and higher</w:t>
      </w:r>
    </w:p>
    <w:p w:rsidR="00CB73AE" w:rsidRDefault="00CB73AE" w:rsidP="00CB73A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70F69" w:rsidRDefault="00570F69" w:rsidP="00CB73AE">
      <w:pPr>
        <w:pStyle w:val="Heading1"/>
        <w:sectPr w:rsidR="00570F6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73AE" w:rsidRDefault="00CB73AE" w:rsidP="00570F69">
      <w:pPr>
        <w:pStyle w:val="Heading1"/>
        <w:numPr>
          <w:ilvl w:val="0"/>
          <w:numId w:val="3"/>
        </w:numPr>
      </w:pPr>
      <w:r>
        <w:lastRenderedPageBreak/>
        <w:t>Security Model</w:t>
      </w:r>
    </w:p>
    <w:p w:rsidR="00CB73AE" w:rsidRPr="00570F69" w:rsidRDefault="001B5CA9" w:rsidP="00570478">
      <w:pPr>
        <w:pStyle w:val="ListParagraph"/>
      </w:pPr>
      <w:r>
        <w:t xml:space="preserve"> The system provides multi-level a</w:t>
      </w:r>
      <w:r w:rsidR="00CB73AE" w:rsidRPr="00570F69">
        <w:t xml:space="preserve">ccess controls for </w:t>
      </w:r>
      <w:r>
        <w:t xml:space="preserve">the following roles: </w:t>
      </w:r>
      <w:proofErr w:type="spellStart"/>
      <w:r w:rsidR="00CB73AE" w:rsidRPr="00570F69">
        <w:t>SuperAdmin</w:t>
      </w:r>
      <w:proofErr w:type="spellEnd"/>
      <w:r w:rsidR="00CB73AE" w:rsidRPr="00570F69">
        <w:t>, Admin, Scheduler, Scorer, Assignor, Referee</w:t>
      </w:r>
    </w:p>
    <w:p w:rsidR="00CB73AE" w:rsidRDefault="00CB73AE" w:rsidP="00CB73A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tbl>
      <w:tblPr>
        <w:tblStyle w:val="GridTable5Dark-Accent1"/>
        <w:tblW w:w="9703" w:type="dxa"/>
        <w:tblLayout w:type="fixed"/>
        <w:tblLook w:val="04A0" w:firstRow="1" w:lastRow="0" w:firstColumn="1" w:lastColumn="0" w:noHBand="0" w:noVBand="1"/>
      </w:tblPr>
      <w:tblGrid>
        <w:gridCol w:w="2072"/>
        <w:gridCol w:w="1613"/>
        <w:gridCol w:w="900"/>
        <w:gridCol w:w="1307"/>
        <w:gridCol w:w="1337"/>
        <w:gridCol w:w="1189"/>
        <w:gridCol w:w="1285"/>
      </w:tblGrid>
      <w:tr w:rsidR="00570F69" w:rsidRPr="001B5CA9" w:rsidTr="001B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Functions</w:t>
            </w:r>
          </w:p>
        </w:tc>
        <w:tc>
          <w:tcPr>
            <w:tcW w:w="1613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proofErr w:type="spellStart"/>
            <w:r w:rsidRPr="001B5CA9">
              <w:rPr>
                <w:rFonts w:ascii="HelveticaNeue" w:hAnsi="HelveticaNeue" w:cs="HelveticaNeue"/>
                <w:sz w:val="20"/>
                <w:szCs w:val="24"/>
              </w:rPr>
              <w:t>SuperAdmin</w:t>
            </w:r>
            <w:proofErr w:type="spellEnd"/>
          </w:p>
        </w:tc>
        <w:tc>
          <w:tcPr>
            <w:tcW w:w="900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Admin</w:t>
            </w:r>
          </w:p>
        </w:tc>
        <w:tc>
          <w:tcPr>
            <w:tcW w:w="1307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Scheduler</w:t>
            </w:r>
          </w:p>
        </w:tc>
        <w:tc>
          <w:tcPr>
            <w:tcW w:w="1337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Assignor</w:t>
            </w:r>
          </w:p>
        </w:tc>
        <w:tc>
          <w:tcPr>
            <w:tcW w:w="1189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Scorer</w:t>
            </w:r>
          </w:p>
        </w:tc>
        <w:tc>
          <w:tcPr>
            <w:tcW w:w="1285" w:type="dxa"/>
          </w:tcPr>
          <w:p w:rsidR="00570F69" w:rsidRPr="001B5CA9" w:rsidRDefault="00C6461B" w:rsidP="00570F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Referee</w:t>
            </w:r>
            <w:r w:rsidR="00570F69" w:rsidRPr="001B5CA9">
              <w:rPr>
                <w:rFonts w:ascii="HelveticaNeue" w:hAnsi="HelveticaNeue" w:cs="HelveticaNeue"/>
                <w:sz w:val="20"/>
                <w:szCs w:val="24"/>
              </w:rPr>
              <w:t xml:space="preserve"> </w:t>
            </w:r>
          </w:p>
        </w:tc>
      </w:tr>
      <w:tr w:rsidR="00570F69" w:rsidRPr="001B5CA9" w:rsidTr="001B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70F69" w:rsidRPr="001B5CA9" w:rsidRDefault="00570F69" w:rsidP="00570F6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 w:rsidRPr="001B5CA9">
              <w:rPr>
                <w:rFonts w:ascii="HelveticaNeue" w:hAnsi="HelveticaNeue" w:cs="HelveticaNeue"/>
                <w:sz w:val="20"/>
                <w:szCs w:val="24"/>
              </w:rPr>
              <w:t>Database Admin</w:t>
            </w:r>
          </w:p>
        </w:tc>
        <w:tc>
          <w:tcPr>
            <w:tcW w:w="1613" w:type="dxa"/>
          </w:tcPr>
          <w:p w:rsidR="00570F6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570F69" w:rsidRPr="001B5CA9" w:rsidRDefault="00570F6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07" w:type="dxa"/>
          </w:tcPr>
          <w:p w:rsidR="00570F69" w:rsidRPr="001B5CA9" w:rsidRDefault="00570F6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37" w:type="dxa"/>
          </w:tcPr>
          <w:p w:rsidR="00570F69" w:rsidRPr="001B5CA9" w:rsidRDefault="00570F6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189" w:type="dxa"/>
          </w:tcPr>
          <w:p w:rsidR="00570F69" w:rsidRPr="001B5CA9" w:rsidRDefault="00570F6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285" w:type="dxa"/>
          </w:tcPr>
          <w:p w:rsidR="00570F69" w:rsidRPr="001B5CA9" w:rsidRDefault="00570F6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</w:tr>
      <w:tr w:rsidR="001B5CA9" w:rsidRPr="001B5CA9" w:rsidTr="001B5CA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 xml:space="preserve">Profile </w:t>
            </w:r>
            <w:r w:rsidRPr="001B5CA9">
              <w:rPr>
                <w:rFonts w:ascii="HelveticaNeue" w:hAnsi="HelveticaNeue" w:cs="HelveticaNeue"/>
                <w:sz w:val="20"/>
                <w:szCs w:val="24"/>
              </w:rPr>
              <w:t>Data Entry</w:t>
            </w:r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</w:tr>
      <w:tr w:rsidR="001B5CA9" w:rsidRPr="001B5CA9" w:rsidTr="001B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Schedule Data Entry</w:t>
            </w:r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837E7E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</w:tr>
      <w:tr w:rsidR="001B5CA9" w:rsidRPr="001B5CA9" w:rsidTr="001B5CA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Assignments</w:t>
            </w:r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</w:tr>
      <w:tr w:rsidR="001B5CA9" w:rsidRPr="001B5CA9" w:rsidTr="001B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Views</w:t>
            </w:r>
            <w:r w:rsidR="00F72F92">
              <w:rPr>
                <w:rFonts w:ascii="HelveticaNeue" w:hAnsi="HelveticaNeue" w:cs="HelveticaNeue"/>
                <w:sz w:val="20"/>
                <w:szCs w:val="24"/>
              </w:rPr>
              <w:t xml:space="preserve"> (depending on Role)</w:t>
            </w:r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</w:tr>
      <w:tr w:rsidR="001B5CA9" w:rsidRPr="001B5CA9" w:rsidTr="001B5CA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 xml:space="preserve">User Profile </w:t>
            </w:r>
            <w:proofErr w:type="spellStart"/>
            <w:r>
              <w:rPr>
                <w:rFonts w:ascii="HelveticaNeue" w:hAnsi="HelveticaNeue" w:cs="HelveticaNeue"/>
                <w:sz w:val="20"/>
                <w:szCs w:val="24"/>
              </w:rPr>
              <w:t>Mgmt</w:t>
            </w:r>
            <w:proofErr w:type="spellEnd"/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</w:tr>
      <w:tr w:rsidR="001B5CA9" w:rsidRPr="001B5CA9" w:rsidTr="001B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Match Reporting</w:t>
            </w:r>
          </w:p>
        </w:tc>
        <w:tc>
          <w:tcPr>
            <w:tcW w:w="1613" w:type="dxa"/>
          </w:tcPr>
          <w:p w:rsidR="001B5CA9" w:rsidRDefault="001B5CA9" w:rsidP="001B5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630"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900" w:type="dxa"/>
          </w:tcPr>
          <w:p w:rsidR="001B5CA9" w:rsidRPr="001B5CA9" w:rsidRDefault="00837E7E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30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337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</w:p>
        </w:tc>
        <w:tc>
          <w:tcPr>
            <w:tcW w:w="1189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  <w:tc>
          <w:tcPr>
            <w:tcW w:w="1285" w:type="dxa"/>
          </w:tcPr>
          <w:p w:rsidR="001B5CA9" w:rsidRPr="001B5CA9" w:rsidRDefault="001B5CA9" w:rsidP="001B5CA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hAnsi="HelveticaNeue" w:cs="HelveticaNeue"/>
                <w:sz w:val="20"/>
                <w:szCs w:val="24"/>
              </w:rPr>
            </w:pPr>
            <w:r>
              <w:rPr>
                <w:rFonts w:ascii="HelveticaNeue" w:hAnsi="HelveticaNeue" w:cs="HelveticaNeue"/>
                <w:sz w:val="20"/>
                <w:szCs w:val="24"/>
              </w:rPr>
              <w:t>X</w:t>
            </w:r>
          </w:p>
        </w:tc>
      </w:tr>
    </w:tbl>
    <w:p w:rsidR="00570F69" w:rsidRDefault="00570F69" w:rsidP="00CB73A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70F69" w:rsidRDefault="00570F69" w:rsidP="00570F69">
      <w:pPr>
        <w:pStyle w:val="Heading1"/>
        <w:numPr>
          <w:ilvl w:val="0"/>
          <w:numId w:val="3"/>
        </w:numPr>
      </w:pPr>
      <w:r>
        <w:t>System Functions</w:t>
      </w:r>
    </w:p>
    <w:p w:rsidR="00570F69" w:rsidRDefault="001B5CA9" w:rsidP="00570478">
      <w:pPr>
        <w:pStyle w:val="ListParagraph"/>
      </w:pPr>
      <w:r>
        <w:t xml:space="preserve">The system will </w:t>
      </w:r>
      <w:r w:rsidRPr="00570F69">
        <w:t>verify and enforce eligibility by current Safe Haven, CDC, MY</w:t>
      </w:r>
      <w:r>
        <w:t xml:space="preserve"> for all Referee accounts.  Accounts </w:t>
      </w:r>
      <w:r w:rsidR="00F72F92">
        <w:t>will be given 30 day</w:t>
      </w:r>
      <w:r>
        <w:t xml:space="preserve"> notice of expiring qualifications</w:t>
      </w:r>
      <w:r w:rsidR="00F72F92">
        <w:t xml:space="preserve"> by email</w:t>
      </w:r>
      <w:r>
        <w:t>.  Accounts failing eligibility will be flagged as ineligible and will not be available for assignments.</w:t>
      </w:r>
    </w:p>
    <w:p w:rsidR="00C6461B" w:rsidRPr="00570F69" w:rsidRDefault="00C6461B" w:rsidP="00C6461B">
      <w:pPr>
        <w:pStyle w:val="ListParagraph"/>
      </w:pPr>
      <w:r>
        <w:t xml:space="preserve">The system will provide referees with email or text </w:t>
      </w:r>
      <w:r w:rsidRPr="00570F69">
        <w:t>notifications of upcoming assignments</w:t>
      </w:r>
      <w:r>
        <w:t xml:space="preserve"> 48 hours in advance.</w:t>
      </w:r>
    </w:p>
    <w:p w:rsidR="00B22E01" w:rsidRPr="00570F69" w:rsidRDefault="00B22E01" w:rsidP="00570478">
      <w:pPr>
        <w:pStyle w:val="ListParagraph"/>
      </w:pPr>
      <w:r>
        <w:t xml:space="preserve">The system will send all Admins </w:t>
      </w:r>
      <w:r w:rsidRPr="00570F69">
        <w:t>notification of unaccepted assignments</w:t>
      </w:r>
      <w:r>
        <w:t xml:space="preserve"> 96 hours in advance of the match.</w:t>
      </w:r>
    </w:p>
    <w:p w:rsidR="00B22E01" w:rsidRDefault="00B22E01" w:rsidP="00570478">
      <w:pPr>
        <w:pStyle w:val="ListParagraph"/>
      </w:pPr>
      <w:r>
        <w:t xml:space="preserve">The system will send all Admins </w:t>
      </w:r>
      <w:r w:rsidRPr="00570F69">
        <w:t>notification of declined assignments</w:t>
      </w:r>
      <w:r>
        <w:t xml:space="preserve"> immediately.</w:t>
      </w:r>
    </w:p>
    <w:p w:rsidR="00F72F92" w:rsidRDefault="00F72F92" w:rsidP="00570478">
      <w:pPr>
        <w:pStyle w:val="ListParagraph"/>
      </w:pPr>
      <w:r>
        <w:t xml:space="preserve">Based on User provided </w:t>
      </w:r>
      <w:r>
        <w:t>AYSO Volunteer ID (8-digits)</w:t>
      </w:r>
      <w:r>
        <w:t>, the system will add to the user profile view:</w:t>
      </w:r>
    </w:p>
    <w:p w:rsidR="00F72F92" w:rsidRDefault="00F72F92" w:rsidP="00C6461B">
      <w:pPr>
        <w:pStyle w:val="ListParagraph"/>
        <w:numPr>
          <w:ilvl w:val="2"/>
          <w:numId w:val="3"/>
        </w:numPr>
      </w:pPr>
      <w:r>
        <w:t xml:space="preserve">AYSO Section-Area-Region </w:t>
      </w:r>
    </w:p>
    <w:p w:rsidR="00F72F92" w:rsidRPr="00F72F92" w:rsidRDefault="00F72F92" w:rsidP="00C6461B">
      <w:pPr>
        <w:pStyle w:val="ListParagraph"/>
        <w:numPr>
          <w:ilvl w:val="2"/>
          <w:numId w:val="3"/>
        </w:numPr>
      </w:pPr>
      <w:r>
        <w:t>Referee Badge Level (None, U-8, Basic Referee, Intermediate Referee, Advanced Referee, National Referee)</w:t>
      </w:r>
    </w:p>
    <w:p w:rsidR="00570F69" w:rsidRDefault="00570F69" w:rsidP="00570478">
      <w:pPr>
        <w:pStyle w:val="Heading1"/>
        <w:numPr>
          <w:ilvl w:val="0"/>
          <w:numId w:val="3"/>
        </w:numPr>
      </w:pPr>
      <w:r>
        <w:t>Admin Functions</w:t>
      </w:r>
    </w:p>
    <w:p w:rsidR="00B22E01" w:rsidRPr="00B22E01" w:rsidRDefault="00B22E01" w:rsidP="00570478">
      <w:pPr>
        <w:pStyle w:val="ListParagraph"/>
      </w:pPr>
      <w:r>
        <w:t xml:space="preserve">The Admin role will be able to send </w:t>
      </w:r>
      <w:r w:rsidRPr="00570F69">
        <w:t xml:space="preserve">broadcast </w:t>
      </w:r>
      <w:r>
        <w:t xml:space="preserve">email </w:t>
      </w:r>
      <w:r w:rsidRPr="00570F69">
        <w:t xml:space="preserve">to all referees </w:t>
      </w:r>
      <w:r w:rsidRPr="00B22E01">
        <w:t>by competition, all accounts showing availability, all accounts</w:t>
      </w:r>
    </w:p>
    <w:p w:rsidR="00B22E01" w:rsidRDefault="00B22E01" w:rsidP="00570478">
      <w:pPr>
        <w:pStyle w:val="ListParagraph"/>
      </w:pPr>
      <w:r w:rsidRPr="00570F69">
        <w:t>Print account roster with contact info by competition </w:t>
      </w:r>
    </w:p>
    <w:p w:rsidR="00F72F92" w:rsidRPr="00F72F92" w:rsidRDefault="00F72F92" w:rsidP="00570478">
      <w:pPr>
        <w:pStyle w:val="ListParagraph"/>
      </w:pPr>
      <w:r w:rsidRPr="00570F69">
        <w:lastRenderedPageBreak/>
        <w:t>Export schedule template for import</w:t>
      </w:r>
    </w:p>
    <w:p w:rsidR="00F72F92" w:rsidRPr="00F72F92" w:rsidRDefault="00F72F92" w:rsidP="00570478">
      <w:pPr>
        <w:pStyle w:val="ListParagraph"/>
      </w:pPr>
      <w:r w:rsidRPr="00570F69">
        <w:t>Import and maintain fields by site and sub-site</w:t>
      </w:r>
    </w:p>
    <w:p w:rsidR="00F72F92" w:rsidRPr="00156B5F" w:rsidRDefault="00F72F92" w:rsidP="00570478">
      <w:pPr>
        <w:pStyle w:val="ListParagraph"/>
      </w:pPr>
      <w:r w:rsidRPr="00570F69">
        <w:t>Import &amp; maintain</w:t>
      </w:r>
      <w:r>
        <w:t xml:space="preserve"> match schedules from Excel or comma-separated variables (C</w:t>
      </w:r>
      <w:r w:rsidRPr="00570F69">
        <w:t>SV</w:t>
      </w:r>
      <w:r>
        <w:t>)</w:t>
      </w:r>
      <w:r w:rsidRPr="00570F69">
        <w:t xml:space="preserve">: Date, time, competition, site, field, </w:t>
      </w:r>
      <w:r w:rsidR="00156B5F">
        <w:t xml:space="preserve">division, </w:t>
      </w:r>
      <w:r w:rsidRPr="00570F69">
        <w:t>home team, home coach, away team, away coach</w:t>
      </w:r>
    </w:p>
    <w:p w:rsidR="00570F69" w:rsidRPr="001B5CA9" w:rsidRDefault="00570F69" w:rsidP="00570478">
      <w:pPr>
        <w:pStyle w:val="Heading1"/>
        <w:numPr>
          <w:ilvl w:val="0"/>
          <w:numId w:val="3"/>
        </w:numPr>
      </w:pPr>
      <w:r>
        <w:t>User Functions</w:t>
      </w:r>
    </w:p>
    <w:p w:rsidR="00570F69" w:rsidRPr="00570F69" w:rsidRDefault="00570F69" w:rsidP="00570478">
      <w:pPr>
        <w:pStyle w:val="ListParagraph"/>
      </w:pPr>
      <w:r w:rsidRPr="00570F69">
        <w:t xml:space="preserve">Each </w:t>
      </w:r>
      <w:r w:rsidR="00CB73AE" w:rsidRPr="00570F69">
        <w:t>user</w:t>
      </w:r>
      <w:r w:rsidRPr="00570F69">
        <w:t xml:space="preserve"> is able to</w:t>
      </w:r>
      <w:r w:rsidR="00F72F92">
        <w:t xml:space="preserve"> maintain</w:t>
      </w:r>
      <w:r w:rsidR="00CB73AE" w:rsidRPr="00570F69">
        <w:t xml:space="preserve"> </w:t>
      </w:r>
      <w:r w:rsidRPr="00570F69">
        <w:t>profile data including:</w:t>
      </w:r>
    </w:p>
    <w:p w:rsidR="00CB73AE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Full Name</w:t>
      </w:r>
    </w:p>
    <w:p w:rsidR="00F72F92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First Name</w:t>
      </w:r>
    </w:p>
    <w:p w:rsidR="00F72F92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Last Name</w:t>
      </w:r>
    </w:p>
    <w:p w:rsidR="00F72F92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Nick Name</w:t>
      </w:r>
    </w:p>
    <w:p w:rsidR="00F72F92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Email address</w:t>
      </w:r>
    </w:p>
    <w:p w:rsidR="00F72F92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Best phone number</w:t>
      </w:r>
    </w:p>
    <w:p w:rsidR="00CB73AE" w:rsidRPr="00570478" w:rsidRDefault="00F72F92" w:rsidP="00570478">
      <w:pPr>
        <w:pStyle w:val="ListParagraph"/>
        <w:numPr>
          <w:ilvl w:val="2"/>
          <w:numId w:val="3"/>
        </w:numPr>
        <w:ind w:left="1710" w:hanging="990"/>
      </w:pPr>
      <w:r>
        <w:t>AYSO Volunteer ID (8-digits)</w:t>
      </w:r>
    </w:p>
    <w:p w:rsidR="00570F69" w:rsidRPr="00156B5F" w:rsidRDefault="00F72F92" w:rsidP="00570478">
      <w:pPr>
        <w:pStyle w:val="ListParagraph"/>
      </w:pPr>
      <w:r>
        <w:t>Each user will be available to provide a</w:t>
      </w:r>
      <w:r w:rsidR="00CB73AE" w:rsidRPr="00570F69">
        <w:t>vailability</w:t>
      </w:r>
      <w:r>
        <w:t xml:space="preserve"> for assignments.  This will be done by </w:t>
      </w:r>
      <w:r w:rsidR="00CB73AE" w:rsidRPr="00570F69">
        <w:t>block</w:t>
      </w:r>
      <w:r>
        <w:t>ing dates</w:t>
      </w:r>
      <w:r w:rsidR="00CB73AE" w:rsidRPr="00570F69">
        <w:t>, partial-block</w:t>
      </w:r>
      <w:r>
        <w:t>ing parts of dates</w:t>
      </w:r>
      <w:r w:rsidR="00CB73AE" w:rsidRPr="00570F69">
        <w:t xml:space="preserve">, clear by </w:t>
      </w:r>
      <w:r>
        <w:t>date</w:t>
      </w:r>
      <w:r w:rsidR="00CB73AE" w:rsidRPr="00570F69">
        <w:t xml:space="preserve"> or date range, time range, </w:t>
      </w:r>
      <w:r>
        <w:t xml:space="preserve">and providing </w:t>
      </w:r>
      <w:r w:rsidR="00CB73AE" w:rsidRPr="00570F69">
        <w:t>max</w:t>
      </w:r>
      <w:r>
        <w:t>imum</w:t>
      </w:r>
      <w:r w:rsidR="00CB73AE" w:rsidRPr="00570F69">
        <w:t xml:space="preserve"> travel distance</w:t>
      </w:r>
      <w:r>
        <w:t xml:space="preserve"> (in miles)</w:t>
      </w:r>
    </w:p>
    <w:p w:rsidR="00CB73AE" w:rsidRPr="00156B5F" w:rsidRDefault="00F72F92" w:rsidP="00570478">
      <w:pPr>
        <w:pStyle w:val="ListParagraph"/>
      </w:pPr>
      <w:r>
        <w:t>User will be able to b</w:t>
      </w:r>
      <w:r w:rsidR="00CB73AE" w:rsidRPr="00570F69">
        <w:t>lock assignments</w:t>
      </w:r>
      <w:r>
        <w:t xml:space="preserve"> (i.e., won’t take assignments)</w:t>
      </w:r>
      <w:r w:rsidR="00CB73AE" w:rsidRPr="00570F69">
        <w:t xml:space="preserve"> by site</w:t>
      </w:r>
      <w:r>
        <w:t xml:space="preserve"> or other</w:t>
      </w:r>
      <w:r w:rsidR="00CB73AE" w:rsidRPr="00570F69">
        <w:t xml:space="preserve"> referees</w:t>
      </w:r>
    </w:p>
    <w:p w:rsidR="00570F69" w:rsidRPr="00156B5F" w:rsidRDefault="00CB73AE" w:rsidP="00570478">
      <w:pPr>
        <w:pStyle w:val="ListParagraph"/>
      </w:pPr>
      <w:r w:rsidRPr="00570F69">
        <w:t>Print Referee schedule by account, date, field, t</w:t>
      </w:r>
      <w:r w:rsidR="00156B5F">
        <w:t>eam to PDF or Excel (selectable</w:t>
      </w:r>
      <w:r w:rsidR="001B56BD">
        <w:t>)</w:t>
      </w:r>
    </w:p>
    <w:p w:rsidR="00CB73AE" w:rsidRPr="00156B5F" w:rsidRDefault="00CB73AE" w:rsidP="00570478">
      <w:pPr>
        <w:pStyle w:val="ListParagraph"/>
      </w:pPr>
      <w:r w:rsidRPr="00570F69">
        <w:t>Match assignments: assignment, accept, decline, notifications</w:t>
      </w:r>
    </w:p>
    <w:p w:rsidR="00CB73AE" w:rsidRPr="00570F69" w:rsidRDefault="00CB73AE" w:rsidP="00570478">
      <w:pPr>
        <w:pStyle w:val="ListParagraph"/>
      </w:pPr>
      <w:r w:rsidRPr="00570F69">
        <w:t>Match results reporting: score, misconduct, incidents</w:t>
      </w:r>
    </w:p>
    <w:p w:rsidR="00CB73AE" w:rsidRPr="00570F69" w:rsidRDefault="00CB73AE" w:rsidP="00570478">
      <w:pPr>
        <w:pStyle w:val="ListParagraph"/>
      </w:pPr>
      <w:r w:rsidRPr="00570F69">
        <w:t>Match misconduct reporting using standard form</w:t>
      </w:r>
    </w:p>
    <w:p w:rsidR="00CB73AE" w:rsidRPr="00156B5F" w:rsidRDefault="00CB73AE" w:rsidP="00570478">
      <w:pPr>
        <w:pStyle w:val="ListParagraph"/>
      </w:pPr>
      <w:r w:rsidRPr="00570F69">
        <w:t>Match incident reporting using standard form</w:t>
      </w:r>
    </w:p>
    <w:p w:rsidR="00CB73AE" w:rsidRPr="00156B5F" w:rsidRDefault="00CB73AE" w:rsidP="00570478">
      <w:pPr>
        <w:pStyle w:val="ListParagraph"/>
      </w:pPr>
      <w:r w:rsidRPr="00570F69">
        <w:t>Referee team views: upcoming teammates with contact info</w:t>
      </w:r>
    </w:p>
    <w:p w:rsidR="00CB73AE" w:rsidRPr="00156B5F" w:rsidRDefault="00CB73AE" w:rsidP="00570478">
      <w:pPr>
        <w:pStyle w:val="ListParagraph"/>
      </w:pPr>
      <w:r w:rsidRPr="00570F69">
        <w:t>Historical search by account, date: export to Excel</w:t>
      </w:r>
    </w:p>
    <w:p w:rsidR="00CB73AE" w:rsidRPr="00570F69" w:rsidRDefault="00CB73AE" w:rsidP="00570478">
      <w:pPr>
        <w:pStyle w:val="ListParagraph"/>
      </w:pPr>
      <w:r w:rsidRPr="00570F69">
        <w:t>Schedule views:</w:t>
      </w:r>
    </w:p>
    <w:p w:rsidR="00CB73AE" w:rsidRPr="00570F69" w:rsidRDefault="00156B5F" w:rsidP="00570478">
      <w:pPr>
        <w:pStyle w:val="ListParagraph"/>
        <w:numPr>
          <w:ilvl w:val="2"/>
          <w:numId w:val="3"/>
        </w:numPr>
      </w:pPr>
      <w:r>
        <w:t>B</w:t>
      </w:r>
      <w:r w:rsidR="00CB73AE" w:rsidRPr="00570F69">
        <w:t>y accepted</w:t>
      </w:r>
    </w:p>
    <w:p w:rsidR="00CB73AE" w:rsidRPr="00570F69" w:rsidRDefault="00CB73AE" w:rsidP="00570478">
      <w:pPr>
        <w:pStyle w:val="ListParagraph"/>
        <w:numPr>
          <w:ilvl w:val="2"/>
          <w:numId w:val="3"/>
        </w:numPr>
      </w:pPr>
      <w:r w:rsidRPr="00570F69">
        <w:t>By declined</w:t>
      </w:r>
    </w:p>
    <w:p w:rsidR="00CB73AE" w:rsidRPr="00570F69" w:rsidRDefault="00CB73AE" w:rsidP="00570478">
      <w:pPr>
        <w:pStyle w:val="ListParagraph"/>
        <w:numPr>
          <w:ilvl w:val="2"/>
          <w:numId w:val="3"/>
        </w:numPr>
      </w:pPr>
      <w:r w:rsidRPr="00570F69">
        <w:t>By assigned</w:t>
      </w:r>
    </w:p>
    <w:p w:rsidR="00CB73AE" w:rsidRPr="00570F69" w:rsidRDefault="00CB73AE" w:rsidP="00570478">
      <w:pPr>
        <w:pStyle w:val="ListParagraph"/>
        <w:numPr>
          <w:ilvl w:val="2"/>
          <w:numId w:val="3"/>
        </w:numPr>
      </w:pPr>
      <w:r w:rsidRPr="00570F69">
        <w:t>By unassigned</w:t>
      </w:r>
    </w:p>
    <w:p w:rsidR="00CB73AE" w:rsidRPr="00570F69" w:rsidRDefault="00CB73AE" w:rsidP="00570478">
      <w:pPr>
        <w:pStyle w:val="ListParagraph"/>
        <w:numPr>
          <w:ilvl w:val="2"/>
          <w:numId w:val="3"/>
        </w:numPr>
      </w:pPr>
      <w:r w:rsidRPr="00570F69">
        <w:t>Assignments by name, grade, mobile number</w:t>
      </w:r>
    </w:p>
    <w:p w:rsidR="00CB73AE" w:rsidRPr="00156B5F" w:rsidRDefault="00CB73AE" w:rsidP="00570478">
      <w:pPr>
        <w:pStyle w:val="ListParagraph"/>
        <w:numPr>
          <w:ilvl w:val="2"/>
          <w:numId w:val="3"/>
        </w:numPr>
      </w:pPr>
      <w:r w:rsidRPr="00570F69">
        <w:lastRenderedPageBreak/>
        <w:t>Sortable by date &amp; time, site, fiel</w:t>
      </w:r>
      <w:r w:rsidR="00570F69" w:rsidRPr="00570F69">
        <w:t>d, division, referee last name,</w:t>
      </w:r>
      <w:r w:rsidRPr="00570F69">
        <w:t> AR1 last name, AR2 last name</w:t>
      </w:r>
    </w:p>
    <w:p w:rsidR="001B56BD" w:rsidRDefault="001B56BD" w:rsidP="001B56BD">
      <w:pPr>
        <w:pStyle w:val="Heading1"/>
        <w:numPr>
          <w:ilvl w:val="0"/>
          <w:numId w:val="3"/>
        </w:numPr>
      </w:pPr>
      <w:r>
        <w:t>Use Cases</w:t>
      </w:r>
    </w:p>
    <w:p w:rsidR="001B56BD" w:rsidRPr="00570F69" w:rsidRDefault="001B56BD" w:rsidP="00570478">
      <w:pPr>
        <w:pStyle w:val="ListParagraph"/>
      </w:pPr>
      <w:r w:rsidRPr="00570F69">
        <w:t>UC 1: Account creation, pw reminders: new and returning users</w:t>
      </w:r>
    </w:p>
    <w:p w:rsidR="001B56BD" w:rsidRPr="00570F69" w:rsidRDefault="001B56BD" w:rsidP="00570478">
      <w:pPr>
        <w:pStyle w:val="ListParagraph"/>
        <w:numPr>
          <w:ilvl w:val="2"/>
          <w:numId w:val="3"/>
        </w:numPr>
      </w:pPr>
      <w:r w:rsidRPr="00570F69">
        <w:t xml:space="preserve">The home page presents two options: </w:t>
      </w:r>
    </w:p>
    <w:p w:rsidR="001B56BD" w:rsidRDefault="001B56BD" w:rsidP="00570478">
      <w:pPr>
        <w:pStyle w:val="ListParagraph"/>
        <w:numPr>
          <w:ilvl w:val="3"/>
          <w:numId w:val="3"/>
        </w:numPr>
      </w:pPr>
      <w:r>
        <w:t>A login with username and password for returning users.  There is a link to retrieve a lost or forgotten password.</w:t>
      </w:r>
    </w:p>
    <w:p w:rsidR="001B56BD" w:rsidRPr="00CB73AE" w:rsidRDefault="001B56BD" w:rsidP="00570478">
      <w:pPr>
        <w:pStyle w:val="ListParagraph"/>
        <w:numPr>
          <w:ilvl w:val="3"/>
          <w:numId w:val="3"/>
        </w:numPr>
      </w:pPr>
      <w:r>
        <w:t>A prompt to create a new account for new users.</w:t>
      </w:r>
    </w:p>
    <w:p w:rsidR="001B56BD" w:rsidRDefault="001B56BD" w:rsidP="001B56B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1B56BD" w:rsidRPr="001B5CA9" w:rsidRDefault="001B56BD" w:rsidP="00570478">
      <w:pPr>
        <w:pStyle w:val="ListParagraph"/>
      </w:pPr>
      <w:r w:rsidRPr="00570F69">
        <w:t>UC 2</w:t>
      </w:r>
      <w:r>
        <w:t>: M</w:t>
      </w:r>
      <w:r w:rsidRPr="00570F69">
        <w:t>atch import and update</w:t>
      </w:r>
    </w:p>
    <w:p w:rsidR="00CB73AE" w:rsidRDefault="00CB73AE" w:rsidP="00CB73A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sectPr w:rsidR="00CB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CA9" w:rsidRDefault="001B5CA9" w:rsidP="001B5CA9">
      <w:pPr>
        <w:spacing w:after="0" w:line="240" w:lineRule="auto"/>
      </w:pPr>
      <w:r>
        <w:separator/>
      </w:r>
    </w:p>
  </w:endnote>
  <w:endnote w:type="continuationSeparator" w:id="0">
    <w:p w:rsidR="001B5CA9" w:rsidRDefault="001B5CA9" w:rsidP="001B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13112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B5CA9" w:rsidRDefault="001B5C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6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6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5CA9" w:rsidRDefault="001B5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CA9" w:rsidRDefault="001B5CA9" w:rsidP="001B5CA9">
      <w:pPr>
        <w:spacing w:after="0" w:line="240" w:lineRule="auto"/>
      </w:pPr>
      <w:r>
        <w:separator/>
      </w:r>
    </w:p>
  </w:footnote>
  <w:footnote w:type="continuationSeparator" w:id="0">
    <w:p w:rsidR="001B5CA9" w:rsidRDefault="001B5CA9" w:rsidP="001B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CA9" w:rsidRDefault="001B5CA9" w:rsidP="001B5CA9">
    <w:pPr>
      <w:autoSpaceDE w:val="0"/>
      <w:autoSpaceDN w:val="0"/>
      <w:adjustRightInd w:val="0"/>
      <w:spacing w:after="0" w:line="240" w:lineRule="auto"/>
      <w:rPr>
        <w:rFonts w:ascii="HelveticaNeue" w:hAnsi="HelveticaNeue" w:cs="HelveticaNeue"/>
        <w:sz w:val="24"/>
        <w:szCs w:val="24"/>
      </w:rPr>
    </w:pPr>
    <w:r>
      <w:rPr>
        <w:rFonts w:ascii="HelveticaNeue" w:hAnsi="HelveticaNeue" w:cs="HelveticaNeue"/>
        <w:sz w:val="24"/>
        <w:szCs w:val="24"/>
      </w:rPr>
      <w:t>AYSO Referee Scheduler: Functional Specification</w:t>
    </w:r>
  </w:p>
  <w:p w:rsidR="001B5CA9" w:rsidRDefault="001B5CA9" w:rsidP="001B5CA9">
    <w:pPr>
      <w:autoSpaceDE w:val="0"/>
      <w:autoSpaceDN w:val="0"/>
      <w:adjustRightInd w:val="0"/>
      <w:spacing w:after="0" w:line="240" w:lineRule="auto"/>
      <w:rPr>
        <w:rFonts w:ascii="HelveticaNeue" w:hAnsi="HelveticaNeue" w:cs="HelveticaNeue"/>
        <w:sz w:val="24"/>
        <w:szCs w:val="24"/>
      </w:rPr>
    </w:pPr>
  </w:p>
  <w:p w:rsidR="001B5CA9" w:rsidRDefault="001B5CA9" w:rsidP="001B5CA9">
    <w:pPr>
      <w:autoSpaceDE w:val="0"/>
      <w:autoSpaceDN w:val="0"/>
      <w:adjustRightInd w:val="0"/>
      <w:spacing w:after="0" w:line="240" w:lineRule="auto"/>
      <w:rPr>
        <w:rFonts w:ascii="HelveticaNeue" w:hAnsi="HelveticaNeue" w:cs="HelveticaNeue"/>
        <w:sz w:val="24"/>
        <w:szCs w:val="24"/>
      </w:rPr>
    </w:pPr>
    <w:r>
      <w:rPr>
        <w:rFonts w:ascii="HelveticaNeue" w:hAnsi="HelveticaNeue" w:cs="HelveticaNeue"/>
        <w:sz w:val="24"/>
        <w:szCs w:val="24"/>
      </w:rPr>
      <w:t>Author: Rick Roberts</w:t>
    </w:r>
  </w:p>
  <w:p w:rsidR="001B5CA9" w:rsidRDefault="001B5CA9" w:rsidP="001B5CA9">
    <w:pPr>
      <w:autoSpaceDE w:val="0"/>
      <w:autoSpaceDN w:val="0"/>
      <w:adjustRightInd w:val="0"/>
      <w:spacing w:after="0" w:line="240" w:lineRule="auto"/>
      <w:rPr>
        <w:rFonts w:ascii="HelveticaNeue" w:hAnsi="HelveticaNeue" w:cs="HelveticaNeue"/>
        <w:sz w:val="24"/>
        <w:szCs w:val="24"/>
      </w:rPr>
    </w:pPr>
    <w:r>
      <w:rPr>
        <w:rFonts w:ascii="HelveticaNeue" w:hAnsi="HelveticaNeue" w:cs="HelveticaNeue"/>
        <w:sz w:val="24"/>
        <w:szCs w:val="24"/>
      </w:rPr>
      <w:t>Updated: 9 February 2016</w:t>
    </w:r>
  </w:p>
  <w:p w:rsidR="001B5CA9" w:rsidRDefault="001B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15A"/>
    <w:multiLevelType w:val="multilevel"/>
    <w:tmpl w:val="DECCC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95A44"/>
    <w:multiLevelType w:val="hybridMultilevel"/>
    <w:tmpl w:val="5C328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06AD7"/>
    <w:multiLevelType w:val="multilevel"/>
    <w:tmpl w:val="86840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974368"/>
    <w:multiLevelType w:val="hybridMultilevel"/>
    <w:tmpl w:val="773469D8"/>
    <w:lvl w:ilvl="0" w:tplc="8C6EBAF6">
      <w:numFmt w:val="bullet"/>
      <w:lvlText w:val="•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1BE43F9A">
      <w:numFmt w:val="bullet"/>
      <w:lvlText w:val="-"/>
      <w:lvlJc w:val="left"/>
      <w:pPr>
        <w:ind w:left="1440" w:hanging="360"/>
      </w:pPr>
      <w:rPr>
        <w:rFonts w:ascii="HelveticaNeue" w:eastAsiaTheme="minorHAnsi" w:hAnsi="HelveticaNeue" w:cs="HelveticaNeu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515FE"/>
    <w:multiLevelType w:val="hybridMultilevel"/>
    <w:tmpl w:val="D3808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AE"/>
    <w:rsid w:val="00156B5F"/>
    <w:rsid w:val="001B56BD"/>
    <w:rsid w:val="001B5CA9"/>
    <w:rsid w:val="00570478"/>
    <w:rsid w:val="00570F69"/>
    <w:rsid w:val="0070168E"/>
    <w:rsid w:val="007018E4"/>
    <w:rsid w:val="00837E7E"/>
    <w:rsid w:val="00B22E01"/>
    <w:rsid w:val="00C6461B"/>
    <w:rsid w:val="00CB73AE"/>
    <w:rsid w:val="00EB5E6D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49E55-5EA5-4E04-8A52-57A4A928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0478"/>
    <w:pPr>
      <w:numPr>
        <w:ilvl w:val="1"/>
        <w:numId w:val="3"/>
      </w:numPr>
      <w:autoSpaceDE w:val="0"/>
      <w:autoSpaceDN w:val="0"/>
      <w:adjustRightInd w:val="0"/>
      <w:spacing w:after="120" w:line="240" w:lineRule="auto"/>
    </w:pPr>
    <w:rPr>
      <w:rFonts w:ascii="HelveticaNeue" w:hAnsi="HelveticaNeue" w:cs="HelveticaNeue"/>
      <w:sz w:val="24"/>
      <w:szCs w:val="24"/>
    </w:rPr>
  </w:style>
  <w:style w:type="table" w:styleId="TableGrid">
    <w:name w:val="Table Grid"/>
    <w:basedOn w:val="TableNormal"/>
    <w:uiPriority w:val="39"/>
    <w:rsid w:val="0057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A9"/>
  </w:style>
  <w:style w:type="paragraph" w:styleId="Footer">
    <w:name w:val="footer"/>
    <w:basedOn w:val="Normal"/>
    <w:link w:val="FooterChar"/>
    <w:uiPriority w:val="99"/>
    <w:unhideWhenUsed/>
    <w:rsid w:val="001B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A9"/>
  </w:style>
  <w:style w:type="table" w:styleId="GridTable5Dark-Accent1">
    <w:name w:val="Grid Table 5 Dark Accent 1"/>
    <w:basedOn w:val="TableNormal"/>
    <w:uiPriority w:val="50"/>
    <w:rsid w:val="001B5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</cp:revision>
  <dcterms:created xsi:type="dcterms:W3CDTF">2016-02-09T23:22:00Z</dcterms:created>
  <dcterms:modified xsi:type="dcterms:W3CDTF">2016-02-10T18:24:00Z</dcterms:modified>
</cp:coreProperties>
</file>