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2523CE" w14:paraId="5894927C" w14:textId="77777777" w:rsidTr="00192CF5">
        <w:tc>
          <w:tcPr>
            <w:tcW w:w="9540" w:type="dxa"/>
            <w:shd w:val="clear" w:color="auto" w:fill="A7CAFF"/>
            <w:vAlign w:val="center"/>
          </w:tcPr>
          <w:p w14:paraId="7976AB3F" w14:textId="5D42BBF7" w:rsidR="007D23F6" w:rsidRPr="002523CE" w:rsidRDefault="00646465" w:rsidP="007D23F6">
            <w:pPr>
              <w:rPr>
                <w:rFonts w:ascii="Helvetica" w:hAnsi="Helvetica" w:cs="Arial"/>
                <w:b/>
                <w:sz w:val="20"/>
                <w:szCs w:val="20"/>
              </w:rPr>
            </w:pPr>
            <w:r w:rsidRPr="002523CE">
              <w:rPr>
                <w:rFonts w:ascii="Helvetica" w:hAnsi="Helvetica" w:cs="Arial"/>
                <w:b/>
                <w:sz w:val="20"/>
                <w:szCs w:val="20"/>
              </w:rPr>
              <w:t>SAE AS22759/</w:t>
            </w:r>
            <w:r w:rsidR="00121DBB">
              <w:rPr>
                <w:rFonts w:ascii="Helvetica" w:hAnsi="Helvetica" w:cs="Arial"/>
                <w:b/>
                <w:sz w:val="20"/>
                <w:szCs w:val="20"/>
              </w:rPr>
              <w:t>18</w:t>
            </w:r>
            <w:r w:rsidR="00450E2B">
              <w:rPr>
                <w:rFonts w:ascii="Helvetica" w:hAnsi="Helvetica" w:cs="Arial"/>
                <w:b/>
                <w:sz w:val="20"/>
                <w:szCs w:val="20"/>
              </w:rPr>
              <w:t>2</w:t>
            </w:r>
          </w:p>
        </w:tc>
      </w:tr>
    </w:tbl>
    <w:p w14:paraId="56C48FF6" w14:textId="77777777" w:rsidR="007D23F6" w:rsidRDefault="007D23F6" w:rsidP="007D23F6">
      <w:pPr>
        <w:jc w:val="both"/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7B17C2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76E37918" w:rsidR="00E74306" w:rsidRDefault="001B6EB1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 w:rsidRPr="001B6EB1">
              <w:rPr>
                <w:rFonts w:ascii="Arial" w:hAnsi="Arial"/>
                <w:noProof/>
                <w:sz w:val="22"/>
                <w:szCs w:val="22"/>
              </w:rPr>
              <w:drawing>
                <wp:inline distT="0" distB="0" distL="0" distR="0" wp14:anchorId="39393C08" wp14:editId="63C0CF74">
                  <wp:extent cx="1289796" cy="338455"/>
                  <wp:effectExtent l="0" t="0" r="571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77AF4F0E" w:rsidR="00E74306" w:rsidRPr="00610437" w:rsidRDefault="00450E2B" w:rsidP="00F3066C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" w:eastAsia="Times New Roman" w:hAnsi="Arial" w:cs="Arial"/>
                <w:color w:val="536070"/>
                <w:sz w:val="20"/>
                <w:szCs w:val="20"/>
              </w:rPr>
            </w:pPr>
            <w:r>
              <w:rPr>
                <w:rFonts w:ascii="Helvetica" w:eastAsia="Times New Roman" w:hAnsi="Helvetica" w:cs="Arial"/>
                <w:sz w:val="16"/>
                <w:szCs w:val="16"/>
              </w:rPr>
              <w:t>M22759/182</w:t>
            </w:r>
            <w:r w:rsidR="00744673" w:rsidRPr="00744673">
              <w:rPr>
                <w:rFonts w:ascii="Helvetica" w:eastAsia="Times New Roman" w:hAnsi="Helvetica" w:cs="Arial"/>
                <w:sz w:val="16"/>
                <w:szCs w:val="16"/>
              </w:rPr>
              <w:t xml:space="preserve"> </w:t>
            </w:r>
            <w:r w:rsidR="00A94A90">
              <w:rPr>
                <w:rFonts w:ascii="Helvetica" w:eastAsia="Times New Roman" w:hAnsi="Helvetica" w:cs="Arial"/>
                <w:sz w:val="16"/>
                <w:szCs w:val="16"/>
              </w:rPr>
              <w:t xml:space="preserve">is a </w:t>
            </w:r>
            <w:r w:rsidR="00B60CBD">
              <w:rPr>
                <w:rFonts w:ascii="Helvetica" w:eastAsia="Times New Roman" w:hAnsi="Helvetica" w:cs="Arial"/>
                <w:sz w:val="16"/>
                <w:szCs w:val="16"/>
              </w:rPr>
              <w:t>light</w:t>
            </w:r>
            <w:r w:rsidR="006D7F61">
              <w:rPr>
                <w:rFonts w:ascii="Helvetica" w:eastAsia="Times New Roman" w:hAnsi="Helvetica" w:cs="Arial"/>
                <w:sz w:val="16"/>
                <w:szCs w:val="16"/>
              </w:rPr>
              <w:t>weight</w:t>
            </w:r>
            <w:r w:rsidR="00EF35F4" w:rsidRPr="00744673">
              <w:rPr>
                <w:rFonts w:ascii="Helvetica" w:eastAsia="Times New Roman" w:hAnsi="Helvetica" w:cs="Arial"/>
                <w:sz w:val="16"/>
                <w:szCs w:val="16"/>
              </w:rPr>
              <w:t xml:space="preserve">, high </w:t>
            </w:r>
            <w:r w:rsidR="004546B4">
              <w:rPr>
                <w:rFonts w:ascii="Helvetica" w:eastAsia="Times New Roman" w:hAnsi="Helvetica" w:cs="Arial"/>
                <w:sz w:val="16"/>
                <w:szCs w:val="16"/>
              </w:rPr>
              <w:t>performance</w:t>
            </w:r>
            <w:r w:rsidR="00EF35F4" w:rsidRPr="00744673">
              <w:rPr>
                <w:rFonts w:ascii="Helvetica" w:eastAsia="Times New Roman" w:hAnsi="Helvetica" w:cs="Arial"/>
                <w:sz w:val="16"/>
                <w:szCs w:val="16"/>
              </w:rPr>
              <w:t xml:space="preserve"> </w:t>
            </w:r>
            <w:r w:rsidR="004546B4">
              <w:rPr>
                <w:rFonts w:ascii="Helvetica" w:eastAsia="Times New Roman" w:hAnsi="Helvetica" w:cs="Arial"/>
                <w:sz w:val="16"/>
                <w:szCs w:val="16"/>
              </w:rPr>
              <w:t>aerospace hook-up</w:t>
            </w:r>
            <w:r w:rsidR="00EF35F4">
              <w:rPr>
                <w:rFonts w:ascii="Helvetica" w:eastAsia="Times New Roman" w:hAnsi="Helvetica" w:cs="Arial"/>
                <w:sz w:val="16"/>
                <w:szCs w:val="16"/>
              </w:rPr>
              <w:t xml:space="preserve"> wire</w:t>
            </w:r>
            <w:r w:rsidR="006D7F61">
              <w:rPr>
                <w:rFonts w:ascii="Helvetica" w:eastAsia="Times New Roman" w:hAnsi="Helvetica" w:cs="Arial"/>
                <w:sz w:val="16"/>
                <w:szCs w:val="16"/>
              </w:rPr>
              <w:t xml:space="preserve"> insulated with</w:t>
            </w:r>
            <w:r w:rsidR="00F3066C">
              <w:rPr>
                <w:rFonts w:ascii="Helvetica" w:eastAsia="Times New Roman" w:hAnsi="Helvetica" w:cs="Arial"/>
                <w:sz w:val="16"/>
                <w:szCs w:val="16"/>
              </w:rPr>
              <w:t xml:space="preserve"> a</w:t>
            </w:r>
            <w:r w:rsidR="00EF35F4" w:rsidRPr="00744673">
              <w:rPr>
                <w:rFonts w:ascii="Helvetica" w:eastAsia="Times New Roman" w:hAnsi="Helvetica" w:cs="Arial"/>
                <w:sz w:val="16"/>
                <w:szCs w:val="16"/>
              </w:rPr>
              <w:t xml:space="preserve"> layer</w:t>
            </w:r>
            <w:r w:rsidR="00EF35F4">
              <w:rPr>
                <w:rFonts w:ascii="Helvetica" w:eastAsia="Times New Roman" w:hAnsi="Helvetica" w:cs="Arial"/>
                <w:sz w:val="16"/>
                <w:szCs w:val="16"/>
              </w:rPr>
              <w:t xml:space="preserve"> of</w:t>
            </w:r>
            <w:r w:rsidR="00EF35F4" w:rsidRPr="00744673">
              <w:rPr>
                <w:rFonts w:ascii="Helvetica" w:eastAsia="Times New Roman" w:hAnsi="Helvetica" w:cs="Arial"/>
                <w:sz w:val="16"/>
                <w:szCs w:val="16"/>
              </w:rPr>
              <w:t xml:space="preserve"> </w:t>
            </w:r>
            <w:r w:rsidR="004546B4">
              <w:rPr>
                <w:rFonts w:ascii="Helvetica" w:eastAsia="Times New Roman" w:hAnsi="Helvetica" w:cs="Arial"/>
                <w:sz w:val="16"/>
                <w:szCs w:val="16"/>
              </w:rPr>
              <w:t>polytetrafluoroethylene (PTFE)</w:t>
            </w:r>
            <w:r w:rsidR="002B519C">
              <w:rPr>
                <w:rFonts w:ascii="Helvetica" w:eastAsia="Times New Roman" w:hAnsi="Helvetica" w:cs="Arial"/>
                <w:sz w:val="16"/>
                <w:szCs w:val="16"/>
              </w:rPr>
              <w:t xml:space="preserve"> tape</w:t>
            </w:r>
            <w:r w:rsidR="004546B4">
              <w:rPr>
                <w:rFonts w:ascii="Helvetica" w:eastAsia="Times New Roman" w:hAnsi="Helvetica" w:cs="Arial"/>
                <w:sz w:val="16"/>
                <w:szCs w:val="16"/>
              </w:rPr>
              <w:t>/poly</w:t>
            </w:r>
            <w:r w:rsidR="004418B3">
              <w:rPr>
                <w:rFonts w:ascii="Helvetica" w:eastAsia="Times New Roman" w:hAnsi="Helvetica" w:cs="Arial"/>
                <w:sz w:val="16"/>
                <w:szCs w:val="16"/>
              </w:rPr>
              <w:t>a</w:t>
            </w:r>
            <w:r w:rsidR="004546B4">
              <w:rPr>
                <w:rFonts w:ascii="Helvetica" w:eastAsia="Times New Roman" w:hAnsi="Helvetica" w:cs="Arial"/>
                <w:sz w:val="16"/>
                <w:szCs w:val="16"/>
              </w:rPr>
              <w:t>mide/PTFE tape</w:t>
            </w:r>
            <w:r w:rsidR="00B60CBD">
              <w:rPr>
                <w:rFonts w:ascii="Helvetica" w:eastAsia="Times New Roman" w:hAnsi="Helvetica" w:cs="Arial"/>
                <w:sz w:val="16"/>
                <w:szCs w:val="16"/>
              </w:rPr>
              <w:t>, covered with PTFE tape</w:t>
            </w:r>
            <w:r w:rsidR="002B519C">
              <w:rPr>
                <w:rFonts w:ascii="Helvetica" w:eastAsia="Times New Roman" w:hAnsi="Helvetica" w:cs="Arial"/>
                <w:sz w:val="16"/>
                <w:szCs w:val="16"/>
              </w:rPr>
              <w:t xml:space="preserve"> that has been fused to create a seamless jacket</w:t>
            </w:r>
            <w:r w:rsidR="004546B4">
              <w:rPr>
                <w:rFonts w:ascii="Helvetica" w:eastAsia="Times New Roman" w:hAnsi="Helvetica" w:cs="Arial"/>
                <w:sz w:val="16"/>
                <w:szCs w:val="16"/>
              </w:rPr>
              <w:t>.</w:t>
            </w:r>
            <w:r w:rsidR="00EF35F4" w:rsidRPr="00744673">
              <w:rPr>
                <w:rFonts w:ascii="Helvetica" w:eastAsia="Times New Roman" w:hAnsi="Helvetica" w:cs="Arial"/>
                <w:sz w:val="16"/>
                <w:szCs w:val="16"/>
              </w:rPr>
              <w:t xml:space="preserve"> </w:t>
            </w:r>
            <w:r w:rsidR="004546B4">
              <w:rPr>
                <w:rFonts w:ascii="Helvetica" w:eastAsia="Times New Roman" w:hAnsi="Helvetica" w:cs="Arial"/>
                <w:sz w:val="16"/>
                <w:szCs w:val="16"/>
              </w:rPr>
              <w:t>These wires are designed for aerospace and other applications requiring thermal stability</w:t>
            </w:r>
            <w:r w:rsidR="002B519C">
              <w:rPr>
                <w:rFonts w:ascii="Helvetica" w:eastAsia="Times New Roman" w:hAnsi="Helvetica" w:cs="Arial"/>
                <w:sz w:val="16"/>
                <w:szCs w:val="16"/>
              </w:rPr>
              <w:t>, lightweight</w:t>
            </w:r>
            <w:r w:rsidR="004546B4">
              <w:rPr>
                <w:rFonts w:ascii="Helvetica" w:eastAsia="Times New Roman" w:hAnsi="Helvetica" w:cs="Arial"/>
                <w:sz w:val="16"/>
                <w:szCs w:val="16"/>
              </w:rPr>
              <w:t xml:space="preserve"> and high break strength.</w:t>
            </w:r>
          </w:p>
        </w:tc>
      </w:tr>
      <w:tr w:rsidR="00646465" w:rsidRPr="007B17C2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564D31" w:rsidRDefault="00E74306" w:rsidP="00564D31">
            <w:pPr>
              <w:jc w:val="both"/>
              <w:textAlignment w:val="baseline"/>
              <w:rPr>
                <w:rFonts w:ascii="Helvetica" w:eastAsia="Times New Roman" w:hAnsi="Helvetica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027"/>
            </w:tblGrid>
            <w:tr w:rsidR="00646465" w:rsidRPr="007B17C2" w14:paraId="0E2175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564D31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64D31">
                    <w:rPr>
                      <w:rFonts w:ascii="Helvetica" w:hAnsi="Helvetica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17BCC5D6" w:rsidR="00E74306" w:rsidRPr="00564D31" w:rsidRDefault="00C945B4" w:rsidP="00F3066C">
                  <w:pPr>
                    <w:tabs>
                      <w:tab w:val="left" w:pos="-60"/>
                    </w:tabs>
                    <w:ind w:left="-60" w:firstLine="60"/>
                    <w:rPr>
                      <w:rFonts w:ascii="Helvetica" w:hAnsi="Helvetica"/>
                      <w:sz w:val="16"/>
                      <w:szCs w:val="16"/>
                    </w:rPr>
                  </w:pPr>
                  <w:r>
                    <w:rPr>
                      <w:rFonts w:ascii="Helvetica" w:hAnsi="Helvetica"/>
                      <w:sz w:val="16"/>
                      <w:szCs w:val="16"/>
                    </w:rPr>
                    <w:t>Nickel</w:t>
                  </w:r>
                  <w:r w:rsidR="00A653CA">
                    <w:rPr>
                      <w:rFonts w:ascii="Helvetica" w:hAnsi="Helvetica"/>
                      <w:sz w:val="16"/>
                      <w:szCs w:val="16"/>
                    </w:rPr>
                    <w:t xml:space="preserve"> </w:t>
                  </w:r>
                  <w:r w:rsidR="00E74306" w:rsidRPr="00564D31">
                    <w:rPr>
                      <w:rFonts w:ascii="Helvetica" w:hAnsi="Helvetica"/>
                      <w:sz w:val="16"/>
                      <w:szCs w:val="16"/>
                    </w:rPr>
                    <w:t>Plated</w:t>
                  </w:r>
                  <w:r w:rsidR="00B60CBD">
                    <w:rPr>
                      <w:rFonts w:ascii="Helvetica" w:hAnsi="Helvetic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Helvetica" w:hAnsi="Helvetica"/>
                      <w:sz w:val="16"/>
                      <w:szCs w:val="16"/>
                    </w:rPr>
                    <w:t xml:space="preserve">High Strength </w:t>
                  </w:r>
                  <w:r w:rsidR="00F3066C">
                    <w:rPr>
                      <w:rFonts w:ascii="Helvetica" w:hAnsi="Helvetica"/>
                      <w:sz w:val="16"/>
                      <w:szCs w:val="16"/>
                    </w:rPr>
                    <w:t>Copper</w:t>
                  </w:r>
                  <w:r>
                    <w:rPr>
                      <w:rFonts w:ascii="Helvetica" w:hAnsi="Helvetica"/>
                      <w:sz w:val="16"/>
                      <w:szCs w:val="16"/>
                    </w:rPr>
                    <w:t xml:space="preserve"> Alloy</w:t>
                  </w:r>
                </w:p>
              </w:tc>
            </w:tr>
            <w:tr w:rsidR="00646465" w:rsidRPr="007B17C2" w14:paraId="3F4725F1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564D31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64D31">
                    <w:rPr>
                      <w:rFonts w:ascii="Helvetica" w:hAnsi="Helvetica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28D14727" w:rsidR="00E74306" w:rsidRPr="00564D31" w:rsidRDefault="00273B66" w:rsidP="006D7F61">
                  <w:pPr>
                    <w:tabs>
                      <w:tab w:val="left" w:pos="0"/>
                    </w:tabs>
                    <w:rPr>
                      <w:rFonts w:ascii="Helvetica" w:hAnsi="Helvetica"/>
                      <w:sz w:val="16"/>
                      <w:szCs w:val="16"/>
                    </w:rPr>
                  </w:pPr>
                  <w:r>
                    <w:rPr>
                      <w:rFonts w:ascii="Helvetica" w:hAnsi="Helvetica"/>
                      <w:sz w:val="16"/>
                      <w:szCs w:val="16"/>
                    </w:rPr>
                    <w:t>PTFE/polyimide/PTFE tape</w:t>
                  </w:r>
                  <w:r w:rsidR="002B519C">
                    <w:rPr>
                      <w:rFonts w:ascii="Helvetica" w:hAnsi="Helvetica"/>
                      <w:sz w:val="16"/>
                      <w:szCs w:val="16"/>
                    </w:rPr>
                    <w:t xml:space="preserve">, covered with </w:t>
                  </w:r>
                  <w:r>
                    <w:rPr>
                      <w:rFonts w:ascii="Helvetica" w:hAnsi="Helvetica"/>
                      <w:sz w:val="16"/>
                      <w:szCs w:val="16"/>
                    </w:rPr>
                    <w:t>PTFE tape</w:t>
                  </w:r>
                </w:p>
              </w:tc>
            </w:tr>
            <w:tr w:rsidR="00646465" w:rsidRPr="007B17C2" w14:paraId="397AE9FD" w14:textId="77777777" w:rsidTr="00273B66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564D31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64D31">
                    <w:rPr>
                      <w:rFonts w:ascii="Helvetica" w:hAnsi="Helvetica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1C49C7FE" w:rsidR="00E74306" w:rsidRPr="00564D31" w:rsidRDefault="00C945B4" w:rsidP="00F65BA5">
                  <w:pPr>
                    <w:tabs>
                      <w:tab w:val="left" w:pos="0"/>
                    </w:tabs>
                    <w:rPr>
                      <w:rFonts w:ascii="Helvetica" w:hAnsi="Helvetica"/>
                      <w:sz w:val="16"/>
                      <w:szCs w:val="16"/>
                    </w:rPr>
                  </w:pPr>
                  <w:r>
                    <w:rPr>
                      <w:rFonts w:ascii="Helvetica" w:hAnsi="Helvetica"/>
                      <w:sz w:val="16"/>
                      <w:szCs w:val="16"/>
                    </w:rPr>
                    <w:t>26</w:t>
                  </w:r>
                  <w:r w:rsidR="00E74306" w:rsidRPr="00564D31">
                    <w:rPr>
                      <w:rFonts w:ascii="Helvetica" w:hAnsi="Helvetica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7B17C2" w14:paraId="10B3838A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564D31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64D31">
                    <w:rPr>
                      <w:rFonts w:ascii="Helvetica" w:hAnsi="Helvetica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564D31" w:rsidRDefault="008F4769" w:rsidP="00F65BA5">
                  <w:pPr>
                    <w:tabs>
                      <w:tab w:val="left" w:pos="0"/>
                    </w:tabs>
                    <w:rPr>
                      <w:rFonts w:ascii="Helvetica" w:hAnsi="Helvetica"/>
                      <w:sz w:val="16"/>
                      <w:szCs w:val="16"/>
                    </w:rPr>
                  </w:pPr>
                  <w:r>
                    <w:rPr>
                      <w:rFonts w:ascii="Helvetica" w:hAnsi="Helvetica"/>
                      <w:sz w:val="16"/>
                      <w:szCs w:val="16"/>
                    </w:rPr>
                    <w:t>6</w:t>
                  </w:r>
                  <w:r w:rsidR="00E74306" w:rsidRPr="00564D31">
                    <w:rPr>
                      <w:rFonts w:ascii="Helvetica" w:hAnsi="Helvetica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7B17C2" w14:paraId="4B459B63" w14:textId="77777777" w:rsidTr="00273B66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564D31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64D31">
                    <w:rPr>
                      <w:rFonts w:ascii="Helvetica" w:hAnsi="Helvetica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0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2C61CD8D" w:rsidR="00875382" w:rsidRPr="00564D31" w:rsidRDefault="002B519C" w:rsidP="00F65BA5">
                  <w:pPr>
                    <w:tabs>
                      <w:tab w:val="left" w:pos="0"/>
                    </w:tabs>
                    <w:rPr>
                      <w:rFonts w:ascii="Helvetica" w:hAnsi="Helvetica"/>
                      <w:sz w:val="16"/>
                      <w:szCs w:val="16"/>
                    </w:rPr>
                  </w:pPr>
                  <w:r>
                    <w:rPr>
                      <w:rFonts w:ascii="Helvetica" w:hAnsi="Helvetica"/>
                      <w:sz w:val="16"/>
                      <w:szCs w:val="16"/>
                    </w:rPr>
                    <w:t>D</w:t>
                  </w:r>
                  <w:r w:rsidR="00C945B4">
                    <w:rPr>
                      <w:rFonts w:ascii="Helvetica" w:hAnsi="Helvetica"/>
                      <w:sz w:val="16"/>
                      <w:szCs w:val="16"/>
                    </w:rPr>
                    <w:t>E</w:t>
                  </w:r>
                </w:p>
              </w:tc>
            </w:tr>
          </w:tbl>
          <w:p w14:paraId="51CA074B" w14:textId="77777777" w:rsidR="00E74306" w:rsidRPr="007B17C2" w:rsidRDefault="00E74306" w:rsidP="007D23F6">
            <w:pPr>
              <w:tabs>
                <w:tab w:val="left" w:pos="0"/>
              </w:tabs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DE3EE61" w14:textId="3233B680" w:rsidR="00065175" w:rsidRDefault="00065175" w:rsidP="007D23F6">
      <w:pPr>
        <w:tabs>
          <w:tab w:val="left" w:pos="0"/>
        </w:tabs>
        <w:jc w:val="both"/>
      </w:pPr>
      <w: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564D31" w14:paraId="2A01827F" w14:textId="77777777" w:rsidTr="00192CF5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564D31" w:rsidRDefault="002523CE" w:rsidP="002523CE">
            <w:pPr>
              <w:tabs>
                <w:tab w:val="left" w:pos="0"/>
              </w:tabs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</w:pPr>
            <w:r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2523CE" w:rsidRDefault="002523CE" w:rsidP="002523CE">
            <w:pPr>
              <w:tabs>
                <w:tab w:val="left" w:pos="0"/>
              </w:tabs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523CE">
              <w:rPr>
                <w:rFonts w:ascii="Helvetica" w:hAnsi="Helvetica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2523CE" w:rsidRDefault="002523CE" w:rsidP="002523CE">
            <w:pPr>
              <w:tabs>
                <w:tab w:val="left" w:pos="0"/>
              </w:tabs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523CE">
              <w:rPr>
                <w:rFonts w:ascii="Helvetica" w:hAnsi="Helvetica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2523CE" w:rsidRDefault="002523CE" w:rsidP="002523CE">
            <w:pPr>
              <w:tabs>
                <w:tab w:val="left" w:pos="0"/>
              </w:tabs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523CE">
              <w:rPr>
                <w:rFonts w:ascii="Helvetica" w:hAnsi="Helvetica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564D31" w:rsidRDefault="002523CE" w:rsidP="002523CE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2523CE">
              <w:rPr>
                <w:rFonts w:ascii="Helvetica" w:hAnsi="Helvetica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2523CE" w:rsidRDefault="002523CE" w:rsidP="002523CE">
            <w:pPr>
              <w:tabs>
                <w:tab w:val="left" w:pos="0"/>
              </w:tabs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523CE">
              <w:rPr>
                <w:rFonts w:ascii="Helvetica" w:hAnsi="Helvetica"/>
                <w:b/>
                <w:sz w:val="16"/>
                <w:szCs w:val="16"/>
              </w:rPr>
              <w:t>LBS/MFT</w:t>
            </w:r>
          </w:p>
        </w:tc>
      </w:tr>
      <w:tr w:rsidR="00747154" w:rsidRPr="00564D31" w14:paraId="474AD04E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6E3E3057" w14:textId="7AA1B0AD" w:rsidR="00747154" w:rsidRPr="00747154" w:rsidRDefault="00747154" w:rsidP="00747154">
            <w:pPr>
              <w:tabs>
                <w:tab w:val="left" w:pos="0"/>
              </w:tabs>
              <w:rPr>
                <w:rFonts w:ascii="Helvetica" w:hAnsi="Helvetica"/>
                <w:b/>
                <w:sz w:val="16"/>
                <w:szCs w:val="16"/>
              </w:rPr>
            </w:pP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B</w:t>
            </w:r>
            <w:r w:rsidR="009A328A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SP</w:t>
            </w: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W-</w:t>
            </w:r>
            <w:r w:rsidR="002B519C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1</w:t>
            </w:r>
            <w:r w:rsidR="00C945B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80</w:t>
            </w: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20</w:t>
            </w:r>
            <w:r w:rsidR="00192CF5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77F3D0F" w:rsidR="00747154" w:rsidRPr="00564D31" w:rsidRDefault="00747154" w:rsidP="00F65BA5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14838244" w14:textId="6872866A" w:rsidR="00747154" w:rsidRPr="00564D31" w:rsidRDefault="00747154" w:rsidP="00F65BA5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42564709" w:rsidR="00747154" w:rsidRPr="00564D31" w:rsidRDefault="00747154" w:rsidP="00F3066C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6F197E">
              <w:rPr>
                <w:rFonts w:ascii="Helvetica" w:hAnsi="Helvetica"/>
                <w:sz w:val="16"/>
                <w:szCs w:val="16"/>
              </w:rPr>
              <w:t>0.0</w:t>
            </w:r>
            <w:r>
              <w:rPr>
                <w:rFonts w:ascii="Helvetica" w:hAnsi="Helvetica"/>
                <w:sz w:val="16"/>
                <w:szCs w:val="16"/>
              </w:rPr>
              <w:t>30</w:t>
            </w:r>
          </w:p>
        </w:tc>
        <w:tc>
          <w:tcPr>
            <w:tcW w:w="1213" w:type="dxa"/>
            <w:vAlign w:val="center"/>
          </w:tcPr>
          <w:p w14:paraId="3EF76DB6" w14:textId="65F24BB2" w:rsidR="00747154" w:rsidRPr="00564D31" w:rsidRDefault="00747154" w:rsidP="00F3066C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6F197E">
              <w:rPr>
                <w:rFonts w:ascii="Helvetica" w:hAnsi="Helvetica"/>
                <w:sz w:val="16"/>
                <w:szCs w:val="16"/>
              </w:rPr>
              <w:t>0.0</w:t>
            </w:r>
            <w:r>
              <w:rPr>
                <w:rFonts w:ascii="Helvetica" w:hAnsi="Helvetica"/>
                <w:sz w:val="16"/>
                <w:szCs w:val="16"/>
              </w:rPr>
              <w:t>34</w:t>
            </w:r>
          </w:p>
        </w:tc>
        <w:tc>
          <w:tcPr>
            <w:tcW w:w="1719" w:type="dxa"/>
            <w:vAlign w:val="center"/>
          </w:tcPr>
          <w:p w14:paraId="14292932" w14:textId="6634F5C2" w:rsidR="00747154" w:rsidRPr="00564D31" w:rsidRDefault="00747154" w:rsidP="00F3066C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1.43</w:t>
            </w:r>
          </w:p>
        </w:tc>
      </w:tr>
      <w:tr w:rsidR="00747154" w:rsidRPr="00564D31" w14:paraId="78F2719A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1C261F7F" w14:textId="2803C500" w:rsidR="00747154" w:rsidRPr="00747154" w:rsidRDefault="00747154" w:rsidP="00747154">
            <w:pPr>
              <w:tabs>
                <w:tab w:val="left" w:pos="0"/>
              </w:tabs>
              <w:rPr>
                <w:rFonts w:ascii="Helvetica" w:hAnsi="Helvetica"/>
                <w:b/>
                <w:sz w:val="16"/>
                <w:szCs w:val="16"/>
              </w:rPr>
            </w:pP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B</w:t>
            </w:r>
            <w:r w:rsidR="009A328A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SP</w:t>
            </w: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W-</w:t>
            </w:r>
            <w:r w:rsidR="002B519C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1</w:t>
            </w:r>
            <w:r w:rsidR="00C945B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80</w:t>
            </w: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30</w:t>
            </w:r>
            <w:r w:rsidR="00192CF5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7420555" w:rsidR="00747154" w:rsidRPr="00564D31" w:rsidRDefault="00747154" w:rsidP="00F65BA5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564D31">
              <w:rPr>
                <w:rFonts w:ascii="Helvetica" w:hAnsi="Helvetica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0F2CB172" w14:textId="2AF13302" w:rsidR="00747154" w:rsidRPr="00564D31" w:rsidRDefault="00747154" w:rsidP="00F65BA5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564D31">
              <w:rPr>
                <w:rFonts w:ascii="Helvetica" w:hAnsi="Helvetica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41EBCB59" w14:textId="4E52CE8E" w:rsidR="00747154" w:rsidRPr="00564D31" w:rsidRDefault="00747154" w:rsidP="00F3066C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6F197E">
              <w:rPr>
                <w:rFonts w:ascii="Helvetica" w:hAnsi="Helvetica"/>
                <w:sz w:val="16"/>
                <w:szCs w:val="16"/>
              </w:rPr>
              <w:t>0.0</w:t>
            </w:r>
            <w:r>
              <w:rPr>
                <w:rFonts w:ascii="Helvetica" w:hAnsi="Helvetica"/>
                <w:sz w:val="16"/>
                <w:szCs w:val="16"/>
              </w:rPr>
              <w:t>34</w:t>
            </w:r>
          </w:p>
        </w:tc>
        <w:tc>
          <w:tcPr>
            <w:tcW w:w="1213" w:type="dxa"/>
            <w:vAlign w:val="center"/>
          </w:tcPr>
          <w:p w14:paraId="59BAFC17" w14:textId="16924372" w:rsidR="00747154" w:rsidRPr="00564D31" w:rsidRDefault="00747154" w:rsidP="00F3066C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6F197E">
              <w:rPr>
                <w:rFonts w:ascii="Helvetica" w:hAnsi="Helvetica"/>
                <w:sz w:val="16"/>
                <w:szCs w:val="16"/>
              </w:rPr>
              <w:t>0.0</w:t>
            </w:r>
            <w:r>
              <w:rPr>
                <w:rFonts w:ascii="Helvetica" w:hAnsi="Helvetica"/>
                <w:sz w:val="16"/>
                <w:szCs w:val="16"/>
              </w:rPr>
              <w:t>38</w:t>
            </w:r>
          </w:p>
        </w:tc>
        <w:tc>
          <w:tcPr>
            <w:tcW w:w="1719" w:type="dxa"/>
            <w:vAlign w:val="center"/>
          </w:tcPr>
          <w:p w14:paraId="40A024E0" w14:textId="337EBDFF" w:rsidR="00747154" w:rsidRPr="00564D31" w:rsidRDefault="00747154" w:rsidP="00F65BA5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1.93</w:t>
            </w:r>
          </w:p>
        </w:tc>
      </w:tr>
      <w:tr w:rsidR="00747154" w:rsidRPr="00564D31" w14:paraId="52DED7AB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1D66814A" w14:textId="33A9570F" w:rsidR="00747154" w:rsidRPr="00747154" w:rsidRDefault="00747154" w:rsidP="00747154">
            <w:pPr>
              <w:tabs>
                <w:tab w:val="left" w:pos="0"/>
              </w:tabs>
              <w:rPr>
                <w:rFonts w:ascii="Helvetica" w:hAnsi="Helvetica"/>
                <w:b/>
                <w:sz w:val="16"/>
                <w:szCs w:val="16"/>
              </w:rPr>
            </w:pP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B</w:t>
            </w:r>
            <w:r w:rsidR="009A328A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SP</w:t>
            </w: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W-</w:t>
            </w:r>
            <w:r w:rsidR="002B519C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1</w:t>
            </w:r>
            <w:r w:rsidR="00C945B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80</w:t>
            </w: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40</w:t>
            </w:r>
            <w:r w:rsidR="00192CF5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8F18CB8" w:rsidR="00747154" w:rsidRPr="00564D31" w:rsidRDefault="00747154" w:rsidP="00F65BA5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564D31">
              <w:rPr>
                <w:rFonts w:ascii="Helvetica" w:hAnsi="Helvetica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7EB22C3A" w14:textId="778522E0" w:rsidR="00747154" w:rsidRPr="00564D31" w:rsidRDefault="00747154" w:rsidP="00F65BA5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564D31">
              <w:rPr>
                <w:rFonts w:ascii="Helvetica" w:hAnsi="Helvetica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22AF9D0C" w14:textId="010402B7" w:rsidR="00747154" w:rsidRPr="00564D31" w:rsidRDefault="00747154" w:rsidP="00F3066C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0.040</w:t>
            </w:r>
          </w:p>
        </w:tc>
        <w:tc>
          <w:tcPr>
            <w:tcW w:w="1213" w:type="dxa"/>
            <w:vAlign w:val="center"/>
          </w:tcPr>
          <w:p w14:paraId="6384D566" w14:textId="13C46B12" w:rsidR="00747154" w:rsidRPr="00564D31" w:rsidRDefault="00747154" w:rsidP="00F3066C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564D31">
              <w:rPr>
                <w:rFonts w:ascii="Helvetica" w:hAnsi="Helvetica"/>
                <w:sz w:val="16"/>
                <w:szCs w:val="16"/>
              </w:rPr>
              <w:t>0.</w:t>
            </w:r>
            <w:r>
              <w:rPr>
                <w:rFonts w:ascii="Helvetica" w:hAnsi="Helvetica"/>
                <w:sz w:val="16"/>
                <w:szCs w:val="16"/>
              </w:rPr>
              <w:t>043</w:t>
            </w:r>
          </w:p>
        </w:tc>
        <w:tc>
          <w:tcPr>
            <w:tcW w:w="1719" w:type="dxa"/>
            <w:vAlign w:val="center"/>
          </w:tcPr>
          <w:p w14:paraId="14579A3F" w14:textId="12FCD8CA" w:rsidR="00747154" w:rsidRPr="00564D31" w:rsidRDefault="00747154" w:rsidP="00F65BA5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2.85</w:t>
            </w:r>
          </w:p>
        </w:tc>
      </w:tr>
      <w:tr w:rsidR="00747154" w:rsidRPr="00564D31" w14:paraId="0267B390" w14:textId="77777777" w:rsidTr="00747154">
        <w:trPr>
          <w:trHeight w:val="254"/>
        </w:trPr>
        <w:tc>
          <w:tcPr>
            <w:tcW w:w="1710" w:type="dxa"/>
            <w:vAlign w:val="center"/>
          </w:tcPr>
          <w:p w14:paraId="2F2B106A" w14:textId="027DADEC" w:rsidR="00747154" w:rsidRPr="00747154" w:rsidRDefault="00747154" w:rsidP="00747154">
            <w:pPr>
              <w:tabs>
                <w:tab w:val="left" w:pos="0"/>
              </w:tabs>
              <w:rPr>
                <w:rFonts w:ascii="Helvetica" w:hAnsi="Helvetica"/>
                <w:b/>
                <w:sz w:val="16"/>
                <w:szCs w:val="16"/>
              </w:rPr>
            </w:pP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B</w:t>
            </w:r>
            <w:r w:rsidR="009A328A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SP</w:t>
            </w: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W-</w:t>
            </w:r>
            <w:r w:rsidR="002B519C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1</w:t>
            </w:r>
            <w:r w:rsidR="00C945B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80</w:t>
            </w:r>
            <w:r w:rsidRPr="00747154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50</w:t>
            </w:r>
            <w:r w:rsidR="00192CF5"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62133715" w:rsidR="00747154" w:rsidRPr="00564D31" w:rsidRDefault="00747154" w:rsidP="00F65BA5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564D31">
              <w:rPr>
                <w:rFonts w:ascii="Helvetica" w:hAnsi="Helvetica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A76F67F" w14:textId="0CCF58DC" w:rsidR="00747154" w:rsidRPr="00564D31" w:rsidRDefault="00747154" w:rsidP="00F65BA5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564D31">
              <w:rPr>
                <w:rFonts w:ascii="Helvetica" w:hAnsi="Helvetica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1DDF56DB" w14:textId="01D88244" w:rsidR="00747154" w:rsidRPr="00564D31" w:rsidRDefault="00747154" w:rsidP="00F3066C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4189B3A8" w14:textId="16177B18" w:rsidR="00747154" w:rsidRPr="00564D31" w:rsidRDefault="00747154" w:rsidP="00F3066C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564D31">
              <w:rPr>
                <w:rFonts w:ascii="Helvetica" w:hAnsi="Helvetica"/>
                <w:sz w:val="16"/>
                <w:szCs w:val="16"/>
              </w:rPr>
              <w:t>0.</w:t>
            </w:r>
            <w:r>
              <w:rPr>
                <w:rFonts w:ascii="Helvetica" w:hAnsi="Helvetica"/>
                <w:sz w:val="16"/>
                <w:szCs w:val="16"/>
              </w:rPr>
              <w:t>051</w:t>
            </w:r>
          </w:p>
        </w:tc>
        <w:tc>
          <w:tcPr>
            <w:tcW w:w="1719" w:type="dxa"/>
            <w:vAlign w:val="center"/>
          </w:tcPr>
          <w:p w14:paraId="40DB4D63" w14:textId="0F584307" w:rsidR="00747154" w:rsidRPr="00564D31" w:rsidRDefault="00747154" w:rsidP="00F65BA5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4.38</w:t>
            </w:r>
          </w:p>
        </w:tc>
      </w:tr>
    </w:tbl>
    <w:p w14:paraId="718749B8" w14:textId="77777777" w:rsidR="00200C85" w:rsidRPr="00F34470" w:rsidRDefault="00200C85" w:rsidP="00200C85">
      <w:pPr>
        <w:tabs>
          <w:tab w:val="left" w:pos="-360"/>
        </w:tabs>
        <w:ind w:hanging="45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 = Color: See Page BCC-1</w:t>
      </w:r>
    </w:p>
    <w:p w14:paraId="4F95F110" w14:textId="4E038EF8" w:rsidR="007D23F6" w:rsidRDefault="007D23F6" w:rsidP="007D23F6">
      <w:pPr>
        <w:tabs>
          <w:tab w:val="left" w:pos="0"/>
        </w:tabs>
        <w:jc w:val="both"/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B60CBD" w:rsidRPr="002523CE" w14:paraId="17E75DE8" w14:textId="77777777" w:rsidTr="00192CF5">
        <w:tc>
          <w:tcPr>
            <w:tcW w:w="9540" w:type="dxa"/>
            <w:shd w:val="clear" w:color="auto" w:fill="A7CAFF"/>
            <w:vAlign w:val="center"/>
          </w:tcPr>
          <w:p w14:paraId="33031272" w14:textId="02D47295" w:rsidR="00B60CBD" w:rsidRPr="002523CE" w:rsidRDefault="00B60CBD" w:rsidP="00B60CBD">
            <w:pPr>
              <w:rPr>
                <w:rFonts w:ascii="Helvetica" w:hAnsi="Helvetica" w:cs="Arial"/>
                <w:b/>
                <w:sz w:val="20"/>
                <w:szCs w:val="20"/>
              </w:rPr>
            </w:pPr>
            <w:r w:rsidRPr="002523CE">
              <w:rPr>
                <w:rFonts w:ascii="Helvetica" w:hAnsi="Helvetica" w:cs="Arial"/>
                <w:b/>
                <w:sz w:val="20"/>
                <w:szCs w:val="20"/>
              </w:rPr>
              <w:t>SAE AS22759/</w:t>
            </w:r>
            <w:r w:rsidR="002B519C">
              <w:rPr>
                <w:rFonts w:ascii="Helvetica" w:hAnsi="Helvetica" w:cs="Arial"/>
                <w:b/>
                <w:sz w:val="20"/>
                <w:szCs w:val="20"/>
              </w:rPr>
              <w:t>18</w:t>
            </w:r>
            <w:r w:rsidR="00570047">
              <w:rPr>
                <w:rFonts w:ascii="Helvetica" w:hAnsi="Helvetica" w:cs="Arial"/>
                <w:b/>
                <w:sz w:val="20"/>
                <w:szCs w:val="20"/>
              </w:rPr>
              <w:t>3</w:t>
            </w:r>
          </w:p>
        </w:tc>
      </w:tr>
    </w:tbl>
    <w:p w14:paraId="220A537E" w14:textId="77777777" w:rsidR="00B60CBD" w:rsidRDefault="00B60CBD" w:rsidP="00B60CBD">
      <w:pPr>
        <w:jc w:val="both"/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B60CBD" w:rsidRPr="007B17C2" w14:paraId="33646215" w14:textId="77777777" w:rsidTr="00B60CBD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1C3D2" w14:textId="77777777" w:rsidR="00B60CBD" w:rsidRDefault="00B60CBD" w:rsidP="00B60CBD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" w:hAnsi="Arial"/>
                <w:noProof/>
                <w:sz w:val="22"/>
                <w:szCs w:val="22"/>
              </w:rPr>
            </w:pPr>
            <w:r w:rsidRPr="001B6EB1">
              <w:rPr>
                <w:rFonts w:ascii="Arial" w:hAnsi="Arial"/>
                <w:noProof/>
                <w:sz w:val="22"/>
                <w:szCs w:val="22"/>
              </w:rPr>
              <w:drawing>
                <wp:inline distT="0" distB="0" distL="0" distR="0" wp14:anchorId="151B3456" wp14:editId="4FB39085">
                  <wp:extent cx="1289796" cy="338455"/>
                  <wp:effectExtent l="0" t="0" r="5715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01" cy="33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6D3207DC" w14:textId="1B78B7D6" w:rsidR="00B60CBD" w:rsidRPr="00610437" w:rsidRDefault="00570047" w:rsidP="0000108D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" w:eastAsia="Times New Roman" w:hAnsi="Arial" w:cs="Arial"/>
                <w:color w:val="536070"/>
                <w:sz w:val="20"/>
                <w:szCs w:val="20"/>
              </w:rPr>
            </w:pPr>
            <w:r>
              <w:rPr>
                <w:rFonts w:ascii="Helvetica" w:eastAsia="Times New Roman" w:hAnsi="Helvetica" w:cs="Arial"/>
                <w:sz w:val="16"/>
                <w:szCs w:val="16"/>
              </w:rPr>
              <w:t>M22759/183</w:t>
            </w:r>
            <w:r w:rsidR="002B519C" w:rsidRPr="00744673">
              <w:rPr>
                <w:rFonts w:ascii="Helvetica" w:eastAsia="Times New Roman" w:hAnsi="Helvetica" w:cs="Arial"/>
                <w:sz w:val="16"/>
                <w:szCs w:val="16"/>
              </w:rPr>
              <w:t xml:space="preserve"> </w:t>
            </w:r>
            <w:r w:rsidR="002B519C">
              <w:rPr>
                <w:rFonts w:ascii="Helvetica" w:eastAsia="Times New Roman" w:hAnsi="Helvetica" w:cs="Arial"/>
                <w:sz w:val="16"/>
                <w:szCs w:val="16"/>
              </w:rPr>
              <w:t xml:space="preserve">is a </w:t>
            </w:r>
            <w:r>
              <w:rPr>
                <w:rFonts w:ascii="Helvetica" w:eastAsia="Times New Roman" w:hAnsi="Helvetica" w:cs="Arial"/>
                <w:sz w:val="16"/>
                <w:szCs w:val="16"/>
              </w:rPr>
              <w:t>large size</w:t>
            </w:r>
            <w:r w:rsidR="002B519C" w:rsidRPr="00744673">
              <w:rPr>
                <w:rFonts w:ascii="Helvetica" w:eastAsia="Times New Roman" w:hAnsi="Helvetica" w:cs="Arial"/>
                <w:sz w:val="16"/>
                <w:szCs w:val="16"/>
              </w:rPr>
              <w:t xml:space="preserve">, high </w:t>
            </w:r>
            <w:r w:rsidR="002B519C">
              <w:rPr>
                <w:rFonts w:ascii="Helvetica" w:eastAsia="Times New Roman" w:hAnsi="Helvetica" w:cs="Arial"/>
                <w:sz w:val="16"/>
                <w:szCs w:val="16"/>
              </w:rPr>
              <w:t>performance</w:t>
            </w:r>
            <w:r w:rsidR="002B519C" w:rsidRPr="00744673">
              <w:rPr>
                <w:rFonts w:ascii="Helvetica" w:eastAsia="Times New Roman" w:hAnsi="Helvetica" w:cs="Arial"/>
                <w:sz w:val="16"/>
                <w:szCs w:val="16"/>
              </w:rPr>
              <w:t xml:space="preserve"> </w:t>
            </w:r>
            <w:r w:rsidR="002B519C">
              <w:rPr>
                <w:rFonts w:ascii="Helvetica" w:eastAsia="Times New Roman" w:hAnsi="Helvetica" w:cs="Arial"/>
                <w:sz w:val="16"/>
                <w:szCs w:val="16"/>
              </w:rPr>
              <w:t xml:space="preserve">aerospace hook-up wire insulated with </w:t>
            </w:r>
            <w:r>
              <w:rPr>
                <w:rFonts w:ascii="Helvetica" w:eastAsia="Times New Roman" w:hAnsi="Helvetica" w:cs="Arial"/>
                <w:sz w:val="16"/>
                <w:szCs w:val="16"/>
              </w:rPr>
              <w:t xml:space="preserve">four </w:t>
            </w:r>
            <w:r w:rsidR="002B519C" w:rsidRPr="00744673">
              <w:rPr>
                <w:rFonts w:ascii="Helvetica" w:eastAsia="Times New Roman" w:hAnsi="Helvetica" w:cs="Arial"/>
                <w:sz w:val="16"/>
                <w:szCs w:val="16"/>
              </w:rPr>
              <w:t>layer</w:t>
            </w:r>
            <w:r>
              <w:rPr>
                <w:rFonts w:ascii="Helvetica" w:eastAsia="Times New Roman" w:hAnsi="Helvetica" w:cs="Arial"/>
                <w:sz w:val="16"/>
                <w:szCs w:val="16"/>
              </w:rPr>
              <w:t>s</w:t>
            </w:r>
            <w:r w:rsidR="002B519C">
              <w:rPr>
                <w:rFonts w:ascii="Helvetica" w:eastAsia="Times New Roman" w:hAnsi="Helvetica" w:cs="Arial"/>
                <w:sz w:val="16"/>
                <w:szCs w:val="16"/>
              </w:rPr>
              <w:t xml:space="preserve"> of</w:t>
            </w:r>
            <w:r w:rsidR="002B519C" w:rsidRPr="00744673">
              <w:rPr>
                <w:rFonts w:ascii="Helvetica" w:eastAsia="Times New Roman" w:hAnsi="Helvetica" w:cs="Arial"/>
                <w:sz w:val="16"/>
                <w:szCs w:val="16"/>
              </w:rPr>
              <w:t xml:space="preserve"> </w:t>
            </w:r>
            <w:r w:rsidR="002B519C">
              <w:rPr>
                <w:rFonts w:ascii="Helvetica" w:eastAsia="Times New Roman" w:hAnsi="Helvetica" w:cs="Arial"/>
                <w:sz w:val="16"/>
                <w:szCs w:val="16"/>
              </w:rPr>
              <w:t>polytetrafluoroethylene (PTFE) tape</w:t>
            </w:r>
            <w:r>
              <w:rPr>
                <w:rFonts w:ascii="Helvetica" w:eastAsia="Times New Roman" w:hAnsi="Helvetica" w:cs="Arial"/>
                <w:sz w:val="16"/>
                <w:szCs w:val="16"/>
              </w:rPr>
              <w:t xml:space="preserve"> and PTFE</w:t>
            </w:r>
            <w:r w:rsidR="002B519C">
              <w:rPr>
                <w:rFonts w:ascii="Helvetica" w:eastAsia="Times New Roman" w:hAnsi="Helvetica" w:cs="Arial"/>
                <w:sz w:val="16"/>
                <w:szCs w:val="16"/>
              </w:rPr>
              <w:t>/poly</w:t>
            </w:r>
            <w:r w:rsidR="004418B3">
              <w:rPr>
                <w:rFonts w:ascii="Helvetica" w:eastAsia="Times New Roman" w:hAnsi="Helvetica" w:cs="Arial"/>
                <w:sz w:val="16"/>
                <w:szCs w:val="16"/>
              </w:rPr>
              <w:t>a</w:t>
            </w:r>
            <w:r w:rsidR="002B519C">
              <w:rPr>
                <w:rFonts w:ascii="Helvetica" w:eastAsia="Times New Roman" w:hAnsi="Helvetica" w:cs="Arial"/>
                <w:sz w:val="16"/>
                <w:szCs w:val="16"/>
              </w:rPr>
              <w:t>mide/PTFE tape,</w:t>
            </w:r>
            <w:r w:rsidR="0000108D">
              <w:rPr>
                <w:rFonts w:ascii="Helvetica" w:eastAsia="Times New Roman" w:hAnsi="Helvetica" w:cs="Arial"/>
                <w:sz w:val="16"/>
                <w:szCs w:val="16"/>
              </w:rPr>
              <w:t xml:space="preserve"> with an outer layer of polyimide braid for superior resistance.</w:t>
            </w:r>
            <w:r w:rsidR="002B519C">
              <w:rPr>
                <w:rFonts w:ascii="Helvetica" w:eastAsia="Times New Roman" w:hAnsi="Helvetica" w:cs="Arial"/>
                <w:sz w:val="16"/>
                <w:szCs w:val="16"/>
              </w:rPr>
              <w:t xml:space="preserve"> These wires are designed for aerospace and other applications requiring thermal stability, lightweight and high break strength.</w:t>
            </w:r>
          </w:p>
        </w:tc>
      </w:tr>
      <w:tr w:rsidR="00B60CBD" w:rsidRPr="007B17C2" w14:paraId="1B26E602" w14:textId="77777777" w:rsidTr="00B60CBD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398DF" w14:textId="77777777" w:rsidR="00B60CBD" w:rsidRPr="00564D31" w:rsidRDefault="00B60CBD" w:rsidP="00B60CBD">
            <w:pPr>
              <w:jc w:val="both"/>
              <w:textAlignment w:val="baseline"/>
              <w:rPr>
                <w:rFonts w:ascii="Helvetica" w:eastAsia="Times New Roman" w:hAnsi="Helvetica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5197"/>
            </w:tblGrid>
            <w:tr w:rsidR="00B60CBD" w:rsidRPr="007B17C2" w14:paraId="0AFA7953" w14:textId="77777777" w:rsidTr="0000108D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C634C" w14:textId="77777777" w:rsidR="00B60CBD" w:rsidRPr="00564D31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64D31">
                    <w:rPr>
                      <w:rFonts w:ascii="Helvetica" w:hAnsi="Helvetica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A54F8" w14:textId="77837F0A" w:rsidR="00B60CBD" w:rsidRPr="00564D31" w:rsidRDefault="002B519C" w:rsidP="0000108D">
                  <w:pPr>
                    <w:tabs>
                      <w:tab w:val="left" w:pos="-60"/>
                    </w:tabs>
                    <w:ind w:left="-60" w:firstLine="60"/>
                    <w:rPr>
                      <w:rFonts w:ascii="Helvetica" w:hAnsi="Helvetica"/>
                      <w:sz w:val="16"/>
                      <w:szCs w:val="16"/>
                    </w:rPr>
                  </w:pPr>
                  <w:r>
                    <w:rPr>
                      <w:rFonts w:ascii="Helvetica" w:hAnsi="Helvetica"/>
                      <w:sz w:val="16"/>
                      <w:szCs w:val="16"/>
                    </w:rPr>
                    <w:t xml:space="preserve">Silver </w:t>
                  </w:r>
                  <w:r w:rsidR="0000108D">
                    <w:rPr>
                      <w:rFonts w:ascii="Helvetica" w:hAnsi="Helvetica"/>
                      <w:sz w:val="16"/>
                      <w:szCs w:val="16"/>
                    </w:rPr>
                    <w:t>Plated Copper</w:t>
                  </w:r>
                </w:p>
              </w:tc>
            </w:tr>
            <w:tr w:rsidR="00B60CBD" w:rsidRPr="007B17C2" w14:paraId="022083BC" w14:textId="77777777" w:rsidTr="0000108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D26B7" w14:textId="77777777" w:rsidR="00B60CBD" w:rsidRPr="00564D31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64D31">
                    <w:rPr>
                      <w:rFonts w:ascii="Helvetica" w:hAnsi="Helvetica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9311DA" w14:textId="4FCE1C14" w:rsidR="00B60CBD" w:rsidRPr="00564D31" w:rsidRDefault="0000108D" w:rsidP="00B60CBD">
                  <w:pPr>
                    <w:tabs>
                      <w:tab w:val="left" w:pos="0"/>
                    </w:tabs>
                    <w:rPr>
                      <w:rFonts w:ascii="Helvetica" w:hAnsi="Helvetica"/>
                      <w:sz w:val="16"/>
                      <w:szCs w:val="16"/>
                    </w:rPr>
                  </w:pPr>
                  <w:r>
                    <w:rPr>
                      <w:rFonts w:ascii="Helvetica" w:hAnsi="Helvetica"/>
                      <w:sz w:val="16"/>
                      <w:szCs w:val="16"/>
                    </w:rPr>
                    <w:t>4 layers of PTFE/polyimide/PTFE tape Covered with Polyimide Braid</w:t>
                  </w:r>
                </w:p>
              </w:tc>
            </w:tr>
            <w:tr w:rsidR="00B60CBD" w:rsidRPr="007B17C2" w14:paraId="20D2459D" w14:textId="77777777" w:rsidTr="0000108D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A64DE" w14:textId="77777777" w:rsidR="00B60CBD" w:rsidRPr="00564D31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64D31">
                    <w:rPr>
                      <w:rFonts w:ascii="Helvetica" w:hAnsi="Helvetica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AC6602" w14:textId="72A2404A" w:rsidR="00B60CBD" w:rsidRPr="00564D31" w:rsidRDefault="002B519C" w:rsidP="00B60CBD">
                  <w:pPr>
                    <w:tabs>
                      <w:tab w:val="left" w:pos="0"/>
                    </w:tabs>
                    <w:rPr>
                      <w:rFonts w:ascii="Helvetica" w:hAnsi="Helvetica"/>
                      <w:sz w:val="16"/>
                      <w:szCs w:val="16"/>
                    </w:rPr>
                  </w:pPr>
                  <w:r>
                    <w:rPr>
                      <w:rFonts w:ascii="Helvetica" w:hAnsi="Helvetica"/>
                      <w:sz w:val="16"/>
                      <w:szCs w:val="16"/>
                    </w:rPr>
                    <w:t>20</w:t>
                  </w:r>
                  <w:r w:rsidR="00B60CBD" w:rsidRPr="00564D31">
                    <w:rPr>
                      <w:rFonts w:ascii="Helvetica" w:hAnsi="Helvetica"/>
                      <w:sz w:val="16"/>
                      <w:szCs w:val="16"/>
                    </w:rPr>
                    <w:t>0°C</w:t>
                  </w:r>
                </w:p>
              </w:tc>
            </w:tr>
            <w:tr w:rsidR="00B60CBD" w:rsidRPr="007B17C2" w14:paraId="26976F66" w14:textId="77777777" w:rsidTr="0000108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5630A" w14:textId="77777777" w:rsidR="00B60CBD" w:rsidRPr="00564D31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64D31">
                    <w:rPr>
                      <w:rFonts w:ascii="Helvetica" w:hAnsi="Helvetica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7549A7" w14:textId="77777777" w:rsidR="00B60CBD" w:rsidRPr="00564D31" w:rsidRDefault="00B60CBD" w:rsidP="00B60CBD">
                  <w:pPr>
                    <w:tabs>
                      <w:tab w:val="left" w:pos="0"/>
                    </w:tabs>
                    <w:rPr>
                      <w:rFonts w:ascii="Helvetica" w:hAnsi="Helvetica"/>
                      <w:sz w:val="16"/>
                      <w:szCs w:val="16"/>
                    </w:rPr>
                  </w:pPr>
                  <w:r>
                    <w:rPr>
                      <w:rFonts w:ascii="Helvetica" w:hAnsi="Helvetica"/>
                      <w:sz w:val="16"/>
                      <w:szCs w:val="16"/>
                    </w:rPr>
                    <w:t>6</w:t>
                  </w:r>
                  <w:r w:rsidRPr="00564D31">
                    <w:rPr>
                      <w:rFonts w:ascii="Helvetica" w:hAnsi="Helvetica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B60CBD" w:rsidRPr="007B17C2" w14:paraId="53EF21E7" w14:textId="77777777" w:rsidTr="0000108D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96CD4" w14:textId="77777777" w:rsidR="00B60CBD" w:rsidRPr="00564D31" w:rsidRDefault="00B60CBD" w:rsidP="00B60CBD">
                  <w:pPr>
                    <w:tabs>
                      <w:tab w:val="left" w:pos="0"/>
                    </w:tabs>
                    <w:jc w:val="both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564D31">
                    <w:rPr>
                      <w:rFonts w:ascii="Helvetica" w:hAnsi="Helvetica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51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F0D384" w14:textId="5CA771B2" w:rsidR="00B60CBD" w:rsidRPr="00564D31" w:rsidRDefault="002B519C" w:rsidP="00B60CBD">
                  <w:pPr>
                    <w:tabs>
                      <w:tab w:val="left" w:pos="0"/>
                    </w:tabs>
                    <w:rPr>
                      <w:rFonts w:ascii="Helvetica" w:hAnsi="Helvetica"/>
                      <w:sz w:val="16"/>
                      <w:szCs w:val="16"/>
                    </w:rPr>
                  </w:pPr>
                  <w:r>
                    <w:rPr>
                      <w:rFonts w:ascii="Helvetica" w:hAnsi="Helvetica"/>
                      <w:sz w:val="16"/>
                      <w:szCs w:val="16"/>
                    </w:rPr>
                    <w:t>D</w:t>
                  </w:r>
                  <w:r w:rsidR="00570047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</w:tr>
          </w:tbl>
          <w:p w14:paraId="17F4888A" w14:textId="77777777" w:rsidR="00B60CBD" w:rsidRPr="007B17C2" w:rsidRDefault="00B60CBD" w:rsidP="00B60CBD">
            <w:pPr>
              <w:tabs>
                <w:tab w:val="left" w:pos="0"/>
              </w:tabs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E52A654" w14:textId="77777777" w:rsidR="00B60CBD" w:rsidRDefault="00B60CBD" w:rsidP="00B60CBD">
      <w:pPr>
        <w:tabs>
          <w:tab w:val="left" w:pos="0"/>
        </w:tabs>
        <w:jc w:val="both"/>
      </w:pPr>
      <w: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B60CBD" w:rsidRPr="00564D31" w14:paraId="484F64E9" w14:textId="77777777" w:rsidTr="00192CF5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03C3C8EC" w14:textId="77777777" w:rsidR="00B60CBD" w:rsidRPr="00564D31" w:rsidRDefault="00B60CBD" w:rsidP="00B60CBD">
            <w:pPr>
              <w:tabs>
                <w:tab w:val="left" w:pos="0"/>
              </w:tabs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</w:pPr>
            <w:r>
              <w:rPr>
                <w:rFonts w:ascii="Helvetica" w:eastAsia="Times New Roman" w:hAnsi="Helvetica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8FFC880" w14:textId="77777777" w:rsidR="00B60CBD" w:rsidRPr="002523CE" w:rsidRDefault="00B60CB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523CE">
              <w:rPr>
                <w:rFonts w:ascii="Helvetica" w:hAnsi="Helvetica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7BB83E8" w14:textId="77777777" w:rsidR="00B60CBD" w:rsidRPr="002523CE" w:rsidRDefault="00B60CB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523CE">
              <w:rPr>
                <w:rFonts w:ascii="Helvetica" w:hAnsi="Helvetica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FC037F8" w14:textId="77777777" w:rsidR="00B60CBD" w:rsidRPr="002523CE" w:rsidRDefault="00B60CB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523CE">
              <w:rPr>
                <w:rFonts w:ascii="Helvetica" w:hAnsi="Helvetica"/>
                <w:b/>
                <w:sz w:val="16"/>
                <w:szCs w:val="16"/>
              </w:rPr>
              <w:t>Insulation Diameter</w:t>
            </w:r>
          </w:p>
          <w:p w14:paraId="1C2FF306" w14:textId="77777777" w:rsidR="00B60CBD" w:rsidRPr="00564D31" w:rsidRDefault="00B60CB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2523CE">
              <w:rPr>
                <w:rFonts w:ascii="Helvetica" w:hAnsi="Helvetica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768ADD0E" w14:textId="77777777" w:rsidR="00B60CBD" w:rsidRPr="002523CE" w:rsidRDefault="00B60CB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b/>
                <w:sz w:val="16"/>
                <w:szCs w:val="16"/>
              </w:rPr>
            </w:pPr>
            <w:r w:rsidRPr="002523CE">
              <w:rPr>
                <w:rFonts w:ascii="Helvetica" w:hAnsi="Helvetica"/>
                <w:b/>
                <w:sz w:val="16"/>
                <w:szCs w:val="16"/>
              </w:rPr>
              <w:t>LBS/MFT</w:t>
            </w:r>
          </w:p>
        </w:tc>
      </w:tr>
      <w:tr w:rsidR="001E6B3A" w:rsidRPr="00564D31" w14:paraId="00163819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28DF1E2E" w14:textId="70769445" w:rsidR="001E6B3A" w:rsidRPr="00B337DA" w:rsidRDefault="001E6B3A" w:rsidP="0000108D">
            <w:pPr>
              <w:tabs>
                <w:tab w:val="left" w:pos="0"/>
              </w:tabs>
              <w:rPr>
                <w:rFonts w:ascii="Helvetica" w:hAnsi="Helvetica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</w:t>
            </w:r>
            <w:r w:rsidR="009A328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SP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W-</w:t>
            </w:r>
            <w:r w:rsidR="00450E2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  <w:r w:rsidR="0000108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9002</w:t>
            </w:r>
            <w:r w:rsidR="00192CF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29594E5" w14:textId="050C6601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0F7DC1ED" w14:textId="32280456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665 x 30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85656E" w14:textId="52A1BCD3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0.360</w:t>
            </w:r>
          </w:p>
        </w:tc>
        <w:tc>
          <w:tcPr>
            <w:tcW w:w="1213" w:type="dxa"/>
            <w:vAlign w:val="center"/>
          </w:tcPr>
          <w:p w14:paraId="26911FFA" w14:textId="741CEFF7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0.380</w:t>
            </w:r>
          </w:p>
        </w:tc>
        <w:tc>
          <w:tcPr>
            <w:tcW w:w="1719" w:type="dxa"/>
            <w:vAlign w:val="center"/>
          </w:tcPr>
          <w:p w14:paraId="28848CB1" w14:textId="7078A751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227</w:t>
            </w:r>
          </w:p>
        </w:tc>
      </w:tr>
      <w:tr w:rsidR="001E6B3A" w:rsidRPr="00564D31" w14:paraId="75FDB309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6F72C9BB" w14:textId="102306D1" w:rsidR="001E6B3A" w:rsidRPr="00B337DA" w:rsidRDefault="001E6B3A" w:rsidP="00B60CBD">
            <w:pPr>
              <w:tabs>
                <w:tab w:val="left" w:pos="0"/>
              </w:tabs>
              <w:rPr>
                <w:rFonts w:ascii="Helvetica" w:hAnsi="Helvetica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</w:t>
            </w:r>
            <w:r w:rsidR="009A328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SP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W-</w:t>
            </w:r>
            <w:r w:rsidR="00450E2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  <w:r w:rsidR="0000108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9001</w:t>
            </w:r>
            <w:r w:rsidR="00192CF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1B2030C" w14:textId="3285A93D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452BAB11" w14:textId="226D8B92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374E7E7F" w14:textId="66DD4B61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0.400</w:t>
            </w:r>
          </w:p>
        </w:tc>
        <w:tc>
          <w:tcPr>
            <w:tcW w:w="1213" w:type="dxa"/>
            <w:vAlign w:val="center"/>
          </w:tcPr>
          <w:p w14:paraId="5957A760" w14:textId="30ABFC79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0.420</w:t>
            </w:r>
          </w:p>
        </w:tc>
        <w:tc>
          <w:tcPr>
            <w:tcW w:w="1719" w:type="dxa"/>
            <w:vAlign w:val="center"/>
          </w:tcPr>
          <w:p w14:paraId="12BCF488" w14:textId="7E349D7D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295</w:t>
            </w:r>
          </w:p>
        </w:tc>
      </w:tr>
      <w:tr w:rsidR="001E6B3A" w:rsidRPr="00564D31" w14:paraId="180765F2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20CA51DD" w14:textId="2AC93B32" w:rsidR="001E6B3A" w:rsidRPr="00B337DA" w:rsidRDefault="001E6B3A" w:rsidP="00B60CBD">
            <w:pPr>
              <w:tabs>
                <w:tab w:val="left" w:pos="0"/>
              </w:tabs>
              <w:rPr>
                <w:rFonts w:ascii="Helvetica" w:hAnsi="Helvetica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</w:t>
            </w:r>
            <w:r w:rsidR="009A328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SP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W-</w:t>
            </w:r>
            <w:r w:rsidR="00450E2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  <w:r w:rsidR="0000108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9001/0</w:t>
            </w:r>
            <w:r w:rsidR="00192CF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CB34CDA" w14:textId="71265A8D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5597F833" w14:textId="2296697D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42198E6D" w14:textId="6483EDD5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0.442</w:t>
            </w:r>
          </w:p>
        </w:tc>
        <w:tc>
          <w:tcPr>
            <w:tcW w:w="1213" w:type="dxa"/>
            <w:vAlign w:val="center"/>
          </w:tcPr>
          <w:p w14:paraId="6979B387" w14:textId="6042E03B" w:rsidR="001E6B3A" w:rsidRPr="00564D31" w:rsidRDefault="001E6B3A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564D31">
              <w:rPr>
                <w:rFonts w:ascii="Helvetica" w:hAnsi="Helvetica"/>
                <w:sz w:val="16"/>
                <w:szCs w:val="16"/>
              </w:rPr>
              <w:t>0.</w:t>
            </w:r>
            <w:r w:rsidR="0000108D">
              <w:rPr>
                <w:rFonts w:ascii="Helvetica" w:hAnsi="Helvetica"/>
                <w:sz w:val="16"/>
                <w:szCs w:val="16"/>
              </w:rPr>
              <w:t>462</w:t>
            </w:r>
          </w:p>
        </w:tc>
        <w:tc>
          <w:tcPr>
            <w:tcW w:w="1719" w:type="dxa"/>
            <w:vAlign w:val="center"/>
          </w:tcPr>
          <w:p w14:paraId="7CE92A44" w14:textId="2CA735B9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351</w:t>
            </w:r>
          </w:p>
        </w:tc>
      </w:tr>
      <w:tr w:rsidR="001E6B3A" w:rsidRPr="00564D31" w14:paraId="0821D5FE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6EDEB679" w14:textId="04F0BAA5" w:rsidR="001E6B3A" w:rsidRPr="00B337DA" w:rsidRDefault="001E6B3A" w:rsidP="00B60CBD">
            <w:pPr>
              <w:tabs>
                <w:tab w:val="left" w:pos="0"/>
              </w:tabs>
              <w:rPr>
                <w:rFonts w:ascii="Helvetica" w:hAnsi="Helvetica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</w:t>
            </w:r>
            <w:r w:rsidR="009A328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SP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W-</w:t>
            </w:r>
            <w:r w:rsidR="00450E2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  <w:r w:rsidR="0000108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9002/0</w:t>
            </w:r>
            <w:r w:rsidR="00192CF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10B3DAF" w14:textId="5106DBAA" w:rsidR="001E6B3A" w:rsidRPr="00564D31" w:rsidRDefault="001E6B3A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564D31">
              <w:rPr>
                <w:rFonts w:ascii="Helvetica" w:hAnsi="Helvetica"/>
                <w:sz w:val="16"/>
                <w:szCs w:val="16"/>
              </w:rPr>
              <w:t>2</w:t>
            </w:r>
            <w:r w:rsidR="0000108D">
              <w:rPr>
                <w:rFonts w:ascii="Helvetica" w:hAnsi="Helvetica"/>
                <w:sz w:val="16"/>
                <w:szCs w:val="16"/>
              </w:rPr>
              <w:t>/0</w:t>
            </w:r>
          </w:p>
        </w:tc>
        <w:tc>
          <w:tcPr>
            <w:tcW w:w="1190" w:type="dxa"/>
            <w:vAlign w:val="center"/>
          </w:tcPr>
          <w:p w14:paraId="574A5AFC" w14:textId="77BB2185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5A914B7D" w14:textId="0B235E17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0.498</w:t>
            </w:r>
          </w:p>
        </w:tc>
        <w:tc>
          <w:tcPr>
            <w:tcW w:w="1213" w:type="dxa"/>
            <w:vAlign w:val="center"/>
          </w:tcPr>
          <w:p w14:paraId="1309E15D" w14:textId="6D12CA98" w:rsidR="001E6B3A" w:rsidRPr="00564D31" w:rsidRDefault="001E6B3A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 w:rsidRPr="00564D31">
              <w:rPr>
                <w:rFonts w:ascii="Helvetica" w:hAnsi="Helvetica"/>
                <w:sz w:val="16"/>
                <w:szCs w:val="16"/>
              </w:rPr>
              <w:t>0.</w:t>
            </w:r>
            <w:r w:rsidR="0000108D">
              <w:rPr>
                <w:rFonts w:ascii="Helvetica" w:hAnsi="Helvetica"/>
                <w:sz w:val="16"/>
                <w:szCs w:val="16"/>
              </w:rPr>
              <w:t>528</w:t>
            </w:r>
          </w:p>
        </w:tc>
        <w:tc>
          <w:tcPr>
            <w:tcW w:w="1719" w:type="dxa"/>
            <w:vAlign w:val="center"/>
          </w:tcPr>
          <w:p w14:paraId="7D177649" w14:textId="05BE8D97" w:rsidR="001E6B3A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432</w:t>
            </w:r>
          </w:p>
        </w:tc>
      </w:tr>
      <w:tr w:rsidR="0000108D" w:rsidRPr="00564D31" w14:paraId="00C2C83B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1865A0F1" w14:textId="2234F860" w:rsidR="0000108D" w:rsidRDefault="0000108D" w:rsidP="00B60CBD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</w:t>
            </w:r>
            <w:r w:rsidR="009A328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SP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W-19003/0</w:t>
            </w:r>
            <w:r w:rsidR="00192CF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DDBEE08" w14:textId="381E8A0F" w:rsidR="0000108D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49477063" w14:textId="0D81A5D8" w:rsidR="0000108D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54AF6ABE" w14:textId="21D5DCC5" w:rsidR="0000108D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0.554</w:t>
            </w:r>
          </w:p>
        </w:tc>
        <w:tc>
          <w:tcPr>
            <w:tcW w:w="1213" w:type="dxa"/>
            <w:vAlign w:val="center"/>
          </w:tcPr>
          <w:p w14:paraId="689EE0A0" w14:textId="094C03C3" w:rsidR="0000108D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0.584</w:t>
            </w:r>
          </w:p>
        </w:tc>
        <w:tc>
          <w:tcPr>
            <w:tcW w:w="1719" w:type="dxa"/>
            <w:vAlign w:val="center"/>
          </w:tcPr>
          <w:p w14:paraId="321C3FA7" w14:textId="7A4A896F" w:rsidR="0000108D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542</w:t>
            </w:r>
          </w:p>
        </w:tc>
      </w:tr>
      <w:tr w:rsidR="0000108D" w:rsidRPr="00564D31" w14:paraId="58510AF7" w14:textId="77777777" w:rsidTr="00B60CBD">
        <w:trPr>
          <w:trHeight w:val="254"/>
        </w:trPr>
        <w:tc>
          <w:tcPr>
            <w:tcW w:w="1710" w:type="dxa"/>
            <w:vAlign w:val="center"/>
          </w:tcPr>
          <w:p w14:paraId="063B9AB0" w14:textId="652949B3" w:rsidR="0000108D" w:rsidRDefault="0000108D" w:rsidP="00B60CBD">
            <w:pPr>
              <w:tabs>
                <w:tab w:val="left" w:pos="0"/>
              </w:tabs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</w:t>
            </w:r>
            <w:r w:rsidR="009A328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SP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W-19004/0</w:t>
            </w:r>
            <w:r w:rsidR="00192CF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7A9F322" w14:textId="06A3439C" w:rsidR="0000108D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0DE124BD" w14:textId="40656933" w:rsidR="0000108D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2109 x 30</w:t>
            </w:r>
          </w:p>
        </w:tc>
        <w:tc>
          <w:tcPr>
            <w:tcW w:w="1307" w:type="dxa"/>
            <w:vAlign w:val="center"/>
          </w:tcPr>
          <w:p w14:paraId="114B21C8" w14:textId="24833D8C" w:rsidR="0000108D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0.615</w:t>
            </w:r>
          </w:p>
        </w:tc>
        <w:tc>
          <w:tcPr>
            <w:tcW w:w="1213" w:type="dxa"/>
            <w:vAlign w:val="center"/>
          </w:tcPr>
          <w:p w14:paraId="0A5BB533" w14:textId="59DCDE61" w:rsidR="0000108D" w:rsidRPr="00564D31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0.655</w:t>
            </w:r>
          </w:p>
        </w:tc>
        <w:tc>
          <w:tcPr>
            <w:tcW w:w="1719" w:type="dxa"/>
            <w:vAlign w:val="center"/>
          </w:tcPr>
          <w:p w14:paraId="7B431A33" w14:textId="18874E47" w:rsidR="0000108D" w:rsidRDefault="0000108D" w:rsidP="00B60CBD">
            <w:pPr>
              <w:tabs>
                <w:tab w:val="left" w:pos="0"/>
              </w:tabs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689</w:t>
            </w:r>
          </w:p>
        </w:tc>
      </w:tr>
    </w:tbl>
    <w:p w14:paraId="2A85F78D" w14:textId="1A5E5EF8" w:rsidR="00192CF5" w:rsidRPr="00F34470" w:rsidRDefault="009F59C2" w:rsidP="00192CF5">
      <w:pPr>
        <w:tabs>
          <w:tab w:val="left" w:pos="-360"/>
        </w:tabs>
        <w:ind w:hanging="450"/>
        <w:jc w:val="both"/>
        <w:rPr>
          <w:rFonts w:ascii="Arial" w:hAnsi="Arial" w:cs="Arial"/>
          <w:sz w:val="16"/>
          <w:szCs w:val="16"/>
        </w:rPr>
      </w:pPr>
      <w:r>
        <w:tab/>
      </w:r>
      <w:r w:rsidR="00192CF5">
        <w:rPr>
          <w:rFonts w:ascii="Arial" w:hAnsi="Arial" w:cs="Arial"/>
          <w:sz w:val="16"/>
          <w:szCs w:val="16"/>
        </w:rPr>
        <w:t>X = Color: See Page</w:t>
      </w:r>
      <w:r w:rsidR="00723E70">
        <w:rPr>
          <w:rFonts w:ascii="Arial" w:hAnsi="Arial" w:cs="Arial"/>
          <w:sz w:val="16"/>
          <w:szCs w:val="16"/>
        </w:rPr>
        <w:t xml:space="preserve"> BCC-1</w:t>
      </w:r>
    </w:p>
    <w:p w14:paraId="26A250A2" w14:textId="222DCB3A" w:rsidR="009F59C2" w:rsidRDefault="001B6EB1" w:rsidP="001B6EB1">
      <w:pPr>
        <w:tabs>
          <w:tab w:val="left" w:pos="0"/>
          <w:tab w:val="left" w:pos="720"/>
          <w:tab w:val="left" w:pos="5467"/>
        </w:tabs>
        <w:jc w:val="both"/>
      </w:pPr>
      <w:r>
        <w:tab/>
      </w:r>
    </w:p>
    <w:p w14:paraId="0C82C54B" w14:textId="2CEA2049" w:rsidR="00712CE8" w:rsidRDefault="00712CE8" w:rsidP="007D23F6">
      <w:pPr>
        <w:tabs>
          <w:tab w:val="left" w:pos="0"/>
        </w:tabs>
        <w:jc w:val="both"/>
      </w:pPr>
    </w:p>
    <w:sectPr w:rsidR="00712CE8" w:rsidSect="004A22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F21C" w14:textId="77777777" w:rsidR="00570047" w:rsidRDefault="00570047" w:rsidP="009C25EE">
      <w:r>
        <w:separator/>
      </w:r>
    </w:p>
  </w:endnote>
  <w:endnote w:type="continuationSeparator" w:id="0">
    <w:p w14:paraId="72D46A7C" w14:textId="77777777" w:rsidR="00570047" w:rsidRDefault="00570047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F0AE" w14:textId="77777777" w:rsidR="00006E4C" w:rsidRDefault="00006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006E4C" w14:paraId="21CCF1D8" w14:textId="77777777" w:rsidTr="009A2B1D">
      <w:tc>
        <w:tcPr>
          <w:tcW w:w="4377" w:type="dxa"/>
        </w:tcPr>
        <w:p w14:paraId="30179497" w14:textId="0E25A893" w:rsidR="00006E4C" w:rsidRPr="00A81CFE" w:rsidRDefault="00006E4C" w:rsidP="009A2B1D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3</w:t>
          </w:r>
          <w:r w:rsidR="007D5B4E">
            <w:rPr>
              <w:rFonts w:ascii="Arial Black" w:hAnsi="Arial Black"/>
              <w:b/>
            </w:rPr>
            <w:t>4</w:t>
          </w:r>
        </w:p>
      </w:tc>
      <w:tc>
        <w:tcPr>
          <w:tcW w:w="5440" w:type="dxa"/>
        </w:tcPr>
        <w:p w14:paraId="13AC3029" w14:textId="5FC3ECE9" w:rsidR="00006E4C" w:rsidRPr="003F2614" w:rsidRDefault="00006E4C" w:rsidP="009A2B1D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1534EE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4FC05D6D" w14:textId="77777777" w:rsidR="00006E4C" w:rsidRPr="004A490F" w:rsidRDefault="00006E4C" w:rsidP="009A2B1D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18D3B448" w14:textId="77777777" w:rsidR="00B03408" w:rsidRDefault="00B034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F7A67" w14:textId="77777777" w:rsidR="00006E4C" w:rsidRDefault="00006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A2E3" w14:textId="77777777" w:rsidR="00570047" w:rsidRDefault="00570047" w:rsidP="009C25EE">
      <w:r>
        <w:separator/>
      </w:r>
    </w:p>
  </w:footnote>
  <w:footnote w:type="continuationSeparator" w:id="0">
    <w:p w14:paraId="677B6CC5" w14:textId="77777777" w:rsidR="00570047" w:rsidRDefault="00570047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BD9C" w14:textId="77777777" w:rsidR="00006E4C" w:rsidRDefault="00006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570047" w14:paraId="06EA1006" w14:textId="77777777" w:rsidTr="007E46E6">
      <w:tc>
        <w:tcPr>
          <w:tcW w:w="9378" w:type="dxa"/>
        </w:tcPr>
        <w:p w14:paraId="447CE856" w14:textId="21266F67" w:rsidR="00570047" w:rsidRDefault="00570047" w:rsidP="007E46E6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570047" w:rsidRDefault="00570047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314A" w14:textId="77777777" w:rsidR="00006E4C" w:rsidRDefault="00006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3F6"/>
    <w:rsid w:val="0000108D"/>
    <w:rsid w:val="00003882"/>
    <w:rsid w:val="00006E4C"/>
    <w:rsid w:val="000413E8"/>
    <w:rsid w:val="00047446"/>
    <w:rsid w:val="00056FC9"/>
    <w:rsid w:val="00065175"/>
    <w:rsid w:val="00092CF4"/>
    <w:rsid w:val="000A671B"/>
    <w:rsid w:val="000A7EB2"/>
    <w:rsid w:val="000D5BC2"/>
    <w:rsid w:val="001022F0"/>
    <w:rsid w:val="00121DBB"/>
    <w:rsid w:val="00130B86"/>
    <w:rsid w:val="00135B38"/>
    <w:rsid w:val="0015159E"/>
    <w:rsid w:val="001534EE"/>
    <w:rsid w:val="001570C2"/>
    <w:rsid w:val="0016510D"/>
    <w:rsid w:val="00192CF5"/>
    <w:rsid w:val="001A17A5"/>
    <w:rsid w:val="001A1D9B"/>
    <w:rsid w:val="001B6EB1"/>
    <w:rsid w:val="001D3686"/>
    <w:rsid w:val="001E6B3A"/>
    <w:rsid w:val="001F1FEA"/>
    <w:rsid w:val="001F286F"/>
    <w:rsid w:val="00200C85"/>
    <w:rsid w:val="00204908"/>
    <w:rsid w:val="00241D88"/>
    <w:rsid w:val="002443E6"/>
    <w:rsid w:val="002523CE"/>
    <w:rsid w:val="00273B66"/>
    <w:rsid w:val="00284364"/>
    <w:rsid w:val="00294492"/>
    <w:rsid w:val="002A21F9"/>
    <w:rsid w:val="002B519C"/>
    <w:rsid w:val="002C2D3D"/>
    <w:rsid w:val="002C63F0"/>
    <w:rsid w:val="002C7D63"/>
    <w:rsid w:val="002D3AC6"/>
    <w:rsid w:val="002E0BE0"/>
    <w:rsid w:val="00304CA4"/>
    <w:rsid w:val="003620F6"/>
    <w:rsid w:val="003A0725"/>
    <w:rsid w:val="003A647F"/>
    <w:rsid w:val="003B789A"/>
    <w:rsid w:val="003C6EDA"/>
    <w:rsid w:val="003C7B64"/>
    <w:rsid w:val="003F7F46"/>
    <w:rsid w:val="00404D2A"/>
    <w:rsid w:val="00422D58"/>
    <w:rsid w:val="00435D36"/>
    <w:rsid w:val="00436C0F"/>
    <w:rsid w:val="004418B3"/>
    <w:rsid w:val="00450E2B"/>
    <w:rsid w:val="004546B4"/>
    <w:rsid w:val="0045671B"/>
    <w:rsid w:val="00481725"/>
    <w:rsid w:val="00486295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70047"/>
    <w:rsid w:val="005A0522"/>
    <w:rsid w:val="005A3DF7"/>
    <w:rsid w:val="005B692A"/>
    <w:rsid w:val="005C3ACB"/>
    <w:rsid w:val="005D1EFC"/>
    <w:rsid w:val="005D33CF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D7F61"/>
    <w:rsid w:val="006E03D3"/>
    <w:rsid w:val="006F09E7"/>
    <w:rsid w:val="007009C2"/>
    <w:rsid w:val="00712CE8"/>
    <w:rsid w:val="0071472B"/>
    <w:rsid w:val="00723E70"/>
    <w:rsid w:val="007373D4"/>
    <w:rsid w:val="00744673"/>
    <w:rsid w:val="00747154"/>
    <w:rsid w:val="00777735"/>
    <w:rsid w:val="00797351"/>
    <w:rsid w:val="007B17C2"/>
    <w:rsid w:val="007B1A40"/>
    <w:rsid w:val="007B47FA"/>
    <w:rsid w:val="007D23F6"/>
    <w:rsid w:val="007D5B4E"/>
    <w:rsid w:val="007E046E"/>
    <w:rsid w:val="007E46E6"/>
    <w:rsid w:val="00821D9E"/>
    <w:rsid w:val="008470A5"/>
    <w:rsid w:val="00874C6C"/>
    <w:rsid w:val="00875382"/>
    <w:rsid w:val="008941FD"/>
    <w:rsid w:val="008A3A44"/>
    <w:rsid w:val="008F4769"/>
    <w:rsid w:val="00913B87"/>
    <w:rsid w:val="0091661A"/>
    <w:rsid w:val="00931E34"/>
    <w:rsid w:val="00944E54"/>
    <w:rsid w:val="009A328A"/>
    <w:rsid w:val="009A32D4"/>
    <w:rsid w:val="009A4BA5"/>
    <w:rsid w:val="009A5298"/>
    <w:rsid w:val="009A74E8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653CA"/>
    <w:rsid w:val="00A733F3"/>
    <w:rsid w:val="00A85E77"/>
    <w:rsid w:val="00A94A90"/>
    <w:rsid w:val="00AC7D65"/>
    <w:rsid w:val="00AD7D70"/>
    <w:rsid w:val="00AE7559"/>
    <w:rsid w:val="00B03408"/>
    <w:rsid w:val="00B337DA"/>
    <w:rsid w:val="00B376F5"/>
    <w:rsid w:val="00B512F8"/>
    <w:rsid w:val="00B60CBD"/>
    <w:rsid w:val="00B850E0"/>
    <w:rsid w:val="00BD7895"/>
    <w:rsid w:val="00BF1333"/>
    <w:rsid w:val="00C13FC3"/>
    <w:rsid w:val="00C14600"/>
    <w:rsid w:val="00C52237"/>
    <w:rsid w:val="00C747EC"/>
    <w:rsid w:val="00C751C8"/>
    <w:rsid w:val="00C945B4"/>
    <w:rsid w:val="00CC1C65"/>
    <w:rsid w:val="00CC7E99"/>
    <w:rsid w:val="00CD2596"/>
    <w:rsid w:val="00CD4AC2"/>
    <w:rsid w:val="00D77819"/>
    <w:rsid w:val="00DC0D52"/>
    <w:rsid w:val="00DF7CA1"/>
    <w:rsid w:val="00E27379"/>
    <w:rsid w:val="00E51517"/>
    <w:rsid w:val="00E5173B"/>
    <w:rsid w:val="00E74306"/>
    <w:rsid w:val="00E96162"/>
    <w:rsid w:val="00E973C4"/>
    <w:rsid w:val="00EA0CF2"/>
    <w:rsid w:val="00EF1FB4"/>
    <w:rsid w:val="00EF35F4"/>
    <w:rsid w:val="00EF6E91"/>
    <w:rsid w:val="00F0230A"/>
    <w:rsid w:val="00F145F6"/>
    <w:rsid w:val="00F15A0A"/>
    <w:rsid w:val="00F26FD2"/>
    <w:rsid w:val="00F3066C"/>
    <w:rsid w:val="00F65BA5"/>
    <w:rsid w:val="00F70C22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5A05E"/>
  <w14:defaultImageDpi w14:val="300"/>
  <w15:docId w15:val="{121D8394-0FF9-494E-8A28-4D39DDD6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B03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45CB7E-05E7-EA49-AD7E-11056F71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268</Words>
  <Characters>1530</Characters>
  <Application>Microsoft Office Word</Application>
  <DocSecurity>0</DocSecurity>
  <Lines>12</Lines>
  <Paragraphs>3</Paragraphs>
  <ScaleCrop>false</ScaleCrop>
  <Company>Blake Wire and Cable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User</cp:lastModifiedBy>
  <cp:revision>15</cp:revision>
  <cp:lastPrinted>2015-08-06T02:30:00Z</cp:lastPrinted>
  <dcterms:created xsi:type="dcterms:W3CDTF">2014-07-07T01:19:00Z</dcterms:created>
  <dcterms:modified xsi:type="dcterms:W3CDTF">2022-02-10T02:06:00Z</dcterms:modified>
</cp:coreProperties>
</file>