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F77E9B" w14:paraId="5894927C" w14:textId="77777777" w:rsidTr="0059212F">
        <w:tc>
          <w:tcPr>
            <w:tcW w:w="9540" w:type="dxa"/>
            <w:shd w:val="clear" w:color="auto" w:fill="A7CAFF"/>
            <w:vAlign w:val="center"/>
          </w:tcPr>
          <w:p w14:paraId="7976AB3F" w14:textId="13A78C5C" w:rsidR="007D23F6" w:rsidRPr="00F77E9B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77E9B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E26668" w:rsidRPr="00F77E9B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3C6EDA" w:rsidRPr="00F77E9B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8C5E69" w:rsidRPr="00F77E9B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</w:p>
        </w:tc>
      </w:tr>
    </w:tbl>
    <w:p w14:paraId="56C48FF6" w14:textId="77777777" w:rsidR="007D23F6" w:rsidRPr="00F77E9B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F77E9B" w14:paraId="42F243CF" w14:textId="77777777" w:rsidTr="00F04586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9039989" w:rsidR="00E74306" w:rsidRPr="00F77E9B" w:rsidRDefault="00481AEB" w:rsidP="00F04586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F77E9B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A26158E" wp14:editId="4215BAEF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557AFBB4" w:rsidR="00E74306" w:rsidRPr="00F77E9B" w:rsidRDefault="00E96162" w:rsidP="0059212F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F77E9B">
              <w:rPr>
                <w:rFonts w:ascii="Arial Narrow" w:eastAsia="Times New Roman" w:hAnsi="Arial Narrow" w:cs="Arial"/>
                <w:sz w:val="16"/>
                <w:szCs w:val="16"/>
              </w:rPr>
              <w:t>M22759/</w:t>
            </w:r>
            <w:r w:rsidR="00E26668" w:rsidRPr="00F77E9B">
              <w:rPr>
                <w:rFonts w:ascii="Arial Narrow" w:eastAsia="Times New Roman" w:hAnsi="Arial Narrow" w:cs="Arial"/>
                <w:sz w:val="16"/>
                <w:szCs w:val="16"/>
              </w:rPr>
              <w:t>1</w:t>
            </w:r>
            <w:r w:rsidR="008C5E69" w:rsidRPr="00F77E9B">
              <w:rPr>
                <w:rFonts w:ascii="Arial Narrow" w:eastAsia="Times New Roman" w:hAnsi="Arial Narrow" w:cs="Arial"/>
                <w:sz w:val="16"/>
                <w:szCs w:val="16"/>
              </w:rPr>
              <w:t>88</w:t>
            </w:r>
            <w:r w:rsidR="00744673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6D7F61" w:rsidRPr="00F77E9B">
              <w:rPr>
                <w:rFonts w:ascii="Arial Narrow" w:eastAsia="Times New Roman" w:hAnsi="Arial Narrow" w:cs="Arial"/>
                <w:sz w:val="16"/>
                <w:szCs w:val="16"/>
              </w:rPr>
              <w:t>normal weight</w:t>
            </w:r>
            <w:r w:rsidR="00EF35F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insulated with two</w:t>
            </w:r>
            <w:r w:rsidR="00EF35F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</w:t>
            </w:r>
            <w:r w:rsidR="006D7F61" w:rsidRPr="00F77E9B">
              <w:rPr>
                <w:rFonts w:ascii="Arial Narrow" w:eastAsia="Times New Roman" w:hAnsi="Arial Narrow" w:cs="Arial"/>
                <w:sz w:val="16"/>
                <w:szCs w:val="16"/>
              </w:rPr>
              <w:t>s</w:t>
            </w:r>
            <w:r w:rsidR="00EF35F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of 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>polytetrafluoroethylene (PTFE)</w:t>
            </w:r>
            <w:r w:rsidR="006D7F61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467C91" w:rsidRPr="00F77E9B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6D7F61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for 26-10 gauges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>,</w:t>
            </w:r>
            <w:r w:rsidR="006D7F61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three for 8-6 gauges and four for 4-4/0 gauges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931279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The edges of the outer insulation have been fused to create a seamless taped insulation. </w:t>
            </w:r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These wires are designed for aerospace and other </w:t>
            </w:r>
            <w:proofErr w:type="gramStart"/>
            <w:r w:rsidR="004546B4"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applications </w:t>
            </w:r>
            <w:r w:rsidR="0059212F" w:rsidRPr="00F77E9B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proofErr w:type="gramEnd"/>
          </w:p>
        </w:tc>
      </w:tr>
      <w:tr w:rsidR="00646465" w:rsidRPr="00F77E9B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F77E9B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F77E9B" w14:paraId="0E2175FD" w14:textId="77777777" w:rsidTr="003D0EFC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F77E9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24D2965D" w:rsidR="00E74306" w:rsidRPr="00F77E9B" w:rsidRDefault="008C5E69" w:rsidP="003D0EFC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E74306" w:rsidRPr="00F77E9B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F77E9B" w14:paraId="3F4725F1" w14:textId="77777777" w:rsidTr="003D0EFC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F77E9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F77E9B" w:rsidRDefault="00273B66" w:rsidP="003D0EFC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F77E9B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F77E9B" w14:paraId="397AE9FD" w14:textId="77777777" w:rsidTr="003D0EFC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F77E9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7C109242" w:rsidR="00E74306" w:rsidRPr="00F77E9B" w:rsidRDefault="008C5E69" w:rsidP="003D0EFC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F77E9B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F77E9B" w14:paraId="10B3838A" w14:textId="77777777" w:rsidTr="003D0EFC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F77E9B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F77E9B" w:rsidRDefault="008F4769" w:rsidP="003D0EFC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F77E9B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F77E9B" w14:paraId="4B459B63" w14:textId="77777777" w:rsidTr="003D0EFC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F77E9B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3647DF47" w:rsidR="00875382" w:rsidRPr="00F77E9B" w:rsidRDefault="002878E8" w:rsidP="003D0EFC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  <w:r w:rsidR="008C5E69" w:rsidRPr="00F77E9B">
                    <w:rPr>
                      <w:rFonts w:ascii="Arial Narrow" w:hAnsi="Arial Narrow"/>
                      <w:sz w:val="16"/>
                      <w:szCs w:val="16"/>
                    </w:rPr>
                    <w:t>L</w:t>
                  </w:r>
                </w:p>
              </w:tc>
            </w:tr>
          </w:tbl>
          <w:p w14:paraId="51CA074B" w14:textId="77777777" w:rsidR="00E74306" w:rsidRPr="00F77E9B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F77E9B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F77E9B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F77E9B" w14:paraId="2A01827F" w14:textId="77777777" w:rsidTr="0059212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F77E9B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F77E9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F77E9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F77E9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F77E9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F77E9B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C500BC" w:rsidRPr="00F77E9B" w14:paraId="474AD04E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6E3E3057" w14:textId="111F7690" w:rsidR="00C500BC" w:rsidRPr="00F77E9B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25DD1F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3EF76DB6" w14:textId="061DA4A8" w:rsidR="00C500BC" w:rsidRPr="00F77E9B" w:rsidRDefault="00C500BC" w:rsidP="007B1A4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14292932" w14:textId="2AB08319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C500BC" w:rsidRPr="00F77E9B" w14:paraId="78F2719A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1C261F7F" w14:textId="7F141DEB" w:rsidR="00C500BC" w:rsidRPr="00F77E9B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72F4A5F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BAFC17" w14:textId="5BF772F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40A024E0" w14:textId="0E1CD9C2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2.20</w:t>
            </w:r>
          </w:p>
        </w:tc>
      </w:tr>
      <w:tr w:rsidR="00C500BC" w:rsidRPr="00F77E9B" w14:paraId="52DED7AB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1D66814A" w14:textId="41CCB5A2" w:rsidR="00C500BC" w:rsidRPr="00F77E9B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40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59271256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384D566" w14:textId="6604DF78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579A3F" w14:textId="05A5EB49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C500BC" w:rsidRPr="00F77E9B" w14:paraId="0267B390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2F2B106A" w14:textId="6560EC07" w:rsidR="00C500BC" w:rsidRPr="00F77E9B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50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F313CB8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4189B3A8" w14:textId="21F98BB9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40DB4D63" w14:textId="7DB78017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  <w:tr w:rsidR="00C500BC" w:rsidRPr="00F77E9B" w14:paraId="5FD009C3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6A3BF1B5" w14:textId="524BC320" w:rsidR="00C500BC" w:rsidRPr="00F77E9B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1A6AA903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0.061</w:t>
            </w:r>
          </w:p>
        </w:tc>
        <w:tc>
          <w:tcPr>
            <w:tcW w:w="1213" w:type="dxa"/>
            <w:vAlign w:val="center"/>
          </w:tcPr>
          <w:p w14:paraId="4735808C" w14:textId="19DDE28C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0.065</w:t>
            </w:r>
          </w:p>
        </w:tc>
        <w:tc>
          <w:tcPr>
            <w:tcW w:w="1719" w:type="dxa"/>
            <w:vAlign w:val="center"/>
          </w:tcPr>
          <w:p w14:paraId="3AEC5E6C" w14:textId="60D45C6E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6.70</w:t>
            </w:r>
          </w:p>
        </w:tc>
      </w:tr>
      <w:tr w:rsidR="00C500BC" w:rsidRPr="00F77E9B" w14:paraId="54C586D8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566434FD" w14:textId="3F8982C2" w:rsidR="00C500BC" w:rsidRPr="00F77E9B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597B19C1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0.068</w:t>
            </w:r>
          </w:p>
        </w:tc>
        <w:tc>
          <w:tcPr>
            <w:tcW w:w="1213" w:type="dxa"/>
            <w:vAlign w:val="center"/>
          </w:tcPr>
          <w:p w14:paraId="647C67EC" w14:textId="76B1D1BD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78FFA329" w14:textId="47D3FF8C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8.60</w:t>
            </w:r>
          </w:p>
        </w:tc>
      </w:tr>
      <w:tr w:rsidR="00C500BC" w:rsidRPr="00F77E9B" w14:paraId="040675C2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3800406C" w14:textId="196A280B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80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422B7E76" w:rsidR="00C500BC" w:rsidRPr="00F77E9B" w:rsidRDefault="00C500BC" w:rsidP="00273B6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0.081</w:t>
            </w:r>
          </w:p>
        </w:tc>
        <w:tc>
          <w:tcPr>
            <w:tcW w:w="1213" w:type="dxa"/>
            <w:vAlign w:val="center"/>
          </w:tcPr>
          <w:p w14:paraId="0C9FC595" w14:textId="27A0DC5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0.086</w:t>
            </w:r>
          </w:p>
        </w:tc>
        <w:tc>
          <w:tcPr>
            <w:tcW w:w="1719" w:type="dxa"/>
            <w:vAlign w:val="center"/>
          </w:tcPr>
          <w:p w14:paraId="686BA0D8" w14:textId="21819CCF" w:rsidR="00C500BC" w:rsidRPr="00F77E9B" w:rsidRDefault="002878E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12.95</w:t>
            </w:r>
          </w:p>
        </w:tc>
      </w:tr>
      <w:tr w:rsidR="00C500BC" w:rsidRPr="00F77E9B" w14:paraId="67E094A9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2D4643D1" w14:textId="188EE020" w:rsidR="00C500BC" w:rsidRPr="00F77E9B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90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431E2AD6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BD4703E" w14:textId="216BCD5B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719" w:type="dxa"/>
            <w:vAlign w:val="center"/>
          </w:tcPr>
          <w:p w14:paraId="6FE2B903" w14:textId="79221939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20.1</w:t>
            </w:r>
          </w:p>
        </w:tc>
      </w:tr>
      <w:tr w:rsidR="00C500BC" w:rsidRPr="00F77E9B" w14:paraId="1913D20B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3C367F71" w14:textId="3C38F2F5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C3F7BB" w14:textId="286DBDB3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6038712" w14:textId="5222E6A1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061719D" w14:textId="6069671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0.122</w:t>
            </w:r>
          </w:p>
        </w:tc>
        <w:tc>
          <w:tcPr>
            <w:tcW w:w="1213" w:type="dxa"/>
            <w:vAlign w:val="center"/>
          </w:tcPr>
          <w:p w14:paraId="65507717" w14:textId="4398DCB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0.127</w:t>
            </w:r>
          </w:p>
        </w:tc>
        <w:tc>
          <w:tcPr>
            <w:tcW w:w="1719" w:type="dxa"/>
            <w:vAlign w:val="center"/>
          </w:tcPr>
          <w:p w14:paraId="5AF58C4A" w14:textId="0A1439F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31.4</w:t>
            </w:r>
          </w:p>
        </w:tc>
      </w:tr>
      <w:tr w:rsidR="00C500BC" w:rsidRPr="00F77E9B" w14:paraId="4BF28DA3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220710A5" w14:textId="6FCD77D8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08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41641C4" w14:textId="45266B66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64E5BC0A" w14:textId="558555BE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5C6BC28B" w14:textId="46A5379F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0.180</w:t>
            </w:r>
          </w:p>
        </w:tc>
        <w:tc>
          <w:tcPr>
            <w:tcW w:w="1213" w:type="dxa"/>
            <w:vAlign w:val="center"/>
          </w:tcPr>
          <w:p w14:paraId="2D133274" w14:textId="5A57D1D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0.188</w:t>
            </w:r>
          </w:p>
        </w:tc>
        <w:tc>
          <w:tcPr>
            <w:tcW w:w="1719" w:type="dxa"/>
            <w:vAlign w:val="center"/>
          </w:tcPr>
          <w:p w14:paraId="54834B74" w14:textId="45002613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57.6</w:t>
            </w:r>
          </w:p>
        </w:tc>
      </w:tr>
      <w:tr w:rsidR="00C500BC" w:rsidRPr="00F77E9B" w14:paraId="22009E7A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1B86EB00" w14:textId="387B8750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06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F227AF" w14:textId="6DF312C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1E91F64" w14:textId="751DBE8E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47662FB8" w14:textId="4B53AD2C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0.219</w:t>
            </w:r>
          </w:p>
        </w:tc>
        <w:tc>
          <w:tcPr>
            <w:tcW w:w="1213" w:type="dxa"/>
            <w:vAlign w:val="center"/>
          </w:tcPr>
          <w:p w14:paraId="3641915E" w14:textId="7618EC08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0.229</w:t>
            </w:r>
          </w:p>
        </w:tc>
        <w:tc>
          <w:tcPr>
            <w:tcW w:w="1719" w:type="dxa"/>
            <w:vAlign w:val="center"/>
          </w:tcPr>
          <w:p w14:paraId="0C728FBB" w14:textId="31C177F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88.3</w:t>
            </w:r>
          </w:p>
        </w:tc>
      </w:tr>
      <w:tr w:rsidR="00C500BC" w:rsidRPr="00F77E9B" w14:paraId="434D10C8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554F1552" w14:textId="7602ECFD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5F1D410" w14:textId="212342C4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39614B85" w14:textId="36F5C72D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649B01C2" w14:textId="642745B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0.276</w:t>
            </w:r>
          </w:p>
        </w:tc>
        <w:tc>
          <w:tcPr>
            <w:tcW w:w="1213" w:type="dxa"/>
            <w:vAlign w:val="center"/>
          </w:tcPr>
          <w:p w14:paraId="299F6484" w14:textId="3523D61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719" w:type="dxa"/>
            <w:vAlign w:val="center"/>
          </w:tcPr>
          <w:p w14:paraId="62DFEB27" w14:textId="662479D3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143</w:t>
            </w:r>
          </w:p>
        </w:tc>
      </w:tr>
      <w:tr w:rsidR="00C500BC" w:rsidRPr="00F77E9B" w14:paraId="1956477D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534C3EDD" w14:textId="694A9973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F14798E" w14:textId="60C52C26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3F880B30" w14:textId="0DE6EA7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121F8AB" w14:textId="51AADB1E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0.344</w:t>
            </w:r>
          </w:p>
        </w:tc>
        <w:tc>
          <w:tcPr>
            <w:tcW w:w="1213" w:type="dxa"/>
            <w:vAlign w:val="center"/>
          </w:tcPr>
          <w:p w14:paraId="6F4D95DB" w14:textId="3AD8C21D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0.364</w:t>
            </w:r>
          </w:p>
        </w:tc>
        <w:tc>
          <w:tcPr>
            <w:tcW w:w="1719" w:type="dxa"/>
            <w:vAlign w:val="center"/>
          </w:tcPr>
          <w:p w14:paraId="0E7AD551" w14:textId="206282D9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223</w:t>
            </w:r>
          </w:p>
        </w:tc>
      </w:tr>
      <w:tr w:rsidR="00C500BC" w:rsidRPr="00F77E9B" w14:paraId="3B20E507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78854C19" w14:textId="6DEDAE36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01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C55E6F" w14:textId="073B8A92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AC48BD6" w14:textId="6EBD4D9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1355D78" w14:textId="22A4F2FB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0.388</w:t>
            </w:r>
          </w:p>
        </w:tc>
        <w:tc>
          <w:tcPr>
            <w:tcW w:w="1213" w:type="dxa"/>
            <w:vAlign w:val="center"/>
          </w:tcPr>
          <w:p w14:paraId="074F9E70" w14:textId="289BAE4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0.408</w:t>
            </w:r>
          </w:p>
        </w:tc>
        <w:tc>
          <w:tcPr>
            <w:tcW w:w="1719" w:type="dxa"/>
            <w:vAlign w:val="center"/>
          </w:tcPr>
          <w:p w14:paraId="147DDA00" w14:textId="7E42879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289</w:t>
            </w:r>
          </w:p>
        </w:tc>
      </w:tr>
      <w:tr w:rsidR="00C500BC" w:rsidRPr="00F77E9B" w14:paraId="1FF29DA6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4243442D" w14:textId="52413ADD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01/0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9B466B" w14:textId="123FB193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44E94911" w14:textId="6F557CF4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4A4F4FB" w14:textId="2D0A3BEF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213" w:type="dxa"/>
            <w:vAlign w:val="center"/>
          </w:tcPr>
          <w:p w14:paraId="075718EE" w14:textId="77788D5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0.450</w:t>
            </w:r>
          </w:p>
        </w:tc>
        <w:tc>
          <w:tcPr>
            <w:tcW w:w="1719" w:type="dxa"/>
            <w:vAlign w:val="center"/>
          </w:tcPr>
          <w:p w14:paraId="33640A79" w14:textId="59586DA4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345</w:t>
            </w:r>
          </w:p>
        </w:tc>
      </w:tr>
      <w:tr w:rsidR="00C500BC" w:rsidRPr="00F77E9B" w14:paraId="098818A7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5369B94B" w14:textId="2B7C03D5" w:rsidR="00C500BC" w:rsidRPr="00F77E9B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SPW-24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02/0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9F65647" w14:textId="308C0029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A58A814" w14:textId="3DA78F5B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634C947" w14:textId="7CAA14DD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213" w:type="dxa"/>
            <w:vAlign w:val="center"/>
          </w:tcPr>
          <w:p w14:paraId="421A839B" w14:textId="66D21B83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0.505</w:t>
            </w:r>
          </w:p>
        </w:tc>
        <w:tc>
          <w:tcPr>
            <w:tcW w:w="1719" w:type="dxa"/>
            <w:vAlign w:val="center"/>
          </w:tcPr>
          <w:p w14:paraId="0E37B0D8" w14:textId="3073190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C500BC" w:rsidRPr="00F77E9B" w14:paraId="73558E7B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520F8EBA" w14:textId="4FABCA29" w:rsidR="00C500BC" w:rsidRPr="00F77E9B" w:rsidRDefault="00C500BC" w:rsidP="0093127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W-24</w:t>
            </w:r>
            <w:r w:rsidR="00931279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03/0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9E36584" w14:textId="450241A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BA3AAA" w14:textId="6033737E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7A69710F" w14:textId="23EF68B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213" w:type="dxa"/>
            <w:vAlign w:val="center"/>
          </w:tcPr>
          <w:p w14:paraId="3A233C78" w14:textId="25766EB2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0.560</w:t>
            </w:r>
          </w:p>
        </w:tc>
        <w:tc>
          <w:tcPr>
            <w:tcW w:w="1719" w:type="dxa"/>
            <w:vAlign w:val="center"/>
          </w:tcPr>
          <w:p w14:paraId="74D39059" w14:textId="4A92E878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C500BC" w:rsidRPr="00F77E9B" w14:paraId="0FAB9866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13C30C8C" w14:textId="0C776130" w:rsidR="00C500BC" w:rsidRPr="00F77E9B" w:rsidRDefault="00C500BC" w:rsidP="0093127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653D63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24</w:t>
            </w:r>
            <w:r w:rsidR="00931279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04/0</w:t>
            </w:r>
            <w:r w:rsidR="008E6571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CC50DA2" w14:textId="029D2073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6EA8D139" w14:textId="60F29685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5D6F5B96" w14:textId="3290BC80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0.590</w:t>
            </w:r>
          </w:p>
        </w:tc>
        <w:tc>
          <w:tcPr>
            <w:tcW w:w="1213" w:type="dxa"/>
            <w:vAlign w:val="center"/>
          </w:tcPr>
          <w:p w14:paraId="14196848" w14:textId="4B81710A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0.630</w:t>
            </w:r>
          </w:p>
        </w:tc>
        <w:tc>
          <w:tcPr>
            <w:tcW w:w="1719" w:type="dxa"/>
            <w:vAlign w:val="center"/>
          </w:tcPr>
          <w:p w14:paraId="2DC23D04" w14:textId="00ED2AC6" w:rsidR="00C500BC" w:rsidRPr="00F77E9B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681</w:t>
            </w:r>
          </w:p>
        </w:tc>
      </w:tr>
    </w:tbl>
    <w:p w14:paraId="1AFB73F1" w14:textId="77777777" w:rsidR="00D61E08" w:rsidRPr="00F77E9B" w:rsidRDefault="00D61E08" w:rsidP="00D61E08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F77E9B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F77E9B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DC6FC2" w:rsidRPr="00F77E9B" w14:paraId="1995F9F9" w14:textId="77777777" w:rsidTr="0059212F">
        <w:tc>
          <w:tcPr>
            <w:tcW w:w="9540" w:type="dxa"/>
            <w:shd w:val="clear" w:color="auto" w:fill="A7CAFF"/>
            <w:vAlign w:val="center"/>
          </w:tcPr>
          <w:p w14:paraId="0E20C0ED" w14:textId="1C7D54D1" w:rsidR="00DC6FC2" w:rsidRPr="00F77E9B" w:rsidRDefault="00DC6FC2" w:rsidP="00DD59D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77E9B">
              <w:rPr>
                <w:rFonts w:ascii="Arial Narrow" w:hAnsi="Arial Narrow" w:cs="Arial"/>
                <w:b/>
                <w:sz w:val="20"/>
                <w:szCs w:val="20"/>
              </w:rPr>
              <w:t>SAE AS22759/189</w:t>
            </w:r>
          </w:p>
        </w:tc>
      </w:tr>
    </w:tbl>
    <w:p w14:paraId="29A38FF0" w14:textId="77777777" w:rsidR="00DC6FC2" w:rsidRPr="00F77E9B" w:rsidRDefault="00DC6FC2" w:rsidP="00DC6F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00"/>
        <w:gridCol w:w="6840"/>
      </w:tblGrid>
      <w:tr w:rsidR="00DC6FC2" w:rsidRPr="00F77E9B" w14:paraId="325A7E85" w14:textId="77777777" w:rsidTr="007562DC">
        <w:trPr>
          <w:trHeight w:val="522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5B2CC" w14:textId="77777777" w:rsidR="00DC6FC2" w:rsidRPr="00F77E9B" w:rsidRDefault="00DC6FC2" w:rsidP="00DD59D4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F77E9B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41A24031" wp14:editId="08857444">
                  <wp:extent cx="1289796" cy="338455"/>
                  <wp:effectExtent l="0" t="0" r="571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5B38EFF5" w14:textId="4F1D7ADB" w:rsidR="00DC6FC2" w:rsidRPr="00F77E9B" w:rsidRDefault="00DC6FC2" w:rsidP="00DD59D4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F77E9B">
              <w:rPr>
                <w:rFonts w:ascii="Arial Narrow" w:eastAsia="Times New Roman" w:hAnsi="Arial Narrow" w:cs="Arial"/>
                <w:sz w:val="16"/>
                <w:szCs w:val="16"/>
              </w:rPr>
              <w:t xml:space="preserve">M22759/189 </w:t>
            </w:r>
            <w:r w:rsidR="0076351F" w:rsidRPr="00F77E9B">
              <w:rPr>
                <w:rFonts w:ascii="Arial Narrow" w:eastAsia="Times New Roman" w:hAnsi="Arial Narrow" w:cs="Arial"/>
                <w:sz w:val="16"/>
                <w:szCs w:val="16"/>
              </w:rPr>
              <w:t>is a lightweight, high performance aerospace hook-up wire insulated with a layer of polytetrafluoroethylene (PTFE) tape/poly</w:t>
            </w:r>
            <w:r w:rsidR="007562DC" w:rsidRPr="00F77E9B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76351F" w:rsidRPr="00F77E9B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 that has been fused to create a seamless jacket. These wires are designed for aerospace and other applications requiring thermal stability, lightweight and high break strength.</w:t>
            </w:r>
          </w:p>
        </w:tc>
      </w:tr>
      <w:tr w:rsidR="00DC6FC2" w:rsidRPr="00F77E9B" w14:paraId="51082C8F" w14:textId="77777777" w:rsidTr="0076351F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4901A" w14:textId="77777777" w:rsidR="00DC6FC2" w:rsidRPr="00F77E9B" w:rsidRDefault="00DC6FC2" w:rsidP="00DD59D4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DC6FC2" w:rsidRPr="00F77E9B" w14:paraId="6D7B67A7" w14:textId="77777777" w:rsidTr="00DD59D4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922D8" w14:textId="77777777" w:rsidR="00DC6FC2" w:rsidRPr="00F77E9B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A7370" w14:textId="07734DC6" w:rsidR="00DC6FC2" w:rsidRPr="00F77E9B" w:rsidRDefault="00DC6FC2" w:rsidP="00DC6FC2">
                  <w:pPr>
                    <w:tabs>
                      <w:tab w:val="left" w:pos="-6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Silver Plated High Strength Copper Alloy</w:t>
                  </w:r>
                </w:p>
              </w:tc>
            </w:tr>
            <w:tr w:rsidR="00DC6FC2" w:rsidRPr="00F77E9B" w14:paraId="5FDBCE09" w14:textId="77777777" w:rsidTr="00DD59D4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454F3" w14:textId="77777777" w:rsidR="00DC6FC2" w:rsidRPr="00F77E9B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7BBBAF" w14:textId="77777777" w:rsidR="00DC6FC2" w:rsidRPr="00F77E9B" w:rsidRDefault="00DC6FC2" w:rsidP="00DD59D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PTFE/polyimide/PTFE tape and PTFE tape</w:t>
                  </w:r>
                </w:p>
              </w:tc>
            </w:tr>
            <w:tr w:rsidR="00DC6FC2" w:rsidRPr="00F77E9B" w14:paraId="0ECD923D" w14:textId="77777777" w:rsidTr="00DD59D4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C2896" w14:textId="77777777" w:rsidR="00DC6FC2" w:rsidRPr="00F77E9B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2DA988" w14:textId="31852DBD" w:rsidR="00DC6FC2" w:rsidRPr="00F77E9B" w:rsidRDefault="00DC6FC2" w:rsidP="00DD59D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200°C</w:t>
                  </w:r>
                </w:p>
              </w:tc>
            </w:tr>
            <w:tr w:rsidR="00DC6FC2" w:rsidRPr="00F77E9B" w14:paraId="6490FF10" w14:textId="77777777" w:rsidTr="00DD59D4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FDABD" w14:textId="77777777" w:rsidR="00DC6FC2" w:rsidRPr="00F77E9B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2787CA" w14:textId="77777777" w:rsidR="00DC6FC2" w:rsidRPr="00F77E9B" w:rsidRDefault="00DC6FC2" w:rsidP="00DD59D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DC6FC2" w:rsidRPr="00F77E9B" w14:paraId="44FDEE22" w14:textId="77777777" w:rsidTr="00DD59D4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5E8E0" w14:textId="77777777" w:rsidR="00DC6FC2" w:rsidRPr="00F77E9B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139311" w14:textId="58390148" w:rsidR="00DC6FC2" w:rsidRPr="00F77E9B" w:rsidRDefault="00DC6FC2" w:rsidP="00DD59D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77E9B">
                    <w:rPr>
                      <w:rFonts w:ascii="Arial Narrow" w:hAnsi="Arial Narrow"/>
                      <w:sz w:val="16"/>
                      <w:szCs w:val="16"/>
                    </w:rPr>
                    <w:t>DM</w:t>
                  </w:r>
                </w:p>
              </w:tc>
            </w:tr>
          </w:tbl>
          <w:p w14:paraId="5CA56B09" w14:textId="77777777" w:rsidR="00DC6FC2" w:rsidRPr="00F77E9B" w:rsidRDefault="00DC6FC2" w:rsidP="00DD59D4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EF5F11D" w14:textId="6A1703F3" w:rsidR="0076351F" w:rsidRPr="00F77E9B" w:rsidRDefault="0076351F" w:rsidP="009F59C2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76351F" w:rsidRPr="00F77E9B" w14:paraId="6B7F96F5" w14:textId="77777777" w:rsidTr="0059212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2C2FA91F" w14:textId="77777777" w:rsidR="0076351F" w:rsidRPr="00F77E9B" w:rsidRDefault="0076351F" w:rsidP="00DD59D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3B77DDF5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008AD5BA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935EC40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54B54F7B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AB70D21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76351F" w:rsidRPr="00F77E9B" w14:paraId="5834F630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18CF2B65" w14:textId="7C168333" w:rsidR="0076351F" w:rsidRPr="00F77E9B" w:rsidRDefault="00653D63" w:rsidP="00D015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BSPW-25</w:t>
            </w:r>
            <w:r w:rsidR="0076351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020</w:t>
            </w:r>
            <w:r w:rsidR="0059212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EC074DE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85044D0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A6CA312" w14:textId="108CB5A1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0.03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13" w:type="dxa"/>
            <w:vAlign w:val="center"/>
          </w:tcPr>
          <w:p w14:paraId="14B8DCA2" w14:textId="0655D55C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0.03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1719" w:type="dxa"/>
            <w:vAlign w:val="center"/>
          </w:tcPr>
          <w:p w14:paraId="12F4E655" w14:textId="7CD316C5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1.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55</w:t>
            </w:r>
          </w:p>
        </w:tc>
      </w:tr>
      <w:tr w:rsidR="0076351F" w:rsidRPr="00F77E9B" w14:paraId="1E651765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02D568D5" w14:textId="2097D6C2" w:rsidR="0076351F" w:rsidRPr="00F77E9B" w:rsidRDefault="00653D63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BSPW-25</w:t>
            </w:r>
            <w:r w:rsidR="0076351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030</w:t>
            </w:r>
            <w:r w:rsidR="0059212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0235B3D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77702546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2452F7C6" w14:textId="6337436D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0.03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213" w:type="dxa"/>
            <w:vAlign w:val="center"/>
          </w:tcPr>
          <w:p w14:paraId="1DF83ED3" w14:textId="4DEA08BE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42</w:t>
            </w:r>
          </w:p>
        </w:tc>
        <w:tc>
          <w:tcPr>
            <w:tcW w:w="1719" w:type="dxa"/>
            <w:vAlign w:val="center"/>
          </w:tcPr>
          <w:p w14:paraId="578EDA99" w14:textId="014DEF6F" w:rsidR="0076351F" w:rsidRPr="00F77E9B" w:rsidRDefault="00D015D4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2.15</w:t>
            </w:r>
          </w:p>
        </w:tc>
      </w:tr>
      <w:tr w:rsidR="0076351F" w:rsidRPr="00F77E9B" w14:paraId="4BB4E83F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273F422D" w14:textId="0B3C3A5E" w:rsidR="0076351F" w:rsidRPr="00F77E9B" w:rsidRDefault="00653D63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BSPW-25</w:t>
            </w:r>
            <w:r w:rsidR="0076351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040</w:t>
            </w:r>
            <w:r w:rsidR="0059212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0DA92F0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1C43CBD2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6FEEE777" w14:textId="5E30AFFE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43</w:t>
            </w:r>
          </w:p>
        </w:tc>
        <w:tc>
          <w:tcPr>
            <w:tcW w:w="1213" w:type="dxa"/>
            <w:vAlign w:val="center"/>
          </w:tcPr>
          <w:p w14:paraId="3B32B891" w14:textId="26BCB76F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0.04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1719" w:type="dxa"/>
            <w:vAlign w:val="center"/>
          </w:tcPr>
          <w:p w14:paraId="23DF61BA" w14:textId="414200D7" w:rsidR="0076351F" w:rsidRPr="00F77E9B" w:rsidRDefault="00D015D4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76351F" w:rsidRPr="00F77E9B" w14:paraId="02C0208F" w14:textId="77777777" w:rsidTr="00E45403">
        <w:trPr>
          <w:trHeight w:val="216"/>
        </w:trPr>
        <w:tc>
          <w:tcPr>
            <w:tcW w:w="1710" w:type="dxa"/>
            <w:vAlign w:val="center"/>
          </w:tcPr>
          <w:p w14:paraId="763EA442" w14:textId="16A67752" w:rsidR="0076351F" w:rsidRPr="00F77E9B" w:rsidRDefault="00653D63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BSPW-25</w:t>
            </w:r>
            <w:r w:rsidR="0076351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050</w:t>
            </w:r>
            <w:r w:rsidR="0059212F" w:rsidRPr="00F77E9B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C305CFA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466BDD54" w14:textId="77777777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316B8AE" w14:textId="2CD9FE75" w:rsidR="0076351F" w:rsidRPr="00F77E9B" w:rsidRDefault="00D015D4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09B7CAE6" w14:textId="1D2825A4" w:rsidR="0076351F" w:rsidRPr="00F77E9B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0.05</w:t>
            </w:r>
            <w:r w:rsidR="00D015D4" w:rsidRPr="00F77E9B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1719" w:type="dxa"/>
            <w:vAlign w:val="center"/>
          </w:tcPr>
          <w:p w14:paraId="6AEF8B4E" w14:textId="3AFF1F9C" w:rsidR="0076351F" w:rsidRPr="00F77E9B" w:rsidRDefault="00D015D4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77E9B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</w:tbl>
    <w:p w14:paraId="0C82C54B" w14:textId="7F7F4877" w:rsidR="00712CE8" w:rsidRPr="00F77E9B" w:rsidRDefault="0059212F" w:rsidP="0059212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F77E9B">
        <w:rPr>
          <w:rFonts w:ascii="Arial Narrow" w:hAnsi="Arial Narrow" w:cs="Arial"/>
          <w:sz w:val="16"/>
          <w:szCs w:val="16"/>
        </w:rPr>
        <w:t>X = Color: See Page</w:t>
      </w:r>
      <w:r w:rsidR="00525B6D" w:rsidRPr="00F77E9B">
        <w:rPr>
          <w:rFonts w:ascii="Arial Narrow" w:hAnsi="Arial Narrow" w:cs="Arial"/>
          <w:sz w:val="16"/>
          <w:szCs w:val="16"/>
        </w:rPr>
        <w:t xml:space="preserve"> BCC-1</w:t>
      </w:r>
    </w:p>
    <w:sectPr w:rsidR="00712CE8" w:rsidRPr="00F77E9B" w:rsidSect="005921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2878E8" w:rsidRDefault="002878E8" w:rsidP="009C25EE">
      <w:r>
        <w:separator/>
      </w:r>
    </w:p>
  </w:endnote>
  <w:endnote w:type="continuationSeparator" w:id="0">
    <w:p w14:paraId="72D46A7C" w14:textId="77777777" w:rsidR="002878E8" w:rsidRDefault="002878E8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65BCD" w14:textId="77777777" w:rsidR="00F77E9B" w:rsidRDefault="00F77E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F77E9B" w14:paraId="4DF4FDE4" w14:textId="77777777" w:rsidTr="009A2B1D">
      <w:tc>
        <w:tcPr>
          <w:tcW w:w="4377" w:type="dxa"/>
        </w:tcPr>
        <w:p w14:paraId="47311895" w14:textId="655BE5C7" w:rsidR="00F77E9B" w:rsidRPr="00A81CFE" w:rsidRDefault="00F77E9B" w:rsidP="00F77E9B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3</w:t>
          </w:r>
          <w:r w:rsidR="009123BF">
            <w:rPr>
              <w:rFonts w:ascii="Arial Black" w:hAnsi="Arial Black"/>
              <w:b/>
            </w:rPr>
            <w:t>8</w:t>
          </w:r>
          <w:bookmarkStart w:id="0" w:name="_GoBack"/>
          <w:bookmarkEnd w:id="0"/>
        </w:p>
      </w:tc>
      <w:tc>
        <w:tcPr>
          <w:tcW w:w="5440" w:type="dxa"/>
        </w:tcPr>
        <w:p w14:paraId="4188E931" w14:textId="6952564D" w:rsidR="00F77E9B" w:rsidRPr="00791CA9" w:rsidRDefault="00F77E9B" w:rsidP="009A2B1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3D0EFC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C66C735" w14:textId="77777777" w:rsidR="00F77E9B" w:rsidRPr="004A490F" w:rsidRDefault="00F77E9B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3E51A850" w14:textId="77777777" w:rsidR="00E45403" w:rsidRDefault="00E454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F1FBB" w14:textId="77777777" w:rsidR="00F77E9B" w:rsidRDefault="00F77E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2878E8" w:rsidRDefault="002878E8" w:rsidP="009C25EE">
      <w:r>
        <w:separator/>
      </w:r>
    </w:p>
  </w:footnote>
  <w:footnote w:type="continuationSeparator" w:id="0">
    <w:p w14:paraId="677B6CC5" w14:textId="77777777" w:rsidR="002878E8" w:rsidRDefault="002878E8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B4F11" w14:textId="77777777" w:rsidR="00F77E9B" w:rsidRDefault="00F77E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2878E8" w14:paraId="06EA1006" w14:textId="77777777" w:rsidTr="00F77E9B">
      <w:tc>
        <w:tcPr>
          <w:tcW w:w="9378" w:type="dxa"/>
        </w:tcPr>
        <w:p w14:paraId="447CE856" w14:textId="21266F67" w:rsidR="002878E8" w:rsidRDefault="002878E8" w:rsidP="00F77E9B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2878E8" w:rsidRDefault="002878E8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2CD49" w14:textId="77777777" w:rsidR="00F77E9B" w:rsidRDefault="00F77E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45613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878E8"/>
    <w:rsid w:val="00294492"/>
    <w:rsid w:val="002A21F9"/>
    <w:rsid w:val="002C2D3D"/>
    <w:rsid w:val="002C63F0"/>
    <w:rsid w:val="002C7D63"/>
    <w:rsid w:val="00304CA4"/>
    <w:rsid w:val="003620F6"/>
    <w:rsid w:val="003A0725"/>
    <w:rsid w:val="003A647F"/>
    <w:rsid w:val="003B789A"/>
    <w:rsid w:val="003C6EDA"/>
    <w:rsid w:val="003C7B64"/>
    <w:rsid w:val="003D0EFC"/>
    <w:rsid w:val="003F7F46"/>
    <w:rsid w:val="00404D2A"/>
    <w:rsid w:val="00422D58"/>
    <w:rsid w:val="00435D36"/>
    <w:rsid w:val="00436C0F"/>
    <w:rsid w:val="004546B4"/>
    <w:rsid w:val="0045671B"/>
    <w:rsid w:val="00467C91"/>
    <w:rsid w:val="00481725"/>
    <w:rsid w:val="00481AEB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25B6D"/>
    <w:rsid w:val="005315EC"/>
    <w:rsid w:val="00531762"/>
    <w:rsid w:val="00541430"/>
    <w:rsid w:val="00550E8D"/>
    <w:rsid w:val="00564D31"/>
    <w:rsid w:val="0059212F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53D63"/>
    <w:rsid w:val="00691036"/>
    <w:rsid w:val="006D7F61"/>
    <w:rsid w:val="006E03D3"/>
    <w:rsid w:val="006F09E7"/>
    <w:rsid w:val="007009C2"/>
    <w:rsid w:val="00712CE8"/>
    <w:rsid w:val="0071472B"/>
    <w:rsid w:val="007373D4"/>
    <w:rsid w:val="00744673"/>
    <w:rsid w:val="007562DC"/>
    <w:rsid w:val="0076351F"/>
    <w:rsid w:val="00777735"/>
    <w:rsid w:val="00797351"/>
    <w:rsid w:val="007B17C2"/>
    <w:rsid w:val="007B1A40"/>
    <w:rsid w:val="007B47FA"/>
    <w:rsid w:val="007D23F6"/>
    <w:rsid w:val="007E046E"/>
    <w:rsid w:val="00821D9E"/>
    <w:rsid w:val="00874C6C"/>
    <w:rsid w:val="00875382"/>
    <w:rsid w:val="008941FD"/>
    <w:rsid w:val="008A3A44"/>
    <w:rsid w:val="008C5E69"/>
    <w:rsid w:val="008E6571"/>
    <w:rsid w:val="008F4769"/>
    <w:rsid w:val="009123BF"/>
    <w:rsid w:val="00913B87"/>
    <w:rsid w:val="0091661A"/>
    <w:rsid w:val="00931279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706EF"/>
    <w:rsid w:val="00B850E0"/>
    <w:rsid w:val="00BD7895"/>
    <w:rsid w:val="00BF1333"/>
    <w:rsid w:val="00C13FC3"/>
    <w:rsid w:val="00C14600"/>
    <w:rsid w:val="00C340C2"/>
    <w:rsid w:val="00C500BC"/>
    <w:rsid w:val="00C52237"/>
    <w:rsid w:val="00C747EC"/>
    <w:rsid w:val="00C751C8"/>
    <w:rsid w:val="00CC1C65"/>
    <w:rsid w:val="00CC7E99"/>
    <w:rsid w:val="00CD2596"/>
    <w:rsid w:val="00CD4AC2"/>
    <w:rsid w:val="00D015D4"/>
    <w:rsid w:val="00D61E08"/>
    <w:rsid w:val="00D77819"/>
    <w:rsid w:val="00DC0D52"/>
    <w:rsid w:val="00DC6FC2"/>
    <w:rsid w:val="00DF7CA1"/>
    <w:rsid w:val="00E26668"/>
    <w:rsid w:val="00E27379"/>
    <w:rsid w:val="00E45403"/>
    <w:rsid w:val="00E51517"/>
    <w:rsid w:val="00E5173B"/>
    <w:rsid w:val="00E74306"/>
    <w:rsid w:val="00E96162"/>
    <w:rsid w:val="00E973C4"/>
    <w:rsid w:val="00EA0CF2"/>
    <w:rsid w:val="00EF1FB4"/>
    <w:rsid w:val="00EF35F4"/>
    <w:rsid w:val="00EF6E91"/>
    <w:rsid w:val="00F0230A"/>
    <w:rsid w:val="00F04586"/>
    <w:rsid w:val="00F145F6"/>
    <w:rsid w:val="00F15A0A"/>
    <w:rsid w:val="00F26FD2"/>
    <w:rsid w:val="00F65BA5"/>
    <w:rsid w:val="00F70C22"/>
    <w:rsid w:val="00F7338A"/>
    <w:rsid w:val="00F77E9B"/>
    <w:rsid w:val="00F94C52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45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45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F2E24D-2D28-4040-A8DE-F10C6FEF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341</Words>
  <Characters>1944</Characters>
  <Application>Microsoft Macintosh Word</Application>
  <DocSecurity>0</DocSecurity>
  <Lines>16</Lines>
  <Paragraphs>4</Paragraphs>
  <ScaleCrop>false</ScaleCrop>
  <Company>Blake Wire and Cable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17</cp:revision>
  <cp:lastPrinted>2015-08-06T02:47:00Z</cp:lastPrinted>
  <dcterms:created xsi:type="dcterms:W3CDTF">2014-07-14T00:23:00Z</dcterms:created>
  <dcterms:modified xsi:type="dcterms:W3CDTF">2015-08-06T02:47:00Z</dcterms:modified>
</cp:coreProperties>
</file>