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270503" w14:paraId="5894927C" w14:textId="77777777" w:rsidTr="00AB3CBC">
        <w:tc>
          <w:tcPr>
            <w:tcW w:w="9540" w:type="dxa"/>
            <w:shd w:val="clear" w:color="auto" w:fill="A7CAFF"/>
            <w:vAlign w:val="center"/>
          </w:tcPr>
          <w:p w14:paraId="7976AB3F" w14:textId="2A7D8AEB" w:rsidR="007D23F6" w:rsidRPr="00270503" w:rsidRDefault="00A8269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70503">
              <w:rPr>
                <w:rFonts w:ascii="Arial Narrow" w:hAnsi="Arial Narrow" w:cs="Arial"/>
                <w:b/>
                <w:sz w:val="20"/>
                <w:szCs w:val="20"/>
              </w:rPr>
              <w:t>M27500 Cable (NEMA WC27500)</w:t>
            </w:r>
          </w:p>
        </w:tc>
      </w:tr>
    </w:tbl>
    <w:p w14:paraId="3DE3EE61" w14:textId="0CFD322A" w:rsidR="00065175" w:rsidRPr="00270503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EA8714E" w14:textId="39E8FC58" w:rsidR="00F61A65" w:rsidRPr="00270503" w:rsidRDefault="00F61A6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270503">
        <w:rPr>
          <w:rFonts w:ascii="Arial Narrow" w:hAnsi="Arial Narrow" w:cs="Arial"/>
          <w:sz w:val="16"/>
          <w:szCs w:val="16"/>
        </w:rPr>
        <w:t xml:space="preserve">This specification covers the </w:t>
      </w:r>
      <w:r w:rsidR="000D20BA" w:rsidRPr="00270503">
        <w:rPr>
          <w:rFonts w:ascii="Arial Narrow" w:hAnsi="Arial Narrow" w:cs="Arial"/>
          <w:sz w:val="16"/>
          <w:szCs w:val="16"/>
        </w:rPr>
        <w:t>requirements</w:t>
      </w:r>
      <w:r w:rsidRPr="00270503">
        <w:rPr>
          <w:rFonts w:ascii="Arial Narrow" w:hAnsi="Arial Narrow" w:cs="Arial"/>
          <w:sz w:val="16"/>
          <w:szCs w:val="16"/>
        </w:rPr>
        <w:t xml:space="preserve"> for electronic control cables used in aircraft and missile applications. These cables may be constructed from a variety of insulating materials having different characteristics. These cables can be obtained in configurations up to 15 conductors with just a shield, or just a jacket, or both single and double shields and jackets. Conductor colors are specified and the cable must be identified by methods described in the body of M27500.</w:t>
      </w:r>
    </w:p>
    <w:p w14:paraId="5D263ABE" w14:textId="77777777" w:rsidR="00F61A65" w:rsidRPr="00270503" w:rsidRDefault="00F61A65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4F95F110" w14:textId="39CF8E61" w:rsidR="007D23F6" w:rsidRPr="00270503" w:rsidRDefault="006945D8" w:rsidP="007D23F6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270503">
        <w:rPr>
          <w:rFonts w:ascii="Arial Narrow" w:hAnsi="Arial Narrow" w:cs="Arial"/>
          <w:b/>
          <w:sz w:val="20"/>
          <w:szCs w:val="20"/>
        </w:rPr>
        <w:t>Cable Designation</w:t>
      </w:r>
    </w:p>
    <w:p w14:paraId="34B2B661" w14:textId="77777777" w:rsidR="00F61A65" w:rsidRPr="00270503" w:rsidRDefault="00F61A65" w:rsidP="007D23F6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61A65" w:rsidRPr="00270503" w14:paraId="3E944D29" w14:textId="77777777" w:rsidTr="00AB3CBC">
        <w:tc>
          <w:tcPr>
            <w:tcW w:w="1265" w:type="dxa"/>
            <w:shd w:val="clear" w:color="auto" w:fill="A7CAFF"/>
            <w:vAlign w:val="bottom"/>
          </w:tcPr>
          <w:p w14:paraId="797D86D0" w14:textId="3A912AA4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Specification Number</w:t>
            </w:r>
          </w:p>
        </w:tc>
        <w:tc>
          <w:tcPr>
            <w:tcW w:w="1265" w:type="dxa"/>
            <w:shd w:val="clear" w:color="auto" w:fill="A7CAFF"/>
            <w:vAlign w:val="bottom"/>
          </w:tcPr>
          <w:p w14:paraId="5FA9DA23" w14:textId="6E1DA2C0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ID method of cable wire &amp; shield coverage</w:t>
            </w:r>
          </w:p>
        </w:tc>
        <w:tc>
          <w:tcPr>
            <w:tcW w:w="1265" w:type="dxa"/>
            <w:shd w:val="clear" w:color="auto" w:fill="A7CAFF"/>
            <w:vAlign w:val="bottom"/>
          </w:tcPr>
          <w:p w14:paraId="1222653B" w14:textId="01F9A367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Conductor Size</w:t>
            </w:r>
          </w:p>
        </w:tc>
        <w:tc>
          <w:tcPr>
            <w:tcW w:w="1265" w:type="dxa"/>
            <w:shd w:val="clear" w:color="auto" w:fill="A7CAFF"/>
            <w:vAlign w:val="bottom"/>
          </w:tcPr>
          <w:p w14:paraId="4C924D38" w14:textId="311CE597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Basic wire specification</w:t>
            </w:r>
          </w:p>
        </w:tc>
        <w:tc>
          <w:tcPr>
            <w:tcW w:w="1265" w:type="dxa"/>
            <w:shd w:val="clear" w:color="auto" w:fill="A7CAFF"/>
            <w:vAlign w:val="bottom"/>
          </w:tcPr>
          <w:p w14:paraId="23A92D72" w14:textId="3CA08C60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Numbers of wires in cable</w:t>
            </w:r>
          </w:p>
        </w:tc>
        <w:tc>
          <w:tcPr>
            <w:tcW w:w="1265" w:type="dxa"/>
            <w:shd w:val="clear" w:color="auto" w:fill="A7CAFF"/>
            <w:vAlign w:val="bottom"/>
          </w:tcPr>
          <w:p w14:paraId="2C41288F" w14:textId="76361364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Shield style &amp; materials</w:t>
            </w:r>
          </w:p>
        </w:tc>
        <w:tc>
          <w:tcPr>
            <w:tcW w:w="1266" w:type="dxa"/>
            <w:shd w:val="clear" w:color="auto" w:fill="A7CAFF"/>
            <w:vAlign w:val="bottom"/>
          </w:tcPr>
          <w:p w14:paraId="5ABDCDFD" w14:textId="1392DF56" w:rsidR="00F61A65" w:rsidRPr="00270503" w:rsidRDefault="000D20BA" w:rsidP="000D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</w:tr>
      <w:tr w:rsidR="00F61A65" w:rsidRPr="00270503" w14:paraId="0105F8CB" w14:textId="77777777" w:rsidTr="00DB0AD7">
        <w:trPr>
          <w:trHeight w:val="287"/>
        </w:trPr>
        <w:tc>
          <w:tcPr>
            <w:tcW w:w="1265" w:type="dxa"/>
            <w:vAlign w:val="center"/>
          </w:tcPr>
          <w:p w14:paraId="5A60E719" w14:textId="31769C2A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M27500</w:t>
            </w:r>
          </w:p>
        </w:tc>
        <w:tc>
          <w:tcPr>
            <w:tcW w:w="1265" w:type="dxa"/>
            <w:vAlign w:val="center"/>
          </w:tcPr>
          <w:p w14:paraId="528E95AE" w14:textId="2E51C9E8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-</w:t>
            </w:r>
          </w:p>
        </w:tc>
        <w:tc>
          <w:tcPr>
            <w:tcW w:w="1265" w:type="dxa"/>
            <w:vAlign w:val="center"/>
          </w:tcPr>
          <w:p w14:paraId="431107C2" w14:textId="12BB8A2C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22</w:t>
            </w:r>
          </w:p>
        </w:tc>
        <w:tc>
          <w:tcPr>
            <w:tcW w:w="1265" w:type="dxa"/>
            <w:vAlign w:val="center"/>
          </w:tcPr>
          <w:p w14:paraId="7F636541" w14:textId="3FB07900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SD</w:t>
            </w:r>
          </w:p>
        </w:tc>
        <w:tc>
          <w:tcPr>
            <w:tcW w:w="1265" w:type="dxa"/>
            <w:vAlign w:val="center"/>
          </w:tcPr>
          <w:p w14:paraId="23306F44" w14:textId="701EC59F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1265" w:type="dxa"/>
            <w:vAlign w:val="center"/>
          </w:tcPr>
          <w:p w14:paraId="142958E6" w14:textId="67904FAF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T</w:t>
            </w:r>
          </w:p>
        </w:tc>
        <w:tc>
          <w:tcPr>
            <w:tcW w:w="1266" w:type="dxa"/>
            <w:vAlign w:val="center"/>
          </w:tcPr>
          <w:p w14:paraId="11443730" w14:textId="264DCE35" w:rsidR="00F61A65" w:rsidRPr="00270503" w:rsidRDefault="00263D0C" w:rsidP="00263D0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23</w:t>
            </w:r>
          </w:p>
        </w:tc>
      </w:tr>
    </w:tbl>
    <w:p w14:paraId="2AEC36F5" w14:textId="430512E5" w:rsidR="00F61A65" w:rsidRPr="00270503" w:rsidRDefault="00F61A65" w:rsidP="007D23F6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</w:rPr>
      </w:pPr>
    </w:p>
    <w:p w14:paraId="35485FBF" w14:textId="1C1B7139" w:rsidR="00DB0AD7" w:rsidRPr="00270503" w:rsidRDefault="008D467E" w:rsidP="00DB0AD7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270503">
        <w:rPr>
          <w:rFonts w:ascii="Arial Narrow" w:hAnsi="Arial Narrow" w:cs="Arial"/>
          <w:b/>
          <w:sz w:val="20"/>
          <w:szCs w:val="20"/>
        </w:rPr>
        <w:t>Identification Method</w:t>
      </w:r>
    </w:p>
    <w:p w14:paraId="63D3470F" w14:textId="77777777" w:rsidR="008D467E" w:rsidRPr="00270503" w:rsidRDefault="008D467E" w:rsidP="00DB0AD7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16"/>
          <w:szCs w:val="16"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819"/>
        <w:gridCol w:w="9"/>
        <w:gridCol w:w="810"/>
        <w:gridCol w:w="2790"/>
        <w:gridCol w:w="4410"/>
      </w:tblGrid>
      <w:tr w:rsidR="007C0134" w:rsidRPr="00270503" w14:paraId="5B8B802E" w14:textId="77777777" w:rsidTr="00AB3CBC">
        <w:trPr>
          <w:trHeight w:val="422"/>
        </w:trPr>
        <w:tc>
          <w:tcPr>
            <w:tcW w:w="1638" w:type="dxa"/>
            <w:gridSpan w:val="3"/>
            <w:shd w:val="clear" w:color="auto" w:fill="A7CAFF"/>
            <w:vAlign w:val="center"/>
          </w:tcPr>
          <w:p w14:paraId="70104CF6" w14:textId="1D55A244" w:rsidR="007C0134" w:rsidRPr="00270503" w:rsidRDefault="007C0134" w:rsidP="007C013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Color Code for Shield Coverage</w:t>
            </w:r>
          </w:p>
        </w:tc>
        <w:tc>
          <w:tcPr>
            <w:tcW w:w="2790" w:type="dxa"/>
            <w:vMerge w:val="restart"/>
            <w:shd w:val="clear" w:color="auto" w:fill="A7CAFF"/>
            <w:vAlign w:val="bottom"/>
          </w:tcPr>
          <w:p w14:paraId="3C655A1A" w14:textId="418459FA" w:rsidR="007C0134" w:rsidRPr="00270503" w:rsidRDefault="007C0134" w:rsidP="007C013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M27500 Terminology</w:t>
            </w:r>
          </w:p>
        </w:tc>
        <w:tc>
          <w:tcPr>
            <w:tcW w:w="4410" w:type="dxa"/>
            <w:vMerge w:val="restart"/>
            <w:shd w:val="clear" w:color="auto" w:fill="A7CAFF"/>
            <w:vAlign w:val="bottom"/>
          </w:tcPr>
          <w:p w14:paraId="173E5E1B" w14:textId="7AAA92FF" w:rsidR="007C0134" w:rsidRPr="00270503" w:rsidRDefault="007C0134" w:rsidP="007C013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Component Wire Identification Method</w:t>
            </w:r>
          </w:p>
        </w:tc>
      </w:tr>
      <w:tr w:rsidR="007C0134" w:rsidRPr="00270503" w14:paraId="4CD81314" w14:textId="77777777" w:rsidTr="00AB3CBC">
        <w:trPr>
          <w:trHeight w:val="215"/>
        </w:trPr>
        <w:tc>
          <w:tcPr>
            <w:tcW w:w="828" w:type="dxa"/>
            <w:gridSpan w:val="2"/>
            <w:shd w:val="clear" w:color="auto" w:fill="A7CAFF"/>
            <w:vAlign w:val="bottom"/>
          </w:tcPr>
          <w:p w14:paraId="11DCAB33" w14:textId="59A08517" w:rsidR="007C0134" w:rsidRPr="00270503" w:rsidRDefault="007C0134" w:rsidP="007C013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85%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11C1461F" w14:textId="7E1E9AB8" w:rsidR="007C0134" w:rsidRPr="00270503" w:rsidRDefault="007C0134" w:rsidP="007C013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90%</w:t>
            </w:r>
          </w:p>
        </w:tc>
        <w:tc>
          <w:tcPr>
            <w:tcW w:w="2790" w:type="dxa"/>
            <w:vMerge/>
          </w:tcPr>
          <w:p w14:paraId="3EABCBD5" w14:textId="77777777" w:rsidR="007C0134" w:rsidRPr="00270503" w:rsidRDefault="007C0134" w:rsidP="009F59C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410" w:type="dxa"/>
            <w:vMerge/>
          </w:tcPr>
          <w:p w14:paraId="5FB78989" w14:textId="77777777" w:rsidR="007C0134" w:rsidRPr="00270503" w:rsidRDefault="007C0134" w:rsidP="009F59C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C0134" w:rsidRPr="00270503" w14:paraId="3B24438A" w14:textId="77777777" w:rsidTr="00CF084A">
        <w:trPr>
          <w:trHeight w:val="296"/>
        </w:trPr>
        <w:tc>
          <w:tcPr>
            <w:tcW w:w="819" w:type="dxa"/>
            <w:vAlign w:val="center"/>
          </w:tcPr>
          <w:p w14:paraId="49F66761" w14:textId="0CE8D7BF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-</w:t>
            </w:r>
          </w:p>
        </w:tc>
        <w:tc>
          <w:tcPr>
            <w:tcW w:w="819" w:type="dxa"/>
            <w:gridSpan w:val="2"/>
            <w:vAlign w:val="center"/>
          </w:tcPr>
          <w:p w14:paraId="1860CF18" w14:textId="5BA97641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C</w:t>
            </w:r>
          </w:p>
        </w:tc>
        <w:tc>
          <w:tcPr>
            <w:tcW w:w="2790" w:type="dxa"/>
            <w:vAlign w:val="center"/>
          </w:tcPr>
          <w:p w14:paraId="54F5839D" w14:textId="7EE82FF0" w:rsidR="007C0134" w:rsidRPr="00270503" w:rsidRDefault="00954F85" w:rsidP="00CF084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Preferred method, Table A</w:t>
            </w:r>
          </w:p>
        </w:tc>
        <w:tc>
          <w:tcPr>
            <w:tcW w:w="4410" w:type="dxa"/>
            <w:vAlign w:val="center"/>
          </w:tcPr>
          <w:p w14:paraId="69C70B34" w14:textId="60C7132B" w:rsidR="007C0134" w:rsidRPr="00270503" w:rsidRDefault="00CE7E1E" w:rsidP="00CE7E1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White wires with colored stripes –stripe color per Table A</w:t>
            </w:r>
          </w:p>
        </w:tc>
      </w:tr>
      <w:tr w:rsidR="007C0134" w:rsidRPr="00270503" w14:paraId="51D352D5" w14:textId="77777777" w:rsidTr="00CF084A">
        <w:trPr>
          <w:trHeight w:val="251"/>
        </w:trPr>
        <w:tc>
          <w:tcPr>
            <w:tcW w:w="819" w:type="dxa"/>
            <w:vAlign w:val="center"/>
          </w:tcPr>
          <w:p w14:paraId="7CD03134" w14:textId="6BA94C25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F</w:t>
            </w:r>
          </w:p>
        </w:tc>
        <w:tc>
          <w:tcPr>
            <w:tcW w:w="819" w:type="dxa"/>
            <w:gridSpan w:val="2"/>
            <w:vAlign w:val="center"/>
          </w:tcPr>
          <w:p w14:paraId="793FE749" w14:textId="0F2A7A7A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G</w:t>
            </w:r>
          </w:p>
        </w:tc>
        <w:tc>
          <w:tcPr>
            <w:tcW w:w="2790" w:type="dxa"/>
            <w:vAlign w:val="center"/>
          </w:tcPr>
          <w:p w14:paraId="2398D9C7" w14:textId="02B61BFD" w:rsidR="007C0134" w:rsidRPr="00270503" w:rsidRDefault="00954F85" w:rsidP="00CF084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Preferred method, Table B</w:t>
            </w:r>
          </w:p>
        </w:tc>
        <w:tc>
          <w:tcPr>
            <w:tcW w:w="4410" w:type="dxa"/>
            <w:vAlign w:val="center"/>
          </w:tcPr>
          <w:p w14:paraId="39E75D51" w14:textId="3C1FA7DB" w:rsidR="007C0134" w:rsidRPr="00270503" w:rsidRDefault="00CE7E1E" w:rsidP="00CE7E1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White wires with colored stripes –stripe color per Table B</w:t>
            </w:r>
          </w:p>
        </w:tc>
      </w:tr>
      <w:tr w:rsidR="007C0134" w:rsidRPr="00270503" w14:paraId="6D233951" w14:textId="77777777" w:rsidTr="00CF084A">
        <w:trPr>
          <w:trHeight w:val="269"/>
        </w:trPr>
        <w:tc>
          <w:tcPr>
            <w:tcW w:w="819" w:type="dxa"/>
            <w:vAlign w:val="center"/>
          </w:tcPr>
          <w:p w14:paraId="5190AF36" w14:textId="58DB1FA0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819" w:type="dxa"/>
            <w:gridSpan w:val="2"/>
            <w:vAlign w:val="center"/>
          </w:tcPr>
          <w:p w14:paraId="331D906B" w14:textId="51876420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D</w:t>
            </w:r>
          </w:p>
        </w:tc>
        <w:tc>
          <w:tcPr>
            <w:tcW w:w="2790" w:type="dxa"/>
            <w:vAlign w:val="center"/>
          </w:tcPr>
          <w:p w14:paraId="103A26F3" w14:textId="753F5F4D" w:rsidR="007C0134" w:rsidRPr="00270503" w:rsidRDefault="00CF084A" w:rsidP="00CF084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Optional method A, Table A</w:t>
            </w:r>
          </w:p>
        </w:tc>
        <w:tc>
          <w:tcPr>
            <w:tcW w:w="4410" w:type="dxa"/>
            <w:vAlign w:val="center"/>
          </w:tcPr>
          <w:p w14:paraId="21F4F618" w14:textId="5D5D98F8" w:rsidR="007C0134" w:rsidRPr="00270503" w:rsidRDefault="00CE7E1E" w:rsidP="00CE7E1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Solid colored wire – colors per Table A</w:t>
            </w:r>
          </w:p>
        </w:tc>
      </w:tr>
      <w:tr w:rsidR="007C0134" w:rsidRPr="00270503" w14:paraId="6C9A5512" w14:textId="77777777" w:rsidTr="00CF084A">
        <w:trPr>
          <w:trHeight w:val="260"/>
        </w:trPr>
        <w:tc>
          <w:tcPr>
            <w:tcW w:w="819" w:type="dxa"/>
            <w:vAlign w:val="center"/>
          </w:tcPr>
          <w:p w14:paraId="7EFA815C" w14:textId="69592473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G</w:t>
            </w:r>
          </w:p>
        </w:tc>
        <w:tc>
          <w:tcPr>
            <w:tcW w:w="819" w:type="dxa"/>
            <w:gridSpan w:val="2"/>
            <w:vAlign w:val="center"/>
          </w:tcPr>
          <w:p w14:paraId="7B5ADA59" w14:textId="1BD83C20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J</w:t>
            </w:r>
          </w:p>
        </w:tc>
        <w:tc>
          <w:tcPr>
            <w:tcW w:w="2790" w:type="dxa"/>
            <w:vAlign w:val="center"/>
          </w:tcPr>
          <w:p w14:paraId="67778755" w14:textId="23BFF4A2" w:rsidR="007C0134" w:rsidRPr="00270503" w:rsidRDefault="00CF084A" w:rsidP="00CF084A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Optional method A, Table B</w:t>
            </w:r>
          </w:p>
        </w:tc>
        <w:tc>
          <w:tcPr>
            <w:tcW w:w="4410" w:type="dxa"/>
            <w:vAlign w:val="center"/>
          </w:tcPr>
          <w:p w14:paraId="6F8FC395" w14:textId="0B15F3C0" w:rsidR="007C0134" w:rsidRPr="00270503" w:rsidRDefault="00CE7E1E" w:rsidP="00CE7E1E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Solid colored wire – colors per Table B</w:t>
            </w:r>
          </w:p>
        </w:tc>
      </w:tr>
      <w:tr w:rsidR="007C0134" w:rsidRPr="00270503" w14:paraId="384DA205" w14:textId="77777777" w:rsidTr="008F705C">
        <w:trPr>
          <w:trHeight w:val="242"/>
        </w:trPr>
        <w:tc>
          <w:tcPr>
            <w:tcW w:w="819" w:type="dxa"/>
            <w:vAlign w:val="center"/>
          </w:tcPr>
          <w:p w14:paraId="79695E11" w14:textId="52190AEC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819" w:type="dxa"/>
            <w:gridSpan w:val="2"/>
            <w:vAlign w:val="center"/>
          </w:tcPr>
          <w:p w14:paraId="77BE7FA8" w14:textId="25C4DDC5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E</w:t>
            </w:r>
          </w:p>
        </w:tc>
        <w:tc>
          <w:tcPr>
            <w:tcW w:w="2790" w:type="dxa"/>
            <w:vAlign w:val="center"/>
          </w:tcPr>
          <w:p w14:paraId="6234546E" w14:textId="2AE0C5A8" w:rsidR="007C0134" w:rsidRPr="00270503" w:rsidRDefault="00CF084A" w:rsidP="008F705C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Optional method B, Table C</w:t>
            </w:r>
          </w:p>
        </w:tc>
        <w:tc>
          <w:tcPr>
            <w:tcW w:w="4410" w:type="dxa"/>
            <w:vAlign w:val="center"/>
          </w:tcPr>
          <w:p w14:paraId="0C97D84E" w14:textId="6434D235" w:rsidR="007C0134" w:rsidRPr="00270503" w:rsidRDefault="00CE7E1E" w:rsidP="00954F85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Wires are the same color, based on AWG size (per Table C). Bands of contrasting color denotes wire number (per Table D)</w:t>
            </w:r>
          </w:p>
        </w:tc>
      </w:tr>
      <w:tr w:rsidR="007C0134" w:rsidRPr="00270503" w14:paraId="1CE1CBD6" w14:textId="77777777" w:rsidTr="008F705C">
        <w:trPr>
          <w:trHeight w:val="233"/>
        </w:trPr>
        <w:tc>
          <w:tcPr>
            <w:tcW w:w="819" w:type="dxa"/>
            <w:vAlign w:val="center"/>
          </w:tcPr>
          <w:p w14:paraId="0E6F1828" w14:textId="0C7CA6D6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K</w:t>
            </w:r>
          </w:p>
        </w:tc>
        <w:tc>
          <w:tcPr>
            <w:tcW w:w="819" w:type="dxa"/>
            <w:gridSpan w:val="2"/>
            <w:vAlign w:val="center"/>
          </w:tcPr>
          <w:p w14:paraId="154D608D" w14:textId="2519122C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M</w:t>
            </w:r>
          </w:p>
        </w:tc>
        <w:tc>
          <w:tcPr>
            <w:tcW w:w="2790" w:type="dxa"/>
            <w:vAlign w:val="center"/>
          </w:tcPr>
          <w:p w14:paraId="547DC6AE" w14:textId="0295077D" w:rsidR="007C0134" w:rsidRPr="00270503" w:rsidRDefault="008F705C" w:rsidP="008F705C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Optional method C, Table C</w:t>
            </w:r>
          </w:p>
        </w:tc>
        <w:tc>
          <w:tcPr>
            <w:tcW w:w="4410" w:type="dxa"/>
            <w:vAlign w:val="center"/>
          </w:tcPr>
          <w:p w14:paraId="783BE9A8" w14:textId="3A9B9D24" w:rsidR="007C0134" w:rsidRPr="00270503" w:rsidRDefault="00E45871" w:rsidP="00954F85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Wires are the same color, based on AWG size (per Table C). Numbers of contrasting color printed t</w:t>
            </w:r>
            <w:r w:rsidR="00954F85" w:rsidRPr="00270503">
              <w:rPr>
                <w:rFonts w:ascii="Arial Narrow" w:hAnsi="Arial Narrow" w:cs="Arial"/>
                <w:sz w:val="16"/>
                <w:szCs w:val="16"/>
              </w:rPr>
              <w:t xml:space="preserve">o denote wire number </w:t>
            </w:r>
          </w:p>
        </w:tc>
      </w:tr>
      <w:tr w:rsidR="007C0134" w:rsidRPr="00270503" w14:paraId="74C99FBB" w14:textId="77777777" w:rsidTr="008F705C">
        <w:trPr>
          <w:trHeight w:val="233"/>
        </w:trPr>
        <w:tc>
          <w:tcPr>
            <w:tcW w:w="819" w:type="dxa"/>
            <w:vAlign w:val="center"/>
          </w:tcPr>
          <w:p w14:paraId="7228373B" w14:textId="7601B99F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L</w:t>
            </w:r>
          </w:p>
        </w:tc>
        <w:tc>
          <w:tcPr>
            <w:tcW w:w="819" w:type="dxa"/>
            <w:gridSpan w:val="2"/>
            <w:vAlign w:val="center"/>
          </w:tcPr>
          <w:p w14:paraId="0BDBC66D" w14:textId="3B3B1028" w:rsidR="007C0134" w:rsidRPr="00270503" w:rsidRDefault="007C0134" w:rsidP="007C0134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N</w:t>
            </w:r>
          </w:p>
        </w:tc>
        <w:tc>
          <w:tcPr>
            <w:tcW w:w="2790" w:type="dxa"/>
            <w:vAlign w:val="center"/>
          </w:tcPr>
          <w:p w14:paraId="0957FDF8" w14:textId="6A03A15D" w:rsidR="007C0134" w:rsidRPr="00270503" w:rsidRDefault="008F705C" w:rsidP="008F705C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Optional method B, Table D</w:t>
            </w:r>
          </w:p>
        </w:tc>
        <w:tc>
          <w:tcPr>
            <w:tcW w:w="4410" w:type="dxa"/>
            <w:vAlign w:val="center"/>
          </w:tcPr>
          <w:p w14:paraId="0FB6D9AE" w14:textId="59712F34" w:rsidR="007C0134" w:rsidRPr="00270503" w:rsidRDefault="00CE7E1E" w:rsidP="00954F85">
            <w:pPr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White wires with numbers of contrasting color printed on each wire to denote wire number</w:t>
            </w:r>
          </w:p>
        </w:tc>
      </w:tr>
    </w:tbl>
    <w:p w14:paraId="2FE52EAD" w14:textId="77777777" w:rsidR="009F59C2" w:rsidRPr="00270503" w:rsidRDefault="009F59C2" w:rsidP="009F59C2">
      <w:pPr>
        <w:jc w:val="both"/>
        <w:rPr>
          <w:rFonts w:ascii="Arial Narrow" w:hAnsi="Arial Narrow"/>
        </w:rPr>
      </w:pPr>
    </w:p>
    <w:p w14:paraId="1D294103" w14:textId="3EDF8177" w:rsidR="008F705C" w:rsidRPr="00270503" w:rsidRDefault="008F705C" w:rsidP="008F705C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270503">
        <w:rPr>
          <w:rFonts w:ascii="Arial Narrow" w:hAnsi="Arial Narrow" w:cs="Arial"/>
          <w:b/>
          <w:sz w:val="20"/>
          <w:szCs w:val="20"/>
        </w:rPr>
        <w:t>Table A: Color Coding</w:t>
      </w:r>
    </w:p>
    <w:p w14:paraId="1F768614" w14:textId="77777777" w:rsidR="008F705C" w:rsidRPr="00270503" w:rsidRDefault="008F705C" w:rsidP="008F705C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21026A8F" w14:textId="741CC665" w:rsidR="008F705C" w:rsidRPr="00270503" w:rsidRDefault="008F705C" w:rsidP="008F705C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  <w:r w:rsidRPr="00270503">
        <w:rPr>
          <w:rFonts w:ascii="Arial Narrow" w:hAnsi="Arial Narrow" w:cs="Arial"/>
          <w:sz w:val="16"/>
          <w:szCs w:val="16"/>
        </w:rPr>
        <w:t xml:space="preserve">For </w:t>
      </w:r>
      <w:r w:rsidRPr="00270503">
        <w:rPr>
          <w:rFonts w:ascii="Arial Narrow" w:hAnsi="Arial Narrow" w:cs="Arial"/>
          <w:b/>
          <w:sz w:val="16"/>
          <w:szCs w:val="16"/>
        </w:rPr>
        <w:t>“preferred method”</w:t>
      </w:r>
      <w:r w:rsidRPr="00270503">
        <w:rPr>
          <w:rFonts w:ascii="Arial Narrow" w:hAnsi="Arial Narrow" w:cs="Arial"/>
          <w:sz w:val="16"/>
          <w:szCs w:val="16"/>
        </w:rPr>
        <w:t xml:space="preserve"> </w:t>
      </w:r>
      <w:proofErr w:type="gramStart"/>
      <w:r w:rsidRPr="0027050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270503">
        <w:rPr>
          <w:rFonts w:ascii="Arial Narrow" w:hAnsi="Arial Narrow" w:cs="Arial"/>
          <w:sz w:val="16"/>
          <w:szCs w:val="16"/>
        </w:rPr>
        <w:t>, colors are stripes on white insulation (wire #1 has no stripe). Wires 11 -15 have double stripes as indicated.</w:t>
      </w:r>
    </w:p>
    <w:p w14:paraId="40B17D32" w14:textId="77777777" w:rsidR="008F705C" w:rsidRPr="00270503" w:rsidRDefault="008F705C" w:rsidP="008F705C">
      <w:pPr>
        <w:pStyle w:val="ListParagraph"/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</w:p>
    <w:p w14:paraId="3F9C1FCE" w14:textId="7ECBC1A8" w:rsidR="008F705C" w:rsidRPr="00270503" w:rsidRDefault="008F705C" w:rsidP="008F705C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  <w:r w:rsidRPr="00270503">
        <w:rPr>
          <w:rFonts w:ascii="Arial Narrow" w:hAnsi="Arial Narrow" w:cs="Arial"/>
          <w:sz w:val="16"/>
          <w:szCs w:val="16"/>
        </w:rPr>
        <w:t xml:space="preserve">For </w:t>
      </w:r>
      <w:r w:rsidRPr="00270503">
        <w:rPr>
          <w:rFonts w:ascii="Arial Narrow" w:hAnsi="Arial Narrow" w:cs="Arial"/>
          <w:b/>
          <w:sz w:val="16"/>
          <w:szCs w:val="16"/>
        </w:rPr>
        <w:t xml:space="preserve">“optional method” </w:t>
      </w:r>
      <w:proofErr w:type="gramStart"/>
      <w:r w:rsidRPr="00270503">
        <w:rPr>
          <w:rFonts w:ascii="Arial Narrow" w:hAnsi="Arial Narrow" w:cs="Arial"/>
          <w:sz w:val="16"/>
          <w:szCs w:val="16"/>
        </w:rPr>
        <w:t>color coding</w:t>
      </w:r>
      <w:proofErr w:type="gramEnd"/>
      <w:r w:rsidRPr="00270503">
        <w:rPr>
          <w:rFonts w:ascii="Arial Narrow" w:hAnsi="Arial Narrow" w:cs="Arial"/>
          <w:sz w:val="16"/>
          <w:szCs w:val="16"/>
        </w:rPr>
        <w:t>, colors are solid insulation color. Wires 11 -15 have a stripe in lighter shade of base color.</w:t>
      </w:r>
    </w:p>
    <w:p w14:paraId="1C2DFC27" w14:textId="77777777" w:rsidR="008F705C" w:rsidRPr="00270503" w:rsidRDefault="008F705C" w:rsidP="008F705C">
      <w:p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24"/>
        <w:gridCol w:w="1296"/>
        <w:gridCol w:w="1260"/>
        <w:gridCol w:w="1224"/>
        <w:gridCol w:w="1728"/>
      </w:tblGrid>
      <w:tr w:rsidR="008F705C" w:rsidRPr="00270503" w14:paraId="6BD4F49E" w14:textId="77777777" w:rsidTr="00AB3CBC">
        <w:trPr>
          <w:trHeight w:val="305"/>
        </w:trPr>
        <w:tc>
          <w:tcPr>
            <w:tcW w:w="1278" w:type="dxa"/>
            <w:shd w:val="clear" w:color="auto" w:fill="A7CAFF"/>
            <w:vAlign w:val="center"/>
          </w:tcPr>
          <w:p w14:paraId="2C118A76" w14:textId="360F2997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224" w:type="dxa"/>
            <w:shd w:val="clear" w:color="auto" w:fill="A7CAFF"/>
            <w:vAlign w:val="center"/>
          </w:tcPr>
          <w:p w14:paraId="37F9AB9B" w14:textId="7EBB5F17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296" w:type="dxa"/>
            <w:shd w:val="clear" w:color="auto" w:fill="A7CAFF"/>
            <w:vAlign w:val="center"/>
          </w:tcPr>
          <w:p w14:paraId="003931E1" w14:textId="46E974CA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260" w:type="dxa"/>
            <w:shd w:val="clear" w:color="auto" w:fill="A7CAFF"/>
            <w:vAlign w:val="center"/>
          </w:tcPr>
          <w:p w14:paraId="2D3B2CAD" w14:textId="05323151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1224" w:type="dxa"/>
            <w:shd w:val="clear" w:color="auto" w:fill="A7CAFF"/>
            <w:vAlign w:val="center"/>
          </w:tcPr>
          <w:p w14:paraId="522DBB92" w14:textId="051469EC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Wire Number</w:t>
            </w:r>
          </w:p>
        </w:tc>
        <w:tc>
          <w:tcPr>
            <w:tcW w:w="1728" w:type="dxa"/>
            <w:shd w:val="clear" w:color="auto" w:fill="A7CAFF"/>
            <w:vAlign w:val="center"/>
          </w:tcPr>
          <w:p w14:paraId="3F81A648" w14:textId="7B30244D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</w:tr>
      <w:tr w:rsidR="008F705C" w:rsidRPr="00270503" w14:paraId="4B209F8A" w14:textId="77777777" w:rsidTr="008F705C">
        <w:trPr>
          <w:trHeight w:val="260"/>
        </w:trPr>
        <w:tc>
          <w:tcPr>
            <w:tcW w:w="1278" w:type="dxa"/>
            <w:vAlign w:val="center"/>
          </w:tcPr>
          <w:p w14:paraId="63B930C8" w14:textId="4D0EE2B5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52914B56" w14:textId="2B524275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  <w:tc>
          <w:tcPr>
            <w:tcW w:w="1296" w:type="dxa"/>
            <w:vAlign w:val="center"/>
          </w:tcPr>
          <w:p w14:paraId="2B04048D" w14:textId="39FC626A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542F54B0" w14:textId="65307FEF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  <w:tc>
          <w:tcPr>
            <w:tcW w:w="1224" w:type="dxa"/>
            <w:vAlign w:val="center"/>
          </w:tcPr>
          <w:p w14:paraId="36D0B802" w14:textId="1FC4C53D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1728" w:type="dxa"/>
            <w:vAlign w:val="center"/>
          </w:tcPr>
          <w:p w14:paraId="002FF6ED" w14:textId="1F65A5B8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Blue/Blue</w:t>
            </w:r>
          </w:p>
        </w:tc>
      </w:tr>
      <w:tr w:rsidR="008F705C" w:rsidRPr="00270503" w14:paraId="321EB438" w14:textId="77777777" w:rsidTr="008F705C">
        <w:trPr>
          <w:trHeight w:val="260"/>
        </w:trPr>
        <w:tc>
          <w:tcPr>
            <w:tcW w:w="1278" w:type="dxa"/>
            <w:vAlign w:val="center"/>
          </w:tcPr>
          <w:p w14:paraId="3D9548E0" w14:textId="4F1C2427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center"/>
          </w:tcPr>
          <w:p w14:paraId="23199623" w14:textId="10A8CDF8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  <w:tc>
          <w:tcPr>
            <w:tcW w:w="1296" w:type="dxa"/>
            <w:vAlign w:val="center"/>
          </w:tcPr>
          <w:p w14:paraId="27A1919C" w14:textId="22585AFF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7C5BDFCA" w14:textId="54913FFC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Yellow</w:t>
            </w:r>
          </w:p>
        </w:tc>
        <w:tc>
          <w:tcPr>
            <w:tcW w:w="1224" w:type="dxa"/>
            <w:vAlign w:val="center"/>
          </w:tcPr>
          <w:p w14:paraId="6BA54B94" w14:textId="2F1CBEB9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1728" w:type="dxa"/>
            <w:vAlign w:val="center"/>
          </w:tcPr>
          <w:p w14:paraId="3F516F11" w14:textId="199355BE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Orange/Orange</w:t>
            </w:r>
          </w:p>
        </w:tc>
      </w:tr>
      <w:tr w:rsidR="008F705C" w:rsidRPr="00270503" w14:paraId="53A25BBB" w14:textId="77777777" w:rsidTr="008F705C">
        <w:trPr>
          <w:trHeight w:val="260"/>
        </w:trPr>
        <w:tc>
          <w:tcPr>
            <w:tcW w:w="1278" w:type="dxa"/>
            <w:vAlign w:val="center"/>
          </w:tcPr>
          <w:p w14:paraId="5EF4A866" w14:textId="05A3C350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1224" w:type="dxa"/>
            <w:vAlign w:val="center"/>
          </w:tcPr>
          <w:p w14:paraId="6AED4C02" w14:textId="7452C9E3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Orange</w:t>
            </w:r>
          </w:p>
        </w:tc>
        <w:tc>
          <w:tcPr>
            <w:tcW w:w="1296" w:type="dxa"/>
            <w:vAlign w:val="center"/>
          </w:tcPr>
          <w:p w14:paraId="2C89EBB4" w14:textId="32A79DFD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42241F59" w14:textId="63507A8A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Violet</w:t>
            </w:r>
          </w:p>
        </w:tc>
        <w:tc>
          <w:tcPr>
            <w:tcW w:w="1224" w:type="dxa"/>
            <w:vAlign w:val="center"/>
          </w:tcPr>
          <w:p w14:paraId="7ED373B1" w14:textId="7CCD8AE2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1728" w:type="dxa"/>
            <w:vAlign w:val="center"/>
          </w:tcPr>
          <w:p w14:paraId="110A4FC1" w14:textId="444D21F4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Green/Green</w:t>
            </w:r>
          </w:p>
        </w:tc>
      </w:tr>
      <w:tr w:rsidR="008F705C" w:rsidRPr="00270503" w14:paraId="17C10E1E" w14:textId="77777777" w:rsidTr="008F705C">
        <w:trPr>
          <w:trHeight w:val="269"/>
        </w:trPr>
        <w:tc>
          <w:tcPr>
            <w:tcW w:w="1278" w:type="dxa"/>
            <w:vAlign w:val="center"/>
          </w:tcPr>
          <w:p w14:paraId="16A5ECC1" w14:textId="7688910D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center"/>
          </w:tcPr>
          <w:p w14:paraId="76785717" w14:textId="271804CC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Green</w:t>
            </w:r>
          </w:p>
        </w:tc>
        <w:tc>
          <w:tcPr>
            <w:tcW w:w="1296" w:type="dxa"/>
            <w:vAlign w:val="center"/>
          </w:tcPr>
          <w:p w14:paraId="01B2094A" w14:textId="6364B2F9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261B2025" w14:textId="2179F1BA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Gray</w:t>
            </w:r>
          </w:p>
        </w:tc>
        <w:tc>
          <w:tcPr>
            <w:tcW w:w="1224" w:type="dxa"/>
            <w:vAlign w:val="center"/>
          </w:tcPr>
          <w:p w14:paraId="79ACF120" w14:textId="7455EB79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728" w:type="dxa"/>
            <w:vAlign w:val="center"/>
          </w:tcPr>
          <w:p w14:paraId="7AAB469E" w14:textId="5E1C75DD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Red/Red</w:t>
            </w:r>
          </w:p>
        </w:tc>
      </w:tr>
      <w:tr w:rsidR="008F705C" w:rsidRPr="00270503" w14:paraId="0F5B210A" w14:textId="77777777" w:rsidTr="008F705C">
        <w:trPr>
          <w:trHeight w:val="260"/>
        </w:trPr>
        <w:tc>
          <w:tcPr>
            <w:tcW w:w="1278" w:type="dxa"/>
            <w:vAlign w:val="center"/>
          </w:tcPr>
          <w:p w14:paraId="64474BF8" w14:textId="70319A61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224" w:type="dxa"/>
            <w:vAlign w:val="center"/>
          </w:tcPr>
          <w:p w14:paraId="1E3A5657" w14:textId="031C0676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  <w:tc>
          <w:tcPr>
            <w:tcW w:w="1296" w:type="dxa"/>
            <w:vAlign w:val="center"/>
          </w:tcPr>
          <w:p w14:paraId="3F0F1B00" w14:textId="2932DFE9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418BAF35" w14:textId="5E3B2E22" w:rsidR="008F705C" w:rsidRPr="00270503" w:rsidRDefault="008F705C" w:rsidP="008F705C">
            <w:pPr>
              <w:tabs>
                <w:tab w:val="left" w:pos="0"/>
              </w:tabs>
              <w:ind w:right="19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Brown</w:t>
            </w:r>
          </w:p>
        </w:tc>
        <w:tc>
          <w:tcPr>
            <w:tcW w:w="1224" w:type="dxa"/>
            <w:vAlign w:val="center"/>
          </w:tcPr>
          <w:p w14:paraId="26CD66C9" w14:textId="1F37660A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1728" w:type="dxa"/>
            <w:vAlign w:val="center"/>
          </w:tcPr>
          <w:p w14:paraId="30ED0164" w14:textId="04E29287" w:rsidR="008F705C" w:rsidRPr="00270503" w:rsidRDefault="008F705C" w:rsidP="008F705C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270503">
              <w:rPr>
                <w:rFonts w:ascii="Arial Narrow" w:hAnsi="Arial Narrow" w:cs="Arial"/>
                <w:sz w:val="16"/>
                <w:szCs w:val="16"/>
              </w:rPr>
              <w:t>Black/Black</w:t>
            </w:r>
          </w:p>
        </w:tc>
      </w:tr>
    </w:tbl>
    <w:p w14:paraId="69D14416" w14:textId="77777777" w:rsidR="008F705C" w:rsidRPr="00270503" w:rsidRDefault="008F705C" w:rsidP="008F705C">
      <w:pPr>
        <w:tabs>
          <w:tab w:val="left" w:pos="0"/>
        </w:tabs>
        <w:jc w:val="both"/>
        <w:rPr>
          <w:rFonts w:ascii="Arial Narrow" w:hAnsi="Arial Narrow" w:cs="Arial"/>
          <w:b/>
          <w:sz w:val="16"/>
          <w:szCs w:val="16"/>
        </w:rPr>
      </w:pPr>
    </w:p>
    <w:p w14:paraId="26A250A2" w14:textId="77777777" w:rsidR="009F59C2" w:rsidRPr="00270503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270503">
        <w:rPr>
          <w:rFonts w:ascii="Arial Narrow" w:hAnsi="Arial Narrow"/>
        </w:rPr>
        <w:tab/>
      </w:r>
    </w:p>
    <w:p w14:paraId="0C82C54B" w14:textId="2CEA2049" w:rsidR="00712CE8" w:rsidRPr="00270503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270503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E45871" w:rsidRDefault="00E45871" w:rsidP="009C25EE">
      <w:r>
        <w:separator/>
      </w:r>
    </w:p>
  </w:endnote>
  <w:endnote w:type="continuationSeparator" w:id="0">
    <w:p w14:paraId="72D46A7C" w14:textId="77777777" w:rsidR="00E45871" w:rsidRDefault="00E4587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1BC46" w14:textId="77777777" w:rsidR="00270503" w:rsidRDefault="00270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270503" w14:paraId="11B4CD83" w14:textId="77777777" w:rsidTr="00332CAC">
      <w:tc>
        <w:tcPr>
          <w:tcW w:w="4377" w:type="dxa"/>
        </w:tcPr>
        <w:p w14:paraId="5DB993E0" w14:textId="44EEC917" w:rsidR="00270503" w:rsidRPr="00791CA9" w:rsidRDefault="00270503" w:rsidP="00332CAC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A578A2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36ACDCB" w14:textId="77777777" w:rsidR="00270503" w:rsidRPr="004A490F" w:rsidRDefault="00270503" w:rsidP="00332CAC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2365C149" w14:textId="65CFB540" w:rsidR="00270503" w:rsidRPr="004A490F" w:rsidRDefault="001D43F9" w:rsidP="00332CAC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45</w:t>
          </w:r>
          <w:bookmarkStart w:id="0" w:name="_GoBack"/>
          <w:bookmarkEnd w:id="0"/>
        </w:p>
      </w:tc>
    </w:tr>
  </w:tbl>
  <w:p w14:paraId="1DD96D6C" w14:textId="77777777" w:rsidR="00B43E99" w:rsidRPr="00270503" w:rsidRDefault="00B43E99" w:rsidP="002705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6B6B6" w14:textId="77777777" w:rsidR="00270503" w:rsidRDefault="00270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E45871" w:rsidRDefault="00E45871" w:rsidP="009C25EE">
      <w:r>
        <w:separator/>
      </w:r>
    </w:p>
  </w:footnote>
  <w:footnote w:type="continuationSeparator" w:id="0">
    <w:p w14:paraId="677B6CC5" w14:textId="77777777" w:rsidR="00E45871" w:rsidRDefault="00E4587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1B5EB" w14:textId="77777777" w:rsidR="00270503" w:rsidRDefault="002705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E45871" w14:paraId="06EA1006" w14:textId="77777777" w:rsidTr="00270503">
      <w:tc>
        <w:tcPr>
          <w:tcW w:w="9817" w:type="dxa"/>
        </w:tcPr>
        <w:p w14:paraId="447CE856" w14:textId="21266F67" w:rsidR="00E45871" w:rsidRDefault="00E45871" w:rsidP="0027050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E45871" w:rsidRDefault="00E4587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046CB" w14:textId="77777777" w:rsidR="00270503" w:rsidRDefault="002705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BD53E8"/>
    <w:multiLevelType w:val="hybridMultilevel"/>
    <w:tmpl w:val="C6F8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7EB2"/>
    <w:rsid w:val="000D20BA"/>
    <w:rsid w:val="001022F0"/>
    <w:rsid w:val="00130B86"/>
    <w:rsid w:val="00135B38"/>
    <w:rsid w:val="0015159E"/>
    <w:rsid w:val="0016510D"/>
    <w:rsid w:val="001A17A5"/>
    <w:rsid w:val="001A1D9B"/>
    <w:rsid w:val="001D3686"/>
    <w:rsid w:val="001D43F9"/>
    <w:rsid w:val="001F1FEA"/>
    <w:rsid w:val="001F286F"/>
    <w:rsid w:val="00204908"/>
    <w:rsid w:val="00241D88"/>
    <w:rsid w:val="002443E6"/>
    <w:rsid w:val="002523CE"/>
    <w:rsid w:val="00263D0C"/>
    <w:rsid w:val="00270503"/>
    <w:rsid w:val="00273B66"/>
    <w:rsid w:val="00284364"/>
    <w:rsid w:val="00294492"/>
    <w:rsid w:val="002A21F9"/>
    <w:rsid w:val="002C2D3D"/>
    <w:rsid w:val="002C63F0"/>
    <w:rsid w:val="002C7D63"/>
    <w:rsid w:val="00304CA4"/>
    <w:rsid w:val="003620F6"/>
    <w:rsid w:val="003800EE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920CE"/>
    <w:rsid w:val="0049522D"/>
    <w:rsid w:val="00496D7A"/>
    <w:rsid w:val="004A229B"/>
    <w:rsid w:val="004C09C0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0534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945D8"/>
    <w:rsid w:val="006A049A"/>
    <w:rsid w:val="006A7BA9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C0134"/>
    <w:rsid w:val="007D23F6"/>
    <w:rsid w:val="007E046E"/>
    <w:rsid w:val="00821D9E"/>
    <w:rsid w:val="00874C6C"/>
    <w:rsid w:val="00875382"/>
    <w:rsid w:val="008941FD"/>
    <w:rsid w:val="008A3A44"/>
    <w:rsid w:val="008D467E"/>
    <w:rsid w:val="008D5DD4"/>
    <w:rsid w:val="008F4769"/>
    <w:rsid w:val="008F705C"/>
    <w:rsid w:val="00913B87"/>
    <w:rsid w:val="0091661A"/>
    <w:rsid w:val="00944E54"/>
    <w:rsid w:val="00954F85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427DB"/>
    <w:rsid w:val="00A521BA"/>
    <w:rsid w:val="00A578A2"/>
    <w:rsid w:val="00A617C2"/>
    <w:rsid w:val="00A6203E"/>
    <w:rsid w:val="00A733F3"/>
    <w:rsid w:val="00A82691"/>
    <w:rsid w:val="00A84C3F"/>
    <w:rsid w:val="00A85E77"/>
    <w:rsid w:val="00A87DB0"/>
    <w:rsid w:val="00A94A90"/>
    <w:rsid w:val="00AB3CBC"/>
    <w:rsid w:val="00AC7D65"/>
    <w:rsid w:val="00AD7D70"/>
    <w:rsid w:val="00AE7559"/>
    <w:rsid w:val="00B23F41"/>
    <w:rsid w:val="00B337DA"/>
    <w:rsid w:val="00B376F5"/>
    <w:rsid w:val="00B43E99"/>
    <w:rsid w:val="00B512F8"/>
    <w:rsid w:val="00B6651B"/>
    <w:rsid w:val="00B728F2"/>
    <w:rsid w:val="00B850E0"/>
    <w:rsid w:val="00BD7895"/>
    <w:rsid w:val="00BF1333"/>
    <w:rsid w:val="00C133C6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CE7E1E"/>
    <w:rsid w:val="00CF084A"/>
    <w:rsid w:val="00D56C86"/>
    <w:rsid w:val="00D75927"/>
    <w:rsid w:val="00D77819"/>
    <w:rsid w:val="00D878CE"/>
    <w:rsid w:val="00DB0AD7"/>
    <w:rsid w:val="00DC0D52"/>
    <w:rsid w:val="00DF7CA1"/>
    <w:rsid w:val="00E27379"/>
    <w:rsid w:val="00E40138"/>
    <w:rsid w:val="00E45871"/>
    <w:rsid w:val="00E51517"/>
    <w:rsid w:val="00E5173B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1A65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D6648-3BBA-CF49-81D0-E692C7D9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315</Words>
  <Characters>1800</Characters>
  <Application>Microsoft Macintosh Word</Application>
  <DocSecurity>0</DocSecurity>
  <Lines>15</Lines>
  <Paragraphs>4</Paragraphs>
  <ScaleCrop>false</ScaleCrop>
  <Company>Blake Wire and Cable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2015-08-07T14:07:00Z</cp:lastPrinted>
  <dcterms:created xsi:type="dcterms:W3CDTF">2014-07-19T18:46:00Z</dcterms:created>
  <dcterms:modified xsi:type="dcterms:W3CDTF">2015-08-07T14:07:00Z</dcterms:modified>
</cp:coreProperties>
</file>