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D3E3D" w14:paraId="5894927C" w14:textId="77777777" w:rsidTr="00D45DD7">
        <w:tc>
          <w:tcPr>
            <w:tcW w:w="9540" w:type="dxa"/>
            <w:shd w:val="clear" w:color="auto" w:fill="A7CAFF"/>
            <w:vAlign w:val="center"/>
          </w:tcPr>
          <w:p w14:paraId="7976AB3F" w14:textId="0E719DEC" w:rsidR="007D23F6" w:rsidRPr="00ED3E3D" w:rsidRDefault="00871230" w:rsidP="007F159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D3E3D">
              <w:rPr>
                <w:rFonts w:ascii="Arial Narrow" w:hAnsi="Arial Narrow" w:cs="Arial"/>
                <w:b/>
                <w:sz w:val="20"/>
                <w:szCs w:val="20"/>
              </w:rPr>
              <w:t>MIL-I-</w:t>
            </w:r>
            <w:r w:rsidR="001B34BA" w:rsidRPr="00ED3E3D">
              <w:rPr>
                <w:rFonts w:ascii="Arial Narrow" w:hAnsi="Arial Narrow" w:cs="Arial"/>
                <w:b/>
                <w:sz w:val="20"/>
                <w:szCs w:val="20"/>
              </w:rPr>
              <w:t>3190/</w:t>
            </w:r>
            <w:r w:rsidR="00F97486" w:rsidRPr="00ED3E3D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</w:tr>
    </w:tbl>
    <w:p w14:paraId="56C48FF6" w14:textId="77777777" w:rsidR="007D23F6" w:rsidRPr="00ED3E3D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456"/>
        <w:gridCol w:w="6192"/>
      </w:tblGrid>
      <w:tr w:rsidR="00E87226" w:rsidRPr="00ED3E3D" w14:paraId="41D03339" w14:textId="77777777" w:rsidTr="00871230">
        <w:trPr>
          <w:trHeight w:val="1359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624F80D7" w:rsidR="00E87226" w:rsidRPr="00ED3E3D" w:rsidRDefault="0087284C" w:rsidP="00E8722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1F0E947F" wp14:editId="2D5EE04A">
                  <wp:extent cx="1879600" cy="1092200"/>
                  <wp:effectExtent l="50800" t="50800" r="127000" b="127000"/>
                  <wp:docPr id="1" name="Picture 1" descr="Macintosh HD:Users:martinweiner1:Desktop:21cb1mBD1f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Macintosh HD:Users:martinweiner1:Desktop:21cb1mBD1f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092200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7704A838" w14:textId="77777777" w:rsidR="00143F96" w:rsidRPr="00ED3E3D" w:rsidRDefault="00143F96" w:rsidP="00DB04F9">
            <w:pPr>
              <w:jc w:val="both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</w:rPr>
            </w:pPr>
            <w:r w:rsidRPr="00ED3E3D">
              <w:rPr>
                <w:rStyle w:val="Strong"/>
                <w:rFonts w:ascii="Arial Narrow" w:eastAsia="Times New Roman" w:hAnsi="Arial Narrow" w:cs="Arial"/>
                <w:b w:val="0"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</w:rPr>
              <w:t>Expandable Sleeving</w:t>
            </w:r>
            <w:r w:rsidRPr="00ED3E3D">
              <w:rPr>
                <w:rStyle w:val="apple-converted-space"/>
                <w:rFonts w:ascii="Arial Narrow" w:eastAsia="Times New Roman" w:hAnsi="Arial Narrow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ED3E3D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products to a variety of industries.</w:t>
            </w:r>
            <w:r w:rsidRPr="00ED3E3D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hyperlink r:id="rId8" w:tooltip="Expandable Sleeving" w:history="1">
              <w:r w:rsidRPr="00ED3E3D">
                <w:rPr>
                  <w:rStyle w:val="Hyperlink"/>
                  <w:rFonts w:ascii="Arial Narrow" w:eastAsia="Times New Roman" w:hAnsi="Arial Narrow" w:cs="Arial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Expandable Sleeving</w:t>
              </w:r>
            </w:hyperlink>
            <w:r w:rsidRPr="00ED3E3D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ED3E3D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offers an easy, affordable alternative to</w:t>
            </w:r>
            <w:r w:rsidRPr="00ED3E3D">
              <w:rPr>
                <w:rStyle w:val="apple-converted-space"/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hyperlink r:id="rId9" w:tooltip="Heat Shrink Tubing" w:history="1">
              <w:r w:rsidRPr="00ED3E3D">
                <w:rPr>
                  <w:rStyle w:val="Hyperlink"/>
                  <w:rFonts w:ascii="Arial Narrow" w:eastAsia="Times New Roman" w:hAnsi="Arial Narrow" w:cs="Arial"/>
                  <w:color w:val="000000" w:themeColor="text1"/>
                  <w:sz w:val="16"/>
                  <w:szCs w:val="16"/>
                  <w:u w:val="none"/>
                  <w:bdr w:val="none" w:sz="0" w:space="0" w:color="auto" w:frame="1"/>
                  <w:shd w:val="clear" w:color="auto" w:fill="FFFFFF"/>
                </w:rPr>
                <w:t>heat shrink tubing</w:t>
              </w:r>
            </w:hyperlink>
            <w:r w:rsidRPr="00ED3E3D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. This type of </w:t>
            </w:r>
            <w:proofErr w:type="spellStart"/>
            <w:r w:rsidRPr="00ED3E3D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sleeving</w:t>
            </w:r>
            <w:proofErr w:type="spellEnd"/>
            <w:r w:rsidRPr="00ED3E3D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is convenient because it adjusts to fit comfortably over wire and cable components without </w:t>
            </w:r>
            <w:proofErr w:type="gramStart"/>
            <w:r w:rsidRPr="00ED3E3D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heat-shrinking</w:t>
            </w:r>
            <w:proofErr w:type="gramEnd"/>
            <w:r w:rsidRPr="00ED3E3D"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shd w:val="clear" w:color="auto" w:fill="FFFFFF"/>
              </w:rPr>
              <w:t>. This saves you the hassle of dealing with the extra hassle and cost of heat shrink equipment</w:t>
            </w:r>
          </w:p>
          <w:p w14:paraId="1CF112B7" w14:textId="4CB92D1E" w:rsidR="00CC65F9" w:rsidRPr="00ED3E3D" w:rsidRDefault="00871230" w:rsidP="00DB04F9">
            <w:p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sz w:val="16"/>
                <w:szCs w:val="16"/>
              </w:rPr>
              <w:t xml:space="preserve">. </w:t>
            </w:r>
          </w:p>
          <w:p w14:paraId="1228C9BE" w14:textId="6F558E47" w:rsidR="00E87226" w:rsidRPr="00ED3E3D" w:rsidRDefault="00E87226" w:rsidP="00DB04F9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ED3E3D" w14:paraId="4E86B0FF" w14:textId="77777777" w:rsidTr="00143F96">
        <w:trPr>
          <w:trHeight w:val="80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D3E3D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9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6"/>
              <w:gridCol w:w="2610"/>
              <w:gridCol w:w="412"/>
              <w:gridCol w:w="4234"/>
            </w:tblGrid>
            <w:tr w:rsidR="00C86DC0" w:rsidRPr="00ED3E3D" w14:paraId="2AE9A1D0" w14:textId="6B73B9B5" w:rsidTr="00F97486">
              <w:tc>
                <w:tcPr>
                  <w:tcW w:w="4786" w:type="dxa"/>
                  <w:gridSpan w:val="2"/>
                  <w:vAlign w:val="center"/>
                </w:tcPr>
                <w:p w14:paraId="62F6A375" w14:textId="797917EC" w:rsidR="00C86DC0" w:rsidRPr="00ED3E3D" w:rsidRDefault="00F97486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Silicone Rubber</w:t>
                  </w:r>
                  <w:r w:rsidR="001B34BA"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Coated Fiber Glass Sleeving</w:t>
                  </w:r>
                </w:p>
              </w:tc>
              <w:tc>
                <w:tcPr>
                  <w:tcW w:w="412" w:type="dxa"/>
                </w:tcPr>
                <w:p w14:paraId="54452886" w14:textId="77777777" w:rsidR="00C86DC0" w:rsidRPr="00ED3E3D" w:rsidRDefault="00C86DC0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</w:tcPr>
                <w:p w14:paraId="51A83423" w14:textId="438087C4" w:rsidR="00C86DC0" w:rsidRPr="00ED3E3D" w:rsidRDefault="00C86DC0" w:rsidP="00C86DC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Specifications</w:t>
                  </w:r>
                </w:p>
              </w:tc>
            </w:tr>
            <w:tr w:rsidR="00871230" w:rsidRPr="00ED3E3D" w14:paraId="0E2175FD" w14:textId="3CE50565" w:rsidTr="00F97486">
              <w:tc>
                <w:tcPr>
                  <w:tcW w:w="2176" w:type="dxa"/>
                  <w:vAlign w:val="center"/>
                </w:tcPr>
                <w:p w14:paraId="52C172AC" w14:textId="2523C078" w:rsidR="00871230" w:rsidRPr="00ED3E3D" w:rsidRDefault="001B34BA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Operational Temp. Rating</w:t>
                  </w:r>
                </w:p>
              </w:tc>
              <w:tc>
                <w:tcPr>
                  <w:tcW w:w="2610" w:type="dxa"/>
                  <w:vAlign w:val="center"/>
                </w:tcPr>
                <w:p w14:paraId="62591257" w14:textId="6E63B76A" w:rsidR="00871230" w:rsidRPr="00ED3E3D" w:rsidRDefault="001B34BA" w:rsidP="00CC65F9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200</w:t>
                  </w:r>
                  <w:r w:rsidR="00871230"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°C</w:t>
                  </w:r>
                </w:p>
              </w:tc>
              <w:tc>
                <w:tcPr>
                  <w:tcW w:w="412" w:type="dxa"/>
                </w:tcPr>
                <w:p w14:paraId="696AE78E" w14:textId="77777777" w:rsidR="00871230" w:rsidRPr="00ED3E3D" w:rsidRDefault="00871230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14:paraId="390CD600" w14:textId="147436CC" w:rsidR="00871230" w:rsidRPr="00ED3E3D" w:rsidRDefault="00871230" w:rsidP="00A20201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MIL-I-</w:t>
                  </w:r>
                  <w:r w:rsidR="001B34BA"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3190</w:t>
                  </w:r>
                  <w:r w:rsidR="00006F7C"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/</w:t>
                  </w:r>
                  <w:r w:rsidR="00F97486"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1B34BA" w:rsidRPr="00ED3E3D" w14:paraId="521785FF" w14:textId="77777777" w:rsidTr="00F97486">
              <w:tc>
                <w:tcPr>
                  <w:tcW w:w="2176" w:type="dxa"/>
                  <w:vAlign w:val="center"/>
                </w:tcPr>
                <w:p w14:paraId="2824E9F2" w14:textId="6B7C6286" w:rsidR="001B34BA" w:rsidRPr="00ED3E3D" w:rsidRDefault="001B34BA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Operational Voltage Rating</w:t>
                  </w:r>
                </w:p>
              </w:tc>
              <w:tc>
                <w:tcPr>
                  <w:tcW w:w="2610" w:type="dxa"/>
                  <w:vAlign w:val="center"/>
                </w:tcPr>
                <w:p w14:paraId="2B2FB8A4" w14:textId="679B73A3" w:rsidR="001B34BA" w:rsidRPr="00ED3E3D" w:rsidRDefault="001B34BA" w:rsidP="00CC65F9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600 Volts</w:t>
                  </w:r>
                </w:p>
              </w:tc>
              <w:tc>
                <w:tcPr>
                  <w:tcW w:w="412" w:type="dxa"/>
                </w:tcPr>
                <w:p w14:paraId="60CB293E" w14:textId="77777777" w:rsidR="001B34BA" w:rsidRPr="00ED3E3D" w:rsidRDefault="001B34BA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14:paraId="6CFA1C2B" w14:textId="77777777" w:rsidR="001B34BA" w:rsidRPr="00ED3E3D" w:rsidRDefault="001B34BA" w:rsidP="00A20201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  <w:tr w:rsidR="00006F7C" w:rsidRPr="00ED3E3D" w14:paraId="6871A808" w14:textId="77777777" w:rsidTr="00F97486">
              <w:tc>
                <w:tcPr>
                  <w:tcW w:w="2176" w:type="dxa"/>
                  <w:vAlign w:val="center"/>
                </w:tcPr>
                <w:p w14:paraId="52CE067B" w14:textId="6B4829F3" w:rsidR="00006F7C" w:rsidRPr="00ED3E3D" w:rsidRDefault="00006F7C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Grade</w:t>
                  </w:r>
                </w:p>
              </w:tc>
              <w:tc>
                <w:tcPr>
                  <w:tcW w:w="2610" w:type="dxa"/>
                  <w:vAlign w:val="center"/>
                </w:tcPr>
                <w:p w14:paraId="44DB8CA0" w14:textId="4A7E3076" w:rsidR="00006F7C" w:rsidRPr="00ED3E3D" w:rsidRDefault="00006F7C" w:rsidP="00CC65F9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D3E3D">
                    <w:rPr>
                      <w:rFonts w:ascii="Arial Narrow" w:hAnsi="Arial Narrow" w:cs="Arial"/>
                      <w:sz w:val="16"/>
                      <w:szCs w:val="16"/>
                    </w:rPr>
                    <w:t>HA1</w:t>
                  </w:r>
                </w:p>
              </w:tc>
              <w:tc>
                <w:tcPr>
                  <w:tcW w:w="412" w:type="dxa"/>
                </w:tcPr>
                <w:p w14:paraId="35AEBE34" w14:textId="77777777" w:rsidR="00006F7C" w:rsidRPr="00ED3E3D" w:rsidRDefault="00006F7C" w:rsidP="001D7040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14:paraId="0BC38FD5" w14:textId="77777777" w:rsidR="00006F7C" w:rsidRPr="00ED3E3D" w:rsidRDefault="00006F7C" w:rsidP="00A20201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jc w:val="righ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p w14:paraId="51CA074B" w14:textId="77777777" w:rsidR="00257073" w:rsidRPr="00ED3E3D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85A5E63" w14:textId="77777777" w:rsidR="00065175" w:rsidRPr="00ED3E3D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12392ACE" w14:textId="74BBDCE5" w:rsidR="008469AA" w:rsidRPr="00ED3E3D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ED3E3D">
        <w:rPr>
          <w:rFonts w:ascii="Arial Narrow" w:hAnsi="Arial Narrow" w:cs="Arial"/>
          <w:sz w:val="16"/>
          <w:szCs w:val="16"/>
        </w:rPr>
        <w:tab/>
      </w:r>
      <w:r w:rsidRPr="00ED3E3D">
        <w:rPr>
          <w:rFonts w:ascii="Arial Narrow" w:hAnsi="Arial Narrow" w:cs="Arial"/>
          <w:sz w:val="16"/>
          <w:szCs w:val="16"/>
        </w:rPr>
        <w:tab/>
      </w:r>
      <w:r w:rsidRPr="00ED3E3D">
        <w:rPr>
          <w:rFonts w:ascii="Arial Narrow" w:hAnsi="Arial Narrow" w:cs="Arial"/>
          <w:sz w:val="16"/>
          <w:szCs w:val="16"/>
        </w:rPr>
        <w:tab/>
      </w:r>
      <w:r w:rsidRPr="00ED3E3D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5633" w:type="dxa"/>
        <w:tblInd w:w="-342" w:type="dxa"/>
        <w:tblLook w:val="04A0" w:firstRow="1" w:lastRow="0" w:firstColumn="1" w:lastColumn="0" w:noHBand="0" w:noVBand="1"/>
      </w:tblPr>
      <w:tblGrid>
        <w:gridCol w:w="1587"/>
        <w:gridCol w:w="843"/>
        <w:gridCol w:w="900"/>
        <w:gridCol w:w="810"/>
        <w:gridCol w:w="810"/>
        <w:gridCol w:w="683"/>
      </w:tblGrid>
      <w:tr w:rsidR="0052573D" w:rsidRPr="00ED3E3D" w14:paraId="73BAF364" w14:textId="77777777" w:rsidTr="0002657F">
        <w:trPr>
          <w:trHeight w:val="300"/>
        </w:trPr>
        <w:tc>
          <w:tcPr>
            <w:tcW w:w="1587" w:type="dxa"/>
            <w:vMerge w:val="restart"/>
            <w:tcBorders>
              <w:top w:val="outset" w:sz="6" w:space="0" w:color="auto"/>
              <w:left w:val="outset" w:sz="6" w:space="0" w:color="auto"/>
            </w:tcBorders>
            <w:shd w:val="clear" w:color="auto" w:fill="A7CAFF"/>
            <w:vAlign w:val="bottom"/>
          </w:tcPr>
          <w:p w14:paraId="4BD7428C" w14:textId="52BFAD5F" w:rsidR="0052573D" w:rsidRPr="00ED3E3D" w:rsidRDefault="0052573D" w:rsidP="00095D0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843" w:type="dxa"/>
            <w:vMerge w:val="restart"/>
            <w:tcBorders>
              <w:top w:val="outset" w:sz="6" w:space="0" w:color="auto"/>
            </w:tcBorders>
            <w:shd w:val="clear" w:color="auto" w:fill="A7CAFF"/>
            <w:vAlign w:val="bottom"/>
          </w:tcPr>
          <w:p w14:paraId="1C20BFCA" w14:textId="34F66BF3" w:rsidR="0052573D" w:rsidRPr="00ED3E3D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ASTM Size</w:t>
            </w:r>
          </w:p>
        </w:tc>
        <w:tc>
          <w:tcPr>
            <w:tcW w:w="900" w:type="dxa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7CAFF"/>
            <w:vAlign w:val="bottom"/>
          </w:tcPr>
          <w:p w14:paraId="2F6A7470" w14:textId="6373CCE1" w:rsidR="0052573D" w:rsidRPr="00ED3E3D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M3190 Size</w:t>
            </w:r>
          </w:p>
        </w:tc>
        <w:tc>
          <w:tcPr>
            <w:tcW w:w="2303" w:type="dxa"/>
            <w:gridSpan w:val="3"/>
            <w:tcBorders>
              <w:top w:val="outset" w:sz="6" w:space="0" w:color="auto"/>
              <w:left w:val="outset" w:sz="6" w:space="0" w:color="auto"/>
              <w:bottom w:val="inset" w:sz="6" w:space="0" w:color="auto"/>
              <w:right w:val="inset" w:sz="6" w:space="0" w:color="auto"/>
            </w:tcBorders>
            <w:shd w:val="clear" w:color="auto" w:fill="A7CAFF"/>
            <w:vAlign w:val="bottom"/>
          </w:tcPr>
          <w:p w14:paraId="1B1FA968" w14:textId="65450C2F" w:rsidR="0052573D" w:rsidRPr="00ED3E3D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Inside Diameter (inches)</w:t>
            </w:r>
          </w:p>
        </w:tc>
      </w:tr>
      <w:tr w:rsidR="0052573D" w:rsidRPr="00ED3E3D" w14:paraId="374CFF3D" w14:textId="5FFF7C08" w:rsidTr="0002657F">
        <w:trPr>
          <w:trHeight w:val="345"/>
        </w:trPr>
        <w:tc>
          <w:tcPr>
            <w:tcW w:w="1587" w:type="dxa"/>
            <w:vMerge/>
            <w:tcBorders>
              <w:left w:val="outset" w:sz="6" w:space="0" w:color="auto"/>
              <w:bottom w:val="inset" w:sz="6" w:space="0" w:color="auto"/>
            </w:tcBorders>
            <w:shd w:val="clear" w:color="auto" w:fill="A7CAFF"/>
            <w:vAlign w:val="bottom"/>
          </w:tcPr>
          <w:p w14:paraId="3684BDD3" w14:textId="2CABB807" w:rsidR="0052573D" w:rsidRPr="00ED3E3D" w:rsidRDefault="0052573D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43" w:type="dxa"/>
            <w:vMerge/>
            <w:tcBorders>
              <w:bottom w:val="inset" w:sz="6" w:space="0" w:color="auto"/>
            </w:tcBorders>
            <w:shd w:val="clear" w:color="auto" w:fill="A7CAFF"/>
            <w:vAlign w:val="center"/>
          </w:tcPr>
          <w:p w14:paraId="653DD6C0" w14:textId="2384B3E7" w:rsidR="0052573D" w:rsidRPr="00ED3E3D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bottom w:val="inset" w:sz="6" w:space="0" w:color="auto"/>
            </w:tcBorders>
            <w:shd w:val="clear" w:color="auto" w:fill="A7CAFF"/>
            <w:vAlign w:val="center"/>
          </w:tcPr>
          <w:p w14:paraId="790D0538" w14:textId="2B2C743B" w:rsidR="0052573D" w:rsidRPr="00ED3E3D" w:rsidRDefault="0052573D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inset" w:sz="6" w:space="0" w:color="auto"/>
              <w:bottom w:val="inset" w:sz="6" w:space="0" w:color="auto"/>
            </w:tcBorders>
            <w:shd w:val="clear" w:color="auto" w:fill="A7CAFF"/>
            <w:vAlign w:val="bottom"/>
          </w:tcPr>
          <w:p w14:paraId="23A48E23" w14:textId="3F09E117" w:rsidR="0052573D" w:rsidRPr="00ED3E3D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Nom.</w:t>
            </w:r>
          </w:p>
        </w:tc>
        <w:tc>
          <w:tcPr>
            <w:tcW w:w="810" w:type="dxa"/>
            <w:tcBorders>
              <w:top w:val="inset" w:sz="6" w:space="0" w:color="auto"/>
              <w:bottom w:val="inset" w:sz="6" w:space="0" w:color="auto"/>
            </w:tcBorders>
            <w:shd w:val="clear" w:color="auto" w:fill="A7CAFF"/>
            <w:vAlign w:val="bottom"/>
          </w:tcPr>
          <w:p w14:paraId="4D8B8C99" w14:textId="55C8CC14" w:rsidR="0052573D" w:rsidRPr="00ED3E3D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Min.</w:t>
            </w:r>
          </w:p>
        </w:tc>
        <w:tc>
          <w:tcPr>
            <w:tcW w:w="683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7CAFF"/>
            <w:vAlign w:val="bottom"/>
          </w:tcPr>
          <w:p w14:paraId="62604CE5" w14:textId="134A0BBC" w:rsidR="0052573D" w:rsidRPr="00ED3E3D" w:rsidRDefault="0052573D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Max.</w:t>
            </w:r>
          </w:p>
        </w:tc>
      </w:tr>
      <w:tr w:rsidR="0052573D" w:rsidRPr="00ED3E3D" w14:paraId="702C1511" w14:textId="09411144" w:rsidTr="0002657F">
        <w:trPr>
          <w:trHeight w:val="216"/>
        </w:trPr>
        <w:tc>
          <w:tcPr>
            <w:tcW w:w="1587" w:type="dxa"/>
            <w:tcBorders>
              <w:top w:val="inset" w:sz="6" w:space="0" w:color="auto"/>
            </w:tcBorders>
            <w:vAlign w:val="center"/>
          </w:tcPr>
          <w:p w14:paraId="1FE88B92" w14:textId="208E6DD1" w:rsidR="0052573D" w:rsidRPr="00ED3E3D" w:rsidRDefault="0087284C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BSRF946-24-X</w:t>
            </w:r>
          </w:p>
        </w:tc>
        <w:tc>
          <w:tcPr>
            <w:tcW w:w="843" w:type="dxa"/>
            <w:tcBorders>
              <w:top w:val="inset" w:sz="6" w:space="0" w:color="auto"/>
            </w:tcBorders>
            <w:vAlign w:val="center"/>
          </w:tcPr>
          <w:p w14:paraId="76C02C01" w14:textId="152C7960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top w:val="inset" w:sz="6" w:space="0" w:color="auto"/>
            </w:tcBorders>
            <w:vAlign w:val="center"/>
          </w:tcPr>
          <w:p w14:paraId="0294C301" w14:textId="3187C267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inset" w:sz="6" w:space="0" w:color="auto"/>
            </w:tcBorders>
            <w:shd w:val="clear" w:color="auto" w:fill="auto"/>
            <w:vAlign w:val="center"/>
          </w:tcPr>
          <w:p w14:paraId="6FBE03C4" w14:textId="0ECD3D9F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.022</w:t>
            </w:r>
          </w:p>
        </w:tc>
        <w:tc>
          <w:tcPr>
            <w:tcW w:w="810" w:type="dxa"/>
            <w:tcBorders>
              <w:top w:val="inset" w:sz="6" w:space="0" w:color="auto"/>
            </w:tcBorders>
            <w:shd w:val="clear" w:color="auto" w:fill="auto"/>
            <w:vAlign w:val="center"/>
          </w:tcPr>
          <w:p w14:paraId="67A361CC" w14:textId="1628AD7C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.020</w:t>
            </w:r>
          </w:p>
        </w:tc>
        <w:tc>
          <w:tcPr>
            <w:tcW w:w="683" w:type="dxa"/>
            <w:tcBorders>
              <w:top w:val="inset" w:sz="6" w:space="0" w:color="auto"/>
            </w:tcBorders>
            <w:shd w:val="clear" w:color="auto" w:fill="auto"/>
            <w:vAlign w:val="center"/>
          </w:tcPr>
          <w:p w14:paraId="0EADA926" w14:textId="79B3234F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.027</w:t>
            </w:r>
          </w:p>
        </w:tc>
      </w:tr>
      <w:tr w:rsidR="0052573D" w:rsidRPr="00ED3E3D" w14:paraId="306860A4" w14:textId="562794A3" w:rsidTr="00372FFF">
        <w:trPr>
          <w:trHeight w:val="216"/>
        </w:trPr>
        <w:tc>
          <w:tcPr>
            <w:tcW w:w="1587" w:type="dxa"/>
            <w:vAlign w:val="center"/>
          </w:tcPr>
          <w:p w14:paraId="66313265" w14:textId="7E135303" w:rsidR="0052573D" w:rsidRPr="00ED3E3D" w:rsidRDefault="0087284C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BSRF946-22-X</w:t>
            </w:r>
          </w:p>
        </w:tc>
        <w:tc>
          <w:tcPr>
            <w:tcW w:w="843" w:type="dxa"/>
            <w:vAlign w:val="center"/>
          </w:tcPr>
          <w:p w14:paraId="547B9FF5" w14:textId="663910E5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00" w:type="dxa"/>
            <w:vAlign w:val="center"/>
          </w:tcPr>
          <w:p w14:paraId="30E5C1DB" w14:textId="4039C043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2F097E" w14:textId="72C1BDF2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.027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8BFED1" w14:textId="31943C6C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.025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DC44172" w14:textId="28A6CDF4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.032</w:t>
            </w:r>
          </w:p>
        </w:tc>
      </w:tr>
      <w:tr w:rsidR="0052573D" w:rsidRPr="00ED3E3D" w14:paraId="72B2907E" w14:textId="4DBF389D" w:rsidTr="00372FFF">
        <w:trPr>
          <w:trHeight w:val="216"/>
        </w:trPr>
        <w:tc>
          <w:tcPr>
            <w:tcW w:w="1587" w:type="dxa"/>
            <w:vAlign w:val="center"/>
          </w:tcPr>
          <w:p w14:paraId="2F50519D" w14:textId="1A15FCBA" w:rsidR="0052573D" w:rsidRPr="00ED3E3D" w:rsidRDefault="0087284C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BSRF946-20-X</w:t>
            </w:r>
          </w:p>
        </w:tc>
        <w:tc>
          <w:tcPr>
            <w:tcW w:w="843" w:type="dxa"/>
            <w:vAlign w:val="center"/>
          </w:tcPr>
          <w:p w14:paraId="10D94477" w14:textId="364A03CC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00" w:type="dxa"/>
            <w:vAlign w:val="center"/>
          </w:tcPr>
          <w:p w14:paraId="4353159C" w14:textId="029191D3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A93ED9" w14:textId="0DA0EE2B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.034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DCD743" w14:textId="1EDED4ED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.032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E457EC3" w14:textId="2237D76B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.039</w:t>
            </w:r>
          </w:p>
        </w:tc>
      </w:tr>
      <w:tr w:rsidR="0087284C" w:rsidRPr="00ED3E3D" w14:paraId="40AD97C8" w14:textId="5E176FEC" w:rsidTr="00372FFF">
        <w:trPr>
          <w:trHeight w:val="216"/>
        </w:trPr>
        <w:tc>
          <w:tcPr>
            <w:tcW w:w="1587" w:type="dxa"/>
            <w:vAlign w:val="center"/>
          </w:tcPr>
          <w:p w14:paraId="475E1F9E" w14:textId="35DC89A7" w:rsidR="0087284C" w:rsidRPr="00ED3E3D" w:rsidRDefault="0087284C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BSRF946-19-X</w:t>
            </w:r>
          </w:p>
        </w:tc>
        <w:tc>
          <w:tcPr>
            <w:tcW w:w="843" w:type="dxa"/>
            <w:vAlign w:val="center"/>
          </w:tcPr>
          <w:p w14:paraId="5B8759EF" w14:textId="50808472" w:rsidR="0087284C" w:rsidRPr="00ED3E3D" w:rsidRDefault="0087284C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00" w:type="dxa"/>
            <w:vAlign w:val="center"/>
          </w:tcPr>
          <w:p w14:paraId="33BF17FD" w14:textId="25940A12" w:rsidR="0087284C" w:rsidRPr="00ED3E3D" w:rsidRDefault="0087284C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4C56FF3" w14:textId="71DDA7D5" w:rsidR="0087284C" w:rsidRPr="00ED3E3D" w:rsidRDefault="0087284C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.038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6476AB" w14:textId="659B4BD5" w:rsidR="0087284C" w:rsidRPr="00ED3E3D" w:rsidRDefault="0087284C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.036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BD7C4B2" w14:textId="534FEC2D" w:rsidR="0087284C" w:rsidRPr="00ED3E3D" w:rsidRDefault="0087284C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.044</w:t>
            </w:r>
          </w:p>
        </w:tc>
      </w:tr>
      <w:tr w:rsidR="0052573D" w:rsidRPr="00ED3E3D" w14:paraId="11E715F7" w14:textId="2679C96A" w:rsidTr="00372FFF">
        <w:trPr>
          <w:trHeight w:val="216"/>
        </w:trPr>
        <w:tc>
          <w:tcPr>
            <w:tcW w:w="1587" w:type="dxa"/>
            <w:vAlign w:val="center"/>
          </w:tcPr>
          <w:p w14:paraId="5EA4BB21" w14:textId="3F8560AF" w:rsidR="0052573D" w:rsidRPr="00ED3E3D" w:rsidRDefault="0087284C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BSRF946-18-X</w:t>
            </w:r>
          </w:p>
        </w:tc>
        <w:tc>
          <w:tcPr>
            <w:tcW w:w="843" w:type="dxa"/>
            <w:vAlign w:val="center"/>
          </w:tcPr>
          <w:p w14:paraId="668E287B" w14:textId="6D65F35C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00" w:type="dxa"/>
            <w:vAlign w:val="center"/>
          </w:tcPr>
          <w:p w14:paraId="63C43B18" w14:textId="3B5313C8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99698" w14:textId="5F7C89C4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.042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A033996" w14:textId="11B90C03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.040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C07D0B1" w14:textId="3C245F0D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.049</w:t>
            </w:r>
          </w:p>
        </w:tc>
      </w:tr>
      <w:tr w:rsidR="0052573D" w:rsidRPr="00ED3E3D" w14:paraId="53C18696" w14:textId="4CF51655" w:rsidTr="00372FFF">
        <w:trPr>
          <w:trHeight w:val="216"/>
        </w:trPr>
        <w:tc>
          <w:tcPr>
            <w:tcW w:w="1587" w:type="dxa"/>
            <w:vAlign w:val="center"/>
          </w:tcPr>
          <w:p w14:paraId="1C3EA7E8" w14:textId="3B434BFE" w:rsidR="0052573D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BSRF946-17-X</w:t>
            </w:r>
          </w:p>
        </w:tc>
        <w:tc>
          <w:tcPr>
            <w:tcW w:w="843" w:type="dxa"/>
            <w:vAlign w:val="center"/>
          </w:tcPr>
          <w:p w14:paraId="6B98733F" w14:textId="7B360A7A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  <w:vAlign w:val="center"/>
          </w:tcPr>
          <w:p w14:paraId="1AF97901" w14:textId="7D2AB5D2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2F8D3D8" w14:textId="47BE19EA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.047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E3EE98" w14:textId="030E9C92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.045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DBC6798" w14:textId="5A5F545B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.055</w:t>
            </w:r>
          </w:p>
        </w:tc>
      </w:tr>
      <w:tr w:rsidR="0052573D" w:rsidRPr="00ED3E3D" w14:paraId="7EC62653" w14:textId="09978F2C" w:rsidTr="00372FFF">
        <w:trPr>
          <w:trHeight w:val="216"/>
        </w:trPr>
        <w:tc>
          <w:tcPr>
            <w:tcW w:w="1587" w:type="dxa"/>
            <w:vAlign w:val="center"/>
          </w:tcPr>
          <w:p w14:paraId="56739128" w14:textId="363C1250" w:rsidR="0052573D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BSRF946-16-X</w:t>
            </w:r>
          </w:p>
        </w:tc>
        <w:tc>
          <w:tcPr>
            <w:tcW w:w="843" w:type="dxa"/>
            <w:vAlign w:val="center"/>
          </w:tcPr>
          <w:p w14:paraId="183842E7" w14:textId="633CE67A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00" w:type="dxa"/>
            <w:vAlign w:val="center"/>
          </w:tcPr>
          <w:p w14:paraId="7A2BE0CF" w14:textId="6A8E3525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F8BC54" w14:textId="62F50D8F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.053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5D8C07" w14:textId="62993978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.051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1EC1DFB4" w14:textId="163410B6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.061</w:t>
            </w:r>
          </w:p>
        </w:tc>
      </w:tr>
      <w:tr w:rsidR="0052573D" w:rsidRPr="00ED3E3D" w14:paraId="053F50B6" w14:textId="6B790AAD" w:rsidTr="00372FFF">
        <w:trPr>
          <w:trHeight w:val="216"/>
        </w:trPr>
        <w:tc>
          <w:tcPr>
            <w:tcW w:w="1587" w:type="dxa"/>
            <w:vAlign w:val="center"/>
          </w:tcPr>
          <w:p w14:paraId="51CA90DA" w14:textId="7CEF2C4C" w:rsidR="0052573D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BSRF946-15-X</w:t>
            </w:r>
          </w:p>
        </w:tc>
        <w:tc>
          <w:tcPr>
            <w:tcW w:w="843" w:type="dxa"/>
            <w:vAlign w:val="center"/>
          </w:tcPr>
          <w:p w14:paraId="4E7FB91C" w14:textId="3262AF69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0" w:type="dxa"/>
            <w:vAlign w:val="center"/>
          </w:tcPr>
          <w:p w14:paraId="72D07BFE" w14:textId="6C99B005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3A5C8CA" w14:textId="6E1601D6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.059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149985" w14:textId="2B3EA5C9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.057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345AE32" w14:textId="6671CDF0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.066</w:t>
            </w:r>
          </w:p>
        </w:tc>
      </w:tr>
      <w:tr w:rsidR="0052573D" w:rsidRPr="00ED3E3D" w14:paraId="41EE9A11" w14:textId="707E9D7D" w:rsidTr="00372FFF">
        <w:trPr>
          <w:trHeight w:val="216"/>
        </w:trPr>
        <w:tc>
          <w:tcPr>
            <w:tcW w:w="1587" w:type="dxa"/>
            <w:vAlign w:val="center"/>
          </w:tcPr>
          <w:p w14:paraId="22712E94" w14:textId="100E0B2D" w:rsidR="0052573D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BSRF946-14-X</w:t>
            </w:r>
          </w:p>
        </w:tc>
        <w:tc>
          <w:tcPr>
            <w:tcW w:w="843" w:type="dxa"/>
            <w:vAlign w:val="center"/>
          </w:tcPr>
          <w:p w14:paraId="6DEF35BB" w14:textId="0EF027DD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0" w:type="dxa"/>
            <w:vAlign w:val="center"/>
          </w:tcPr>
          <w:p w14:paraId="62B7577A" w14:textId="5F029904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0D8AC3" w14:textId="5D51553E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.066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910EFF" w14:textId="1D6ADDCC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.064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FEC97D8" w14:textId="36F65664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.072</w:t>
            </w:r>
          </w:p>
        </w:tc>
      </w:tr>
      <w:tr w:rsidR="0052573D" w:rsidRPr="00ED3E3D" w14:paraId="0ECBA315" w14:textId="1A527D22" w:rsidTr="00372FFF">
        <w:trPr>
          <w:trHeight w:val="216"/>
        </w:trPr>
        <w:tc>
          <w:tcPr>
            <w:tcW w:w="1587" w:type="dxa"/>
            <w:vAlign w:val="center"/>
          </w:tcPr>
          <w:p w14:paraId="704E71A0" w14:textId="2313D729" w:rsidR="0052573D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BSRF946-13-X</w:t>
            </w:r>
          </w:p>
        </w:tc>
        <w:tc>
          <w:tcPr>
            <w:tcW w:w="843" w:type="dxa"/>
            <w:vAlign w:val="center"/>
          </w:tcPr>
          <w:p w14:paraId="05CBFBAB" w14:textId="2E35FF29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0" w:type="dxa"/>
            <w:vAlign w:val="center"/>
          </w:tcPr>
          <w:p w14:paraId="5D73DED8" w14:textId="01B50932" w:rsidR="0052573D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9A15141" w14:textId="144017F3" w:rsidR="0052573D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.076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CB6F791" w14:textId="27CBA36B" w:rsidR="0052573D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.072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7101CA5" w14:textId="235D0AE1" w:rsidR="0052573D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.080</w:t>
            </w:r>
          </w:p>
        </w:tc>
      </w:tr>
      <w:tr w:rsidR="00871E7F" w:rsidRPr="00ED3E3D" w14:paraId="27DCA1D4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4BD3B3F1" w14:textId="5635967A" w:rsidR="00871E7F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BSRF946-12-X</w:t>
            </w:r>
          </w:p>
        </w:tc>
        <w:tc>
          <w:tcPr>
            <w:tcW w:w="843" w:type="dxa"/>
            <w:vAlign w:val="center"/>
          </w:tcPr>
          <w:p w14:paraId="13AAFC98" w14:textId="7A2F6A1F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  <w:vAlign w:val="center"/>
          </w:tcPr>
          <w:p w14:paraId="21A9171B" w14:textId="192E755E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E83003" w14:textId="79E37262" w:rsidR="00871E7F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.085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86CEAF" w14:textId="4A48FE36" w:rsidR="00871E7F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.081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AB4097C" w14:textId="43771754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.089</w:t>
            </w:r>
          </w:p>
        </w:tc>
      </w:tr>
      <w:tr w:rsidR="00871E7F" w:rsidRPr="00ED3E3D" w14:paraId="106598CB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5D4F116E" w14:textId="3E9B126E" w:rsidR="00871E7F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BSRF946-11-X</w:t>
            </w:r>
          </w:p>
        </w:tc>
        <w:tc>
          <w:tcPr>
            <w:tcW w:w="843" w:type="dxa"/>
            <w:vAlign w:val="center"/>
          </w:tcPr>
          <w:p w14:paraId="3D5C82CD" w14:textId="08072F4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00" w:type="dxa"/>
            <w:vAlign w:val="center"/>
          </w:tcPr>
          <w:p w14:paraId="2112C426" w14:textId="26596574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7FB98D4" w14:textId="25A800C8" w:rsidR="00871E7F" w:rsidRPr="00ED3E3D" w:rsidRDefault="00372FFF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.095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A22F19B" w14:textId="6D4D3C40" w:rsidR="00871E7F" w:rsidRPr="00ED3E3D" w:rsidRDefault="001D4F2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.091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699B930F" w14:textId="4AC6D731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.101</w:t>
            </w:r>
          </w:p>
        </w:tc>
      </w:tr>
      <w:tr w:rsidR="00871E7F" w:rsidRPr="00ED3E3D" w14:paraId="6DA8E222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64E34B33" w14:textId="6EFC7AFA" w:rsidR="00871E7F" w:rsidRPr="00ED3E3D" w:rsidRDefault="0087284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BSRF946-10-X</w:t>
            </w:r>
          </w:p>
        </w:tc>
        <w:tc>
          <w:tcPr>
            <w:tcW w:w="843" w:type="dxa"/>
            <w:vAlign w:val="center"/>
          </w:tcPr>
          <w:p w14:paraId="7EC8D4BE" w14:textId="16ACC488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  <w:vAlign w:val="center"/>
          </w:tcPr>
          <w:p w14:paraId="79966878" w14:textId="4E95D680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32AFB8" w14:textId="494192BD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.106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BDD84" w14:textId="719E44B6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.102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1BDE939" w14:textId="493A5F4C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.112</w:t>
            </w:r>
          </w:p>
        </w:tc>
      </w:tr>
      <w:tr w:rsidR="00871E7F" w:rsidRPr="00ED3E3D" w14:paraId="4AD823DC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0D3590E8" w14:textId="6DF52450" w:rsidR="00871E7F" w:rsidRPr="00ED3E3D" w:rsidRDefault="00C65C15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BSRF946-9-X</w:t>
            </w:r>
          </w:p>
        </w:tc>
        <w:tc>
          <w:tcPr>
            <w:tcW w:w="843" w:type="dxa"/>
            <w:vAlign w:val="center"/>
          </w:tcPr>
          <w:p w14:paraId="5B04D52B" w14:textId="7CFC48CE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0" w:type="dxa"/>
            <w:vAlign w:val="center"/>
          </w:tcPr>
          <w:p w14:paraId="6372B7FF" w14:textId="6552D1A7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309A89F" w14:textId="73A73B4B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96C6AF" w14:textId="5FBEDB39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.114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7510922" w14:textId="5F66C10C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.124</w:t>
            </w:r>
          </w:p>
        </w:tc>
      </w:tr>
      <w:tr w:rsidR="00871E7F" w:rsidRPr="00ED3E3D" w14:paraId="271B2CFB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02688D58" w14:textId="367DFB4D" w:rsidR="00871E7F" w:rsidRPr="00ED3E3D" w:rsidRDefault="00C65C15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BSRF946-8-X</w:t>
            </w:r>
          </w:p>
        </w:tc>
        <w:tc>
          <w:tcPr>
            <w:tcW w:w="843" w:type="dxa"/>
            <w:vAlign w:val="center"/>
          </w:tcPr>
          <w:p w14:paraId="00031A47" w14:textId="7581F7E6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center"/>
          </w:tcPr>
          <w:p w14:paraId="1213B6D8" w14:textId="3541D5C0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95A248D" w14:textId="719A95E4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.133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390519" w14:textId="37ED0322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.129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0855BAF" w14:textId="0408CC6B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.141</w:t>
            </w:r>
          </w:p>
        </w:tc>
      </w:tr>
      <w:tr w:rsidR="00871E7F" w:rsidRPr="00ED3E3D" w14:paraId="724E736A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756AF441" w14:textId="20609958" w:rsidR="00871E7F" w:rsidRPr="00ED3E3D" w:rsidRDefault="00C65C15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BSRF946-7-X</w:t>
            </w:r>
          </w:p>
        </w:tc>
        <w:tc>
          <w:tcPr>
            <w:tcW w:w="843" w:type="dxa"/>
            <w:vAlign w:val="center"/>
          </w:tcPr>
          <w:p w14:paraId="23296A96" w14:textId="16103682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vAlign w:val="center"/>
          </w:tcPr>
          <w:p w14:paraId="06EAB178" w14:textId="39B1F7AC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4A70C2D" w14:textId="52755086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.148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8B1468" w14:textId="1A9DF8A2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.144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D9AAF93" w14:textId="6096DD4A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.158</w:t>
            </w:r>
          </w:p>
        </w:tc>
      </w:tr>
      <w:tr w:rsidR="00871E7F" w:rsidRPr="00ED3E3D" w14:paraId="5881AF9F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7A3F1722" w14:textId="2F2CBD47" w:rsidR="00871E7F" w:rsidRPr="00ED3E3D" w:rsidRDefault="00C65C15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BSRF946-6-X</w:t>
            </w:r>
          </w:p>
        </w:tc>
        <w:tc>
          <w:tcPr>
            <w:tcW w:w="843" w:type="dxa"/>
            <w:vAlign w:val="center"/>
          </w:tcPr>
          <w:p w14:paraId="61675FFF" w14:textId="0707C7C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vAlign w:val="center"/>
          </w:tcPr>
          <w:p w14:paraId="55DAA229" w14:textId="7B7761EA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F8BE7A5" w14:textId="799F18E4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.166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427C3B" w14:textId="39582B0E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.162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12A4D4BA" w14:textId="16B45779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.178</w:t>
            </w:r>
          </w:p>
        </w:tc>
      </w:tr>
      <w:tr w:rsidR="00871E7F" w:rsidRPr="00ED3E3D" w14:paraId="1FB191B4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2CC8026B" w14:textId="6E831C71" w:rsidR="00871E7F" w:rsidRPr="00ED3E3D" w:rsidRDefault="00CE192D" w:rsidP="00CE192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BSRF946-5-X</w:t>
            </w:r>
          </w:p>
        </w:tc>
        <w:tc>
          <w:tcPr>
            <w:tcW w:w="843" w:type="dxa"/>
            <w:vAlign w:val="center"/>
          </w:tcPr>
          <w:p w14:paraId="101196F2" w14:textId="50872F99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center"/>
          </w:tcPr>
          <w:p w14:paraId="0DD86DC0" w14:textId="2DF44572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2F71C31" w14:textId="678AD877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.186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015B8B" w14:textId="06788784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.182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821B1DF" w14:textId="1F8C6C8A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.198</w:t>
            </w:r>
          </w:p>
        </w:tc>
      </w:tr>
      <w:tr w:rsidR="00871E7F" w:rsidRPr="00ED3E3D" w14:paraId="33519C70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2A8CD1B6" w14:textId="585B7D66" w:rsidR="00871E7F" w:rsidRPr="00ED3E3D" w:rsidRDefault="00CE192D" w:rsidP="00CE192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BSRF946-4-X</w:t>
            </w:r>
          </w:p>
        </w:tc>
        <w:tc>
          <w:tcPr>
            <w:tcW w:w="843" w:type="dxa"/>
            <w:vAlign w:val="center"/>
          </w:tcPr>
          <w:p w14:paraId="7755F700" w14:textId="5C1BFB6C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vAlign w:val="center"/>
          </w:tcPr>
          <w:p w14:paraId="37F1AA92" w14:textId="0F18EE9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296859" w14:textId="549F2DF6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.208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94F8D8" w14:textId="72B4C56B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.204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161B607F" w14:textId="692CAAB8" w:rsidR="00871E7F" w:rsidRPr="00ED3E3D" w:rsidRDefault="008A1391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.224</w:t>
            </w:r>
          </w:p>
        </w:tc>
      </w:tr>
      <w:tr w:rsidR="00871E7F" w:rsidRPr="00ED3E3D" w14:paraId="62FA88F9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6BD3D270" w14:textId="4F49C519" w:rsidR="00871E7F" w:rsidRPr="00ED3E3D" w:rsidRDefault="00CE192D" w:rsidP="00CE192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BSRF946-3-X</w:t>
            </w:r>
          </w:p>
        </w:tc>
        <w:tc>
          <w:tcPr>
            <w:tcW w:w="843" w:type="dxa"/>
            <w:vAlign w:val="center"/>
          </w:tcPr>
          <w:p w14:paraId="383CF9F1" w14:textId="38894304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vAlign w:val="center"/>
          </w:tcPr>
          <w:p w14:paraId="164D51B8" w14:textId="4A852DCE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44B80B" w14:textId="440A68AC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.234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553A4F" w14:textId="09F77567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.229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2AAF15F" w14:textId="6F1515F6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.249</w:t>
            </w:r>
          </w:p>
        </w:tc>
      </w:tr>
      <w:tr w:rsidR="00871E7F" w:rsidRPr="00ED3E3D" w14:paraId="467A2CC7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325A94DC" w14:textId="17440A02" w:rsidR="00871E7F" w:rsidRPr="00ED3E3D" w:rsidRDefault="00CE192D" w:rsidP="00CE192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BSRF946-2-X</w:t>
            </w:r>
          </w:p>
        </w:tc>
        <w:tc>
          <w:tcPr>
            <w:tcW w:w="843" w:type="dxa"/>
            <w:vAlign w:val="center"/>
          </w:tcPr>
          <w:p w14:paraId="580D7730" w14:textId="04DCAFB2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vAlign w:val="center"/>
          </w:tcPr>
          <w:p w14:paraId="17A26048" w14:textId="723B1EB6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B545697" w14:textId="5E5E591D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.263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8AADAD" w14:textId="755FA46A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.258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4C35C959" w14:textId="16F863D3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.278</w:t>
            </w:r>
          </w:p>
        </w:tc>
      </w:tr>
      <w:tr w:rsidR="00871E7F" w:rsidRPr="00ED3E3D" w14:paraId="2D34C2A5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238376B4" w14:textId="2E078985" w:rsidR="00871E7F" w:rsidRPr="00ED3E3D" w:rsidRDefault="00F244F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BSRF946-1-X</w:t>
            </w:r>
          </w:p>
        </w:tc>
        <w:tc>
          <w:tcPr>
            <w:tcW w:w="843" w:type="dxa"/>
            <w:vAlign w:val="center"/>
          </w:tcPr>
          <w:p w14:paraId="056DAB9D" w14:textId="214CFED5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14:paraId="5B5D5FCE" w14:textId="61161504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8313D66" w14:textId="648D8413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.294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40D4A8D" w14:textId="713378F5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.289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CF1A432" w14:textId="521A4708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.311</w:t>
            </w:r>
          </w:p>
        </w:tc>
      </w:tr>
      <w:tr w:rsidR="00871E7F" w:rsidRPr="00ED3E3D" w14:paraId="1996EFC1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67D59B5C" w14:textId="3A73DA7A" w:rsidR="00871E7F" w:rsidRPr="00ED3E3D" w:rsidRDefault="00F244F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BSRF946-0-X</w:t>
            </w:r>
          </w:p>
        </w:tc>
        <w:tc>
          <w:tcPr>
            <w:tcW w:w="843" w:type="dxa"/>
            <w:vAlign w:val="center"/>
          </w:tcPr>
          <w:p w14:paraId="08B61688" w14:textId="4E786B8C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14:paraId="4C8B076B" w14:textId="27311FAF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CA86D90" w14:textId="2410C53D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.330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47FF10C" w14:textId="5EB431FC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.325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2B4F3AFE" w14:textId="5523CC48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.347</w:t>
            </w:r>
          </w:p>
        </w:tc>
      </w:tr>
      <w:tr w:rsidR="00871E7F" w:rsidRPr="00ED3E3D" w14:paraId="15A30790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66906542" w14:textId="44132DAC" w:rsidR="00871E7F" w:rsidRPr="00ED3E3D" w:rsidRDefault="00F244F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BSRF946-5/16-X</w:t>
            </w:r>
          </w:p>
        </w:tc>
        <w:tc>
          <w:tcPr>
            <w:tcW w:w="843" w:type="dxa"/>
            <w:vAlign w:val="center"/>
          </w:tcPr>
          <w:p w14:paraId="4C898931" w14:textId="207E1104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5/16</w:t>
            </w:r>
          </w:p>
        </w:tc>
        <w:tc>
          <w:tcPr>
            <w:tcW w:w="900" w:type="dxa"/>
            <w:vAlign w:val="center"/>
          </w:tcPr>
          <w:p w14:paraId="5360EC13" w14:textId="22993F4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4D757C" w14:textId="326B8410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.313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EA0F50E" w14:textId="41EE6870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.313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5FE60036" w14:textId="5960BFD8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.334</w:t>
            </w:r>
          </w:p>
        </w:tc>
      </w:tr>
      <w:tr w:rsidR="00871E7F" w:rsidRPr="00ED3E3D" w14:paraId="24F7CD9E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5F615B51" w14:textId="344B7773" w:rsidR="00871E7F" w:rsidRPr="00ED3E3D" w:rsidRDefault="00F244FC" w:rsidP="00F244FC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BSRF946-3/8-X</w:t>
            </w:r>
          </w:p>
        </w:tc>
        <w:tc>
          <w:tcPr>
            <w:tcW w:w="843" w:type="dxa"/>
            <w:vAlign w:val="center"/>
          </w:tcPr>
          <w:p w14:paraId="34F9255E" w14:textId="1F5F8E76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3/8</w:t>
            </w:r>
          </w:p>
        </w:tc>
        <w:tc>
          <w:tcPr>
            <w:tcW w:w="900" w:type="dxa"/>
            <w:vAlign w:val="center"/>
          </w:tcPr>
          <w:p w14:paraId="551B530D" w14:textId="6C1CBA24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44DF3A4" w14:textId="61B6178D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.375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D888CDC" w14:textId="72296CFF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.375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4A9082D4" w14:textId="6FACAB91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.399</w:t>
            </w:r>
          </w:p>
        </w:tc>
      </w:tr>
      <w:tr w:rsidR="00871E7F" w:rsidRPr="00ED3E3D" w14:paraId="02D78FFE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638139E7" w14:textId="79490637" w:rsidR="00871E7F" w:rsidRPr="00ED3E3D" w:rsidRDefault="00F244F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BSRF946-7/16-X</w:t>
            </w:r>
          </w:p>
        </w:tc>
        <w:tc>
          <w:tcPr>
            <w:tcW w:w="843" w:type="dxa"/>
            <w:vAlign w:val="center"/>
          </w:tcPr>
          <w:p w14:paraId="6F97487A" w14:textId="2FE90DB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7/16</w:t>
            </w:r>
          </w:p>
        </w:tc>
        <w:tc>
          <w:tcPr>
            <w:tcW w:w="900" w:type="dxa"/>
            <w:vAlign w:val="center"/>
          </w:tcPr>
          <w:p w14:paraId="19C4704D" w14:textId="251DD7E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14F6BE" w14:textId="21B26FD7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.438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F4A9669" w14:textId="3A476A73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.438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4B792D9C" w14:textId="4E3EBB4F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.462</w:t>
            </w:r>
          </w:p>
        </w:tc>
      </w:tr>
      <w:tr w:rsidR="00871E7F" w:rsidRPr="00ED3E3D" w14:paraId="4F663EA5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71EF84CE" w14:textId="38022A8B" w:rsidR="00871E7F" w:rsidRPr="00ED3E3D" w:rsidRDefault="00F244F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BSRF946-1/2-X</w:t>
            </w:r>
          </w:p>
        </w:tc>
        <w:tc>
          <w:tcPr>
            <w:tcW w:w="843" w:type="dxa"/>
            <w:vAlign w:val="center"/>
          </w:tcPr>
          <w:p w14:paraId="0CC6D7D6" w14:textId="1ABF54C9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1/2</w:t>
            </w:r>
          </w:p>
        </w:tc>
        <w:tc>
          <w:tcPr>
            <w:tcW w:w="900" w:type="dxa"/>
            <w:vAlign w:val="center"/>
          </w:tcPr>
          <w:p w14:paraId="4352F01A" w14:textId="04EFED05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FD1FA99" w14:textId="557948FF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.500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87A1AB" w14:textId="60CB8256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.500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0F51C7AF" w14:textId="57A49340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.524</w:t>
            </w:r>
          </w:p>
        </w:tc>
      </w:tr>
      <w:tr w:rsidR="00871E7F" w:rsidRPr="00ED3E3D" w14:paraId="01A30ADD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3F1D0826" w14:textId="39168ED1" w:rsidR="00871E7F" w:rsidRPr="00ED3E3D" w:rsidRDefault="00F244FC" w:rsidP="00F244FC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BSRF946-9/16-X</w:t>
            </w:r>
          </w:p>
        </w:tc>
        <w:tc>
          <w:tcPr>
            <w:tcW w:w="843" w:type="dxa"/>
            <w:vAlign w:val="center"/>
          </w:tcPr>
          <w:p w14:paraId="57CE7B23" w14:textId="236FCE06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9/16</w:t>
            </w:r>
          </w:p>
        </w:tc>
        <w:tc>
          <w:tcPr>
            <w:tcW w:w="900" w:type="dxa"/>
            <w:vAlign w:val="center"/>
          </w:tcPr>
          <w:p w14:paraId="2756D126" w14:textId="03648C39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N/A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A253B4" w14:textId="28F239D4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.563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6720360" w14:textId="7A53FECC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.563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2EF82B54" w14:textId="5FB1D803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.585</w:t>
            </w:r>
          </w:p>
        </w:tc>
      </w:tr>
      <w:tr w:rsidR="00871E7F" w:rsidRPr="00ED3E3D" w14:paraId="0F85C575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6D01B4F0" w14:textId="4CFB0E71" w:rsidR="00871E7F" w:rsidRPr="00ED3E3D" w:rsidRDefault="00F244FC" w:rsidP="00F244FC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BSRF946-5/8-X</w:t>
            </w:r>
          </w:p>
        </w:tc>
        <w:tc>
          <w:tcPr>
            <w:tcW w:w="843" w:type="dxa"/>
            <w:vAlign w:val="center"/>
          </w:tcPr>
          <w:p w14:paraId="7587558B" w14:textId="133F777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5/8</w:t>
            </w:r>
          </w:p>
        </w:tc>
        <w:tc>
          <w:tcPr>
            <w:tcW w:w="900" w:type="dxa"/>
            <w:vAlign w:val="center"/>
          </w:tcPr>
          <w:p w14:paraId="63E9A729" w14:textId="43640B0C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BEBEDE" w14:textId="6FA12FA9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.625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1ACFE80" w14:textId="0362C4FC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.625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4AC42A6" w14:textId="44B8DC28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.655</w:t>
            </w:r>
          </w:p>
        </w:tc>
      </w:tr>
      <w:tr w:rsidR="00871E7F" w:rsidRPr="00ED3E3D" w14:paraId="0F39D360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134DE8FD" w14:textId="19EAB5E0" w:rsidR="00871E7F" w:rsidRPr="00ED3E3D" w:rsidRDefault="00F244FC" w:rsidP="00F244FC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BSRF946-3/4-X</w:t>
            </w:r>
          </w:p>
        </w:tc>
        <w:tc>
          <w:tcPr>
            <w:tcW w:w="843" w:type="dxa"/>
            <w:vAlign w:val="center"/>
          </w:tcPr>
          <w:p w14:paraId="2EEFFCD7" w14:textId="041E3EF9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¾</w:t>
            </w:r>
          </w:p>
        </w:tc>
        <w:tc>
          <w:tcPr>
            <w:tcW w:w="900" w:type="dxa"/>
            <w:vAlign w:val="center"/>
          </w:tcPr>
          <w:p w14:paraId="47C39028" w14:textId="7008A8DE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47E3662" w14:textId="15AE68B3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.750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F91DFF" w14:textId="7F2BA82C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.750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3800BC05" w14:textId="02E2C80C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.786</w:t>
            </w:r>
          </w:p>
        </w:tc>
      </w:tr>
      <w:tr w:rsidR="00871E7F" w:rsidRPr="00ED3E3D" w14:paraId="757EFAFE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289E0AF4" w14:textId="21C55A28" w:rsidR="00871E7F" w:rsidRPr="00ED3E3D" w:rsidRDefault="00F244FC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BSRF946-7/8-X</w:t>
            </w:r>
          </w:p>
        </w:tc>
        <w:tc>
          <w:tcPr>
            <w:tcW w:w="843" w:type="dxa"/>
            <w:vAlign w:val="center"/>
          </w:tcPr>
          <w:p w14:paraId="5216EC69" w14:textId="52C7F7A1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7/8</w:t>
            </w:r>
          </w:p>
        </w:tc>
        <w:tc>
          <w:tcPr>
            <w:tcW w:w="900" w:type="dxa"/>
            <w:vAlign w:val="center"/>
          </w:tcPr>
          <w:p w14:paraId="547853B5" w14:textId="174340DD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7301F3F" w14:textId="5EF349B5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.875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C2B7B37" w14:textId="48DF9BC4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.875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2B22EA30" w14:textId="51211BD9" w:rsidR="00871E7F" w:rsidRPr="00ED3E3D" w:rsidRDefault="00A92F47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.911</w:t>
            </w:r>
          </w:p>
        </w:tc>
      </w:tr>
      <w:tr w:rsidR="00871E7F" w:rsidRPr="00ED3E3D" w14:paraId="165A89F3" w14:textId="77777777" w:rsidTr="00372FFF">
        <w:trPr>
          <w:trHeight w:val="216"/>
        </w:trPr>
        <w:tc>
          <w:tcPr>
            <w:tcW w:w="1587" w:type="dxa"/>
            <w:vAlign w:val="center"/>
          </w:tcPr>
          <w:p w14:paraId="0BBEE7D4" w14:textId="09195E8A" w:rsidR="00871E7F" w:rsidRPr="00ED3E3D" w:rsidRDefault="00F244FC" w:rsidP="00F244FC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BSRF946-1-X</w:t>
            </w:r>
          </w:p>
        </w:tc>
        <w:tc>
          <w:tcPr>
            <w:tcW w:w="843" w:type="dxa"/>
            <w:vAlign w:val="center"/>
          </w:tcPr>
          <w:p w14:paraId="35D06810" w14:textId="2F42D23A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D3E3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1”</w:t>
            </w:r>
          </w:p>
        </w:tc>
        <w:tc>
          <w:tcPr>
            <w:tcW w:w="900" w:type="dxa"/>
            <w:vAlign w:val="center"/>
          </w:tcPr>
          <w:p w14:paraId="1735028F" w14:textId="0A1C2DA3" w:rsidR="00871E7F" w:rsidRPr="00ED3E3D" w:rsidRDefault="00871E7F" w:rsidP="00871E7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7AFEC22" w14:textId="365F84D0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1.00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02B96E" w14:textId="0976F429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1.00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7A908C12" w14:textId="33817F25" w:rsidR="00871E7F" w:rsidRPr="00ED3E3D" w:rsidRDefault="00F74DC5" w:rsidP="00377D8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1.04</w:t>
            </w:r>
          </w:p>
        </w:tc>
      </w:tr>
    </w:tbl>
    <w:p w14:paraId="7BB0539E" w14:textId="77777777" w:rsidR="008469AA" w:rsidRPr="00ED3E3D" w:rsidRDefault="008469A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90"/>
      </w:tblGrid>
      <w:tr w:rsidR="00AC2875" w:rsidRPr="00ED3E3D" w14:paraId="193F7387" w14:textId="77777777" w:rsidTr="00F27B8E">
        <w:tc>
          <w:tcPr>
            <w:tcW w:w="1909" w:type="dxa"/>
            <w:gridSpan w:val="2"/>
          </w:tcPr>
          <w:p w14:paraId="21A6DB80" w14:textId="3292A91F" w:rsidR="00AC2875" w:rsidRPr="00ED3E3D" w:rsidRDefault="00AC2875" w:rsidP="007026A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b/>
                <w:sz w:val="16"/>
                <w:szCs w:val="16"/>
              </w:rPr>
              <w:t>Available Colors</w:t>
            </w:r>
          </w:p>
        </w:tc>
      </w:tr>
      <w:tr w:rsidR="00AC2875" w:rsidRPr="00ED3E3D" w14:paraId="2ADE6761" w14:textId="77777777" w:rsidTr="00AC2875">
        <w:tc>
          <w:tcPr>
            <w:tcW w:w="919" w:type="dxa"/>
          </w:tcPr>
          <w:p w14:paraId="323FB419" w14:textId="77777777" w:rsidR="00AC2875" w:rsidRPr="00ED3E3D" w:rsidRDefault="00AC2875" w:rsidP="007026A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9 =</w:t>
            </w:r>
          </w:p>
        </w:tc>
        <w:tc>
          <w:tcPr>
            <w:tcW w:w="990" w:type="dxa"/>
          </w:tcPr>
          <w:p w14:paraId="50ECE372" w14:textId="77777777" w:rsidR="00AC2875" w:rsidRPr="00ED3E3D" w:rsidRDefault="00AC2875" w:rsidP="007026A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White</w:t>
            </w:r>
          </w:p>
        </w:tc>
      </w:tr>
      <w:tr w:rsidR="00AC2875" w:rsidRPr="00ED3E3D" w14:paraId="7173B5E9" w14:textId="77777777" w:rsidTr="00AC2875">
        <w:tc>
          <w:tcPr>
            <w:tcW w:w="919" w:type="dxa"/>
          </w:tcPr>
          <w:p w14:paraId="3130BB59" w14:textId="77777777" w:rsidR="00AC2875" w:rsidRPr="00ED3E3D" w:rsidRDefault="00AC2875" w:rsidP="007026A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N =</w:t>
            </w:r>
          </w:p>
        </w:tc>
        <w:tc>
          <w:tcPr>
            <w:tcW w:w="990" w:type="dxa"/>
          </w:tcPr>
          <w:p w14:paraId="35900745" w14:textId="77777777" w:rsidR="00AC2875" w:rsidRPr="00ED3E3D" w:rsidRDefault="00AC2875" w:rsidP="007026A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Natural</w:t>
            </w:r>
          </w:p>
        </w:tc>
      </w:tr>
      <w:tr w:rsidR="00AC2875" w:rsidRPr="00ED3E3D" w14:paraId="30A1D6BA" w14:textId="77777777" w:rsidTr="00AC2875">
        <w:tc>
          <w:tcPr>
            <w:tcW w:w="919" w:type="dxa"/>
          </w:tcPr>
          <w:p w14:paraId="7F168F4C" w14:textId="2AB13C97" w:rsidR="00AC2875" w:rsidRPr="00ED3E3D" w:rsidRDefault="00AC2875" w:rsidP="007026A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 xml:space="preserve">0 </w:t>
            </w:r>
            <w:r w:rsidR="00337F65">
              <w:rPr>
                <w:rFonts w:ascii="Arial Narrow" w:hAnsi="Arial Narrow" w:cs="Arial"/>
                <w:sz w:val="16"/>
                <w:szCs w:val="16"/>
              </w:rPr>
              <w:t xml:space="preserve"> =</w:t>
            </w:r>
          </w:p>
        </w:tc>
        <w:tc>
          <w:tcPr>
            <w:tcW w:w="990" w:type="dxa"/>
          </w:tcPr>
          <w:p w14:paraId="1F8446EE" w14:textId="77777777" w:rsidR="00AC2875" w:rsidRPr="00ED3E3D" w:rsidRDefault="00AC2875" w:rsidP="007026A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ED3E3D">
              <w:rPr>
                <w:rFonts w:ascii="Arial Narrow" w:hAnsi="Arial Narrow" w:cs="Arial"/>
                <w:sz w:val="16"/>
                <w:szCs w:val="16"/>
              </w:rPr>
              <w:t>Black</w:t>
            </w:r>
          </w:p>
        </w:tc>
      </w:tr>
    </w:tbl>
    <w:p w14:paraId="4D872D71" w14:textId="77777777" w:rsidR="00AC2875" w:rsidRPr="00ED3E3D" w:rsidRDefault="00AC28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AC2875" w:rsidRPr="00ED3E3D" w:rsidSect="00F26F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06F7C" w:rsidRDefault="00006F7C" w:rsidP="009C25EE">
      <w:r>
        <w:separator/>
      </w:r>
    </w:p>
  </w:endnote>
  <w:endnote w:type="continuationSeparator" w:id="0">
    <w:p w14:paraId="72D46A7C" w14:textId="77777777" w:rsidR="00006F7C" w:rsidRDefault="00006F7C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E9F74" w14:textId="77777777" w:rsidR="00670F57" w:rsidRDefault="00670F5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D3E3D" w14:paraId="40DFB6D6" w14:textId="77777777" w:rsidTr="004C7384">
      <w:tc>
        <w:tcPr>
          <w:tcW w:w="4377" w:type="dxa"/>
        </w:tcPr>
        <w:p w14:paraId="0CBEFCB9" w14:textId="2F31D951" w:rsidR="00ED3E3D" w:rsidRPr="00A81CFE" w:rsidRDefault="00ED3E3D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8</w:t>
          </w:r>
          <w:r w:rsidR="00670F57">
            <w:rPr>
              <w:rFonts w:ascii="Arial Black" w:hAnsi="Arial Black"/>
              <w:b/>
            </w:rPr>
            <w:t>8</w:t>
          </w:r>
          <w:bookmarkStart w:id="0" w:name="_GoBack"/>
          <w:bookmarkEnd w:id="0"/>
        </w:p>
      </w:tc>
      <w:tc>
        <w:tcPr>
          <w:tcW w:w="5441" w:type="dxa"/>
        </w:tcPr>
        <w:p w14:paraId="15F1EF65" w14:textId="6F92FBEA" w:rsidR="00ED3E3D" w:rsidRPr="00791CA9" w:rsidRDefault="00ED3E3D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ED3E3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D79B347" w14:textId="77777777" w:rsidR="00ED3E3D" w:rsidRPr="004A490F" w:rsidRDefault="00ED3E3D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F32362A" w14:textId="77777777" w:rsidR="00006F7C" w:rsidRPr="00ED3E3D" w:rsidRDefault="00006F7C" w:rsidP="00ED3E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B620B" w14:textId="77777777" w:rsidR="00670F57" w:rsidRDefault="00670F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06F7C" w:rsidRDefault="00006F7C" w:rsidP="009C25EE">
      <w:r>
        <w:separator/>
      </w:r>
    </w:p>
  </w:footnote>
  <w:footnote w:type="continuationSeparator" w:id="0">
    <w:p w14:paraId="677B6CC5" w14:textId="77777777" w:rsidR="00006F7C" w:rsidRDefault="00006F7C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988D5" w14:textId="77777777" w:rsidR="00670F57" w:rsidRDefault="00670F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06F7C" w14:paraId="06EA1006" w14:textId="77777777" w:rsidTr="00ED3E3D">
      <w:tc>
        <w:tcPr>
          <w:tcW w:w="9378" w:type="dxa"/>
        </w:tcPr>
        <w:p w14:paraId="447CE856" w14:textId="21266F67" w:rsidR="00006F7C" w:rsidRDefault="00006F7C" w:rsidP="00ED3E3D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06F7C" w:rsidRDefault="00006F7C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DFF93" w14:textId="77777777" w:rsidR="00670F57" w:rsidRDefault="00670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6F7C"/>
    <w:rsid w:val="0002657F"/>
    <w:rsid w:val="00054BB3"/>
    <w:rsid w:val="00065175"/>
    <w:rsid w:val="000866D2"/>
    <w:rsid w:val="00095D03"/>
    <w:rsid w:val="001110A1"/>
    <w:rsid w:val="0012674F"/>
    <w:rsid w:val="00134DEC"/>
    <w:rsid w:val="00143F96"/>
    <w:rsid w:val="001620C7"/>
    <w:rsid w:val="001716A3"/>
    <w:rsid w:val="001B34BA"/>
    <w:rsid w:val="001D4F25"/>
    <w:rsid w:val="001D7040"/>
    <w:rsid w:val="00204908"/>
    <w:rsid w:val="00212638"/>
    <w:rsid w:val="00257073"/>
    <w:rsid w:val="002A21F9"/>
    <w:rsid w:val="002D0A25"/>
    <w:rsid w:val="002E3EED"/>
    <w:rsid w:val="00337F65"/>
    <w:rsid w:val="00372FFF"/>
    <w:rsid w:val="00377D84"/>
    <w:rsid w:val="003B789A"/>
    <w:rsid w:val="004920CE"/>
    <w:rsid w:val="004E0CAF"/>
    <w:rsid w:val="0052573D"/>
    <w:rsid w:val="00541430"/>
    <w:rsid w:val="0054686E"/>
    <w:rsid w:val="00550E8D"/>
    <w:rsid w:val="00602D38"/>
    <w:rsid w:val="00650ECE"/>
    <w:rsid w:val="00670F57"/>
    <w:rsid w:val="00711BC6"/>
    <w:rsid w:val="00753CFB"/>
    <w:rsid w:val="007B17C2"/>
    <w:rsid w:val="007B4763"/>
    <w:rsid w:val="007B47FA"/>
    <w:rsid w:val="007D23F6"/>
    <w:rsid w:val="007F159B"/>
    <w:rsid w:val="008469AA"/>
    <w:rsid w:val="00871230"/>
    <w:rsid w:val="00871E7F"/>
    <w:rsid w:val="0087284C"/>
    <w:rsid w:val="008941FD"/>
    <w:rsid w:val="008A1391"/>
    <w:rsid w:val="00906AFD"/>
    <w:rsid w:val="00962E92"/>
    <w:rsid w:val="009859FF"/>
    <w:rsid w:val="009C25EE"/>
    <w:rsid w:val="009C696F"/>
    <w:rsid w:val="00A20201"/>
    <w:rsid w:val="00A303C1"/>
    <w:rsid w:val="00A929E7"/>
    <w:rsid w:val="00A92F47"/>
    <w:rsid w:val="00AC2875"/>
    <w:rsid w:val="00B154DE"/>
    <w:rsid w:val="00B167A1"/>
    <w:rsid w:val="00B52DE1"/>
    <w:rsid w:val="00B540D2"/>
    <w:rsid w:val="00B850E0"/>
    <w:rsid w:val="00C65C15"/>
    <w:rsid w:val="00C751C8"/>
    <w:rsid w:val="00C86DC0"/>
    <w:rsid w:val="00CC65F9"/>
    <w:rsid w:val="00CE192D"/>
    <w:rsid w:val="00CF51B3"/>
    <w:rsid w:val="00D45DD7"/>
    <w:rsid w:val="00D77819"/>
    <w:rsid w:val="00DB04F9"/>
    <w:rsid w:val="00DF4D10"/>
    <w:rsid w:val="00E347A7"/>
    <w:rsid w:val="00E7272F"/>
    <w:rsid w:val="00E87226"/>
    <w:rsid w:val="00ED3E3D"/>
    <w:rsid w:val="00ED7332"/>
    <w:rsid w:val="00F244FC"/>
    <w:rsid w:val="00F26FD2"/>
    <w:rsid w:val="00F468B3"/>
    <w:rsid w:val="00F74DC5"/>
    <w:rsid w:val="00F97486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awcwire.com/ProductTOC.aspx?id=Sleeving" TargetMode="External"/><Relationship Id="rId9" Type="http://schemas.openxmlformats.org/officeDocument/2006/relationships/hyperlink" Target="http://www.awcwire.com/ProductTOC.aspx?id=Heat-Shrink-Tubing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297</Words>
  <Characters>1699</Characters>
  <Application>Microsoft Macintosh Word</Application>
  <DocSecurity>0</DocSecurity>
  <Lines>14</Lines>
  <Paragraphs>3</Paragraphs>
  <ScaleCrop>false</ScaleCrop>
  <Company>Blake Wire and Cable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30</cp:revision>
  <cp:lastPrinted>2015-08-09T21:29:00Z</cp:lastPrinted>
  <dcterms:created xsi:type="dcterms:W3CDTF">2014-09-01T18:39:00Z</dcterms:created>
  <dcterms:modified xsi:type="dcterms:W3CDTF">2015-08-09T21:29:00Z</dcterms:modified>
</cp:coreProperties>
</file>