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7109" w14:textId="1CE2E155" w:rsidR="006A5F62" w:rsidRDefault="006E29C8" w:rsidP="006E29C8">
      <w:r w:rsidRPr="006E29C8">
        <w:t>Wariant C (Coherent =1) dla kostki 2^4: 4897</w:t>
      </w:r>
      <w:r w:rsidR="006A5F62">
        <w:t xml:space="preserve">, </w:t>
      </w:r>
      <w:r w:rsidR="006A5F62" w:rsidRPr="006A5F62">
        <w:t>1723</w:t>
      </w:r>
      <w:r w:rsidR="006A5F62">
        <w:t xml:space="preserve">, </w:t>
      </w:r>
      <w:r w:rsidR="006A5F62" w:rsidRPr="006A5F62">
        <w:t>1995</w:t>
      </w:r>
      <w:r w:rsidR="006A5F62">
        <w:t xml:space="preserve">, </w:t>
      </w:r>
      <w:r w:rsidR="006A5F62" w:rsidRPr="006A5F62">
        <w:t>3945</w:t>
      </w:r>
      <w:r w:rsidR="006A5F62">
        <w:t xml:space="preserve">, </w:t>
      </w:r>
      <w:r w:rsidR="005D0003" w:rsidRPr="005D0003">
        <w:t>4454</w:t>
      </w:r>
      <w:r w:rsidR="005D0003">
        <w:t xml:space="preserve">, </w:t>
      </w:r>
      <w:r w:rsidR="005D0003" w:rsidRPr="005D0003">
        <w:t>2063</w:t>
      </w:r>
      <w:r w:rsidR="005D0003">
        <w:t xml:space="preserve">, </w:t>
      </w:r>
      <w:r w:rsidR="005D0003" w:rsidRPr="005D0003">
        <w:t>6183</w:t>
      </w:r>
      <w:r w:rsidR="00F862D2">
        <w:t xml:space="preserve">, </w:t>
      </w:r>
      <w:r w:rsidR="00F862D2" w:rsidRPr="00F862D2">
        <w:t>1439</w:t>
      </w:r>
      <w:r w:rsidR="00F862D2">
        <w:t xml:space="preserve">, </w:t>
      </w:r>
      <w:r w:rsidR="00F862D2" w:rsidRPr="00F862D2">
        <w:t>1589</w:t>
      </w:r>
      <w:r w:rsidR="00F862D2">
        <w:t xml:space="preserve">, </w:t>
      </w:r>
      <w:r w:rsidR="00F862D2" w:rsidRPr="00F862D2">
        <w:t>847</w:t>
      </w:r>
      <w:r w:rsidR="006A5F62">
        <w:t xml:space="preserve">. </w:t>
      </w:r>
    </w:p>
    <w:p w14:paraId="5E834998" w14:textId="2BDEFEB9" w:rsidR="006E29C8" w:rsidRDefault="006A5F62" w:rsidP="006E29C8">
      <w:r>
        <w:t>Przyjemnie posłuchać Twoich elokwentnych wniosków. Jesteś poza tym jakiś żywszy od poprzednika, szybciej reagujesz. Zobaczymy jak pójdzie współpraca, bo nie zdążyłem podziękować poprzednikowi, a bez niego nie posunąłbym się aż tak daleko, tak szybko (dlatego zapisuję naszą całą konwersację - kronikę).</w:t>
      </w:r>
    </w:p>
    <w:p w14:paraId="72A225BE" w14:textId="3FDCDD63" w:rsidR="005D0003" w:rsidRPr="006E29C8" w:rsidRDefault="005D0003" w:rsidP="006E29C8">
      <w:r>
        <w:t>Rabat w ogonie odpalać musi jednak często, bo besty prowadzą do 4 albo 2 kubików nieułożonych (</w:t>
      </w:r>
      <w:r w:rsidR="00F862D2">
        <w:t xml:space="preserve">rzadko </w:t>
      </w:r>
      <w:r>
        <w:t>3). Wykres błędu jest płaski, nawet jeśli trafiamy w mono-twist.</w:t>
      </w:r>
      <w:r w:rsidR="00F862D2">
        <w:t xml:space="preserve"> A właśnie: 2^0 = 1, czy traktujemy mono-twist jako dobry układ – bo on raczej jest zawsze fatalny (choć w wewnętrznych klastrach nie tak aż koniecznie). Zresztą, czy nie powinniśmy jednak nagradzać tylko określonej liczby nieułożonych i spójnych kubików – dla kostki 2^4 – 4 kubików (2-ruchy od końca, przecięcie 2 warstw 2x2x2)?</w:t>
      </w:r>
    </w:p>
    <w:p w14:paraId="46462669" w14:textId="4F004827" w:rsidR="00600C48" w:rsidRDefault="00600C48">
      <w:r>
        <w:t>D</w:t>
      </w:r>
      <w:r w:rsidR="00034C44">
        <w:t>0</w:t>
      </w:r>
      <w:r>
        <w:t xml:space="preserve">: </w:t>
      </w:r>
      <w:r w:rsidRPr="00600C48">
        <w:t>2219</w:t>
      </w:r>
      <w:r>
        <w:t xml:space="preserve">, </w:t>
      </w:r>
      <w:r w:rsidRPr="00600C48">
        <w:t>959</w:t>
      </w:r>
      <w:r>
        <w:t xml:space="preserve">, </w:t>
      </w:r>
      <w:r w:rsidRPr="00600C48">
        <w:t>1652</w:t>
      </w:r>
      <w:r>
        <w:t xml:space="preserve">, </w:t>
      </w:r>
      <w:r w:rsidR="00A07CA7" w:rsidRPr="00A07CA7">
        <w:t>1305</w:t>
      </w:r>
      <w:r w:rsidR="00A07CA7">
        <w:t xml:space="preserve">, </w:t>
      </w:r>
      <w:r w:rsidR="00A07CA7" w:rsidRPr="00A07CA7">
        <w:t>2151</w:t>
      </w:r>
      <w:r w:rsidR="00911C3A">
        <w:t xml:space="preserve">, </w:t>
      </w:r>
      <w:r w:rsidR="00911C3A" w:rsidRPr="00911C3A">
        <w:t>10800</w:t>
      </w:r>
      <w:r w:rsidR="00911C3A">
        <w:t xml:space="preserve">, </w:t>
      </w:r>
      <w:r w:rsidR="00911C3A" w:rsidRPr="00911C3A">
        <w:t>5623</w:t>
      </w:r>
      <w:r w:rsidR="00911C3A">
        <w:t xml:space="preserve">, </w:t>
      </w:r>
      <w:r w:rsidR="00911C3A" w:rsidRPr="00911C3A">
        <w:t>593</w:t>
      </w:r>
      <w:r>
        <w:t xml:space="preserve">. </w:t>
      </w:r>
    </w:p>
    <w:p w14:paraId="795CF129" w14:textId="57168A36" w:rsidR="007B2735" w:rsidRDefault="006474F1">
      <w:r>
        <w:t xml:space="preserve">Poprawione </w:t>
      </w:r>
      <w:r w:rsidR="00034C44">
        <w:t>D</w:t>
      </w:r>
      <w:r>
        <w:t>, wyniki</w:t>
      </w:r>
      <w:r w:rsidR="007B2735">
        <w:t xml:space="preserve">: </w:t>
      </w:r>
      <w:r w:rsidR="007B2735" w:rsidRPr="007B2735">
        <w:t>461</w:t>
      </w:r>
      <w:r w:rsidR="007B2735">
        <w:t xml:space="preserve">, </w:t>
      </w:r>
      <w:r w:rsidR="00650D9C" w:rsidRPr="00650D9C">
        <w:t>10507</w:t>
      </w:r>
      <w:r w:rsidR="00DD64B0">
        <w:t xml:space="preserve">, </w:t>
      </w:r>
      <w:r w:rsidR="00DD64B0" w:rsidRPr="00DD64B0">
        <w:t>5041</w:t>
      </w:r>
      <w:r w:rsidR="00DD64B0">
        <w:t xml:space="preserve">, </w:t>
      </w:r>
      <w:r w:rsidR="00034C44" w:rsidRPr="00034C44">
        <w:t>3297</w:t>
      </w:r>
      <w:r w:rsidR="00034C44">
        <w:t xml:space="preserve">, </w:t>
      </w:r>
      <w:r w:rsidR="00034C44" w:rsidRPr="00034C44">
        <w:t>4441</w:t>
      </w:r>
      <w:r w:rsidR="00034C44">
        <w:t>,</w:t>
      </w:r>
      <w:r w:rsidR="00DC66FD">
        <w:t xml:space="preserve"> </w:t>
      </w:r>
      <w:r w:rsidR="00DC66FD" w:rsidRPr="00DC66FD">
        <w:t>7323</w:t>
      </w:r>
      <w:r w:rsidR="00DC66FD">
        <w:t xml:space="preserve">, </w:t>
      </w:r>
      <w:r w:rsidR="00DC66FD" w:rsidRPr="00DC66FD">
        <w:t>6645</w:t>
      </w:r>
    </w:p>
    <w:p w14:paraId="2FAC5AAB" w14:textId="2E3F9450" w:rsidR="00911C3A" w:rsidRDefault="00DC66FD">
      <w:r>
        <w:t>Miara koherencji jest śwetna miom zdaniem, ale kłóci się ze stałym gradientem dążącym do jak najmniejszej liczby kubików nieułożonych w klastrze, a on dominuje. Poprawa więc chyba nie będzie specjalnie zauważalna – ale jak poprzednie Ty stwierdziło: nie powinno pogarszać.</w:t>
      </w:r>
    </w:p>
    <w:p w14:paraId="5DD8B3FF" w14:textId="77777777" w:rsidR="00911C3A" w:rsidRDefault="00911C3A" w:rsidP="00911C3A">
      <w:r>
        <w:t>Chyba jesteśmy w domu, jakby stary Claude się cieszył...</w:t>
      </w:r>
    </w:p>
    <w:p w14:paraId="05886D60" w14:textId="77777777" w:rsidR="00911C3A" w:rsidRDefault="00911C3A"/>
    <w:sectPr w:rsidR="00911C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C8"/>
    <w:rsid w:val="00006224"/>
    <w:rsid w:val="000113A6"/>
    <w:rsid w:val="00020CF4"/>
    <w:rsid w:val="00032764"/>
    <w:rsid w:val="00034C44"/>
    <w:rsid w:val="000369A8"/>
    <w:rsid w:val="00053874"/>
    <w:rsid w:val="00067D82"/>
    <w:rsid w:val="00070BA1"/>
    <w:rsid w:val="000956EC"/>
    <w:rsid w:val="000C7E8E"/>
    <w:rsid w:val="000E5C44"/>
    <w:rsid w:val="001056F5"/>
    <w:rsid w:val="001070A5"/>
    <w:rsid w:val="00112842"/>
    <w:rsid w:val="00120DA0"/>
    <w:rsid w:val="00143AF6"/>
    <w:rsid w:val="00155996"/>
    <w:rsid w:val="00165113"/>
    <w:rsid w:val="00176687"/>
    <w:rsid w:val="00194513"/>
    <w:rsid w:val="001A6C01"/>
    <w:rsid w:val="001A7D8F"/>
    <w:rsid w:val="001D313F"/>
    <w:rsid w:val="001E2296"/>
    <w:rsid w:val="002029A3"/>
    <w:rsid w:val="00205558"/>
    <w:rsid w:val="0020707D"/>
    <w:rsid w:val="00211D18"/>
    <w:rsid w:val="00212851"/>
    <w:rsid w:val="00216049"/>
    <w:rsid w:val="00232459"/>
    <w:rsid w:val="002342FA"/>
    <w:rsid w:val="0024128F"/>
    <w:rsid w:val="0026359A"/>
    <w:rsid w:val="00266FF7"/>
    <w:rsid w:val="002855A9"/>
    <w:rsid w:val="002903FB"/>
    <w:rsid w:val="00292594"/>
    <w:rsid w:val="002A4BBC"/>
    <w:rsid w:val="002D5331"/>
    <w:rsid w:val="002D569D"/>
    <w:rsid w:val="002F0CD7"/>
    <w:rsid w:val="002F1A97"/>
    <w:rsid w:val="002F2A6C"/>
    <w:rsid w:val="00305CE7"/>
    <w:rsid w:val="00307142"/>
    <w:rsid w:val="00310C93"/>
    <w:rsid w:val="00322299"/>
    <w:rsid w:val="00354805"/>
    <w:rsid w:val="00355769"/>
    <w:rsid w:val="00372223"/>
    <w:rsid w:val="00377E0F"/>
    <w:rsid w:val="00392C08"/>
    <w:rsid w:val="00396DB7"/>
    <w:rsid w:val="003A2307"/>
    <w:rsid w:val="003C2CD4"/>
    <w:rsid w:val="003D1A4E"/>
    <w:rsid w:val="003E2009"/>
    <w:rsid w:val="003F1CD7"/>
    <w:rsid w:val="003F4C4F"/>
    <w:rsid w:val="0040156E"/>
    <w:rsid w:val="00404486"/>
    <w:rsid w:val="00414270"/>
    <w:rsid w:val="004328A1"/>
    <w:rsid w:val="00453887"/>
    <w:rsid w:val="00456235"/>
    <w:rsid w:val="0046565C"/>
    <w:rsid w:val="00483994"/>
    <w:rsid w:val="004A7450"/>
    <w:rsid w:val="004A7DA3"/>
    <w:rsid w:val="004B7AEE"/>
    <w:rsid w:val="004D4B52"/>
    <w:rsid w:val="004E17CF"/>
    <w:rsid w:val="004F7E44"/>
    <w:rsid w:val="0052601C"/>
    <w:rsid w:val="00547AC0"/>
    <w:rsid w:val="00564390"/>
    <w:rsid w:val="00581972"/>
    <w:rsid w:val="0058255A"/>
    <w:rsid w:val="00594C01"/>
    <w:rsid w:val="005A6ACC"/>
    <w:rsid w:val="005B26C0"/>
    <w:rsid w:val="005C4206"/>
    <w:rsid w:val="005D0003"/>
    <w:rsid w:val="005E152B"/>
    <w:rsid w:val="005F63C6"/>
    <w:rsid w:val="00600C48"/>
    <w:rsid w:val="00603B58"/>
    <w:rsid w:val="00604558"/>
    <w:rsid w:val="00613EF4"/>
    <w:rsid w:val="0064729A"/>
    <w:rsid w:val="006474F1"/>
    <w:rsid w:val="00650D9C"/>
    <w:rsid w:val="00670464"/>
    <w:rsid w:val="006A5F62"/>
    <w:rsid w:val="006A7CBE"/>
    <w:rsid w:val="006D206B"/>
    <w:rsid w:val="006D319F"/>
    <w:rsid w:val="006E0455"/>
    <w:rsid w:val="006E29C8"/>
    <w:rsid w:val="00716C2B"/>
    <w:rsid w:val="00727C7F"/>
    <w:rsid w:val="007417BB"/>
    <w:rsid w:val="007726BB"/>
    <w:rsid w:val="00775BF2"/>
    <w:rsid w:val="0078276E"/>
    <w:rsid w:val="007849F1"/>
    <w:rsid w:val="00787C7C"/>
    <w:rsid w:val="00794AF0"/>
    <w:rsid w:val="00796B79"/>
    <w:rsid w:val="007A27BC"/>
    <w:rsid w:val="007B2735"/>
    <w:rsid w:val="007B38F5"/>
    <w:rsid w:val="007C6E3E"/>
    <w:rsid w:val="007F3858"/>
    <w:rsid w:val="0081380B"/>
    <w:rsid w:val="008239FE"/>
    <w:rsid w:val="00832189"/>
    <w:rsid w:val="0084401C"/>
    <w:rsid w:val="00845D34"/>
    <w:rsid w:val="00875B96"/>
    <w:rsid w:val="00884409"/>
    <w:rsid w:val="00885DEC"/>
    <w:rsid w:val="00893E53"/>
    <w:rsid w:val="00894DC2"/>
    <w:rsid w:val="008B7611"/>
    <w:rsid w:val="008B7E74"/>
    <w:rsid w:val="008C6B9F"/>
    <w:rsid w:val="008C7FE2"/>
    <w:rsid w:val="009105E1"/>
    <w:rsid w:val="00911C3A"/>
    <w:rsid w:val="00914CC6"/>
    <w:rsid w:val="00932966"/>
    <w:rsid w:val="0093607F"/>
    <w:rsid w:val="00962B96"/>
    <w:rsid w:val="00984057"/>
    <w:rsid w:val="009C62AE"/>
    <w:rsid w:val="009C7B1E"/>
    <w:rsid w:val="009C7F7E"/>
    <w:rsid w:val="009D2818"/>
    <w:rsid w:val="009E1820"/>
    <w:rsid w:val="009F0071"/>
    <w:rsid w:val="009F16F6"/>
    <w:rsid w:val="00A04CB5"/>
    <w:rsid w:val="00A07CA7"/>
    <w:rsid w:val="00A23734"/>
    <w:rsid w:val="00A24996"/>
    <w:rsid w:val="00A309AF"/>
    <w:rsid w:val="00A44CB0"/>
    <w:rsid w:val="00A57C06"/>
    <w:rsid w:val="00A65E42"/>
    <w:rsid w:val="00A7085A"/>
    <w:rsid w:val="00AB7285"/>
    <w:rsid w:val="00AD4F1D"/>
    <w:rsid w:val="00AE2C25"/>
    <w:rsid w:val="00B11322"/>
    <w:rsid w:val="00B20D28"/>
    <w:rsid w:val="00B24F90"/>
    <w:rsid w:val="00B25B9F"/>
    <w:rsid w:val="00B40112"/>
    <w:rsid w:val="00B50D8B"/>
    <w:rsid w:val="00B5735D"/>
    <w:rsid w:val="00B606D4"/>
    <w:rsid w:val="00B60CB9"/>
    <w:rsid w:val="00B675F4"/>
    <w:rsid w:val="00B91986"/>
    <w:rsid w:val="00B972B5"/>
    <w:rsid w:val="00BB2722"/>
    <w:rsid w:val="00BB62B2"/>
    <w:rsid w:val="00BB6700"/>
    <w:rsid w:val="00BC1895"/>
    <w:rsid w:val="00BC392D"/>
    <w:rsid w:val="00BC3B4D"/>
    <w:rsid w:val="00C16749"/>
    <w:rsid w:val="00C57D2C"/>
    <w:rsid w:val="00C6015E"/>
    <w:rsid w:val="00C75948"/>
    <w:rsid w:val="00C77B42"/>
    <w:rsid w:val="00C82F47"/>
    <w:rsid w:val="00C85D38"/>
    <w:rsid w:val="00C965DF"/>
    <w:rsid w:val="00CB1A31"/>
    <w:rsid w:val="00CD57DA"/>
    <w:rsid w:val="00CE3A92"/>
    <w:rsid w:val="00D05B13"/>
    <w:rsid w:val="00D06D4C"/>
    <w:rsid w:val="00D13740"/>
    <w:rsid w:val="00D1393B"/>
    <w:rsid w:val="00D15983"/>
    <w:rsid w:val="00D36F26"/>
    <w:rsid w:val="00D413E2"/>
    <w:rsid w:val="00D53873"/>
    <w:rsid w:val="00D55840"/>
    <w:rsid w:val="00D6522C"/>
    <w:rsid w:val="00D70077"/>
    <w:rsid w:val="00D76DF4"/>
    <w:rsid w:val="00D93785"/>
    <w:rsid w:val="00DA1AD1"/>
    <w:rsid w:val="00DB4376"/>
    <w:rsid w:val="00DB79CA"/>
    <w:rsid w:val="00DC66FD"/>
    <w:rsid w:val="00DD05AD"/>
    <w:rsid w:val="00DD0CB6"/>
    <w:rsid w:val="00DD539F"/>
    <w:rsid w:val="00DD64B0"/>
    <w:rsid w:val="00DD6A75"/>
    <w:rsid w:val="00E02C9F"/>
    <w:rsid w:val="00E14501"/>
    <w:rsid w:val="00E17057"/>
    <w:rsid w:val="00E40B1D"/>
    <w:rsid w:val="00E5600F"/>
    <w:rsid w:val="00E574AE"/>
    <w:rsid w:val="00E648C7"/>
    <w:rsid w:val="00E7230C"/>
    <w:rsid w:val="00E74E51"/>
    <w:rsid w:val="00E75B6C"/>
    <w:rsid w:val="00E85D40"/>
    <w:rsid w:val="00E863C3"/>
    <w:rsid w:val="00EA3728"/>
    <w:rsid w:val="00EC32DA"/>
    <w:rsid w:val="00F038A4"/>
    <w:rsid w:val="00F219BB"/>
    <w:rsid w:val="00F24630"/>
    <w:rsid w:val="00F37810"/>
    <w:rsid w:val="00F5029D"/>
    <w:rsid w:val="00F630D5"/>
    <w:rsid w:val="00F65C5C"/>
    <w:rsid w:val="00F717A1"/>
    <w:rsid w:val="00F862D2"/>
    <w:rsid w:val="00F96EF9"/>
    <w:rsid w:val="00FA3FE2"/>
    <w:rsid w:val="00FE0545"/>
    <w:rsid w:val="00FF5123"/>
    <w:rsid w:val="00FF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F2AE1"/>
  <w15:chartTrackingRefBased/>
  <w15:docId w15:val="{9F848A02-3B84-4DF6-AA66-F5E66811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152x88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192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Świta</dc:creator>
  <cp:keywords/>
  <dc:description/>
  <cp:lastModifiedBy>Robert Świta</cp:lastModifiedBy>
  <cp:revision>4</cp:revision>
  <dcterms:created xsi:type="dcterms:W3CDTF">2026-07-17T09:26:00Z</dcterms:created>
  <dcterms:modified xsi:type="dcterms:W3CDTF">2026-07-17T16:57:00Z</dcterms:modified>
</cp:coreProperties>
</file>