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C3E6" w14:textId="77DA59C1" w:rsidR="00BF3D2B" w:rsidRDefault="00BF3D2B">
      <w:r w:rsidRPr="00BF3D2B">
        <w:drawing>
          <wp:inline distT="0" distB="0" distL="0" distR="0" wp14:anchorId="34E59019" wp14:editId="34DF24E4">
            <wp:extent cx="3953427" cy="4867954"/>
            <wp:effectExtent l="0" t="0" r="9525" b="0"/>
            <wp:docPr id="469342571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2571" name="Grafik 1" descr="Ein Bild, das Text, Elektronik, Screenshot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Hier VMNet8 auswählen (VMnet8 muss dazu von Hyper-V getrennt sein)</w:t>
      </w:r>
    </w:p>
    <w:p w14:paraId="3DA27A6D" w14:textId="06919AA8" w:rsidR="00BF3D2B" w:rsidRDefault="00BF3D2B">
      <w:r w:rsidRPr="00BF3D2B">
        <w:lastRenderedPageBreak/>
        <w:drawing>
          <wp:inline distT="0" distB="0" distL="0" distR="0" wp14:anchorId="24C5989D" wp14:editId="04DF481D">
            <wp:extent cx="3658111" cy="4658375"/>
            <wp:effectExtent l="0" t="0" r="0" b="0"/>
            <wp:docPr id="111633345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3452" name="Grafik 1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B47" w14:textId="3BB1FBCC" w:rsidR="00BF3D2B" w:rsidRDefault="00BF3D2B">
      <w:r>
        <w:t xml:space="preserve">Das Hyper-v Muss für das Konfigurieren des </w:t>
      </w:r>
      <w:proofErr w:type="spellStart"/>
      <w:r>
        <w:t>Shared</w:t>
      </w:r>
      <w:proofErr w:type="spellEnd"/>
      <w:r>
        <w:t xml:space="preserve"> Networks deaktiviert sein und wird vom Hyper-V Manager wieder gesetzt</w:t>
      </w:r>
    </w:p>
    <w:p w14:paraId="3C388938" w14:textId="5C4AD38C" w:rsidR="00B0546B" w:rsidRDefault="00BF3D2B">
      <w:r w:rsidRPr="00BF3D2B">
        <w:lastRenderedPageBreak/>
        <w:drawing>
          <wp:inline distT="0" distB="0" distL="0" distR="0" wp14:anchorId="0C01461E" wp14:editId="3B08D11B">
            <wp:extent cx="5760720" cy="5480050"/>
            <wp:effectExtent l="0" t="0" r="0" b="6350"/>
            <wp:docPr id="87000916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09163" name="Grafik 1" descr="Ein Bild, das Text, Screenshot, Software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46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0C05"/>
    <w:multiLevelType w:val="hybridMultilevel"/>
    <w:tmpl w:val="E5B25AA6"/>
    <w:lvl w:ilvl="0" w:tplc="863291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95717"/>
    <w:multiLevelType w:val="hybridMultilevel"/>
    <w:tmpl w:val="C83C5808"/>
    <w:lvl w:ilvl="0" w:tplc="2A206006">
      <w:start w:val="1"/>
      <w:numFmt w:val="decimal"/>
      <w:pStyle w:val="berschrift2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831560">
    <w:abstractNumId w:val="0"/>
  </w:num>
  <w:num w:numId="2" w16cid:durableId="4714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B"/>
    <w:rsid w:val="002930BA"/>
    <w:rsid w:val="002B01BD"/>
    <w:rsid w:val="002E7057"/>
    <w:rsid w:val="00335360"/>
    <w:rsid w:val="005A05A1"/>
    <w:rsid w:val="006E234A"/>
    <w:rsid w:val="00B0546B"/>
    <w:rsid w:val="00B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632D"/>
  <w15:chartTrackingRefBased/>
  <w15:docId w15:val="{2C0EF58A-E062-4565-BEEF-6A3F7E10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01BD"/>
    <w:pPr>
      <w:spacing w:after="0" w:line="240" w:lineRule="auto"/>
      <w:textboxTightWrap w:val="firstAndLastLine"/>
    </w:pPr>
    <w:rPr>
      <w:rFonts w:ascii="Arial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2B01BD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berschrift2">
    <w:name w:val="heading 2"/>
    <w:basedOn w:val="berschrift1"/>
    <w:next w:val="Textkrper"/>
    <w:link w:val="berschrift2Zchn"/>
    <w:unhideWhenUsed/>
    <w:qFormat/>
    <w:rsid w:val="002B01BD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B01BD"/>
    <w:pPr>
      <w:keepNext/>
      <w:keepLines/>
      <w:spacing w:before="240" w:after="100" w:afterAutospacing="1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3536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2930BA"/>
    <w:pPr>
      <w:keepNext/>
      <w:keepLines/>
      <w:spacing w:before="200"/>
      <w:outlineLvl w:val="4"/>
    </w:pPr>
    <w:rPr>
      <w:rFonts w:ascii="Arial Black" w:eastAsiaTheme="majorEastAsia" w:hAnsi="Arial Black" w:cstheme="majorBidi"/>
      <w:i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2930BA"/>
    <w:pPr>
      <w:keepNext/>
      <w:keepLines/>
      <w:spacing w:before="200"/>
      <w:outlineLvl w:val="5"/>
    </w:pPr>
    <w:rPr>
      <w:rFonts w:ascii="Arial Black" w:eastAsiaTheme="majorEastAsia" w:hAnsi="Arial Black" w:cstheme="majorBidi"/>
      <w:i/>
      <w:iCs/>
      <w:color w:val="243F60" w:themeColor="accent1" w:themeShade="7F"/>
      <w:sz w:val="22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rsid w:val="002930BA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autoRedefine/>
    <w:uiPriority w:val="9"/>
    <w:unhideWhenUsed/>
    <w:qFormat/>
    <w:rsid w:val="002930B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3D2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B01BD"/>
    <w:pPr>
      <w:spacing w:after="0" w:line="240" w:lineRule="auto"/>
    </w:pPr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B01BD"/>
    <w:rPr>
      <w:rFonts w:ascii="Arial" w:eastAsiaTheme="majorEastAsia" w:hAnsi="Arial" w:cstheme="majorBidi"/>
      <w:sz w:val="32"/>
      <w:szCs w:val="32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B01BD"/>
    <w:rPr>
      <w:rFonts w:ascii="Arial" w:eastAsiaTheme="majorEastAsia" w:hAnsi="Arial" w:cstheme="majorBidi"/>
      <w:sz w:val="26"/>
      <w:szCs w:val="26"/>
      <w:u w:val="single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B01BD"/>
    <w:rPr>
      <w:rFonts w:ascii="Arial" w:eastAsiaTheme="majorEastAsia" w:hAnsi="Arial" w:cstheme="majorBidi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5360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930BA"/>
    <w:rPr>
      <w:rFonts w:ascii="Arial Black" w:eastAsiaTheme="majorEastAsia" w:hAnsi="Arial Black" w:cstheme="majorBidi"/>
      <w:i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930BA"/>
    <w:rPr>
      <w:rFonts w:ascii="Arial Black" w:eastAsiaTheme="majorEastAsia" w:hAnsi="Arial Black" w:cstheme="majorBidi"/>
      <w:i/>
      <w:iCs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qFormat/>
    <w:rsid w:val="002B01B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2B01BD"/>
    <w:rPr>
      <w:rFonts w:eastAsiaTheme="minorEastAsia"/>
      <w:color w:val="5A5A5A" w:themeColor="text1" w:themeTint="A5"/>
      <w:spacing w:val="15"/>
      <w:sz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930BA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930BA"/>
    <w:rPr>
      <w:rFonts w:ascii="Arial" w:eastAsiaTheme="majorEastAsia" w:hAnsi="Arial" w:cstheme="majorBidi"/>
      <w:i/>
      <w:iCs/>
      <w:color w:val="404040" w:themeColor="text1" w:themeTint="BF"/>
      <w:sz w:val="24"/>
    </w:rPr>
  </w:style>
  <w:style w:type="character" w:styleId="IntensiveHervorhebung">
    <w:name w:val="Intense Emphasis"/>
    <w:basedOn w:val="Absatz-Standardschriftart"/>
    <w:uiPriority w:val="21"/>
    <w:qFormat/>
    <w:rsid w:val="00335360"/>
    <w:rPr>
      <w:b/>
      <w:bCs/>
      <w:i/>
      <w:iCs/>
      <w:color w:val="auto"/>
    </w:rPr>
  </w:style>
  <w:style w:type="paragraph" w:styleId="Textkrper">
    <w:name w:val="Body Text"/>
    <w:basedOn w:val="Standard"/>
    <w:link w:val="TextkrperZchn"/>
    <w:qFormat/>
    <w:rsid w:val="002B01BD"/>
    <w:pPr>
      <w:spacing w:before="120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rsid w:val="002B01BD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ormatvorlageTextkrper10Pt">
    <w:name w:val="Formatvorlage Textkörper + 10 Pt."/>
    <w:basedOn w:val="Textkrper"/>
    <w:rsid w:val="002B01BD"/>
  </w:style>
  <w:style w:type="paragraph" w:customStyle="1" w:styleId="Formatvorlageberschrift3Links127cm">
    <w:name w:val="Formatvorlage Überschrift 3 + Links:  127 cm"/>
    <w:basedOn w:val="berschrift3"/>
    <w:rsid w:val="002B01BD"/>
    <w:pPr>
      <w:ind w:left="720"/>
    </w:pPr>
    <w:rPr>
      <w:rFonts w:eastAsia="Times New Roman" w:cs="Times New Roman"/>
      <w:szCs w:val="20"/>
      <w:u w:val="single"/>
    </w:rPr>
  </w:style>
  <w:style w:type="paragraph" w:styleId="Fuzeile">
    <w:name w:val="footer"/>
    <w:basedOn w:val="Standard"/>
    <w:link w:val="FuzeileZchn"/>
    <w:rsid w:val="002B01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B01BD"/>
    <w:rPr>
      <w:rFonts w:ascii="Arial" w:eastAsia="Times New Roman" w:hAnsi="Arial" w:cs="Times New Roman"/>
      <w:sz w:val="24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2B01BD"/>
    <w:rPr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01BD"/>
    <w:pPr>
      <w:numPr>
        <w:numId w:val="0"/>
      </w:numPr>
      <w:spacing w:after="0" w:line="259" w:lineRule="auto"/>
      <w:textboxTightWrap w:val="none"/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B01B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rsid w:val="002B01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B01BD"/>
    <w:rPr>
      <w:rFonts w:ascii="Arial" w:eastAsia="Times New Roman" w:hAnsi="Arial" w:cs="Times New Roman"/>
      <w:sz w:val="24"/>
      <w:szCs w:val="20"/>
      <w:lang w:eastAsia="de-DE"/>
    </w:rPr>
  </w:style>
  <w:style w:type="character" w:styleId="Seitenzahl">
    <w:name w:val="page number"/>
    <w:basedOn w:val="Absatz-Standardschriftart"/>
    <w:rsid w:val="002B01BD"/>
  </w:style>
  <w:style w:type="paragraph" w:styleId="Sprechblasentext">
    <w:name w:val="Balloon Text"/>
    <w:basedOn w:val="Standard"/>
    <w:link w:val="SprechblasentextZchn"/>
    <w:semiHidden/>
    <w:rsid w:val="002B01B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B01BD"/>
    <w:rPr>
      <w:rFonts w:ascii="Tahoma" w:eastAsia="Times New Roman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2B01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2B01BD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01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01BD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B01BD"/>
    <w:pPr>
      <w:spacing w:after="100"/>
      <w:ind w:left="48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3D2B"/>
    <w:rPr>
      <w:rFonts w:eastAsiaTheme="majorEastAsia" w:cstheme="majorBidi"/>
      <w:color w:val="272727" w:themeColor="text1" w:themeTint="D8"/>
      <w:sz w:val="24"/>
      <w:szCs w:val="20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BF3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3D2B"/>
    <w:rPr>
      <w:rFonts w:ascii="Arial" w:hAnsi="Arial" w:cs="Times New Roman"/>
      <w:i/>
      <w:iCs/>
      <w:color w:val="404040" w:themeColor="text1" w:themeTint="BF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BF3D2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3D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3D2B"/>
    <w:rPr>
      <w:rFonts w:ascii="Arial" w:hAnsi="Arial" w:cs="Times New Roman"/>
      <w:i/>
      <w:iCs/>
      <w:color w:val="365F91" w:themeColor="accent1" w:themeShade="BF"/>
      <w:sz w:val="24"/>
      <w:szCs w:val="20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BF3D2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168</Characters>
  <Application>Microsoft Office Word</Application>
  <DocSecurity>0</DocSecurity>
  <Lines>1</Lines>
  <Paragraphs>1</Paragraphs>
  <ScaleCrop>false</ScaleCrop>
  <Company>FTI Touristik GmbH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Thurnreiter, Robert (FTI Ticketshop Germany)</dc:creator>
  <cp:keywords/>
  <dc:description/>
  <cp:lastModifiedBy>Thurnreiter, Robert (FTI Ticketshop Germany)</cp:lastModifiedBy>
  <cp:revision>1</cp:revision>
  <dcterms:created xsi:type="dcterms:W3CDTF">2025-01-28T14:15:00Z</dcterms:created>
  <dcterms:modified xsi:type="dcterms:W3CDTF">2025-01-28T14:19:00Z</dcterms:modified>
</cp:coreProperties>
</file>