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DC2E3" w14:textId="17B661C4" w:rsidR="0051090E" w:rsidRPr="0051090E" w:rsidRDefault="0051090E" w:rsidP="0051090E">
      <w:pPr>
        <w:spacing w:before="60" w:after="60"/>
        <w:rPr>
          <w:rFonts w:ascii="Aptos Narrow" w:hAnsi="Aptos Narrow"/>
          <w:b/>
          <w:bCs/>
          <w:szCs w:val="20"/>
        </w:rPr>
      </w:pPr>
      <w:r w:rsidRPr="0051090E">
        <w:rPr>
          <w:rFonts w:ascii="Aptos Narrow" w:hAnsi="Aptos Narrow"/>
          <w:b/>
          <w:bCs/>
          <w:szCs w:val="20"/>
        </w:rPr>
        <w:t>2024-02-17 …</w:t>
      </w:r>
      <w:r w:rsidRPr="0051090E">
        <w:rPr>
          <w:rFonts w:ascii="Aptos Narrow" w:hAnsi="Aptos Narrow"/>
          <w:b/>
          <w:bCs/>
          <w:szCs w:val="20"/>
        </w:rPr>
        <w:tab/>
      </w:r>
      <w:r w:rsidRPr="0051090E">
        <w:rPr>
          <w:rFonts w:ascii="Aptos Narrow" w:hAnsi="Aptos Narrow"/>
          <w:b/>
          <w:bCs/>
          <w:szCs w:val="20"/>
        </w:rPr>
        <w:tab/>
        <w:t>APP_v5.H.2.xlsb</w:t>
      </w:r>
    </w:p>
    <w:p w14:paraId="5C0A0AF3" w14:textId="77777777" w:rsidR="0051090E" w:rsidRDefault="0051090E" w:rsidP="0051090E">
      <w:pPr>
        <w:spacing w:before="60" w:after="60"/>
        <w:rPr>
          <w:rFonts w:ascii="Aptos Narrow" w:hAnsi="Aptos Narrow"/>
          <w:szCs w:val="20"/>
        </w:rPr>
      </w:pPr>
    </w:p>
    <w:p w14:paraId="0BA8A85B" w14:textId="570CF8C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13:16:57.36 | ***** Début </w:t>
      </w:r>
      <w:proofErr w:type="spellStart"/>
      <w:r w:rsidRPr="0051090E">
        <w:rPr>
          <w:rFonts w:ascii="Aptos Narrow" w:hAnsi="Aptos Narrow"/>
          <w:szCs w:val="20"/>
        </w:rPr>
        <w:t>d'une</w:t>
      </w:r>
      <w:proofErr w:type="spellEnd"/>
      <w:r w:rsidRPr="0051090E">
        <w:rPr>
          <w:rFonts w:ascii="Aptos Narrow" w:hAnsi="Aptos Narrow"/>
          <w:szCs w:val="20"/>
        </w:rPr>
        <w:t xml:space="preserve"> nouvelle session (</w:t>
      </w:r>
      <w:proofErr w:type="spellStart"/>
      <w:r w:rsidRPr="0051090E">
        <w:rPr>
          <w:rFonts w:ascii="Aptos Narrow" w:hAnsi="Aptos Narrow"/>
          <w:szCs w:val="20"/>
        </w:rPr>
        <w:t>ThisWorkbook:Workbook_Open</w:t>
      </w:r>
      <w:proofErr w:type="spellEnd"/>
      <w:r w:rsidRPr="0051090E">
        <w:rPr>
          <w:rFonts w:ascii="Aptos Narrow" w:hAnsi="Aptos Narrow"/>
          <w:szCs w:val="20"/>
        </w:rPr>
        <w:t>) *****</w:t>
      </w:r>
    </w:p>
    <w:p w14:paraId="604F60A1" w14:textId="27B028F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13:16:57.40 | </w:t>
      </w:r>
      <w:proofErr w:type="spellStart"/>
      <w:r w:rsidRPr="0051090E">
        <w:rPr>
          <w:rFonts w:ascii="Aptos Narrow" w:hAnsi="Aptos Narrow"/>
          <w:szCs w:val="20"/>
        </w:rPr>
        <w:t>ThisWorkbook:Create_User_Active_File</w:t>
      </w:r>
      <w:proofErr w:type="spellEnd"/>
    </w:p>
    <w:p w14:paraId="603AFBD2" w14:textId="680C69B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13:16:57.40 | </w:t>
      </w:r>
      <w:proofErr w:type="spellStart"/>
      <w:r w:rsidRPr="0051090E">
        <w:rPr>
          <w:rFonts w:ascii="Aptos Narrow" w:hAnsi="Aptos Narrow"/>
          <w:szCs w:val="20"/>
        </w:rPr>
        <w:t>ThisWorkbook:Create_User_Active_File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1DB8061" w14:textId="6427020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13:16:57.40 | </w:t>
      </w:r>
      <w:proofErr w:type="spellStart"/>
      <w:r w:rsidRPr="0051090E">
        <w:rPr>
          <w:rFonts w:ascii="Aptos Narrow" w:hAnsi="Aptos Narrow"/>
          <w:szCs w:val="20"/>
        </w:rPr>
        <w:t>ThisWorkbook:Setup_UserDateFormat</w:t>
      </w:r>
      <w:proofErr w:type="spellEnd"/>
    </w:p>
    <w:p w14:paraId="6CD8E1F3" w14:textId="36F4901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13:16:57.40 | </w:t>
      </w:r>
      <w:proofErr w:type="spellStart"/>
      <w:r w:rsidRPr="0051090E">
        <w:rPr>
          <w:rFonts w:ascii="Aptos Narrow" w:hAnsi="Aptos Narrow"/>
          <w:szCs w:val="20"/>
        </w:rPr>
        <w:t>ThisWorkbook:Setup_UserDateFormat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76129E0" w14:textId="4C9FCF4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13:16:57.41 | </w:t>
      </w:r>
      <w:proofErr w:type="spellStart"/>
      <w:r w:rsidRPr="0051090E">
        <w:rPr>
          <w:rFonts w:ascii="Aptos Narrow" w:hAnsi="Aptos Narrow"/>
          <w:szCs w:val="20"/>
        </w:rPr>
        <w:t>ThisWorkbook:BackupMasterFile</w:t>
      </w:r>
      <w:proofErr w:type="spellEnd"/>
    </w:p>
    <w:p w14:paraId="4590674B" w14:textId="5C63B18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13:16:57.59 | </w:t>
      </w:r>
      <w:proofErr w:type="spellStart"/>
      <w:r w:rsidRPr="0051090E">
        <w:rPr>
          <w:rFonts w:ascii="Aptos Narrow" w:hAnsi="Aptos Narrow"/>
          <w:szCs w:val="20"/>
        </w:rPr>
        <w:t>ThisWorkbook:BackupMasterFile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0,1719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FD777D2" w14:textId="743D4FA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13:16:57.59 | </w:t>
      </w:r>
      <w:proofErr w:type="spellStart"/>
      <w:r w:rsidRPr="0051090E">
        <w:rPr>
          <w:rFonts w:ascii="Aptos Narrow" w:hAnsi="Aptos Narrow"/>
          <w:szCs w:val="20"/>
        </w:rPr>
        <w:t>modMenu:HideDevShapesBasedOnUsername</w:t>
      </w:r>
      <w:proofErr w:type="spellEnd"/>
    </w:p>
    <w:p w14:paraId="181C8962" w14:textId="17B28C8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13:16:57.59 | </w:t>
      </w:r>
      <w:proofErr w:type="spellStart"/>
      <w:r w:rsidRPr="0051090E">
        <w:rPr>
          <w:rFonts w:ascii="Aptos Narrow" w:hAnsi="Aptos Narrow"/>
          <w:szCs w:val="20"/>
        </w:rPr>
        <w:t>modMenu:HideDevShapesBasedOnUsername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9CF4321" w14:textId="725CE8F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13:16:57.60 | </w:t>
      </w:r>
      <w:proofErr w:type="spellStart"/>
      <w:r w:rsidRPr="0051090E">
        <w:rPr>
          <w:rFonts w:ascii="Aptos Narrow" w:hAnsi="Aptos Narrow"/>
          <w:szCs w:val="20"/>
        </w:rPr>
        <w:t>modAppli:Write</w:t>
      </w:r>
      <w:r>
        <w:rPr>
          <w:rFonts w:ascii="Aptos Narrow" w:hAnsi="Aptos Narrow"/>
          <w:szCs w:val="20"/>
        </w:rPr>
        <w:t>a</w:t>
      </w:r>
      <w:r w:rsidRPr="0051090E">
        <w:rPr>
          <w:rFonts w:ascii="Aptos Narrow" w:hAnsi="Aptos Narrow"/>
          <w:szCs w:val="20"/>
        </w:rPr>
        <w:t>InfoOnMainMenu</w:t>
      </w:r>
      <w:proofErr w:type="spellEnd"/>
    </w:p>
    <w:p w14:paraId="3F4F0A40" w14:textId="152E49A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13:16:57.60 | </w:t>
      </w:r>
      <w:proofErr w:type="spellStart"/>
      <w:r w:rsidRPr="0051090E">
        <w:rPr>
          <w:rFonts w:ascii="Aptos Narrow" w:hAnsi="Aptos Narrow"/>
          <w:szCs w:val="20"/>
        </w:rPr>
        <w:t>modAppli:WriteInfoOnMainMenu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6491B1B" w14:textId="664EBFE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13:16:57.75 | </w:t>
      </w:r>
      <w:proofErr w:type="spellStart"/>
      <w:r w:rsidRPr="0051090E">
        <w:rPr>
          <w:rFonts w:ascii="Aptos Narrow" w:hAnsi="Aptos Narrow"/>
          <w:szCs w:val="20"/>
        </w:rPr>
        <w:t>ThisWorkbook:Workbook_Open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0,3828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DA1BD30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50E3C73C" w14:textId="3F0738F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13:16:59.29 | </w:t>
      </w:r>
      <w:proofErr w:type="spellStart"/>
      <w:r w:rsidRPr="0051090E">
        <w:rPr>
          <w:rFonts w:ascii="Aptos Narrow" w:hAnsi="Aptos Narrow"/>
          <w:szCs w:val="20"/>
        </w:rPr>
        <w:t>modMenu:menuTEC_Click</w:t>
      </w:r>
      <w:proofErr w:type="spellEnd"/>
    </w:p>
    <w:p w14:paraId="4D5F18BF" w14:textId="2EF7ECA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13:16:59.32 | </w:t>
      </w:r>
      <w:proofErr w:type="spellStart"/>
      <w:r w:rsidRPr="0051090E">
        <w:rPr>
          <w:rFonts w:ascii="Aptos Narrow" w:hAnsi="Aptos Narrow"/>
          <w:szCs w:val="20"/>
        </w:rPr>
        <w:t>modMenu:menuTEC_Click</w:t>
      </w:r>
      <w:proofErr w:type="spellEnd"/>
      <w:r w:rsidRPr="0051090E"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0,0312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44529F5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7C677C49" w14:textId="474723C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13:16:59.00 | </w:t>
      </w:r>
      <w:proofErr w:type="spellStart"/>
      <w:r w:rsidRPr="0051090E">
        <w:rPr>
          <w:rFonts w:ascii="Aptos Narrow" w:hAnsi="Aptos Narrow"/>
          <w:szCs w:val="20"/>
          <w:lang w:val="fr-CA"/>
        </w:rPr>
        <w:t>modMENU_</w:t>
      </w:r>
      <w:proofErr w:type="gramStart"/>
      <w:r w:rsidRPr="0051090E">
        <w:rPr>
          <w:rFonts w:ascii="Aptos Narrow" w:hAnsi="Aptos Narrow"/>
          <w:szCs w:val="20"/>
          <w:lang w:val="fr-CA"/>
        </w:rPr>
        <w:t>TEC:SaisieHeures</w:t>
      </w:r>
      <w:proofErr w:type="gramEnd"/>
      <w:r w:rsidRPr="0051090E">
        <w:rPr>
          <w:rFonts w:ascii="Aptos Narrow" w:hAnsi="Aptos Narrow"/>
          <w:szCs w:val="20"/>
          <w:lang w:val="fr-CA"/>
        </w:rPr>
        <w:t>_Click</w:t>
      </w:r>
      <w:proofErr w:type="spellEnd"/>
    </w:p>
    <w:p w14:paraId="2917E605" w14:textId="7995B4F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13:17:00.05 | </w:t>
      </w:r>
      <w:proofErr w:type="spellStart"/>
      <w:r w:rsidRPr="0051090E">
        <w:rPr>
          <w:rFonts w:ascii="Aptos Narrow" w:hAnsi="Aptos Narrow"/>
          <w:szCs w:val="20"/>
          <w:lang w:val="fr-CA"/>
        </w:rPr>
        <w:t>modMENU_</w:t>
      </w:r>
      <w:proofErr w:type="gramStart"/>
      <w:r w:rsidRPr="0051090E">
        <w:rPr>
          <w:rFonts w:ascii="Aptos Narrow" w:hAnsi="Aptos Narrow"/>
          <w:szCs w:val="20"/>
          <w:lang w:val="fr-CA"/>
        </w:rPr>
        <w:t>TEC:SaisieHeures</w:t>
      </w:r>
      <w:proofErr w:type="gramEnd"/>
      <w:r w:rsidRPr="0051090E">
        <w:rPr>
          <w:rFonts w:ascii="Aptos Narrow" w:hAnsi="Aptos Narrow"/>
          <w:szCs w:val="20"/>
          <w:lang w:val="fr-CA"/>
        </w:rPr>
        <w:t>_Click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0,0547 </w:t>
      </w:r>
      <w:r>
        <w:rPr>
          <w:rFonts w:ascii="Aptos Narrow" w:hAnsi="Aptos Narrow"/>
          <w:szCs w:val="20"/>
          <w:lang w:val="fr-CA"/>
        </w:rPr>
        <w:t>secondes</w:t>
      </w:r>
    </w:p>
    <w:p w14:paraId="14E01E11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74EE3A41" w14:textId="04C9D31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13:17:00.07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ufSaisieHeures:UserForm</w:t>
      </w:r>
      <w:proofErr w:type="gramEnd"/>
      <w:r w:rsidRPr="0051090E">
        <w:rPr>
          <w:rFonts w:ascii="Aptos Narrow" w:hAnsi="Aptos Narrow"/>
          <w:szCs w:val="20"/>
          <w:lang w:val="fr-CA"/>
        </w:rPr>
        <w:t>_Activate</w:t>
      </w:r>
      <w:proofErr w:type="spellEnd"/>
    </w:p>
    <w:p w14:paraId="723DC5C6" w14:textId="4DB47E4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13:17:00.08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modImport:Client</w:t>
      </w:r>
      <w:proofErr w:type="gramEnd"/>
      <w:r w:rsidRPr="0051090E">
        <w:rPr>
          <w:rFonts w:ascii="Aptos Narrow" w:hAnsi="Aptos Narrow"/>
          <w:szCs w:val="20"/>
          <w:lang w:val="fr-CA"/>
        </w:rPr>
        <w:t>_List_Import_All</w:t>
      </w:r>
      <w:proofErr w:type="spellEnd"/>
    </w:p>
    <w:p w14:paraId="46D92801" w14:textId="205CA6C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13:17:00.31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modImport:ResizeTable</w:t>
      </w:r>
      <w:proofErr w:type="spellEnd"/>
      <w:proofErr w:type="gramEnd"/>
    </w:p>
    <w:p w14:paraId="13E07792" w14:textId="3449EA6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13:17:00.31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modImport:ResizeTable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0,0000 </w:t>
      </w:r>
      <w:r>
        <w:rPr>
          <w:rFonts w:ascii="Aptos Narrow" w:hAnsi="Aptos Narrow"/>
          <w:szCs w:val="20"/>
          <w:lang w:val="fr-CA"/>
        </w:rPr>
        <w:t>secondes</w:t>
      </w:r>
    </w:p>
    <w:p w14:paraId="2557E146" w14:textId="242B83E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13:17:00.31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modImport:ApplyFormatting</w:t>
      </w:r>
      <w:proofErr w:type="spellEnd"/>
      <w:proofErr w:type="gramEnd"/>
    </w:p>
    <w:p w14:paraId="376A0DFA" w14:textId="51397C2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13:17:00.32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modImport:ApplyFormatting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0,0156 </w:t>
      </w:r>
      <w:r>
        <w:rPr>
          <w:rFonts w:ascii="Aptos Narrow" w:hAnsi="Aptos Narrow"/>
          <w:szCs w:val="20"/>
          <w:lang w:val="fr-CA"/>
        </w:rPr>
        <w:t>secondes</w:t>
      </w:r>
    </w:p>
    <w:p w14:paraId="7AA6F799" w14:textId="1D71EF6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13:17:00.39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modImport:Client</w:t>
      </w:r>
      <w:proofErr w:type="gramEnd"/>
      <w:r w:rsidRPr="0051090E">
        <w:rPr>
          <w:rFonts w:ascii="Aptos Narrow" w:hAnsi="Aptos Narrow"/>
          <w:szCs w:val="20"/>
          <w:lang w:val="fr-CA"/>
        </w:rPr>
        <w:t>_List_Import_All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0,3086 </w:t>
      </w:r>
      <w:r>
        <w:rPr>
          <w:rFonts w:ascii="Aptos Narrow" w:hAnsi="Aptos Narrow"/>
          <w:szCs w:val="20"/>
          <w:lang w:val="fr-CA"/>
        </w:rPr>
        <w:t>secondes</w:t>
      </w:r>
    </w:p>
    <w:p w14:paraId="7275A93B" w14:textId="7F6986C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13:17:00.39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modImport:TEC</w:t>
      </w:r>
      <w:proofErr w:type="gramEnd"/>
      <w:r w:rsidRPr="0051090E">
        <w:rPr>
          <w:rFonts w:ascii="Aptos Narrow" w:hAnsi="Aptos Narrow"/>
          <w:szCs w:val="20"/>
          <w:lang w:val="fr-CA"/>
        </w:rPr>
        <w:t>_Import_All</w:t>
      </w:r>
      <w:proofErr w:type="spellEnd"/>
    </w:p>
    <w:p w14:paraId="26EA37FE" w14:textId="21EA332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13:17:00.64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modImport:TEC</w:t>
      </w:r>
      <w:proofErr w:type="gramEnd"/>
      <w:r w:rsidRPr="0051090E">
        <w:rPr>
          <w:rFonts w:ascii="Aptos Narrow" w:hAnsi="Aptos Narrow"/>
          <w:szCs w:val="20"/>
          <w:lang w:val="fr-CA"/>
        </w:rPr>
        <w:t>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0,2500 </w:t>
      </w:r>
      <w:r>
        <w:rPr>
          <w:rFonts w:ascii="Aptos Narrow" w:hAnsi="Aptos Narrow"/>
          <w:szCs w:val="20"/>
          <w:lang w:val="fr-CA"/>
        </w:rPr>
        <w:t>secondes</w:t>
      </w:r>
    </w:p>
    <w:p w14:paraId="0272D2FC" w14:textId="529DD06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13:17:00.64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ufSaisieHeures:UserForm</w:t>
      </w:r>
      <w:proofErr w:type="gramEnd"/>
      <w:r w:rsidRPr="0051090E">
        <w:rPr>
          <w:rFonts w:ascii="Aptos Narrow" w:hAnsi="Aptos Narrow"/>
          <w:szCs w:val="20"/>
          <w:lang w:val="fr-CA"/>
        </w:rPr>
        <w:t>_Activate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0,5664 </w:t>
      </w:r>
      <w:r>
        <w:rPr>
          <w:rFonts w:ascii="Aptos Narrow" w:hAnsi="Aptos Narrow"/>
          <w:szCs w:val="20"/>
          <w:lang w:val="fr-CA"/>
        </w:rPr>
        <w:t>secondes</w:t>
      </w:r>
    </w:p>
    <w:p w14:paraId="0A14BA82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5843C01B" w14:textId="6B92367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13:17:02.02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ufSaisieHeures:cmbProfessionnel</w:t>
      </w:r>
      <w:proofErr w:type="gramEnd"/>
      <w:r w:rsidRPr="0051090E">
        <w:rPr>
          <w:rFonts w:ascii="Aptos Narrow" w:hAnsi="Aptos Narrow"/>
          <w:szCs w:val="20"/>
          <w:lang w:val="fr-CA"/>
        </w:rPr>
        <w:t>_AfterUpdate</w:t>
      </w:r>
      <w:proofErr w:type="spellEnd"/>
    </w:p>
    <w:p w14:paraId="3A2DA317" w14:textId="3F6531A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13:17:02.02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ufSaisieHeures:cmbProfessionnel</w:t>
      </w:r>
      <w:proofErr w:type="gramEnd"/>
      <w:r w:rsidRPr="0051090E">
        <w:rPr>
          <w:rFonts w:ascii="Aptos Narrow" w:hAnsi="Aptos Narrow"/>
          <w:szCs w:val="20"/>
          <w:lang w:val="fr-CA"/>
        </w:rPr>
        <w:t>_AfterUpdate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0,0000 </w:t>
      </w:r>
      <w:r>
        <w:rPr>
          <w:rFonts w:ascii="Aptos Narrow" w:hAnsi="Aptos Narrow"/>
          <w:szCs w:val="20"/>
          <w:lang w:val="fr-CA"/>
        </w:rPr>
        <w:t>secondes</w:t>
      </w:r>
    </w:p>
    <w:p w14:paraId="03D68B5E" w14:textId="21781C8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13:17:02.03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ufSaisieHeures:UserForm</w:t>
      </w:r>
      <w:proofErr w:type="gramEnd"/>
      <w:r w:rsidRPr="0051090E">
        <w:rPr>
          <w:rFonts w:ascii="Aptos Narrow" w:hAnsi="Aptos Narrow"/>
          <w:szCs w:val="20"/>
          <w:lang w:val="fr-CA"/>
        </w:rPr>
        <w:t>_Terminate</w:t>
      </w:r>
      <w:proofErr w:type="spellEnd"/>
    </w:p>
    <w:p w14:paraId="58AD38BD" w14:textId="3EFA956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13:17:02.07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ufSaisieHeures:UserForm</w:t>
      </w:r>
      <w:proofErr w:type="gramEnd"/>
      <w:r w:rsidRPr="0051090E">
        <w:rPr>
          <w:rFonts w:ascii="Aptos Narrow" w:hAnsi="Aptos Narrow"/>
          <w:szCs w:val="20"/>
          <w:lang w:val="fr-CA"/>
        </w:rPr>
        <w:t>_Terminate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0,0391 </w:t>
      </w:r>
      <w:r>
        <w:rPr>
          <w:rFonts w:ascii="Aptos Narrow" w:hAnsi="Aptos Narrow"/>
          <w:szCs w:val="20"/>
          <w:lang w:val="fr-CA"/>
        </w:rPr>
        <w:t>secondes</w:t>
      </w:r>
    </w:p>
    <w:p w14:paraId="08668F38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619101AD" w14:textId="123C78D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13:17:02.79 | </w:t>
      </w:r>
      <w:proofErr w:type="spellStart"/>
      <w:r w:rsidRPr="0051090E">
        <w:rPr>
          <w:rFonts w:ascii="Aptos Narrow" w:hAnsi="Aptos Narrow"/>
          <w:szCs w:val="20"/>
          <w:lang w:val="fr-CA"/>
        </w:rPr>
        <w:t>modMENU_</w:t>
      </w:r>
      <w:proofErr w:type="gramStart"/>
      <w:r w:rsidRPr="0051090E">
        <w:rPr>
          <w:rFonts w:ascii="Aptos Narrow" w:hAnsi="Aptos Narrow"/>
          <w:szCs w:val="20"/>
          <w:lang w:val="fr-CA"/>
        </w:rPr>
        <w:t>TEC:TEC</w:t>
      </w:r>
      <w:proofErr w:type="gramEnd"/>
      <w:r w:rsidRPr="0051090E">
        <w:rPr>
          <w:rFonts w:ascii="Aptos Narrow" w:hAnsi="Aptos Narrow"/>
          <w:szCs w:val="20"/>
          <w:lang w:val="fr-CA"/>
        </w:rPr>
        <w:t>_TDB_Click</w:t>
      </w:r>
      <w:proofErr w:type="spellEnd"/>
    </w:p>
    <w:p w14:paraId="12FA3BBE" w14:textId="34F5B9B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13:17:02.80 | </w:t>
      </w:r>
      <w:proofErr w:type="spellStart"/>
      <w:r w:rsidRPr="0051090E">
        <w:rPr>
          <w:rFonts w:ascii="Aptos Narrow" w:hAnsi="Aptos Narrow"/>
          <w:szCs w:val="20"/>
          <w:lang w:val="fr-CA"/>
        </w:rPr>
        <w:t>wshTEC_</w:t>
      </w:r>
      <w:proofErr w:type="gramStart"/>
      <w:r w:rsidRPr="0051090E">
        <w:rPr>
          <w:rFonts w:ascii="Aptos Narrow" w:hAnsi="Aptos Narrow"/>
          <w:szCs w:val="20"/>
          <w:lang w:val="fr-CA"/>
        </w:rPr>
        <w:t>TDB:Worksheet</w:t>
      </w:r>
      <w:proofErr w:type="gramEnd"/>
      <w:r w:rsidRPr="0051090E">
        <w:rPr>
          <w:rFonts w:ascii="Aptos Narrow" w:hAnsi="Aptos Narrow"/>
          <w:szCs w:val="20"/>
          <w:lang w:val="fr-CA"/>
        </w:rPr>
        <w:t>_Activate</w:t>
      </w:r>
      <w:proofErr w:type="spellEnd"/>
    </w:p>
    <w:p w14:paraId="24D29F19" w14:textId="51E2458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13:17:02.80 |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TDB:ActualiserTEC</w:t>
      </w:r>
      <w:proofErr w:type="gramEnd"/>
      <w:r w:rsidRPr="0051090E">
        <w:rPr>
          <w:rFonts w:ascii="Aptos Narrow" w:hAnsi="Aptos Narrow"/>
          <w:szCs w:val="20"/>
          <w:lang w:val="fr-CA"/>
        </w:rPr>
        <w:t>_TDB</w:t>
      </w:r>
      <w:proofErr w:type="spellEnd"/>
    </w:p>
    <w:p w14:paraId="3F2E48F7" w14:textId="7091E75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13:17:02.80 |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Saisie:TEC</w:t>
      </w:r>
      <w:proofErr w:type="gramEnd"/>
      <w:r w:rsidRPr="0051090E">
        <w:rPr>
          <w:rFonts w:ascii="Aptos Narrow" w:hAnsi="Aptos Narrow"/>
          <w:szCs w:val="20"/>
          <w:lang w:val="fr-CA"/>
        </w:rPr>
        <w:t>_Update_TDB_From_TEC_Local</w:t>
      </w:r>
      <w:proofErr w:type="spellEnd"/>
    </w:p>
    <w:p w14:paraId="6DB1FF20" w14:textId="2863ECC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13:17:02.90 | </w:t>
      </w:r>
      <w:proofErr w:type="spellStart"/>
      <w:r w:rsidRPr="0051090E">
        <w:rPr>
          <w:rFonts w:ascii="Aptos Narrow" w:hAnsi="Aptos Narrow"/>
          <w:szCs w:val="20"/>
        </w:rPr>
        <w:t>wshTEC_TDB_Data:Worksheet_Change</w:t>
      </w:r>
      <w:proofErr w:type="spellEnd"/>
      <w:r w:rsidRPr="0051090E">
        <w:rPr>
          <w:rFonts w:ascii="Aptos Narrow" w:hAnsi="Aptos Narrow"/>
          <w:szCs w:val="20"/>
        </w:rPr>
        <w:t>($A$2:$K$3112)</w:t>
      </w:r>
    </w:p>
    <w:p w14:paraId="60954ED5" w14:textId="36715EB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13:17:02.90 | </w:t>
      </w:r>
      <w:proofErr w:type="spellStart"/>
      <w:r w:rsidRPr="0051090E">
        <w:rPr>
          <w:rFonts w:ascii="Aptos Narrow" w:hAnsi="Aptos Narrow"/>
          <w:szCs w:val="20"/>
        </w:rPr>
        <w:t>wshTEC_TDB_Data:Worksheet_Change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AFE23E9" w14:textId="27BE18E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13:17:02.90 | </w:t>
      </w:r>
      <w:proofErr w:type="spellStart"/>
      <w:r w:rsidRPr="0051090E">
        <w:rPr>
          <w:rFonts w:ascii="Aptos Narrow" w:hAnsi="Aptos Narrow"/>
          <w:szCs w:val="20"/>
        </w:rPr>
        <w:t>modTEC_Saisie:TEC_Update_TDB_From_TEC_Local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0,0977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2B47603" w14:textId="01CB1AF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13:17:02.92 | </w:t>
      </w:r>
      <w:proofErr w:type="spellStart"/>
      <w:r w:rsidRPr="0051090E">
        <w:rPr>
          <w:rFonts w:ascii="Aptos Narrow" w:hAnsi="Aptos Narrow"/>
          <w:szCs w:val="20"/>
        </w:rPr>
        <w:t>modTEC_Saisie:TEC_TdB_Refresh_All_Pivot_Tables</w:t>
      </w:r>
      <w:proofErr w:type="spellEnd"/>
    </w:p>
    <w:p w14:paraId="40203F29" w14:textId="0DA320F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13:17:03.07 | </w:t>
      </w:r>
      <w:proofErr w:type="spellStart"/>
      <w:r w:rsidRPr="0051090E">
        <w:rPr>
          <w:rFonts w:ascii="Aptos Narrow" w:hAnsi="Aptos Narrow"/>
          <w:szCs w:val="20"/>
        </w:rPr>
        <w:t>modTEC_Saisie:TEC_TdB_Refresh_All_Pivot_Tables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0,1445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023DB37" w14:textId="04108A2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13:17:03.07 | </w:t>
      </w:r>
      <w:proofErr w:type="spellStart"/>
      <w:r w:rsidRPr="0051090E">
        <w:rPr>
          <w:rFonts w:ascii="Aptos Narrow" w:hAnsi="Aptos Narrow"/>
          <w:szCs w:val="20"/>
        </w:rPr>
        <w:t>modTEC_TDB:ActualiserTEC_TDB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0,2695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A9DA638" w14:textId="2EAD70A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13:17:03.07 | </w:t>
      </w:r>
      <w:proofErr w:type="spellStart"/>
      <w:r w:rsidRPr="0051090E">
        <w:rPr>
          <w:rFonts w:ascii="Aptos Narrow" w:hAnsi="Aptos Narrow"/>
          <w:szCs w:val="20"/>
        </w:rPr>
        <w:t>wshTEC_TDB:Worksheet_Activate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0,2695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CFE98FF" w14:textId="75FD8EF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lastRenderedPageBreak/>
        <w:t xml:space="preserve">13:17:03.09 | </w:t>
      </w:r>
      <w:proofErr w:type="spellStart"/>
      <w:r w:rsidRPr="0051090E">
        <w:rPr>
          <w:rFonts w:ascii="Aptos Narrow" w:hAnsi="Aptos Narrow"/>
          <w:szCs w:val="20"/>
        </w:rPr>
        <w:t>modMENU_TEC:TEC_TDB_Click</w:t>
      </w:r>
      <w:proofErr w:type="spellEnd"/>
      <w:r w:rsidRPr="0051090E"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0,3008 </w:t>
      </w:r>
      <w:proofErr w:type="spellStart"/>
      <w:r w:rsidRPr="0051090E">
        <w:rPr>
          <w:rFonts w:ascii="Aptos Narrow" w:hAnsi="Aptos Narrow"/>
          <w:szCs w:val="20"/>
        </w:rPr>
        <w:t>secondes</w:t>
      </w:r>
      <w:proofErr w:type="spellEnd"/>
    </w:p>
    <w:p w14:paraId="0E4042A2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52490C14" w14:textId="5BC3BC6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13:17:09.29 | </w:t>
      </w:r>
      <w:proofErr w:type="spellStart"/>
      <w:r w:rsidRPr="0051090E">
        <w:rPr>
          <w:rFonts w:ascii="Aptos Narrow" w:hAnsi="Aptos Narrow"/>
          <w:szCs w:val="20"/>
          <w:lang w:val="fr-CA"/>
        </w:rPr>
        <w:t>modMENU_</w:t>
      </w:r>
      <w:proofErr w:type="gramStart"/>
      <w:r w:rsidRPr="0051090E">
        <w:rPr>
          <w:rFonts w:ascii="Aptos Narrow" w:hAnsi="Aptos Narrow"/>
          <w:szCs w:val="20"/>
          <w:lang w:val="fr-CA"/>
        </w:rPr>
        <w:t>TEC:TEC</w:t>
      </w:r>
      <w:proofErr w:type="gramEnd"/>
      <w:r w:rsidRPr="0051090E">
        <w:rPr>
          <w:rFonts w:ascii="Aptos Narrow" w:hAnsi="Aptos Narrow"/>
          <w:szCs w:val="20"/>
          <w:lang w:val="fr-CA"/>
        </w:rPr>
        <w:t>_Analyse_Click</w:t>
      </w:r>
      <w:proofErr w:type="spellEnd"/>
    </w:p>
    <w:p w14:paraId="57614331" w14:textId="7F201E7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13:17:09.31 | </w:t>
      </w:r>
      <w:proofErr w:type="spellStart"/>
      <w:r w:rsidRPr="0051090E">
        <w:rPr>
          <w:rFonts w:ascii="Aptos Narrow" w:hAnsi="Aptos Narrow"/>
          <w:szCs w:val="20"/>
          <w:lang w:val="fr-CA"/>
        </w:rPr>
        <w:t>wshTEC_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Analyse:Worksheet</w:t>
      </w:r>
      <w:proofErr w:type="gramEnd"/>
      <w:r w:rsidRPr="0051090E">
        <w:rPr>
          <w:rFonts w:ascii="Aptos Narrow" w:hAnsi="Aptos Narrow"/>
          <w:szCs w:val="20"/>
          <w:lang w:val="fr-CA"/>
        </w:rPr>
        <w:t>_Activate</w:t>
      </w:r>
      <w:proofErr w:type="spellEnd"/>
    </w:p>
    <w:p w14:paraId="495B862B" w14:textId="0E3D09D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13:17:09.31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modImport:Client</w:t>
      </w:r>
      <w:proofErr w:type="gramEnd"/>
      <w:r w:rsidRPr="0051090E">
        <w:rPr>
          <w:rFonts w:ascii="Aptos Narrow" w:hAnsi="Aptos Narrow"/>
          <w:szCs w:val="20"/>
          <w:lang w:val="fr-CA"/>
        </w:rPr>
        <w:t>_List_Import_All</w:t>
      </w:r>
      <w:proofErr w:type="spellEnd"/>
    </w:p>
    <w:p w14:paraId="5736F184" w14:textId="56AFD59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13:17:09.39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modImport:ResizeTable</w:t>
      </w:r>
      <w:proofErr w:type="spellEnd"/>
      <w:proofErr w:type="gramEnd"/>
    </w:p>
    <w:p w14:paraId="71DC433F" w14:textId="3FCF89C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13:17:09.40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modImport:ResizeTable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0,0156 </w:t>
      </w:r>
      <w:r>
        <w:rPr>
          <w:rFonts w:ascii="Aptos Narrow" w:hAnsi="Aptos Narrow"/>
          <w:szCs w:val="20"/>
          <w:lang w:val="fr-CA"/>
        </w:rPr>
        <w:t>secondes</w:t>
      </w:r>
    </w:p>
    <w:p w14:paraId="2A0CB01D" w14:textId="6E15861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13:17:09.40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modImport:ApplyFormatting</w:t>
      </w:r>
      <w:proofErr w:type="spellEnd"/>
      <w:proofErr w:type="gramEnd"/>
    </w:p>
    <w:p w14:paraId="43CD157D" w14:textId="3A456FA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13:17:09.40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modImport:ApplyFormatting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0,0000 </w:t>
      </w:r>
      <w:r>
        <w:rPr>
          <w:rFonts w:ascii="Aptos Narrow" w:hAnsi="Aptos Narrow"/>
          <w:szCs w:val="20"/>
          <w:lang w:val="fr-CA"/>
        </w:rPr>
        <w:t>secondes</w:t>
      </w:r>
    </w:p>
    <w:p w14:paraId="2DBE24CB" w14:textId="0FA214E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13:17:09.47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modImport:Client</w:t>
      </w:r>
      <w:proofErr w:type="gramEnd"/>
      <w:r w:rsidRPr="0051090E">
        <w:rPr>
          <w:rFonts w:ascii="Aptos Narrow" w:hAnsi="Aptos Narrow"/>
          <w:szCs w:val="20"/>
          <w:lang w:val="fr-CA"/>
        </w:rPr>
        <w:t>_List_Import_All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0,1602 </w:t>
      </w:r>
      <w:r>
        <w:rPr>
          <w:rFonts w:ascii="Aptos Narrow" w:hAnsi="Aptos Narrow"/>
          <w:szCs w:val="20"/>
          <w:lang w:val="fr-CA"/>
        </w:rPr>
        <w:t>secondes</w:t>
      </w:r>
    </w:p>
    <w:p w14:paraId="7296450D" w14:textId="5F209AA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13:17:09.47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modImport:TEC</w:t>
      </w:r>
      <w:proofErr w:type="gramEnd"/>
      <w:r w:rsidRPr="0051090E">
        <w:rPr>
          <w:rFonts w:ascii="Aptos Narrow" w:hAnsi="Aptos Narrow"/>
          <w:szCs w:val="20"/>
          <w:lang w:val="fr-CA"/>
        </w:rPr>
        <w:t>_Import_All</w:t>
      </w:r>
      <w:proofErr w:type="spellEnd"/>
    </w:p>
    <w:p w14:paraId="09E4049A" w14:textId="526827D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13:17:09.69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modImport:TEC</w:t>
      </w:r>
      <w:proofErr w:type="gramEnd"/>
      <w:r w:rsidRPr="0051090E">
        <w:rPr>
          <w:rFonts w:ascii="Aptos Narrow" w:hAnsi="Aptos Narrow"/>
          <w:szCs w:val="20"/>
          <w:lang w:val="fr-CA"/>
        </w:rPr>
        <w:t>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0,2148 </w:t>
      </w:r>
      <w:r>
        <w:rPr>
          <w:rFonts w:ascii="Aptos Narrow" w:hAnsi="Aptos Narrow"/>
          <w:szCs w:val="20"/>
          <w:lang w:val="fr-CA"/>
        </w:rPr>
        <w:t>secondes</w:t>
      </w:r>
    </w:p>
    <w:p w14:paraId="0B914B9C" w14:textId="593B2DB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13:17:09.69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_Projets_Détails_Import_All</w:t>
      </w:r>
      <w:proofErr w:type="spellEnd"/>
    </w:p>
    <w:p w14:paraId="600E53F8" w14:textId="3A7CCB2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13:17:11.64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_Projets_Détails_Import_All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highlight w:val="yellow"/>
          <w:lang w:val="fr-CA"/>
        </w:rPr>
        <w:t xml:space="preserve">1,9570 </w:t>
      </w:r>
      <w:r w:rsidRPr="0051090E">
        <w:rPr>
          <w:rFonts w:ascii="Aptos Narrow" w:hAnsi="Aptos Narrow"/>
          <w:szCs w:val="20"/>
          <w:highlight w:val="yellow"/>
          <w:lang w:val="fr-CA"/>
        </w:rPr>
        <w:t>secondes</w:t>
      </w:r>
    </w:p>
    <w:p w14:paraId="20B8490E" w14:textId="3B11E59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13:17:11.64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_Projets_Entête_Import_All</w:t>
      </w:r>
      <w:proofErr w:type="spellEnd"/>
    </w:p>
    <w:p w14:paraId="58D77082" w14:textId="11252EC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13:17:11.95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_Projets_Entête_Import_All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0,3008 </w:t>
      </w:r>
      <w:r>
        <w:rPr>
          <w:rFonts w:ascii="Aptos Narrow" w:hAnsi="Aptos Narrow"/>
          <w:szCs w:val="20"/>
          <w:lang w:val="fr-CA"/>
        </w:rPr>
        <w:t>secondes</w:t>
      </w:r>
    </w:p>
    <w:p w14:paraId="5C03FD92" w14:textId="02012FA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13:17:11.96 | </w:t>
      </w:r>
      <w:proofErr w:type="spellStart"/>
      <w:r w:rsidRPr="0051090E">
        <w:rPr>
          <w:rFonts w:ascii="Aptos Narrow" w:hAnsi="Aptos Narrow"/>
          <w:szCs w:val="20"/>
        </w:rPr>
        <w:t>modTEC_Analyse:TEC_Sort_Group_And_Subtotal</w:t>
      </w:r>
      <w:proofErr w:type="spellEnd"/>
    </w:p>
    <w:p w14:paraId="2023BBC8" w14:textId="028D08E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13:17:11.96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Les anciens </w:t>
      </w:r>
      <w:proofErr w:type="spellStart"/>
      <w:r w:rsidRPr="0051090E">
        <w:rPr>
          <w:rFonts w:ascii="Aptos Narrow" w:hAnsi="Aptos Narrow"/>
          <w:szCs w:val="20"/>
          <w:lang w:val="fr-CA"/>
        </w:rPr>
        <w:t>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ont été effacés</w:t>
      </w:r>
    </w:p>
    <w:p w14:paraId="15E7B728" w14:textId="779B88D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13:17:11.98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La zone A5:I803 a été effacée</w:t>
      </w:r>
    </w:p>
    <w:p w14:paraId="756A48A7" w14:textId="24DCB74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13:17:11.99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Le </w:t>
      </w:r>
      <w:proofErr w:type="spellStart"/>
      <w:r w:rsidRPr="0051090E">
        <w:rPr>
          <w:rFonts w:ascii="Aptos Narrow" w:hAnsi="Aptos Narrow"/>
          <w:szCs w:val="20"/>
          <w:lang w:val="fr-CA"/>
        </w:rPr>
        <w:t>dictClients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a été créé</w:t>
      </w:r>
    </w:p>
    <w:p w14:paraId="097227AE" w14:textId="426FECA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13:17:12.11 |      </w:t>
      </w:r>
      <w:proofErr w:type="spellStart"/>
      <w:r w:rsidRPr="0051090E">
        <w:rPr>
          <w:rFonts w:ascii="Aptos Narrow" w:hAnsi="Aptos Narrow"/>
          <w:szCs w:val="20"/>
        </w:rPr>
        <w:t>modTEC_Analyse:TEC_Sort_Group_And_Subtotal</w:t>
      </w:r>
      <w:proofErr w:type="spellEnd"/>
      <w:r w:rsidRPr="0051090E">
        <w:rPr>
          <w:rFonts w:ascii="Aptos Narrow" w:hAnsi="Aptos Narrow"/>
          <w:szCs w:val="20"/>
        </w:rPr>
        <w:t xml:space="preserve"> - </w:t>
      </w:r>
      <w:proofErr w:type="spellStart"/>
      <w:r w:rsidRPr="0051090E">
        <w:rPr>
          <w:rFonts w:ascii="Aptos Narrow" w:hAnsi="Aptos Narrow"/>
          <w:szCs w:val="20"/>
        </w:rPr>
        <w:t>ProgressBar</w:t>
      </w:r>
      <w:proofErr w:type="spellEnd"/>
      <w:r w:rsidRPr="0051090E">
        <w:rPr>
          <w:rFonts w:ascii="Aptos Narrow" w:hAnsi="Aptos Narrow"/>
          <w:szCs w:val="20"/>
        </w:rPr>
        <w:t xml:space="preserve"> @ 15 %</w:t>
      </w:r>
    </w:p>
    <w:p w14:paraId="7B68FF2C" w14:textId="5AD6453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13:17:12.15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Brouillon:Get</w:t>
      </w:r>
      <w:proofErr w:type="gramEnd"/>
      <w:r w:rsidRPr="0051090E">
        <w:rPr>
          <w:rFonts w:ascii="Aptos Narrow" w:hAnsi="Aptos Narrow"/>
          <w:szCs w:val="20"/>
          <w:lang w:val="fr-CA"/>
        </w:rPr>
        <w:t>_TEC_For_Client_AF</w:t>
      </w:r>
      <w:proofErr w:type="spellEnd"/>
      <w:r w:rsidRPr="0051090E">
        <w:rPr>
          <w:rFonts w:ascii="Aptos Narrow" w:hAnsi="Aptos Narrow"/>
          <w:szCs w:val="20"/>
          <w:lang w:val="fr-CA"/>
        </w:rPr>
        <w:t>('', 17/12/2024, VRAI, FAUX, FAUX)</w:t>
      </w:r>
    </w:p>
    <w:p w14:paraId="06122756" w14:textId="0323160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13:17:12.25 | </w:t>
      </w:r>
      <w:proofErr w:type="spellStart"/>
      <w:r w:rsidRPr="0051090E">
        <w:rPr>
          <w:rFonts w:ascii="Aptos Narrow" w:hAnsi="Aptos Narrow"/>
          <w:szCs w:val="20"/>
        </w:rPr>
        <w:t>modFAC_Brouillon:Get_TEC_For_Client_AF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0,0977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17BB489" w14:textId="126F865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13:17:16.09 |      </w:t>
      </w:r>
      <w:proofErr w:type="spellStart"/>
      <w:r w:rsidRPr="0051090E">
        <w:rPr>
          <w:rFonts w:ascii="Aptos Narrow" w:hAnsi="Aptos Narrow"/>
          <w:szCs w:val="20"/>
        </w:rPr>
        <w:t>modTEC_Analyse:TEC_Sort_Group_And_Subtotal</w:t>
      </w:r>
      <w:proofErr w:type="spellEnd"/>
      <w:r w:rsidRPr="0051090E">
        <w:rPr>
          <w:rFonts w:ascii="Aptos Narrow" w:hAnsi="Aptos Narrow"/>
          <w:szCs w:val="20"/>
        </w:rPr>
        <w:t xml:space="preserve"> - </w:t>
      </w:r>
      <w:proofErr w:type="spellStart"/>
      <w:r w:rsidRPr="0051090E">
        <w:rPr>
          <w:rFonts w:ascii="Aptos Narrow" w:hAnsi="Aptos Narrow"/>
          <w:szCs w:val="20"/>
        </w:rPr>
        <w:t>ProgressBar</w:t>
      </w:r>
      <w:proofErr w:type="spellEnd"/>
      <w:r w:rsidRPr="0051090E">
        <w:rPr>
          <w:rFonts w:ascii="Aptos Narrow" w:hAnsi="Aptos Narrow"/>
          <w:szCs w:val="20"/>
        </w:rPr>
        <w:t xml:space="preserve"> @ 45 %</w:t>
      </w:r>
    </w:p>
    <w:p w14:paraId="01C99848" w14:textId="5B80DDE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13:17:16.10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Les données sont triées</w:t>
      </w:r>
    </w:p>
    <w:p w14:paraId="2DE3B197" w14:textId="79CE49F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13:17:16.14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</w:t>
      </w:r>
      <w:proofErr w:type="spellStart"/>
      <w:r w:rsidRPr="0051090E">
        <w:rPr>
          <w:rFonts w:ascii="Aptos Narrow" w:hAnsi="Aptos Narrow"/>
          <w:szCs w:val="20"/>
          <w:lang w:val="fr-CA"/>
        </w:rPr>
        <w:t>ProgressBar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@ 60 % (dernière étape avant le </w:t>
      </w:r>
      <w:proofErr w:type="spellStart"/>
      <w:r w:rsidRPr="0051090E">
        <w:rPr>
          <w:rFonts w:ascii="Aptos Narrow" w:hAnsi="Aptos Narrow"/>
          <w:szCs w:val="20"/>
          <w:lang w:val="fr-CA"/>
        </w:rPr>
        <w:t>GroupBy</w:t>
      </w:r>
      <w:proofErr w:type="spellEnd"/>
      <w:r w:rsidRPr="0051090E">
        <w:rPr>
          <w:rFonts w:ascii="Aptos Narrow" w:hAnsi="Aptos Narrow"/>
          <w:szCs w:val="20"/>
          <w:lang w:val="fr-CA"/>
        </w:rPr>
        <w:t>...</w:t>
      </w:r>
    </w:p>
    <w:p w14:paraId="1320AC02" w14:textId="79F7D75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13:17:16.72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Le </w:t>
      </w:r>
      <w:proofErr w:type="spellStart"/>
      <w:r w:rsidRPr="0051090E">
        <w:rPr>
          <w:rFonts w:ascii="Aptos Narrow" w:hAnsi="Aptos Narrow"/>
          <w:szCs w:val="20"/>
          <w:lang w:val="fr-CA"/>
        </w:rPr>
        <w:t>GroupBy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est complété</w:t>
      </w:r>
    </w:p>
    <w:p w14:paraId="6773921E" w14:textId="3316ED4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13:17:16.73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</w:t>
      </w:r>
      <w:proofErr w:type="spellStart"/>
      <w:r w:rsidRPr="0051090E">
        <w:rPr>
          <w:rFonts w:ascii="Aptos Narrow" w:hAnsi="Aptos Narrow"/>
          <w:szCs w:val="20"/>
          <w:lang w:val="fr-CA"/>
        </w:rPr>
        <w:t>LeShowLevels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est ajusté à 2</w:t>
      </w:r>
    </w:p>
    <w:p w14:paraId="57B972BC" w14:textId="0484129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13:17:16.80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</w:t>
      </w:r>
      <w:proofErr w:type="spellStart"/>
      <w:r w:rsidRPr="0051090E">
        <w:rPr>
          <w:rFonts w:ascii="Aptos Narrow" w:hAnsi="Aptos Narrow"/>
          <w:szCs w:val="20"/>
          <w:lang w:val="fr-CA"/>
        </w:rPr>
        <w:t>ProgressBar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@ 75 %</w:t>
      </w:r>
    </w:p>
    <w:p w14:paraId="007372C3" w14:textId="59CA697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13:17:16.94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Les ajustements de format ont été complétés</w:t>
      </w:r>
    </w:p>
    <w:p w14:paraId="68065BDC" w14:textId="453D246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13:17:17.00 |      </w:t>
      </w:r>
      <w:proofErr w:type="spellStart"/>
      <w:r w:rsidRPr="0051090E">
        <w:rPr>
          <w:rFonts w:ascii="Aptos Narrow" w:hAnsi="Aptos Narrow"/>
          <w:szCs w:val="20"/>
        </w:rPr>
        <w:t>modTEC_Analyse:TEC_Sort_Group_And_Subtotal</w:t>
      </w:r>
      <w:proofErr w:type="spellEnd"/>
      <w:r w:rsidRPr="0051090E">
        <w:rPr>
          <w:rFonts w:ascii="Aptos Narrow" w:hAnsi="Aptos Narrow"/>
          <w:szCs w:val="20"/>
        </w:rPr>
        <w:t xml:space="preserve"> - </w:t>
      </w:r>
      <w:proofErr w:type="spellStart"/>
      <w:r w:rsidRPr="0051090E">
        <w:rPr>
          <w:rFonts w:ascii="Aptos Narrow" w:hAnsi="Aptos Narrow"/>
          <w:szCs w:val="20"/>
        </w:rPr>
        <w:t>ProgressBar</w:t>
      </w:r>
      <w:proofErr w:type="spellEnd"/>
      <w:r w:rsidRPr="0051090E">
        <w:rPr>
          <w:rFonts w:ascii="Aptos Narrow" w:hAnsi="Aptos Narrow"/>
          <w:szCs w:val="20"/>
        </w:rPr>
        <w:t xml:space="preserve"> @ 85 %</w:t>
      </w:r>
    </w:p>
    <w:p w14:paraId="56FEE987" w14:textId="55A9FD9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13:17:17.04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La mise en forme conditionnelle est en place</w:t>
      </w:r>
    </w:p>
    <w:p w14:paraId="0C51C6D9" w14:textId="7571C3C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13:17:17.04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Obtenir les requêtes de factures existantes</w:t>
      </w:r>
    </w:p>
    <w:p w14:paraId="38462E67" w14:textId="1198755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13:17:17.04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Nettoyage de la </w:t>
      </w:r>
      <w:proofErr w:type="spellStart"/>
      <w:r w:rsidRPr="0051090E">
        <w:rPr>
          <w:rFonts w:ascii="Aptos Narrow" w:hAnsi="Aptos Narrow"/>
          <w:szCs w:val="20"/>
          <w:lang w:val="fr-CA"/>
        </w:rPr>
        <w:t>zoneSommaire</w:t>
      </w:r>
      <w:proofErr w:type="spellEnd"/>
      <w:r w:rsidRPr="0051090E">
        <w:rPr>
          <w:rFonts w:ascii="Aptos Narrow" w:hAnsi="Aptos Narrow"/>
          <w:szCs w:val="20"/>
          <w:lang w:val="fr-CA"/>
        </w:rPr>
        <w:t>' est nettoyée</w:t>
      </w:r>
    </w:p>
    <w:p w14:paraId="776EE867" w14:textId="1D168AF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13:17:17.04 |      </w:t>
      </w:r>
      <w:proofErr w:type="spellStart"/>
      <w:r w:rsidRPr="0051090E">
        <w:rPr>
          <w:rFonts w:ascii="Aptos Narrow" w:hAnsi="Aptos Narrow"/>
          <w:szCs w:val="20"/>
        </w:rPr>
        <w:t>modTEC_Analyse:TEC_Sort_Group_And_Subtotal</w:t>
      </w:r>
      <w:proofErr w:type="spellEnd"/>
      <w:r w:rsidRPr="0051090E">
        <w:rPr>
          <w:rFonts w:ascii="Aptos Narrow" w:hAnsi="Aptos Narrow"/>
          <w:szCs w:val="20"/>
        </w:rPr>
        <w:t xml:space="preserve"> - </w:t>
      </w:r>
      <w:proofErr w:type="spellStart"/>
      <w:r w:rsidRPr="0051090E">
        <w:rPr>
          <w:rFonts w:ascii="Aptos Narrow" w:hAnsi="Aptos Narrow"/>
          <w:szCs w:val="20"/>
        </w:rPr>
        <w:t>ProgressBar</w:t>
      </w:r>
      <w:proofErr w:type="spellEnd"/>
      <w:r w:rsidRPr="0051090E">
        <w:rPr>
          <w:rFonts w:ascii="Aptos Narrow" w:hAnsi="Aptos Narrow"/>
          <w:szCs w:val="20"/>
        </w:rPr>
        <w:t xml:space="preserve"> @ 95 %</w:t>
      </w:r>
    </w:p>
    <w:p w14:paraId="74D6A017" w14:textId="04DDAD6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13:17:18.05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Les </w:t>
      </w:r>
      <w:proofErr w:type="spellStart"/>
      <w:r w:rsidRPr="0051090E">
        <w:rPr>
          <w:rFonts w:ascii="Aptos Narrow" w:hAnsi="Aptos Narrow"/>
          <w:szCs w:val="20"/>
          <w:lang w:val="fr-CA"/>
        </w:rPr>
        <w:t>ProgressBar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sont éliminées</w:t>
      </w:r>
    </w:p>
    <w:p w14:paraId="68C8891D" w14:textId="20DA29D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13:17:18.07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modTEC_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Analyse:TEC</w:t>
      </w:r>
      <w:proofErr w:type="gramEnd"/>
      <w:r w:rsidRPr="0051090E">
        <w:rPr>
          <w:rFonts w:ascii="Aptos Narrow" w:hAnsi="Aptos Narrow"/>
          <w:szCs w:val="20"/>
          <w:lang w:val="fr-CA"/>
        </w:rPr>
        <w:t>_Sort_Group_And_Subtotal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La zone </w:t>
      </w:r>
      <w:proofErr w:type="spellStart"/>
      <w:r w:rsidRPr="0051090E">
        <w:rPr>
          <w:rFonts w:ascii="Aptos Narrow" w:hAnsi="Aptos Narrow"/>
          <w:szCs w:val="20"/>
          <w:lang w:val="fr-CA"/>
        </w:rPr>
        <w:t>deScroll</w:t>
      </w:r>
      <w:proofErr w:type="spellEnd"/>
      <w:r w:rsidRPr="0051090E">
        <w:rPr>
          <w:rFonts w:ascii="Aptos Narrow" w:hAnsi="Aptos Narrow"/>
          <w:szCs w:val="20"/>
          <w:lang w:val="fr-CA"/>
        </w:rPr>
        <w:t>' commence sur la ligne 7</w:t>
      </w:r>
    </w:p>
    <w:p w14:paraId="704119FD" w14:textId="366115B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13:17:18.07 | </w:t>
      </w:r>
      <w:proofErr w:type="spellStart"/>
      <w:r w:rsidRPr="0051090E">
        <w:rPr>
          <w:rFonts w:ascii="Aptos Narrow" w:hAnsi="Aptos Narrow"/>
          <w:szCs w:val="20"/>
        </w:rPr>
        <w:t>modTEC_Analyse:TEC_Sort_Group_And_Subtotal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6,1094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C8EF3CD" w14:textId="397F9B0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13:17:18.07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 w:rsidRPr="0051090E">
        <w:rPr>
          <w:rFonts w:ascii="Aptos Narrow" w:hAnsi="Aptos Narrow"/>
          <w:szCs w:val="20"/>
        </w:rPr>
        <w:t>(</w:t>
      </w:r>
      <w:proofErr w:type="spellStart"/>
      <w:r w:rsidRPr="0051090E">
        <w:rPr>
          <w:rFonts w:ascii="Aptos Narrow" w:hAnsi="Aptos Narrow"/>
          <w:szCs w:val="20"/>
        </w:rPr>
        <w:t>wshTEC_Analyse</w:t>
      </w:r>
      <w:proofErr w:type="spellEnd"/>
      <w:r w:rsidRPr="0051090E">
        <w:rPr>
          <w:rFonts w:ascii="Aptos Narrow" w:hAnsi="Aptos Narrow"/>
          <w:szCs w:val="20"/>
        </w:rPr>
        <w:t>)</w:t>
      </w:r>
    </w:p>
    <w:p w14:paraId="632BC0BC" w14:textId="79976BF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13:17:18.49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0,4180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08DCE28" w14:textId="7ABEF57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13:17:18.51 | </w:t>
      </w:r>
      <w:proofErr w:type="spellStart"/>
      <w:r w:rsidRPr="0051090E">
        <w:rPr>
          <w:rFonts w:ascii="Aptos Narrow" w:hAnsi="Aptos Narrow"/>
          <w:szCs w:val="20"/>
        </w:rPr>
        <w:t>wshTEC_Analyse:Worksheet_Activate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9,1992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B2A908C" w14:textId="36FEF31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13:17:18.52 | </w:t>
      </w:r>
      <w:proofErr w:type="spellStart"/>
      <w:r w:rsidRPr="0051090E">
        <w:rPr>
          <w:rFonts w:ascii="Aptos Narrow" w:hAnsi="Aptos Narrow"/>
          <w:szCs w:val="20"/>
        </w:rPr>
        <w:t>modMENU_TEC:TEC_Analyse_Click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9,2344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AF837A8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0F7BF7FC" w14:textId="46DB11A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13:17:19.26 | </w:t>
      </w:r>
      <w:proofErr w:type="spellStart"/>
      <w:r w:rsidRPr="0051090E">
        <w:rPr>
          <w:rFonts w:ascii="Aptos Narrow" w:hAnsi="Aptos Narrow"/>
          <w:szCs w:val="20"/>
        </w:rPr>
        <w:t>wshTEC_Analyse:TEC_Analyse_Back_To_TEC_Menu</w:t>
      </w:r>
      <w:proofErr w:type="spellEnd"/>
    </w:p>
    <w:p w14:paraId="21E52AC2" w14:textId="5D4240C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13:17:19.31 |      </w:t>
      </w:r>
      <w:proofErr w:type="spellStart"/>
      <w:r w:rsidRPr="0051090E">
        <w:rPr>
          <w:rFonts w:ascii="Aptos Narrow" w:hAnsi="Aptos Narrow"/>
          <w:szCs w:val="20"/>
          <w:lang w:val="fr-CA"/>
        </w:rPr>
        <w:t>wshTEC_</w:t>
      </w:r>
      <w:proofErr w:type="gramStart"/>
      <w:r w:rsidRPr="0051090E">
        <w:rPr>
          <w:rFonts w:ascii="Aptos Narrow" w:hAnsi="Aptos Narrow"/>
          <w:szCs w:val="20"/>
          <w:lang w:val="fr-CA"/>
        </w:rPr>
        <w:t>Analyse:Back</w:t>
      </w:r>
      <w:proofErr w:type="gramEnd"/>
      <w:r w:rsidRPr="0051090E">
        <w:rPr>
          <w:rFonts w:ascii="Aptos Narrow" w:hAnsi="Aptos Narrow"/>
          <w:szCs w:val="20"/>
          <w:lang w:val="fr-CA"/>
        </w:rPr>
        <w:t>_To_TEC_Menu</w:t>
      </w:r>
      <w:proofErr w:type="spellEnd"/>
      <w:r w:rsidRPr="0051090E">
        <w:rPr>
          <w:rFonts w:ascii="Aptos Narrow" w:hAnsi="Aptos Narrow"/>
          <w:szCs w:val="20"/>
          <w:lang w:val="fr-CA"/>
        </w:rPr>
        <w:t xml:space="preserve"> - La zone Sommaire des Honoraires a été nettoyée</w:t>
      </w:r>
    </w:p>
    <w:p w14:paraId="6FA60E65" w14:textId="51BC538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13:17:19.35 | </w:t>
      </w:r>
      <w:proofErr w:type="spellStart"/>
      <w:r w:rsidRPr="0051090E">
        <w:rPr>
          <w:rFonts w:ascii="Aptos Narrow" w:hAnsi="Aptos Narrow"/>
          <w:szCs w:val="20"/>
        </w:rPr>
        <w:t>wshTEC_Analyse:Worksheet_Change</w:t>
      </w:r>
      <w:proofErr w:type="spellEnd"/>
      <w:r w:rsidRPr="0051090E">
        <w:rPr>
          <w:rFonts w:ascii="Aptos Narrow" w:hAnsi="Aptos Narrow"/>
          <w:szCs w:val="20"/>
        </w:rPr>
        <w:t xml:space="preserve"> - $C$6:$O$802</w:t>
      </w:r>
    </w:p>
    <w:p w14:paraId="50832231" w14:textId="12233C9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13:17:19.35 | </w:t>
      </w:r>
      <w:proofErr w:type="spellStart"/>
      <w:r w:rsidRPr="0051090E">
        <w:rPr>
          <w:rFonts w:ascii="Aptos Narrow" w:hAnsi="Aptos Narrow"/>
          <w:szCs w:val="20"/>
        </w:rPr>
        <w:t>wshTEC_Analyse:Worksheet_Change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1C3820C" w14:textId="35ABA49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13:17:19.36 | </w:t>
      </w:r>
      <w:proofErr w:type="spellStart"/>
      <w:r w:rsidRPr="0051090E">
        <w:rPr>
          <w:rFonts w:ascii="Aptos Narrow" w:hAnsi="Aptos Narrow"/>
          <w:szCs w:val="20"/>
        </w:rPr>
        <w:t>wshTEC_Analyse:TEC_Analyse_Back_To_TEC_Menu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0,1055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460F4CE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269C52A3" w14:textId="3EB9C01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13:17:21.01 | </w:t>
      </w:r>
      <w:proofErr w:type="spellStart"/>
      <w:r w:rsidRPr="0051090E">
        <w:rPr>
          <w:rFonts w:ascii="Aptos Narrow" w:hAnsi="Aptos Narrow"/>
          <w:szCs w:val="20"/>
        </w:rPr>
        <w:t>modMENU_TEC:TEC_Evaluation_Click</w:t>
      </w:r>
      <w:proofErr w:type="spellEnd"/>
    </w:p>
    <w:p w14:paraId="561AFBD9" w14:textId="770ABDA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13:17:21.03 | </w:t>
      </w:r>
      <w:proofErr w:type="spellStart"/>
      <w:r w:rsidRPr="0051090E">
        <w:rPr>
          <w:rFonts w:ascii="Aptos Narrow" w:hAnsi="Aptos Narrow"/>
          <w:szCs w:val="20"/>
        </w:rPr>
        <w:t>wshTEC_Evaluation:Worksheet_Activate</w:t>
      </w:r>
      <w:proofErr w:type="spellEnd"/>
    </w:p>
    <w:p w14:paraId="643C9C5B" w14:textId="721B335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13:17:21.03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</w:p>
    <w:p w14:paraId="044737D0" w14:textId="188E8CD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13:17:21.11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</w:p>
    <w:p w14:paraId="3B34D77E" w14:textId="0F1C508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13:17:21.13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53BC7B3" w14:textId="4B9F6A7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13:17:21.13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</w:p>
    <w:p w14:paraId="11691072" w14:textId="30FD10C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13:17:21.13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6A8A6FB" w14:textId="318CB58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13:17:21.19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0,1641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F1A9C31" w14:textId="70DD114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13:17:21.19 | </w:t>
      </w:r>
      <w:proofErr w:type="spellStart"/>
      <w:r w:rsidRPr="0051090E">
        <w:rPr>
          <w:rFonts w:ascii="Aptos Narrow" w:hAnsi="Aptos Narrow"/>
          <w:szCs w:val="20"/>
        </w:rPr>
        <w:t>modImport:TEC_Import_All</w:t>
      </w:r>
      <w:proofErr w:type="spellEnd"/>
    </w:p>
    <w:p w14:paraId="0AE6AF56" w14:textId="2A61773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13:17:21.41 | </w:t>
      </w:r>
      <w:proofErr w:type="spellStart"/>
      <w:r w:rsidRPr="0051090E">
        <w:rPr>
          <w:rFonts w:ascii="Aptos Narrow" w:hAnsi="Aptos Narrow"/>
          <w:szCs w:val="20"/>
        </w:rPr>
        <w:t>modImport:TEC_Import_All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0,2148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EE13E2C" w14:textId="70CE010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13:17:21.41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 w:rsidRPr="0051090E">
        <w:rPr>
          <w:rFonts w:ascii="Aptos Narrow" w:hAnsi="Aptos Narrow"/>
          <w:szCs w:val="20"/>
        </w:rPr>
        <w:t>(</w:t>
      </w:r>
      <w:proofErr w:type="spellStart"/>
      <w:r w:rsidRPr="0051090E">
        <w:rPr>
          <w:rFonts w:ascii="Aptos Narrow" w:hAnsi="Aptos Narrow"/>
          <w:szCs w:val="20"/>
        </w:rPr>
        <w:t>wshTEC_Evaluation</w:t>
      </w:r>
      <w:proofErr w:type="spellEnd"/>
      <w:r w:rsidRPr="0051090E">
        <w:rPr>
          <w:rFonts w:ascii="Aptos Narrow" w:hAnsi="Aptos Narrow"/>
          <w:szCs w:val="20"/>
        </w:rPr>
        <w:t>)</w:t>
      </w:r>
    </w:p>
    <w:p w14:paraId="321B0636" w14:textId="0109982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13:17:21.41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1CA127E" w14:textId="4D957A8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13:17:21.44 | </w:t>
      </w:r>
      <w:proofErr w:type="spellStart"/>
      <w:r w:rsidRPr="0051090E">
        <w:rPr>
          <w:rFonts w:ascii="Aptos Narrow" w:hAnsi="Aptos Narrow"/>
          <w:szCs w:val="20"/>
        </w:rPr>
        <w:t>wshTEC_Evaluation:Worksheet_Change</w:t>
      </w:r>
      <w:proofErr w:type="spellEnd"/>
    </w:p>
    <w:p w14:paraId="5034538C" w14:textId="16FB517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13:17:21.44 | </w:t>
      </w:r>
      <w:proofErr w:type="spellStart"/>
      <w:r w:rsidRPr="0051090E">
        <w:rPr>
          <w:rFonts w:ascii="Aptos Narrow" w:hAnsi="Aptos Narrow"/>
          <w:szCs w:val="20"/>
        </w:rPr>
        <w:t>wshTEC_Evaluation:Worksheet_Change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27611A8" w14:textId="54227F6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13:17:21.46 | </w:t>
      </w:r>
      <w:proofErr w:type="spellStart"/>
      <w:r w:rsidRPr="0051090E">
        <w:rPr>
          <w:rFonts w:ascii="Aptos Narrow" w:hAnsi="Aptos Narrow"/>
          <w:szCs w:val="20"/>
        </w:rPr>
        <w:t>wshTEC_Evaluation:Worksheet_Change</w:t>
      </w:r>
      <w:proofErr w:type="spellEnd"/>
    </w:p>
    <w:p w14:paraId="06900DCF" w14:textId="1BEC6E4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13:17:21.46 | </w:t>
      </w:r>
      <w:proofErr w:type="spellStart"/>
      <w:r w:rsidRPr="0051090E">
        <w:rPr>
          <w:rFonts w:ascii="Aptos Narrow" w:hAnsi="Aptos Narrow"/>
          <w:szCs w:val="20"/>
        </w:rPr>
        <w:t>wshTEC_Evaluation:Worksheet_Change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F6E8562" w14:textId="7CEE2A2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13:17:21.47 | </w:t>
      </w:r>
      <w:proofErr w:type="spellStart"/>
      <w:r w:rsidRPr="0051090E">
        <w:rPr>
          <w:rFonts w:ascii="Aptos Narrow" w:hAnsi="Aptos Narrow"/>
          <w:szCs w:val="20"/>
        </w:rPr>
        <w:t>wshTEC_Evaluation:Worksheet_Activate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0,4453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DFFE080" w14:textId="28C6BF5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13:17:21.47 | </w:t>
      </w:r>
      <w:proofErr w:type="spellStart"/>
      <w:r w:rsidRPr="0051090E">
        <w:rPr>
          <w:rFonts w:ascii="Aptos Narrow" w:hAnsi="Aptos Narrow"/>
          <w:szCs w:val="20"/>
          <w:lang w:val="fr-CA"/>
        </w:rPr>
        <w:t>modMENU_</w:t>
      </w:r>
      <w:proofErr w:type="gramStart"/>
      <w:r w:rsidRPr="0051090E">
        <w:rPr>
          <w:rFonts w:ascii="Aptos Narrow" w:hAnsi="Aptos Narrow"/>
          <w:szCs w:val="20"/>
          <w:lang w:val="fr-CA"/>
        </w:rPr>
        <w:t>TEC:TEC</w:t>
      </w:r>
      <w:proofErr w:type="gramEnd"/>
      <w:r w:rsidRPr="0051090E">
        <w:rPr>
          <w:rFonts w:ascii="Aptos Narrow" w:hAnsi="Aptos Narrow"/>
          <w:szCs w:val="20"/>
          <w:lang w:val="fr-CA"/>
        </w:rPr>
        <w:t>_Evaluation_Click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0,4609 </w:t>
      </w:r>
      <w:r>
        <w:rPr>
          <w:rFonts w:ascii="Aptos Narrow" w:hAnsi="Aptos Narrow"/>
          <w:szCs w:val="20"/>
          <w:lang w:val="fr-CA"/>
        </w:rPr>
        <w:t>secondes</w:t>
      </w:r>
    </w:p>
    <w:p w14:paraId="4C546C3C" w14:textId="638C3B5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13:17:22.38 | </w:t>
      </w:r>
      <w:proofErr w:type="spellStart"/>
      <w:r w:rsidRPr="0051090E">
        <w:rPr>
          <w:rFonts w:ascii="Aptos Narrow" w:hAnsi="Aptos Narrow"/>
          <w:szCs w:val="20"/>
        </w:rPr>
        <w:t>wshTEC_Evaluation:TEC_Evaluation_Back_To_TEC_Menu</w:t>
      </w:r>
      <w:proofErr w:type="spellEnd"/>
    </w:p>
    <w:p w14:paraId="5DC91C8D" w14:textId="3866ED5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13:17:22.39 | </w:t>
      </w:r>
      <w:proofErr w:type="spellStart"/>
      <w:r w:rsidRPr="0051090E">
        <w:rPr>
          <w:rFonts w:ascii="Aptos Narrow" w:hAnsi="Aptos Narrow"/>
          <w:szCs w:val="20"/>
        </w:rPr>
        <w:t>wshTEC_Evaluation:TEC_Evaluation_Back_To_TEC_Menu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0,0117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7593680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048C87D9" w14:textId="1BF0396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13:17:23.33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</w:p>
    <w:p w14:paraId="1E443DEA" w14:textId="4E82AA9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13:17:23.35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0,0352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B0808AF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3E41F0C6" w14:textId="03F9F07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13:17:24.56 | </w:t>
      </w:r>
      <w:proofErr w:type="spellStart"/>
      <w:r w:rsidRPr="0051090E">
        <w:rPr>
          <w:rFonts w:ascii="Aptos Narrow" w:hAnsi="Aptos Narrow"/>
          <w:szCs w:val="20"/>
        </w:rPr>
        <w:t>modMenu:menuFacturation_Click</w:t>
      </w:r>
      <w:proofErr w:type="spellEnd"/>
    </w:p>
    <w:p w14:paraId="02BEB58C" w14:textId="532895B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13:17:24.59 | </w:t>
      </w:r>
      <w:proofErr w:type="spellStart"/>
      <w:r w:rsidRPr="0051090E">
        <w:rPr>
          <w:rFonts w:ascii="Aptos Narrow" w:hAnsi="Aptos Narrow"/>
          <w:szCs w:val="20"/>
        </w:rPr>
        <w:t>modMenu:menuFacturation_Click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0,0312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94778A0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75EB77E1" w14:textId="632ADD1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13:17:25.58 | </w:t>
      </w:r>
      <w:proofErr w:type="spellStart"/>
      <w:r w:rsidRPr="0051090E">
        <w:rPr>
          <w:rFonts w:ascii="Aptos Narrow" w:hAnsi="Aptos Narrow"/>
          <w:szCs w:val="20"/>
        </w:rPr>
        <w:t>wshMenuFAC:PreparationFacture_Click</w:t>
      </w:r>
      <w:proofErr w:type="spellEnd"/>
    </w:p>
    <w:p w14:paraId="6562D6D7" w14:textId="7E6FA99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13:17:25.60 | </w:t>
      </w:r>
      <w:proofErr w:type="spellStart"/>
      <w:r w:rsidRPr="0051090E">
        <w:rPr>
          <w:rFonts w:ascii="Aptos Narrow" w:hAnsi="Aptos Narrow"/>
          <w:szCs w:val="20"/>
        </w:rPr>
        <w:t>wshFAC_Brouillon:Worksheet_Activate</w:t>
      </w:r>
      <w:proofErr w:type="spellEnd"/>
    </w:p>
    <w:p w14:paraId="1BD8E9B9" w14:textId="1CCB077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13:17:25.61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</w:p>
    <w:p w14:paraId="6B8B1C18" w14:textId="33E9230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13:17:25.68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</w:p>
    <w:p w14:paraId="52C1C645" w14:textId="77E4279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13:17:25.70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EE02127" w14:textId="0ABD0E2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13:17:25.70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</w:p>
    <w:p w14:paraId="2764B813" w14:textId="0DC0320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13:17:25.70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DF681C0" w14:textId="6851EC4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13:17:25.77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0,1523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4DC7C37" w14:textId="4A7FA81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13:17:25.77 | </w:t>
      </w:r>
      <w:proofErr w:type="spellStart"/>
      <w:r w:rsidRPr="0051090E">
        <w:rPr>
          <w:rFonts w:ascii="Aptos Narrow" w:hAnsi="Aptos Narrow"/>
          <w:szCs w:val="20"/>
        </w:rPr>
        <w:t>modImport:TEC_Import_All</w:t>
      </w:r>
      <w:proofErr w:type="spellEnd"/>
    </w:p>
    <w:p w14:paraId="29961F2D" w14:textId="00A003F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13:17:25.98 | </w:t>
      </w:r>
      <w:proofErr w:type="spellStart"/>
      <w:r w:rsidRPr="0051090E">
        <w:rPr>
          <w:rFonts w:ascii="Aptos Narrow" w:hAnsi="Aptos Narrow"/>
          <w:szCs w:val="20"/>
        </w:rPr>
        <w:t>modImport:TEC_Import_All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0,2148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F36C8FA" w14:textId="670B013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13:17:25.98 | </w:t>
      </w:r>
      <w:proofErr w:type="spellStart"/>
      <w:r w:rsidRPr="0051090E">
        <w:rPr>
          <w:rFonts w:ascii="Aptos Narrow" w:hAnsi="Aptos Narrow"/>
          <w:szCs w:val="20"/>
        </w:rPr>
        <w:t>modImport:FAC_Entête_Import_All</w:t>
      </w:r>
      <w:proofErr w:type="spellEnd"/>
    </w:p>
    <w:p w14:paraId="73C91188" w14:textId="2211CE5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13:17:26.15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0,1719 </w:t>
      </w:r>
      <w:r w:rsidRPr="0051090E">
        <w:rPr>
          <w:rFonts w:ascii="Aptos Narrow" w:hAnsi="Aptos Narrow"/>
          <w:szCs w:val="20"/>
          <w:lang w:val="fr-CA"/>
        </w:rPr>
        <w:t>secondes</w:t>
      </w:r>
    </w:p>
    <w:p w14:paraId="03B29236" w14:textId="06DAE50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13:17:26.15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</w:p>
    <w:p w14:paraId="749FC235" w14:textId="551AE3D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13:17:26.34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0,1836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FEA6BFB" w14:textId="6469847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13:17:26.34 | </w:t>
      </w:r>
      <w:proofErr w:type="spellStart"/>
      <w:r w:rsidRPr="0051090E">
        <w:rPr>
          <w:rFonts w:ascii="Aptos Narrow" w:hAnsi="Aptos Narrow"/>
          <w:szCs w:val="20"/>
        </w:rPr>
        <w:t>modImport:FAC_Comptes_Clients_Import_All</w:t>
      </w:r>
      <w:proofErr w:type="spellEnd"/>
    </w:p>
    <w:p w14:paraId="4F3D586B" w14:textId="426F44D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13:17:26.48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_Comptes_Clients_Import_All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0,1484 </w:t>
      </w:r>
      <w:r>
        <w:rPr>
          <w:rFonts w:ascii="Aptos Narrow" w:hAnsi="Aptos Narrow"/>
          <w:szCs w:val="20"/>
          <w:lang w:val="fr-CA"/>
        </w:rPr>
        <w:t>secondes</w:t>
      </w:r>
    </w:p>
    <w:p w14:paraId="7F75F1B6" w14:textId="1F050E9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13:17:26.48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_Projets_Entête_Import_All</w:t>
      </w:r>
      <w:proofErr w:type="spellEnd"/>
    </w:p>
    <w:p w14:paraId="6AC6C215" w14:textId="3A0D73E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13:17:26.78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_Projets_Entête_Import_All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0,2969 </w:t>
      </w:r>
      <w:r>
        <w:rPr>
          <w:rFonts w:ascii="Aptos Narrow" w:hAnsi="Aptos Narrow"/>
          <w:szCs w:val="20"/>
          <w:lang w:val="fr-CA"/>
        </w:rPr>
        <w:t>secondes</w:t>
      </w:r>
    </w:p>
    <w:p w14:paraId="6610A047" w14:textId="1A6D66E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13:17:26.78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_Projets_Détails_Import_All</w:t>
      </w:r>
      <w:proofErr w:type="spellEnd"/>
    </w:p>
    <w:p w14:paraId="26E1BF5A" w14:textId="4496F8D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13:17:29.33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_Projets_Détails_Import_All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highlight w:val="yellow"/>
          <w:lang w:val="fr-CA"/>
        </w:rPr>
        <w:t xml:space="preserve">2,5469 </w:t>
      </w:r>
      <w:r w:rsidRPr="0051090E">
        <w:rPr>
          <w:rFonts w:ascii="Aptos Narrow" w:hAnsi="Aptos Narrow"/>
          <w:szCs w:val="20"/>
          <w:highlight w:val="yellow"/>
          <w:lang w:val="fr-CA"/>
        </w:rPr>
        <w:t>secondes</w:t>
      </w:r>
    </w:p>
    <w:p w14:paraId="3D76A754" w14:textId="16F15A2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lastRenderedPageBreak/>
        <w:t xml:space="preserve">13:17:29.34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 w:rsidRPr="0051090E">
        <w:rPr>
          <w:rFonts w:ascii="Aptos Narrow" w:hAnsi="Aptos Narrow"/>
          <w:szCs w:val="20"/>
          <w:lang w:val="fr-CA"/>
        </w:rPr>
        <w:t>(</w:t>
      </w:r>
      <w:proofErr w:type="spellStart"/>
      <w:r w:rsidRPr="0051090E">
        <w:rPr>
          <w:rFonts w:ascii="Aptos Narrow" w:hAnsi="Aptos Narrow"/>
          <w:szCs w:val="20"/>
          <w:lang w:val="fr-CA"/>
        </w:rPr>
        <w:t>wshFAC_Brouillon</w:t>
      </w:r>
      <w:proofErr w:type="spellEnd"/>
      <w:r w:rsidRPr="0051090E">
        <w:rPr>
          <w:rFonts w:ascii="Aptos Narrow" w:hAnsi="Aptos Narrow"/>
          <w:szCs w:val="20"/>
          <w:lang w:val="fr-CA"/>
        </w:rPr>
        <w:t>)</w:t>
      </w:r>
    </w:p>
    <w:p w14:paraId="0BFE0DDF" w14:textId="5873615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13:17:29.38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0,0312 </w:t>
      </w:r>
      <w:r>
        <w:rPr>
          <w:rFonts w:ascii="Aptos Narrow" w:hAnsi="Aptos Narrow"/>
          <w:szCs w:val="20"/>
          <w:lang w:val="fr-CA"/>
        </w:rPr>
        <w:t>secondes</w:t>
      </w:r>
    </w:p>
    <w:p w14:paraId="2C66DB03" w14:textId="2790656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13:17:29.54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Brouillon:FAC</w:t>
      </w:r>
      <w:proofErr w:type="gramEnd"/>
      <w:r w:rsidRPr="0051090E">
        <w:rPr>
          <w:rFonts w:ascii="Aptos Narrow" w:hAnsi="Aptos Narrow"/>
          <w:szCs w:val="20"/>
          <w:lang w:val="fr-CA"/>
        </w:rPr>
        <w:t>_Brouillon_New_Invoice</w:t>
      </w:r>
      <w:proofErr w:type="spellEnd"/>
    </w:p>
    <w:p w14:paraId="00ECC202" w14:textId="698EE90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13:17:29.56 | </w:t>
      </w:r>
      <w:proofErr w:type="spellStart"/>
      <w:r w:rsidRPr="0051090E">
        <w:rPr>
          <w:rFonts w:ascii="Aptos Narrow" w:hAnsi="Aptos Narrow"/>
          <w:szCs w:val="20"/>
        </w:rPr>
        <w:t>modFAC_Brouillon:FAC_Brouillon_Clear_All_TEC_Displayed</w:t>
      </w:r>
      <w:proofErr w:type="spellEnd"/>
    </w:p>
    <w:p w14:paraId="15DB77E2" w14:textId="758CA1D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13:17:29.57 | </w:t>
      </w:r>
      <w:proofErr w:type="spellStart"/>
      <w:r w:rsidRPr="0051090E">
        <w:rPr>
          <w:rFonts w:ascii="Aptos Narrow" w:hAnsi="Aptos Narrow"/>
          <w:szCs w:val="20"/>
        </w:rPr>
        <w:t>modFAC_Brouillon:FAC_Brouillon_Clear_All_TEC_Displayed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F92D293" w14:textId="33D4A1D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13:17:29.57 | </w:t>
      </w:r>
      <w:proofErr w:type="spellStart"/>
      <w:r w:rsidRPr="0051090E">
        <w:rPr>
          <w:rFonts w:ascii="Aptos Narrow" w:hAnsi="Aptos Narrow"/>
          <w:szCs w:val="20"/>
        </w:rPr>
        <w:t>modFAC_Brouillon:FAC_Brouillon_Setup_All_Cells</w:t>
      </w:r>
      <w:proofErr w:type="spellEnd"/>
    </w:p>
    <w:p w14:paraId="5EA51C97" w14:textId="7F0666A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13:17:29.63 | </w:t>
      </w:r>
      <w:proofErr w:type="spellStart"/>
      <w:r w:rsidRPr="0051090E">
        <w:rPr>
          <w:rFonts w:ascii="Aptos Narrow" w:hAnsi="Aptos Narrow"/>
          <w:szCs w:val="20"/>
        </w:rPr>
        <w:t>modFAC_Brouillon:FAC_Brouillon_Setup_All_Cells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0,0547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F46C47A" w14:textId="797DADB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13:17:29.64 | </w:t>
      </w:r>
      <w:proofErr w:type="spellStart"/>
      <w:r w:rsidRPr="0051090E">
        <w:rPr>
          <w:rFonts w:ascii="Aptos Narrow" w:hAnsi="Aptos Narrow"/>
          <w:szCs w:val="20"/>
        </w:rPr>
        <w:t>modFAC_Finale:FAC_Finale_Setup_All_Cells</w:t>
      </w:r>
      <w:proofErr w:type="spellEnd"/>
    </w:p>
    <w:p w14:paraId="58EC68F7" w14:textId="50F6B96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13:17:29.68 | </w:t>
      </w:r>
      <w:proofErr w:type="spellStart"/>
      <w:r w:rsidRPr="0051090E">
        <w:rPr>
          <w:rFonts w:ascii="Aptos Narrow" w:hAnsi="Aptos Narrow"/>
          <w:szCs w:val="20"/>
        </w:rPr>
        <w:t>modFAC_Finale:FAC_Finale_Setup_All_Cells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0,0312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083B442" w14:textId="6307439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13:17:29.81 | </w:t>
      </w:r>
      <w:proofErr w:type="spellStart"/>
      <w:r w:rsidRPr="0051090E">
        <w:rPr>
          <w:rFonts w:ascii="Aptos Narrow" w:hAnsi="Aptos Narrow"/>
          <w:szCs w:val="20"/>
        </w:rPr>
        <w:t>modFAC_Brouillon:FAC_Brouillon_New_Invoice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0,2695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7A70A5D" w14:textId="731B743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13:17:29.81 | </w:t>
      </w:r>
      <w:proofErr w:type="spellStart"/>
      <w:r w:rsidRPr="0051090E">
        <w:rPr>
          <w:rFonts w:ascii="Aptos Narrow" w:hAnsi="Aptos Narrow"/>
          <w:szCs w:val="20"/>
        </w:rPr>
        <w:t>wshFAC_Brouillon:Worksheet_Activate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4,2148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E456914" w14:textId="612D8E2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13:17:29.89 | </w:t>
      </w:r>
      <w:proofErr w:type="spellStart"/>
      <w:r w:rsidRPr="0051090E">
        <w:rPr>
          <w:rFonts w:ascii="Aptos Narrow" w:hAnsi="Aptos Narrow"/>
          <w:szCs w:val="20"/>
        </w:rPr>
        <w:t>wshMenuFAC:PreparationFacture_Click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4,3086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7DCFAA9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4388E96E" w14:textId="144F292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13:17:30.56 | </w:t>
      </w:r>
      <w:proofErr w:type="spellStart"/>
      <w:r w:rsidRPr="0051090E">
        <w:rPr>
          <w:rFonts w:ascii="Aptos Narrow" w:hAnsi="Aptos Narrow"/>
          <w:szCs w:val="20"/>
        </w:rPr>
        <w:t>modFAC_Brouillon:FAC_Brouillon_Back_To_FAC_Menu</w:t>
      </w:r>
      <w:proofErr w:type="spellEnd"/>
    </w:p>
    <w:p w14:paraId="766FF819" w14:textId="3BE9B8C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13:17:32.01 </w:t>
      </w:r>
      <w:r w:rsidRPr="0051090E">
        <w:rPr>
          <w:rFonts w:ascii="Aptos Narrow" w:hAnsi="Aptos Narrow"/>
          <w:szCs w:val="20"/>
          <w:highlight w:val="yellow"/>
        </w:rPr>
        <w:t xml:space="preserve">| </w:t>
      </w:r>
      <w:proofErr w:type="spellStart"/>
      <w:r w:rsidRPr="0051090E">
        <w:rPr>
          <w:rFonts w:ascii="Aptos Narrow" w:hAnsi="Aptos Narrow"/>
          <w:szCs w:val="20"/>
          <w:highlight w:val="yellow"/>
        </w:rPr>
        <w:t>wshFAC_Finale:Worksheet_Activate</w:t>
      </w:r>
      <w:proofErr w:type="spellEnd"/>
    </w:p>
    <w:p w14:paraId="408DE0CD" w14:textId="2BC3E13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13:17:32.06 | </w:t>
      </w:r>
      <w:proofErr w:type="spellStart"/>
      <w:r w:rsidRPr="0051090E">
        <w:rPr>
          <w:rFonts w:ascii="Aptos Narrow" w:hAnsi="Aptos Narrow"/>
          <w:szCs w:val="20"/>
          <w:highlight w:val="yellow"/>
        </w:rPr>
        <w:t>wshFAC_Finale:Worksheet_Activate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0,0508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DF5ECEB" w14:textId="06D05AF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13:17:32.08 | </w:t>
      </w:r>
      <w:proofErr w:type="spellStart"/>
      <w:r w:rsidRPr="0051090E">
        <w:rPr>
          <w:rFonts w:ascii="Aptos Narrow" w:hAnsi="Aptos Narrow"/>
          <w:szCs w:val="20"/>
        </w:rPr>
        <w:t>modFAC_Brouillon:FAC_Brouillon_Back_To_FAC_Menu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1,5156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E8EC20B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45B7158F" w14:textId="3F6F938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13:17:33.40 | </w:t>
      </w:r>
      <w:proofErr w:type="spellStart"/>
      <w:r w:rsidRPr="0051090E">
        <w:rPr>
          <w:rFonts w:ascii="Aptos Narrow" w:hAnsi="Aptos Narrow"/>
          <w:szCs w:val="20"/>
        </w:rPr>
        <w:t>wshCAR_Liste_Agée:Worksheet_Activate</w:t>
      </w:r>
      <w:proofErr w:type="spellEnd"/>
    </w:p>
    <w:p w14:paraId="1BC2E8A4" w14:textId="367B071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13:17:33.40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</w:p>
    <w:p w14:paraId="1F639F51" w14:textId="28CB086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13:17:33.48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</w:p>
    <w:p w14:paraId="4BE3A1B2" w14:textId="126A351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13:17:33.50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6BEF723" w14:textId="7CE8CAE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13:17:33.50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</w:p>
    <w:p w14:paraId="171BF2E0" w14:textId="265EBE5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13:17:33.50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6414A47" w14:textId="76DC048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13:17:33.57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0,1719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1CB4389" w14:textId="3B95908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13:17:33.57 | </w:t>
      </w:r>
      <w:proofErr w:type="spellStart"/>
      <w:r w:rsidRPr="0051090E">
        <w:rPr>
          <w:rFonts w:ascii="Aptos Narrow" w:hAnsi="Aptos Narrow"/>
          <w:szCs w:val="20"/>
        </w:rPr>
        <w:t>modImport:FAC_Entête_Import_All</w:t>
      </w:r>
      <w:proofErr w:type="spellEnd"/>
    </w:p>
    <w:p w14:paraId="5DEAAC05" w14:textId="082C662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13:17:33.71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0,1445 </w:t>
      </w:r>
      <w:r w:rsidRPr="0051090E">
        <w:rPr>
          <w:rFonts w:ascii="Aptos Narrow" w:hAnsi="Aptos Narrow"/>
          <w:szCs w:val="20"/>
          <w:lang w:val="fr-CA"/>
        </w:rPr>
        <w:t>secondes</w:t>
      </w:r>
    </w:p>
    <w:p w14:paraId="0ED62013" w14:textId="7410EEB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13:17:33.71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</w:p>
    <w:p w14:paraId="47992DBA" w14:textId="5541F22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13:17:33.90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0,1875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A7C1495" w14:textId="4E5D980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13:17:33.90 | </w:t>
      </w:r>
      <w:proofErr w:type="spellStart"/>
      <w:r w:rsidRPr="0051090E">
        <w:rPr>
          <w:rFonts w:ascii="Aptos Narrow" w:hAnsi="Aptos Narrow"/>
          <w:szCs w:val="20"/>
        </w:rPr>
        <w:t>modImport:FAC_Comptes_Clients_Import_All</w:t>
      </w:r>
      <w:proofErr w:type="spellEnd"/>
    </w:p>
    <w:p w14:paraId="652E7410" w14:textId="17C349D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13:17:34.03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_Comptes_Clients_Import_All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0,1289 </w:t>
      </w:r>
      <w:r>
        <w:rPr>
          <w:rFonts w:ascii="Aptos Narrow" w:hAnsi="Aptos Narrow"/>
          <w:szCs w:val="20"/>
          <w:lang w:val="fr-CA"/>
        </w:rPr>
        <w:t>secondes</w:t>
      </w:r>
    </w:p>
    <w:p w14:paraId="42278525" w14:textId="0EBA39D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13:17:34.05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 w:rsidRPr="0051090E">
        <w:rPr>
          <w:rFonts w:ascii="Aptos Narrow" w:hAnsi="Aptos Narrow"/>
          <w:szCs w:val="20"/>
          <w:lang w:val="fr-CA"/>
        </w:rPr>
        <w:t>(</w:t>
      </w:r>
      <w:proofErr w:type="spellStart"/>
      <w:r w:rsidRPr="0051090E">
        <w:rPr>
          <w:rFonts w:ascii="Aptos Narrow" w:hAnsi="Aptos Narrow"/>
          <w:szCs w:val="20"/>
          <w:lang w:val="fr-CA"/>
        </w:rPr>
        <w:t>wshCAR_Liste_Agée</w:t>
      </w:r>
      <w:proofErr w:type="spellEnd"/>
      <w:r w:rsidRPr="0051090E">
        <w:rPr>
          <w:rFonts w:ascii="Aptos Narrow" w:hAnsi="Aptos Narrow"/>
          <w:szCs w:val="20"/>
          <w:lang w:val="fr-CA"/>
        </w:rPr>
        <w:t>)</w:t>
      </w:r>
    </w:p>
    <w:p w14:paraId="012BB589" w14:textId="1A637F9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13:17:34.13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0,0781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4DFFB20" w14:textId="0E99F7C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13:17:34.14 | </w:t>
      </w:r>
      <w:proofErr w:type="spellStart"/>
      <w:r w:rsidRPr="0051090E">
        <w:rPr>
          <w:rFonts w:ascii="Aptos Narrow" w:hAnsi="Aptos Narrow"/>
          <w:szCs w:val="20"/>
        </w:rPr>
        <w:t>wshCAR_Liste_Agée:Worksheet_Activate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0,7422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FB1B080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7ECCF479" w14:textId="0482E2A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13:17:35.07 | </w:t>
      </w:r>
      <w:proofErr w:type="spellStart"/>
      <w:r w:rsidRPr="0051090E">
        <w:rPr>
          <w:rFonts w:ascii="Aptos Narrow" w:hAnsi="Aptos Narrow"/>
          <w:szCs w:val="20"/>
        </w:rPr>
        <w:t>wshFAC_Finale:Worksheet_Activate</w:t>
      </w:r>
      <w:proofErr w:type="spellEnd"/>
    </w:p>
    <w:p w14:paraId="17CBBBEF" w14:textId="2E09E2C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13:17:35.11 | </w:t>
      </w:r>
      <w:proofErr w:type="spellStart"/>
      <w:r w:rsidRPr="0051090E">
        <w:rPr>
          <w:rFonts w:ascii="Aptos Narrow" w:hAnsi="Aptos Narrow"/>
          <w:szCs w:val="20"/>
        </w:rPr>
        <w:t>wshFAC_Finale:Worksheet_Activate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0,0352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DF58654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4F2F41CC" w14:textId="380C13B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13:17:36.06 | </w:t>
      </w:r>
      <w:proofErr w:type="spellStart"/>
      <w:r w:rsidRPr="0051090E">
        <w:rPr>
          <w:rFonts w:ascii="Aptos Narrow" w:hAnsi="Aptos Narrow"/>
          <w:szCs w:val="20"/>
        </w:rPr>
        <w:t>wshMenuFAC:FAC_Historique_Click</w:t>
      </w:r>
      <w:proofErr w:type="spellEnd"/>
    </w:p>
    <w:p w14:paraId="62FBFD8F" w14:textId="425CC94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13:17:36.07 | </w:t>
      </w:r>
      <w:proofErr w:type="spellStart"/>
      <w:r w:rsidRPr="0051090E">
        <w:rPr>
          <w:rFonts w:ascii="Aptos Narrow" w:hAnsi="Aptos Narrow"/>
          <w:szCs w:val="20"/>
        </w:rPr>
        <w:t>modImport:FAC_Entête_Import_All</w:t>
      </w:r>
      <w:proofErr w:type="spellEnd"/>
    </w:p>
    <w:p w14:paraId="783B379B" w14:textId="4BDF710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13:17:36.24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0,1641 </w:t>
      </w:r>
      <w:r w:rsidRPr="0051090E">
        <w:rPr>
          <w:rFonts w:ascii="Aptos Narrow" w:hAnsi="Aptos Narrow"/>
          <w:szCs w:val="20"/>
          <w:lang w:val="fr-CA"/>
        </w:rPr>
        <w:t>secondes</w:t>
      </w:r>
    </w:p>
    <w:p w14:paraId="12D11B4A" w14:textId="146E783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13:17:36.24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</w:p>
    <w:p w14:paraId="7B10A199" w14:textId="5E4CF60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13:17:36.42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0,1836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81461DE" w14:textId="3E24EEC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13:17:36.42 | </w:t>
      </w:r>
      <w:proofErr w:type="spellStart"/>
      <w:r w:rsidRPr="0051090E">
        <w:rPr>
          <w:rFonts w:ascii="Aptos Narrow" w:hAnsi="Aptos Narrow"/>
          <w:szCs w:val="20"/>
        </w:rPr>
        <w:t>modImport:FAC_Comptes_Clients_Import_All</w:t>
      </w:r>
      <w:proofErr w:type="spellEnd"/>
    </w:p>
    <w:p w14:paraId="50FB6215" w14:textId="5DAECD7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13:17:36.57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_Comptes_Clients_Import_All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0,1523 </w:t>
      </w:r>
      <w:r>
        <w:rPr>
          <w:rFonts w:ascii="Aptos Narrow" w:hAnsi="Aptos Narrow"/>
          <w:szCs w:val="20"/>
          <w:lang w:val="fr-CA"/>
        </w:rPr>
        <w:t>secondes</w:t>
      </w:r>
    </w:p>
    <w:p w14:paraId="56EE90B3" w14:textId="6CC1673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13:17:36.61 | </w:t>
      </w:r>
      <w:proofErr w:type="spellStart"/>
      <w:r w:rsidRPr="0051090E">
        <w:rPr>
          <w:rFonts w:ascii="Aptos Narrow" w:hAnsi="Aptos Narrow"/>
          <w:szCs w:val="20"/>
        </w:rPr>
        <w:t>wshFAC_Historique:Worksheet_Activate</w:t>
      </w:r>
      <w:proofErr w:type="spellEnd"/>
    </w:p>
    <w:p w14:paraId="19321166" w14:textId="52A0F14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13:17:36.61 | </w:t>
      </w:r>
      <w:proofErr w:type="spellStart"/>
      <w:r w:rsidRPr="0051090E">
        <w:rPr>
          <w:rFonts w:ascii="Aptos Narrow" w:hAnsi="Aptos Narrow"/>
          <w:szCs w:val="20"/>
        </w:rPr>
        <w:t>modImport:FAC_Comptes_Clients_Import_All</w:t>
      </w:r>
      <w:proofErr w:type="spellEnd"/>
    </w:p>
    <w:p w14:paraId="30D23EE3" w14:textId="1EB6773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13:17:36.77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_Comptes_Clients_Import_All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0,1680 </w:t>
      </w:r>
      <w:r>
        <w:rPr>
          <w:rFonts w:ascii="Aptos Narrow" w:hAnsi="Aptos Narrow"/>
          <w:szCs w:val="20"/>
          <w:lang w:val="fr-CA"/>
        </w:rPr>
        <w:t>secondes</w:t>
      </w:r>
    </w:p>
    <w:p w14:paraId="0CC35339" w14:textId="1EC2E5F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lastRenderedPageBreak/>
        <w:t xml:space="preserve">13:17:36.77 | </w:t>
      </w:r>
      <w:proofErr w:type="spellStart"/>
      <w:r w:rsidRPr="0051090E">
        <w:rPr>
          <w:rFonts w:ascii="Aptos Narrow" w:hAnsi="Aptos Narrow"/>
          <w:szCs w:val="20"/>
        </w:rPr>
        <w:t>modImport:FAC_Entête_Import_All</w:t>
      </w:r>
      <w:proofErr w:type="spellEnd"/>
    </w:p>
    <w:p w14:paraId="3C5C737F" w14:textId="41FBFD8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13:17:36.94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0,1641 </w:t>
      </w:r>
      <w:r w:rsidRPr="0051090E">
        <w:rPr>
          <w:rFonts w:ascii="Aptos Narrow" w:hAnsi="Aptos Narrow"/>
          <w:szCs w:val="20"/>
          <w:lang w:val="fr-CA"/>
        </w:rPr>
        <w:t>secondes</w:t>
      </w:r>
    </w:p>
    <w:p w14:paraId="41C7950C" w14:textId="403D23C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13:17:36.94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</w:p>
    <w:p w14:paraId="20ADB2E5" w14:textId="0B6059E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13:17:37.12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0,1836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2B4C43F" w14:textId="5FFA05B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13:17:37.12 | </w:t>
      </w:r>
      <w:proofErr w:type="spellStart"/>
      <w:r w:rsidRPr="0051090E">
        <w:rPr>
          <w:rFonts w:ascii="Aptos Narrow" w:hAnsi="Aptos Narrow"/>
          <w:szCs w:val="20"/>
        </w:rPr>
        <w:t>modFAC_Historique:FAC_Historique_Clear_All_Cells</w:t>
      </w:r>
      <w:proofErr w:type="spellEnd"/>
    </w:p>
    <w:p w14:paraId="2BD9828C" w14:textId="69F1EC0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13:17:37.16 | </w:t>
      </w:r>
      <w:proofErr w:type="spellStart"/>
      <w:r w:rsidRPr="0051090E">
        <w:rPr>
          <w:rFonts w:ascii="Aptos Narrow" w:hAnsi="Aptos Narrow"/>
          <w:szCs w:val="20"/>
        </w:rPr>
        <w:t>modFAC_Historique:FAC_Historique_Clear_All_Cells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0,0391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27210A5" w14:textId="0F59AC0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13:17:37.16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 w:rsidRPr="0051090E">
        <w:rPr>
          <w:rFonts w:ascii="Aptos Narrow" w:hAnsi="Aptos Narrow"/>
          <w:szCs w:val="20"/>
        </w:rPr>
        <w:t>(</w:t>
      </w:r>
      <w:proofErr w:type="spellStart"/>
      <w:r w:rsidRPr="0051090E">
        <w:rPr>
          <w:rFonts w:ascii="Aptos Narrow" w:hAnsi="Aptos Narrow"/>
          <w:szCs w:val="20"/>
        </w:rPr>
        <w:t>wshFAC_Historique</w:t>
      </w:r>
      <w:proofErr w:type="spellEnd"/>
      <w:r w:rsidRPr="0051090E">
        <w:rPr>
          <w:rFonts w:ascii="Aptos Narrow" w:hAnsi="Aptos Narrow"/>
          <w:szCs w:val="20"/>
        </w:rPr>
        <w:t>)</w:t>
      </w:r>
    </w:p>
    <w:p w14:paraId="7CF57755" w14:textId="6E4C598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13:17:37.19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0,0312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FEFFF92" w14:textId="553852D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13:17:37.21 | </w:t>
      </w:r>
      <w:proofErr w:type="spellStart"/>
      <w:r w:rsidRPr="0051090E">
        <w:rPr>
          <w:rFonts w:ascii="Aptos Narrow" w:hAnsi="Aptos Narrow"/>
          <w:szCs w:val="20"/>
        </w:rPr>
        <w:t>wshFAC_Historique:Worksheet_Activate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0,6016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52C8271" w14:textId="066BF7A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13:17:37.22 | </w:t>
      </w:r>
      <w:proofErr w:type="spellStart"/>
      <w:r w:rsidRPr="0051090E">
        <w:rPr>
          <w:rFonts w:ascii="Aptos Narrow" w:hAnsi="Aptos Narrow"/>
          <w:szCs w:val="20"/>
        </w:rPr>
        <w:t>wshMenuFAC:FAC_Historique_Click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1,1641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795135F" w14:textId="3EA8D34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13:17:38.29 | </w:t>
      </w:r>
      <w:proofErr w:type="spellStart"/>
      <w:r w:rsidRPr="0051090E">
        <w:rPr>
          <w:rFonts w:ascii="Aptos Narrow" w:hAnsi="Aptos Narrow"/>
          <w:szCs w:val="20"/>
        </w:rPr>
        <w:t>modFAC_Historique:FAC_Historique_Back_To_FAC_Menu</w:t>
      </w:r>
      <w:proofErr w:type="spellEnd"/>
    </w:p>
    <w:p w14:paraId="2D151A0D" w14:textId="0704BEA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13:17:38.30 | </w:t>
      </w:r>
      <w:proofErr w:type="spellStart"/>
      <w:r w:rsidRPr="0051090E">
        <w:rPr>
          <w:rFonts w:ascii="Aptos Narrow" w:hAnsi="Aptos Narrow"/>
          <w:szCs w:val="20"/>
        </w:rPr>
        <w:t>modFAC_Historique:FAC_Historique_Back_To_FAC_Menu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D9525FD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7DDF1666" w14:textId="306E051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13:17:39.17 | </w:t>
      </w:r>
      <w:proofErr w:type="spellStart"/>
      <w:r w:rsidRPr="0051090E">
        <w:rPr>
          <w:rFonts w:ascii="Aptos Narrow" w:hAnsi="Aptos Narrow"/>
          <w:szCs w:val="20"/>
        </w:rPr>
        <w:t>wshMenuFAC:FAC_Confirmation_Click</w:t>
      </w:r>
      <w:proofErr w:type="spellEnd"/>
    </w:p>
    <w:p w14:paraId="726B4FCC" w14:textId="07C652D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13:17:39.19 | </w:t>
      </w:r>
      <w:proofErr w:type="spellStart"/>
      <w:r w:rsidRPr="0051090E">
        <w:rPr>
          <w:rFonts w:ascii="Aptos Narrow" w:hAnsi="Aptos Narrow"/>
          <w:szCs w:val="20"/>
        </w:rPr>
        <w:t>modImport:FAC_Comptes_Clients_Import_All</w:t>
      </w:r>
      <w:proofErr w:type="spellEnd"/>
    </w:p>
    <w:p w14:paraId="19E131FC" w14:textId="30E14D1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13:17:39.32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_Comptes_Clients_Import_All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0,1328 </w:t>
      </w:r>
      <w:r>
        <w:rPr>
          <w:rFonts w:ascii="Aptos Narrow" w:hAnsi="Aptos Narrow"/>
          <w:szCs w:val="20"/>
          <w:lang w:val="fr-CA"/>
        </w:rPr>
        <w:t>secondes</w:t>
      </w:r>
    </w:p>
    <w:p w14:paraId="6F47412C" w14:textId="632D8CD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13:17:39.32 | </w:t>
      </w:r>
      <w:proofErr w:type="spellStart"/>
      <w:r w:rsidRPr="0051090E">
        <w:rPr>
          <w:rFonts w:ascii="Aptos Narrow" w:hAnsi="Aptos Narrow"/>
          <w:szCs w:val="20"/>
        </w:rPr>
        <w:t>modImport:FAC_Entête_Import_All</w:t>
      </w:r>
      <w:proofErr w:type="spellEnd"/>
    </w:p>
    <w:p w14:paraId="1B9C30C5" w14:textId="5B807F1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13:17:39.48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0,1602 </w:t>
      </w:r>
      <w:r w:rsidRPr="0051090E">
        <w:rPr>
          <w:rFonts w:ascii="Aptos Narrow" w:hAnsi="Aptos Narrow"/>
          <w:szCs w:val="20"/>
          <w:lang w:val="fr-CA"/>
        </w:rPr>
        <w:t>secondes</w:t>
      </w:r>
    </w:p>
    <w:p w14:paraId="5207ABBD" w14:textId="27EB9EB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13:17:39.48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</w:p>
    <w:p w14:paraId="0B545804" w14:textId="47C817B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13:17:39.68 | </w:t>
      </w:r>
      <w:proofErr w:type="spellStart"/>
      <w:r w:rsidRPr="0051090E">
        <w:rPr>
          <w:rFonts w:ascii="Aptos Narrow" w:hAnsi="Aptos Narrow"/>
          <w:szCs w:val="20"/>
        </w:rPr>
        <w:t>modImport:FAC_Détails_Import_All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0,1953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DC14993" w14:textId="26E7F0B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13:17:39.70 | </w:t>
      </w:r>
      <w:proofErr w:type="spellStart"/>
      <w:r w:rsidRPr="0051090E">
        <w:rPr>
          <w:rFonts w:ascii="Aptos Narrow" w:hAnsi="Aptos Narrow"/>
          <w:szCs w:val="20"/>
        </w:rPr>
        <w:t>wshFAC_Confirmation:Worksheet_Activate</w:t>
      </w:r>
      <w:proofErr w:type="spellEnd"/>
    </w:p>
    <w:p w14:paraId="3B30681D" w14:textId="2B0AA57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13:17:39.70 | </w:t>
      </w:r>
      <w:proofErr w:type="spellStart"/>
      <w:r w:rsidRPr="0051090E">
        <w:rPr>
          <w:rFonts w:ascii="Aptos Narrow" w:hAnsi="Aptos Narrow"/>
          <w:szCs w:val="20"/>
        </w:rPr>
        <w:t>modImport:TEC_Import_All</w:t>
      </w:r>
      <w:proofErr w:type="spellEnd"/>
    </w:p>
    <w:p w14:paraId="4B1706F6" w14:textId="5FC7000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13:17:39.96 | </w:t>
      </w:r>
      <w:proofErr w:type="spellStart"/>
      <w:r w:rsidRPr="0051090E">
        <w:rPr>
          <w:rFonts w:ascii="Aptos Narrow" w:hAnsi="Aptos Narrow"/>
          <w:szCs w:val="20"/>
        </w:rPr>
        <w:t>modImport:TEC_Import_All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0,2578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D72F0D2" w14:textId="2E962A7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13:17:39.96 | </w:t>
      </w:r>
      <w:proofErr w:type="spellStart"/>
      <w:r w:rsidRPr="0051090E">
        <w:rPr>
          <w:rFonts w:ascii="Aptos Narrow" w:hAnsi="Aptos Narrow"/>
          <w:szCs w:val="20"/>
        </w:rPr>
        <w:t>modImport:FAC_Entête_Import_All</w:t>
      </w:r>
      <w:proofErr w:type="spellEnd"/>
    </w:p>
    <w:p w14:paraId="4D8D7FE1" w14:textId="0E9BFB4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13:17:40.11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 w:rsidRPr="0051090E"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0,1445 </w:t>
      </w:r>
      <w:r w:rsidRPr="0051090E">
        <w:rPr>
          <w:rFonts w:ascii="Aptos Narrow" w:hAnsi="Aptos Narrow"/>
          <w:szCs w:val="20"/>
          <w:lang w:val="fr-CA"/>
        </w:rPr>
        <w:t>secondes</w:t>
      </w:r>
    </w:p>
    <w:p w14:paraId="486FC18A" w14:textId="65EB10B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13:17:40.11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_Détails_Import_All</w:t>
      </w:r>
      <w:proofErr w:type="spellEnd"/>
    </w:p>
    <w:p w14:paraId="0260AD11" w14:textId="54339DD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13:17:40.29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_Détails_Import_All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0,1836 </w:t>
      </w:r>
      <w:r>
        <w:rPr>
          <w:rFonts w:ascii="Aptos Narrow" w:hAnsi="Aptos Narrow"/>
          <w:szCs w:val="20"/>
          <w:lang w:val="fr-CA"/>
        </w:rPr>
        <w:t>secondes</w:t>
      </w:r>
    </w:p>
    <w:p w14:paraId="51DC2829" w14:textId="1A91576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13:17:40.29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_Sommaire_Taux_Import_All</w:t>
      </w:r>
      <w:proofErr w:type="spellEnd"/>
    </w:p>
    <w:p w14:paraId="05FD9593" w14:textId="7E2D9C2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13:17:40.41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_Sommaire_Taux_Import_All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0,1133 </w:t>
      </w:r>
      <w:r>
        <w:rPr>
          <w:rFonts w:ascii="Aptos Narrow" w:hAnsi="Aptos Narrow"/>
          <w:szCs w:val="20"/>
          <w:lang w:val="fr-CA"/>
        </w:rPr>
        <w:t>secondes</w:t>
      </w:r>
    </w:p>
    <w:p w14:paraId="6C5FE95D" w14:textId="4036FCD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13:17:40.41 | </w:t>
      </w:r>
      <w:proofErr w:type="spellStart"/>
      <w:r w:rsidRPr="0051090E">
        <w:rPr>
          <w:rFonts w:ascii="Aptos Narrow" w:hAnsi="Aptos Narrow"/>
          <w:szCs w:val="20"/>
          <w:lang w:val="fr-CA"/>
        </w:rPr>
        <w:t>modImport:GL_Trans_Import_All</w:t>
      </w:r>
      <w:proofErr w:type="spellEnd"/>
    </w:p>
    <w:p w14:paraId="36888122" w14:textId="6BE2EDC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13:17:40.62 | </w:t>
      </w:r>
      <w:proofErr w:type="spellStart"/>
      <w:r w:rsidRPr="0051090E">
        <w:rPr>
          <w:rFonts w:ascii="Aptos Narrow" w:hAnsi="Aptos Narrow"/>
          <w:szCs w:val="20"/>
          <w:lang w:val="fr-CA"/>
        </w:rPr>
        <w:t>modImport:GL_Trans_Import_All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0,2148 </w:t>
      </w:r>
      <w:r>
        <w:rPr>
          <w:rFonts w:ascii="Aptos Narrow" w:hAnsi="Aptos Narrow"/>
          <w:szCs w:val="20"/>
          <w:lang w:val="fr-CA"/>
        </w:rPr>
        <w:t>secondes</w:t>
      </w:r>
    </w:p>
    <w:p w14:paraId="2DCEC201" w14:textId="2217595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13:17:40.62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 w:rsidRPr="0051090E">
        <w:rPr>
          <w:rFonts w:ascii="Aptos Narrow" w:hAnsi="Aptos Narrow"/>
          <w:szCs w:val="20"/>
          <w:lang w:val="fr-CA"/>
        </w:rPr>
        <w:t>(</w:t>
      </w:r>
      <w:proofErr w:type="spellStart"/>
      <w:r w:rsidRPr="0051090E">
        <w:rPr>
          <w:rFonts w:ascii="Aptos Narrow" w:hAnsi="Aptos Narrow"/>
          <w:szCs w:val="20"/>
          <w:lang w:val="fr-CA"/>
        </w:rPr>
        <w:t>wshFAC_Confirmation</w:t>
      </w:r>
      <w:proofErr w:type="spellEnd"/>
      <w:r w:rsidRPr="0051090E">
        <w:rPr>
          <w:rFonts w:ascii="Aptos Narrow" w:hAnsi="Aptos Narrow"/>
          <w:szCs w:val="20"/>
          <w:lang w:val="fr-CA"/>
        </w:rPr>
        <w:t>)</w:t>
      </w:r>
    </w:p>
    <w:p w14:paraId="6FF5733B" w14:textId="76611C4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13:17:40.64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0,0234 </w:t>
      </w:r>
      <w:r>
        <w:rPr>
          <w:rFonts w:ascii="Aptos Narrow" w:hAnsi="Aptos Narrow"/>
          <w:szCs w:val="20"/>
          <w:lang w:val="fr-CA"/>
        </w:rPr>
        <w:t>secondes</w:t>
      </w:r>
    </w:p>
    <w:p w14:paraId="36529A97" w14:textId="285CFC8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13:17:40.66 | </w:t>
      </w:r>
      <w:proofErr w:type="spellStart"/>
      <w:r w:rsidRPr="0051090E">
        <w:rPr>
          <w:rFonts w:ascii="Aptos Narrow" w:hAnsi="Aptos Narrow"/>
          <w:szCs w:val="20"/>
          <w:lang w:val="fr-CA"/>
        </w:rPr>
        <w:t>wshFAC_</w:t>
      </w:r>
      <w:proofErr w:type="gramStart"/>
      <w:r w:rsidRPr="0051090E">
        <w:rPr>
          <w:rFonts w:ascii="Aptos Narrow" w:hAnsi="Aptos Narrow"/>
          <w:szCs w:val="20"/>
          <w:lang w:val="fr-CA"/>
        </w:rPr>
        <w:t>Confirmation:NettoyerCellulesEtIconesPDF</w:t>
      </w:r>
      <w:proofErr w:type="spellEnd"/>
      <w:proofErr w:type="gramEnd"/>
    </w:p>
    <w:p w14:paraId="1A016BF3" w14:textId="1250CE7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13:17:40.68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Confirmation:MontrerFacturesAConfirmer</w:t>
      </w:r>
      <w:proofErr w:type="spellEnd"/>
      <w:proofErr w:type="gramEnd"/>
    </w:p>
    <w:p w14:paraId="4396FBA1" w14:textId="410C812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13:17:40.68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Confirmation:ObtenirFactureAConfirmer</w:t>
      </w:r>
      <w:proofErr w:type="spellEnd"/>
      <w:proofErr w:type="gramEnd"/>
    </w:p>
    <w:p w14:paraId="12402BBA" w14:textId="6F3ED8A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13:17:40.71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Confirmation:ObtenirFactureAConfirmer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0,0312 </w:t>
      </w:r>
      <w:r>
        <w:rPr>
          <w:rFonts w:ascii="Aptos Narrow" w:hAnsi="Aptos Narrow"/>
          <w:szCs w:val="20"/>
          <w:lang w:val="fr-CA"/>
        </w:rPr>
        <w:t>secondes</w:t>
      </w:r>
    </w:p>
    <w:p w14:paraId="42DA490D" w14:textId="7044F70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13:17:40.75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Confirmation:MontrerFacturesAConfirmer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0,0703 </w:t>
      </w:r>
      <w:r>
        <w:rPr>
          <w:rFonts w:ascii="Aptos Narrow" w:hAnsi="Aptos Narrow"/>
          <w:szCs w:val="20"/>
          <w:lang w:val="fr-CA"/>
        </w:rPr>
        <w:t>secondes</w:t>
      </w:r>
    </w:p>
    <w:p w14:paraId="4B314054" w14:textId="04ABA52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13:17:40.75 | </w:t>
      </w:r>
      <w:proofErr w:type="spellStart"/>
      <w:r w:rsidRPr="0051090E">
        <w:rPr>
          <w:rFonts w:ascii="Aptos Narrow" w:hAnsi="Aptos Narrow"/>
          <w:szCs w:val="20"/>
          <w:lang w:val="fr-CA"/>
        </w:rPr>
        <w:t>modFAC_</w:t>
      </w:r>
      <w:proofErr w:type="gramStart"/>
      <w:r w:rsidRPr="0051090E">
        <w:rPr>
          <w:rFonts w:ascii="Aptos Narrow" w:hAnsi="Aptos Narrow"/>
          <w:szCs w:val="20"/>
          <w:lang w:val="fr-CA"/>
        </w:rPr>
        <w:t>Confirmation:NettoyerCellulesEtIconesPDF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0,0859 </w:t>
      </w:r>
      <w:r>
        <w:rPr>
          <w:rFonts w:ascii="Aptos Narrow" w:hAnsi="Aptos Narrow"/>
          <w:szCs w:val="20"/>
          <w:lang w:val="fr-CA"/>
        </w:rPr>
        <w:t>secondes</w:t>
      </w:r>
    </w:p>
    <w:p w14:paraId="3B7DB0BB" w14:textId="2E1CCE8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13:17:40.76 | </w:t>
      </w:r>
      <w:proofErr w:type="spellStart"/>
      <w:r w:rsidRPr="0051090E">
        <w:rPr>
          <w:rFonts w:ascii="Aptos Narrow" w:hAnsi="Aptos Narrow"/>
          <w:szCs w:val="20"/>
        </w:rPr>
        <w:t>wshFAC_Confirmation:Worksheet_Activate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1,0586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FF1C415" w14:textId="67631EE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13:17:40.78 | </w:t>
      </w:r>
      <w:proofErr w:type="spellStart"/>
      <w:r w:rsidRPr="0051090E">
        <w:rPr>
          <w:rFonts w:ascii="Aptos Narrow" w:hAnsi="Aptos Narrow"/>
          <w:szCs w:val="20"/>
        </w:rPr>
        <w:t>wshMenuFAC:FAC_Confirmation_Click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1,6055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0E75664" w14:textId="246DDD9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13:17:41.88 | </w:t>
      </w:r>
      <w:proofErr w:type="spellStart"/>
      <w:r w:rsidRPr="0051090E">
        <w:rPr>
          <w:rFonts w:ascii="Aptos Narrow" w:hAnsi="Aptos Narrow"/>
          <w:szCs w:val="20"/>
        </w:rPr>
        <w:t>modFAC_Confirmation:RetournerMenuFAC</w:t>
      </w:r>
      <w:proofErr w:type="spellEnd"/>
    </w:p>
    <w:p w14:paraId="25EA1AD6" w14:textId="25DA4EC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13:17:41.89 | </w:t>
      </w:r>
      <w:proofErr w:type="spellStart"/>
      <w:r w:rsidRPr="0051090E">
        <w:rPr>
          <w:rFonts w:ascii="Aptos Narrow" w:hAnsi="Aptos Narrow"/>
          <w:szCs w:val="20"/>
          <w:highlight w:val="yellow"/>
        </w:rPr>
        <w:t>wshFAC_Finale:Worksheet_Activate</w:t>
      </w:r>
      <w:proofErr w:type="spellEnd"/>
    </w:p>
    <w:p w14:paraId="21145BC9" w14:textId="7059435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13:17:41.91 | </w:t>
      </w:r>
      <w:proofErr w:type="spellStart"/>
      <w:r w:rsidRPr="0051090E">
        <w:rPr>
          <w:rFonts w:ascii="Aptos Narrow" w:hAnsi="Aptos Narrow"/>
          <w:szCs w:val="20"/>
          <w:highlight w:val="yellow"/>
        </w:rPr>
        <w:t>wshFAC_Finale:Worksheet_Activate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511F1E8" w14:textId="4561C28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13:17:41.93 | </w:t>
      </w:r>
      <w:proofErr w:type="spellStart"/>
      <w:r w:rsidRPr="0051090E">
        <w:rPr>
          <w:rFonts w:ascii="Aptos Narrow" w:hAnsi="Aptos Narrow"/>
          <w:szCs w:val="20"/>
        </w:rPr>
        <w:t>modFAC_Confirmation:RetournerMenuFAC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0,0469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C7A1A7D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3356F2A5" w14:textId="070361C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13:17:42.91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</w:p>
    <w:p w14:paraId="29A7777D" w14:textId="66FAC91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13:17:42.93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89FBE32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43503817" w14:textId="166E22C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13:17:43.83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modMenu:menuComptabilite</w:t>
      </w:r>
      <w:proofErr w:type="gramEnd"/>
      <w:r w:rsidRPr="0051090E">
        <w:rPr>
          <w:rFonts w:ascii="Aptos Narrow" w:hAnsi="Aptos Narrow"/>
          <w:szCs w:val="20"/>
          <w:lang w:val="fr-CA"/>
        </w:rPr>
        <w:t>_Click</w:t>
      </w:r>
      <w:proofErr w:type="spellEnd"/>
    </w:p>
    <w:p w14:paraId="77849F79" w14:textId="5A824D0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13:17:43.88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modMenu:menuComptabilite</w:t>
      </w:r>
      <w:proofErr w:type="gramEnd"/>
      <w:r w:rsidRPr="0051090E">
        <w:rPr>
          <w:rFonts w:ascii="Aptos Narrow" w:hAnsi="Aptos Narrow"/>
          <w:szCs w:val="20"/>
          <w:lang w:val="fr-CA"/>
        </w:rPr>
        <w:t>_Click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0,0547 </w:t>
      </w:r>
      <w:r>
        <w:rPr>
          <w:rFonts w:ascii="Aptos Narrow" w:hAnsi="Aptos Narrow"/>
          <w:szCs w:val="20"/>
          <w:lang w:val="fr-CA"/>
        </w:rPr>
        <w:t>secondes</w:t>
      </w:r>
    </w:p>
    <w:p w14:paraId="35E6CBFC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722C5318" w14:textId="6AC068F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13:17:44.70 | </w:t>
      </w:r>
      <w:proofErr w:type="spellStart"/>
      <w:r w:rsidRPr="0051090E">
        <w:rPr>
          <w:rFonts w:ascii="Aptos Narrow" w:hAnsi="Aptos Narrow"/>
          <w:szCs w:val="20"/>
        </w:rPr>
        <w:t>wshENC_Saisie:Worksheet_Activate</w:t>
      </w:r>
      <w:proofErr w:type="spellEnd"/>
    </w:p>
    <w:p w14:paraId="297CA3AD" w14:textId="7287B2C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13:17:44.70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</w:p>
    <w:p w14:paraId="2D9FE350" w14:textId="5AE18CF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13:17:44.80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</w:p>
    <w:p w14:paraId="69E04821" w14:textId="4AC62EA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13:17:44.82 | </w:t>
      </w:r>
      <w:proofErr w:type="spellStart"/>
      <w:r w:rsidRPr="0051090E">
        <w:rPr>
          <w:rFonts w:ascii="Aptos Narrow" w:hAnsi="Aptos Narrow"/>
          <w:szCs w:val="20"/>
        </w:rPr>
        <w:t>modImport:ResizeTable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C3C128C" w14:textId="20006AE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13:17:44.82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</w:p>
    <w:p w14:paraId="07A068AB" w14:textId="1CA8199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13:17:44.82 | </w:t>
      </w:r>
      <w:proofErr w:type="spellStart"/>
      <w:r w:rsidRPr="0051090E">
        <w:rPr>
          <w:rFonts w:ascii="Aptos Narrow" w:hAnsi="Aptos Narrow"/>
          <w:szCs w:val="20"/>
        </w:rPr>
        <w:t>modImport:ApplyFormatting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FDC1980" w14:textId="5BE20A1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13:17:44.89 | </w:t>
      </w:r>
      <w:proofErr w:type="spellStart"/>
      <w:r w:rsidRPr="0051090E">
        <w:rPr>
          <w:rFonts w:ascii="Aptos Narrow" w:hAnsi="Aptos Narrow"/>
          <w:szCs w:val="20"/>
        </w:rPr>
        <w:t>modImport:Client_List_Import_All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0,1914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9CB11E0" w14:textId="19F89D6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13:17:44.89 | </w:t>
      </w:r>
      <w:proofErr w:type="spellStart"/>
      <w:r w:rsidRPr="0051090E">
        <w:rPr>
          <w:rFonts w:ascii="Aptos Narrow" w:hAnsi="Aptos Narrow"/>
          <w:szCs w:val="20"/>
        </w:rPr>
        <w:t>modImport:FAC_Comptes_Clients_Import_All</w:t>
      </w:r>
      <w:proofErr w:type="spellEnd"/>
    </w:p>
    <w:p w14:paraId="6E799810" w14:textId="2E615B4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13:17:45.03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_Comptes_Clients_Import_All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0,1406 </w:t>
      </w:r>
      <w:r>
        <w:rPr>
          <w:rFonts w:ascii="Aptos Narrow" w:hAnsi="Aptos Narrow"/>
          <w:szCs w:val="20"/>
          <w:lang w:val="fr-CA"/>
        </w:rPr>
        <w:t>secondes</w:t>
      </w:r>
    </w:p>
    <w:p w14:paraId="49CB87E9" w14:textId="5CD691F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13:17:45.03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_Détails_Import_All</w:t>
      </w:r>
      <w:proofErr w:type="spellEnd"/>
    </w:p>
    <w:p w14:paraId="2029D747" w14:textId="2FB2B28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13:17:45.23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_Détails_Import_All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0,1992 </w:t>
      </w:r>
      <w:r>
        <w:rPr>
          <w:rFonts w:ascii="Aptos Narrow" w:hAnsi="Aptos Narrow"/>
          <w:szCs w:val="20"/>
          <w:lang w:val="fr-CA"/>
        </w:rPr>
        <w:t>secondes</w:t>
      </w:r>
    </w:p>
    <w:p w14:paraId="00348C46" w14:textId="6929A64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13:17:45.23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</w:p>
    <w:p w14:paraId="7AF605DC" w14:textId="188D7AE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13:17:45.40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modImport:FAC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0,1719 </w:t>
      </w:r>
      <w:r>
        <w:rPr>
          <w:rFonts w:ascii="Aptos Narrow" w:hAnsi="Aptos Narrow"/>
          <w:szCs w:val="20"/>
          <w:lang w:val="fr-CA"/>
        </w:rPr>
        <w:t>secondes</w:t>
      </w:r>
    </w:p>
    <w:p w14:paraId="4B4BBE1C" w14:textId="0AAD8D9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13:17:45.40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modImport:ENC</w:t>
      </w:r>
      <w:proofErr w:type="gramEnd"/>
      <w:r w:rsidRPr="0051090E">
        <w:rPr>
          <w:rFonts w:ascii="Aptos Narrow" w:hAnsi="Aptos Narrow"/>
          <w:szCs w:val="20"/>
          <w:lang w:val="fr-CA"/>
        </w:rPr>
        <w:t>_Détails_Import_All</w:t>
      </w:r>
      <w:proofErr w:type="spellEnd"/>
    </w:p>
    <w:p w14:paraId="33C923B2" w14:textId="581C26A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13:17:45.55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modImport:ENC</w:t>
      </w:r>
      <w:proofErr w:type="gramEnd"/>
      <w:r w:rsidRPr="0051090E">
        <w:rPr>
          <w:rFonts w:ascii="Aptos Narrow" w:hAnsi="Aptos Narrow"/>
          <w:szCs w:val="20"/>
          <w:lang w:val="fr-CA"/>
        </w:rPr>
        <w:t>_Détails_Import_All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0,1445 </w:t>
      </w:r>
      <w:r>
        <w:rPr>
          <w:rFonts w:ascii="Aptos Narrow" w:hAnsi="Aptos Narrow"/>
          <w:szCs w:val="20"/>
          <w:lang w:val="fr-CA"/>
        </w:rPr>
        <w:t>secondes</w:t>
      </w:r>
    </w:p>
    <w:p w14:paraId="466B303E" w14:textId="1566680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13:17:45.55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modImport:ENC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</w:p>
    <w:p w14:paraId="1926866E" w14:textId="587DED5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13:17:45.69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modImport:ENC</w:t>
      </w:r>
      <w:proofErr w:type="gramEnd"/>
      <w:r w:rsidRPr="0051090E">
        <w:rPr>
          <w:rFonts w:ascii="Aptos Narrow" w:hAnsi="Aptos Narrow"/>
          <w:szCs w:val="20"/>
          <w:lang w:val="fr-CA"/>
        </w:rPr>
        <w:t>_Entête_Import_All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0,1445 </w:t>
      </w:r>
      <w:r>
        <w:rPr>
          <w:rFonts w:ascii="Aptos Narrow" w:hAnsi="Aptos Narrow"/>
          <w:szCs w:val="20"/>
          <w:lang w:val="fr-CA"/>
        </w:rPr>
        <w:t>secondes</w:t>
      </w:r>
    </w:p>
    <w:p w14:paraId="75FFDD82" w14:textId="6694161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13:17:45.69 | </w:t>
      </w:r>
      <w:proofErr w:type="spellStart"/>
      <w:r w:rsidRPr="0051090E">
        <w:rPr>
          <w:rFonts w:ascii="Aptos Narrow" w:hAnsi="Aptos Narrow"/>
          <w:szCs w:val="20"/>
          <w:lang w:val="fr-CA"/>
        </w:rPr>
        <w:t>modImport:GL_Trans_Import_All</w:t>
      </w:r>
      <w:proofErr w:type="spellEnd"/>
    </w:p>
    <w:p w14:paraId="73E1C33A" w14:textId="1FD648E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13:17:45.93 | </w:t>
      </w:r>
      <w:proofErr w:type="spellStart"/>
      <w:r w:rsidRPr="0051090E">
        <w:rPr>
          <w:rFonts w:ascii="Aptos Narrow" w:hAnsi="Aptos Narrow"/>
          <w:szCs w:val="20"/>
          <w:lang w:val="fr-CA"/>
        </w:rPr>
        <w:t>modImport:GL_Trans_Import_All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0,2422 </w:t>
      </w:r>
      <w:r>
        <w:rPr>
          <w:rFonts w:ascii="Aptos Narrow" w:hAnsi="Aptos Narrow"/>
          <w:szCs w:val="20"/>
          <w:lang w:val="fr-CA"/>
        </w:rPr>
        <w:t>secondes</w:t>
      </w:r>
    </w:p>
    <w:p w14:paraId="370B83C7" w14:textId="4D7951C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13:17:45.93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 w:rsidRPr="0051090E">
        <w:rPr>
          <w:rFonts w:ascii="Aptos Narrow" w:hAnsi="Aptos Narrow"/>
          <w:szCs w:val="20"/>
          <w:lang w:val="fr-CA"/>
        </w:rPr>
        <w:t>(</w:t>
      </w:r>
      <w:proofErr w:type="spellStart"/>
      <w:r w:rsidRPr="0051090E">
        <w:rPr>
          <w:rFonts w:ascii="Aptos Narrow" w:hAnsi="Aptos Narrow"/>
          <w:szCs w:val="20"/>
          <w:lang w:val="fr-CA"/>
        </w:rPr>
        <w:t>wshENC_Saisie</w:t>
      </w:r>
      <w:proofErr w:type="spellEnd"/>
      <w:r w:rsidRPr="0051090E">
        <w:rPr>
          <w:rFonts w:ascii="Aptos Narrow" w:hAnsi="Aptos Narrow"/>
          <w:szCs w:val="20"/>
          <w:lang w:val="fr-CA"/>
        </w:rPr>
        <w:t>)</w:t>
      </w:r>
    </w:p>
    <w:p w14:paraId="4FCB3EEF" w14:textId="63D1446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13:17:45.96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0,0234 </w:t>
      </w:r>
      <w:r>
        <w:rPr>
          <w:rFonts w:ascii="Aptos Narrow" w:hAnsi="Aptos Narrow"/>
          <w:szCs w:val="20"/>
          <w:lang w:val="fr-CA"/>
        </w:rPr>
        <w:t>secondes</w:t>
      </w:r>
    </w:p>
    <w:p w14:paraId="433A4844" w14:textId="2486AF3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13:17:45.96 | </w:t>
      </w:r>
      <w:proofErr w:type="spellStart"/>
      <w:r w:rsidRPr="0051090E">
        <w:rPr>
          <w:rFonts w:ascii="Aptos Narrow" w:hAnsi="Aptos Narrow"/>
          <w:szCs w:val="20"/>
          <w:lang w:val="fr-CA"/>
        </w:rPr>
        <w:t>modENC_</w:t>
      </w:r>
      <w:proofErr w:type="gramStart"/>
      <w:r w:rsidRPr="0051090E">
        <w:rPr>
          <w:rFonts w:ascii="Aptos Narrow" w:hAnsi="Aptos Narrow"/>
          <w:szCs w:val="20"/>
          <w:lang w:val="fr-CA"/>
        </w:rPr>
        <w:t>Saisie:ENC</w:t>
      </w:r>
      <w:proofErr w:type="gramEnd"/>
      <w:r w:rsidRPr="0051090E">
        <w:rPr>
          <w:rFonts w:ascii="Aptos Narrow" w:hAnsi="Aptos Narrow"/>
          <w:szCs w:val="20"/>
          <w:lang w:val="fr-CA"/>
        </w:rPr>
        <w:t>_Remove_Check_Boxes</w:t>
      </w:r>
      <w:proofErr w:type="spellEnd"/>
    </w:p>
    <w:p w14:paraId="2DF332B2" w14:textId="4B01B39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13:17:45.97 | </w:t>
      </w:r>
      <w:proofErr w:type="spellStart"/>
      <w:r w:rsidRPr="0051090E">
        <w:rPr>
          <w:rFonts w:ascii="Aptos Narrow" w:hAnsi="Aptos Narrow"/>
          <w:szCs w:val="20"/>
          <w:lang w:val="fr-CA"/>
        </w:rPr>
        <w:t>modENC_</w:t>
      </w:r>
      <w:proofErr w:type="gramStart"/>
      <w:r w:rsidRPr="0051090E">
        <w:rPr>
          <w:rFonts w:ascii="Aptos Narrow" w:hAnsi="Aptos Narrow"/>
          <w:szCs w:val="20"/>
          <w:lang w:val="fr-CA"/>
        </w:rPr>
        <w:t>Saisie:ENC</w:t>
      </w:r>
      <w:proofErr w:type="gramEnd"/>
      <w:r w:rsidRPr="0051090E">
        <w:rPr>
          <w:rFonts w:ascii="Aptos Narrow" w:hAnsi="Aptos Narrow"/>
          <w:szCs w:val="20"/>
          <w:lang w:val="fr-CA"/>
        </w:rPr>
        <w:t>_Remove_Check_Boxes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0,0156 </w:t>
      </w:r>
      <w:r>
        <w:rPr>
          <w:rFonts w:ascii="Aptos Narrow" w:hAnsi="Aptos Narrow"/>
          <w:szCs w:val="20"/>
          <w:lang w:val="fr-CA"/>
        </w:rPr>
        <w:t>secondes</w:t>
      </w:r>
    </w:p>
    <w:p w14:paraId="65EC8FE8" w14:textId="6E83820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13:17:45.99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modFunctions:Fn</w:t>
      </w:r>
      <w:proofErr w:type="gramEnd"/>
      <w:r w:rsidRPr="0051090E">
        <w:rPr>
          <w:rFonts w:ascii="Aptos Narrow" w:hAnsi="Aptos Narrow"/>
          <w:szCs w:val="20"/>
          <w:lang w:val="fr-CA"/>
        </w:rPr>
        <w:t>_Complete_Date</w:t>
      </w:r>
      <w:proofErr w:type="spellEnd"/>
      <w:r w:rsidRPr="0051090E">
        <w:rPr>
          <w:rFonts w:ascii="Aptos Narrow" w:hAnsi="Aptos Narrow"/>
          <w:szCs w:val="20"/>
          <w:lang w:val="fr-CA"/>
        </w:rPr>
        <w:t>(17/12/2024, 30, 0)</w:t>
      </w:r>
    </w:p>
    <w:p w14:paraId="3F59AECB" w14:textId="4B69E58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13:17:45.99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 w:rsidRPr="0051090E"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6E9370B8" w14:textId="153CEA0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13:17:46.00 </w:t>
      </w:r>
      <w:r w:rsidRPr="00E73A05">
        <w:rPr>
          <w:rFonts w:ascii="Aptos Narrow" w:hAnsi="Aptos Narrow"/>
          <w:szCs w:val="20"/>
        </w:rPr>
        <w:t xml:space="preserve">| </w:t>
      </w:r>
      <w:proofErr w:type="spellStart"/>
      <w:r w:rsidRPr="00E73A05">
        <w:rPr>
          <w:rFonts w:ascii="Aptos Narrow" w:hAnsi="Aptos Narrow"/>
          <w:szCs w:val="20"/>
        </w:rPr>
        <w:t>wshDEB_Saisie:Worksheet_Activate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1,3047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9582DEB" w14:textId="775C8F4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13:17:47.06 | </w:t>
      </w:r>
      <w:proofErr w:type="spellStart"/>
      <w:r w:rsidRPr="0051090E">
        <w:rPr>
          <w:rFonts w:ascii="Aptos Narrow" w:hAnsi="Aptos Narrow"/>
          <w:szCs w:val="20"/>
        </w:rPr>
        <w:t>modENC_Saisie:ENC_Back_To_FAC_Menu</w:t>
      </w:r>
      <w:proofErr w:type="spellEnd"/>
    </w:p>
    <w:p w14:paraId="36E65994" w14:textId="34F18DB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13:17:47.06 | </w:t>
      </w:r>
      <w:proofErr w:type="spellStart"/>
      <w:r w:rsidRPr="0051090E">
        <w:rPr>
          <w:rFonts w:ascii="Aptos Narrow" w:hAnsi="Aptos Narrow"/>
          <w:szCs w:val="20"/>
          <w:lang w:val="fr-CA"/>
        </w:rPr>
        <w:t>modENC_</w:t>
      </w:r>
      <w:proofErr w:type="gramStart"/>
      <w:r w:rsidRPr="0051090E">
        <w:rPr>
          <w:rFonts w:ascii="Aptos Narrow" w:hAnsi="Aptos Narrow"/>
          <w:szCs w:val="20"/>
          <w:lang w:val="fr-CA"/>
        </w:rPr>
        <w:t>Saisie:ENC</w:t>
      </w:r>
      <w:proofErr w:type="gramEnd"/>
      <w:r w:rsidRPr="0051090E">
        <w:rPr>
          <w:rFonts w:ascii="Aptos Narrow" w:hAnsi="Aptos Narrow"/>
          <w:szCs w:val="20"/>
          <w:lang w:val="fr-CA"/>
        </w:rPr>
        <w:t>_Clear_Cells</w:t>
      </w:r>
      <w:proofErr w:type="spellEnd"/>
    </w:p>
    <w:p w14:paraId="3E074800" w14:textId="545923F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13:17:47.12 | </w:t>
      </w:r>
      <w:proofErr w:type="spellStart"/>
      <w:r w:rsidRPr="0051090E">
        <w:rPr>
          <w:rFonts w:ascii="Aptos Narrow" w:hAnsi="Aptos Narrow"/>
          <w:szCs w:val="20"/>
          <w:lang w:val="fr-CA"/>
        </w:rPr>
        <w:t>modENC_</w:t>
      </w:r>
      <w:proofErr w:type="gramStart"/>
      <w:r w:rsidRPr="0051090E">
        <w:rPr>
          <w:rFonts w:ascii="Aptos Narrow" w:hAnsi="Aptos Narrow"/>
          <w:szCs w:val="20"/>
          <w:lang w:val="fr-CA"/>
        </w:rPr>
        <w:t>Saisie:ENC</w:t>
      </w:r>
      <w:proofErr w:type="gramEnd"/>
      <w:r w:rsidRPr="0051090E">
        <w:rPr>
          <w:rFonts w:ascii="Aptos Narrow" w:hAnsi="Aptos Narrow"/>
          <w:szCs w:val="20"/>
          <w:lang w:val="fr-CA"/>
        </w:rPr>
        <w:t>_Clear_Cells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0,0625 </w:t>
      </w:r>
      <w:r>
        <w:rPr>
          <w:rFonts w:ascii="Aptos Narrow" w:hAnsi="Aptos Narrow"/>
          <w:szCs w:val="20"/>
          <w:lang w:val="fr-CA"/>
        </w:rPr>
        <w:t>secondes</w:t>
      </w:r>
    </w:p>
    <w:p w14:paraId="3861FB8C" w14:textId="052CE16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13:17:47.14 | </w:t>
      </w:r>
      <w:proofErr w:type="spellStart"/>
      <w:r w:rsidRPr="0051090E">
        <w:rPr>
          <w:rFonts w:ascii="Aptos Narrow" w:hAnsi="Aptos Narrow"/>
          <w:szCs w:val="20"/>
          <w:lang w:val="fr-CA"/>
        </w:rPr>
        <w:t>modENC_</w:t>
      </w:r>
      <w:proofErr w:type="gramStart"/>
      <w:r w:rsidRPr="0051090E">
        <w:rPr>
          <w:rFonts w:ascii="Aptos Narrow" w:hAnsi="Aptos Narrow"/>
          <w:szCs w:val="20"/>
          <w:lang w:val="fr-CA"/>
        </w:rPr>
        <w:t>Saisie:ENC</w:t>
      </w:r>
      <w:proofErr w:type="gramEnd"/>
      <w:r w:rsidRPr="0051090E">
        <w:rPr>
          <w:rFonts w:ascii="Aptos Narrow" w:hAnsi="Aptos Narrow"/>
          <w:szCs w:val="20"/>
          <w:lang w:val="fr-CA"/>
        </w:rPr>
        <w:t>_Back_To_FAC_Menu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0,0781 </w:t>
      </w:r>
      <w:r>
        <w:rPr>
          <w:rFonts w:ascii="Aptos Narrow" w:hAnsi="Aptos Narrow"/>
          <w:szCs w:val="20"/>
          <w:lang w:val="fr-CA"/>
        </w:rPr>
        <w:t>secondes</w:t>
      </w:r>
    </w:p>
    <w:p w14:paraId="21FBF1A5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5971FADE" w14:textId="5A58F75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13:17:48.14 | </w:t>
      </w:r>
      <w:proofErr w:type="spellStart"/>
      <w:proofErr w:type="gramStart"/>
      <w:r w:rsidRPr="00E73A05">
        <w:rPr>
          <w:rFonts w:ascii="Aptos Narrow" w:hAnsi="Aptos Narrow"/>
          <w:szCs w:val="20"/>
          <w:highlight w:val="yellow"/>
          <w:lang w:val="fr-CA"/>
        </w:rPr>
        <w:t>modImport:Fournisseur</w:t>
      </w:r>
      <w:proofErr w:type="gramEnd"/>
      <w:r w:rsidRPr="00E73A05">
        <w:rPr>
          <w:rFonts w:ascii="Aptos Narrow" w:hAnsi="Aptos Narrow"/>
          <w:szCs w:val="20"/>
          <w:highlight w:val="yellow"/>
          <w:lang w:val="fr-CA"/>
        </w:rPr>
        <w:t>_List_Import_All</w:t>
      </w:r>
      <w:proofErr w:type="spellEnd"/>
    </w:p>
    <w:p w14:paraId="04B1EBC5" w14:textId="2411CF8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13:17:48.24 | </w:t>
      </w:r>
      <w:proofErr w:type="spellStart"/>
      <w:proofErr w:type="gramStart"/>
      <w:r w:rsidRPr="00E73A05">
        <w:rPr>
          <w:rFonts w:ascii="Aptos Narrow" w:hAnsi="Aptos Narrow"/>
          <w:szCs w:val="20"/>
          <w:highlight w:val="yellow"/>
          <w:lang w:val="fr-CA"/>
        </w:rPr>
        <w:t>modImport:Fournisseur</w:t>
      </w:r>
      <w:proofErr w:type="gramEnd"/>
      <w:r w:rsidRPr="00E73A05">
        <w:rPr>
          <w:rFonts w:ascii="Aptos Narrow" w:hAnsi="Aptos Narrow"/>
          <w:szCs w:val="20"/>
          <w:highlight w:val="yellow"/>
          <w:lang w:val="fr-CA"/>
        </w:rPr>
        <w:t>_List_Import_All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0,1016 </w:t>
      </w:r>
      <w:r>
        <w:rPr>
          <w:rFonts w:ascii="Aptos Narrow" w:hAnsi="Aptos Narrow"/>
          <w:szCs w:val="20"/>
          <w:lang w:val="fr-CA"/>
        </w:rPr>
        <w:t>secondes</w:t>
      </w:r>
    </w:p>
    <w:p w14:paraId="38AEA53B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1F0598E9" w14:textId="215551E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13:17:48.28 | </w:t>
      </w:r>
      <w:proofErr w:type="spellStart"/>
      <w:r w:rsidRPr="0051090E">
        <w:rPr>
          <w:rFonts w:ascii="Aptos Narrow" w:hAnsi="Aptos Narrow"/>
          <w:szCs w:val="20"/>
        </w:rPr>
        <w:t>wshDEB_Saisie:Worksheet_Activate</w:t>
      </w:r>
      <w:proofErr w:type="spellEnd"/>
    </w:p>
    <w:p w14:paraId="34C7D945" w14:textId="613490C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13:17:48.29 | </w:t>
      </w:r>
      <w:proofErr w:type="spellStart"/>
      <w:r w:rsidRPr="0051090E">
        <w:rPr>
          <w:rFonts w:ascii="Aptos Narrow" w:hAnsi="Aptos Narrow"/>
          <w:szCs w:val="20"/>
        </w:rPr>
        <w:t>modImport:DEB_Trans_Import_All</w:t>
      </w:r>
      <w:proofErr w:type="spellEnd"/>
    </w:p>
    <w:p w14:paraId="71E6EF80" w14:textId="58CB790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13:17:48.45 | </w:t>
      </w:r>
      <w:proofErr w:type="spellStart"/>
      <w:r w:rsidRPr="0051090E">
        <w:rPr>
          <w:rFonts w:ascii="Aptos Narrow" w:hAnsi="Aptos Narrow"/>
          <w:szCs w:val="20"/>
        </w:rPr>
        <w:t>modImport:DEB_Trans_Import_All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0,1602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37EED9F" w14:textId="75BA182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13:17:48.45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</w:p>
    <w:p w14:paraId="776ECACB" w14:textId="4DC982C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13:17:48.69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0,2422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066CC5F" w14:textId="7887B64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13:17:48.69 | </w:t>
      </w:r>
      <w:proofErr w:type="spellStart"/>
      <w:r w:rsidRPr="0051090E">
        <w:rPr>
          <w:rFonts w:ascii="Aptos Narrow" w:hAnsi="Aptos Narrow"/>
          <w:szCs w:val="20"/>
        </w:rPr>
        <w:t>modImport:Fournisseur_List_Import_All</w:t>
      </w:r>
      <w:proofErr w:type="spellEnd"/>
    </w:p>
    <w:p w14:paraId="32BB57D1" w14:textId="093EFB1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13:17:48.81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modImport:Fournisseur</w:t>
      </w:r>
      <w:proofErr w:type="gramEnd"/>
      <w:r w:rsidRPr="0051090E">
        <w:rPr>
          <w:rFonts w:ascii="Aptos Narrow" w:hAnsi="Aptos Narrow"/>
          <w:szCs w:val="20"/>
          <w:lang w:val="fr-CA"/>
        </w:rPr>
        <w:t>_List_Import_All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0,1172 </w:t>
      </w:r>
      <w:r>
        <w:rPr>
          <w:rFonts w:ascii="Aptos Narrow" w:hAnsi="Aptos Narrow"/>
          <w:szCs w:val="20"/>
          <w:lang w:val="fr-CA"/>
        </w:rPr>
        <w:t>secondes</w:t>
      </w:r>
    </w:p>
    <w:p w14:paraId="5824B7C7" w14:textId="26AA41C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13:17:48.81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 w:rsidRPr="0051090E">
        <w:rPr>
          <w:rFonts w:ascii="Aptos Narrow" w:hAnsi="Aptos Narrow"/>
          <w:szCs w:val="20"/>
          <w:lang w:val="fr-CA"/>
        </w:rPr>
        <w:t>(</w:t>
      </w:r>
      <w:proofErr w:type="spellStart"/>
      <w:r w:rsidRPr="0051090E">
        <w:rPr>
          <w:rFonts w:ascii="Aptos Narrow" w:hAnsi="Aptos Narrow"/>
          <w:szCs w:val="20"/>
          <w:lang w:val="fr-CA"/>
        </w:rPr>
        <w:t>wshDEB_Saisie</w:t>
      </w:r>
      <w:proofErr w:type="spellEnd"/>
      <w:r w:rsidRPr="0051090E">
        <w:rPr>
          <w:rFonts w:ascii="Aptos Narrow" w:hAnsi="Aptos Narrow"/>
          <w:szCs w:val="20"/>
          <w:lang w:val="fr-CA"/>
        </w:rPr>
        <w:t>)</w:t>
      </w:r>
    </w:p>
    <w:p w14:paraId="13AB38BE" w14:textId="52ADAFC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13:17:48.82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modDev_</w:t>
      </w:r>
      <w:proofErr w:type="gramStart"/>
      <w:r w:rsidRPr="0051090E">
        <w:rPr>
          <w:rFonts w:ascii="Aptos Narrow" w:hAnsi="Aptos Narrow"/>
          <w:szCs w:val="20"/>
          <w:lang w:val="fr-CA"/>
        </w:rPr>
        <w:t>Utils:SetTabOrder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0,0156 </w:t>
      </w:r>
      <w:r>
        <w:rPr>
          <w:rFonts w:ascii="Aptos Narrow" w:hAnsi="Aptos Narrow"/>
          <w:szCs w:val="20"/>
          <w:lang w:val="fr-CA"/>
        </w:rPr>
        <w:t>secondes</w:t>
      </w:r>
    </w:p>
    <w:p w14:paraId="2AAC96A2" w14:textId="50E30C5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13:17:48.84 | </w:t>
      </w:r>
      <w:proofErr w:type="spellStart"/>
      <w:r w:rsidRPr="0051090E">
        <w:rPr>
          <w:rFonts w:ascii="Aptos Narrow" w:hAnsi="Aptos Narrow"/>
          <w:szCs w:val="20"/>
          <w:lang w:val="fr-CA"/>
        </w:rPr>
        <w:t>modDEB_Saisie:DEB_Saisie_Clear_All_Cells</w:t>
      </w:r>
      <w:proofErr w:type="spellEnd"/>
    </w:p>
    <w:p w14:paraId="3A1B94E0" w14:textId="61D71E3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lastRenderedPageBreak/>
        <w:t xml:space="preserve">13:17:48.86 | </w:t>
      </w:r>
      <w:proofErr w:type="spellStart"/>
      <w:r w:rsidRPr="0051090E">
        <w:rPr>
          <w:rFonts w:ascii="Aptos Narrow" w:hAnsi="Aptos Narrow"/>
          <w:szCs w:val="20"/>
        </w:rPr>
        <w:t>modDEB_Saisie:DEB_Saisie_Clear_All_Cells</w:t>
      </w:r>
      <w:proofErr w:type="spellEnd"/>
      <w:r w:rsidRPr="0051090E"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F2B2EEA" w14:textId="7704324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13:17:48.86 | </w:t>
      </w:r>
      <w:proofErr w:type="spellStart"/>
      <w:r w:rsidRPr="0051090E">
        <w:rPr>
          <w:rFonts w:ascii="Aptos Narrow" w:hAnsi="Aptos Narrow"/>
          <w:szCs w:val="20"/>
        </w:rPr>
        <w:t>wshDEB_Saisie:Worksheet_Activate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0,5820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6B3A32B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7487927E" w14:textId="177DE6C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13:17:51.50 | </w:t>
      </w:r>
      <w:proofErr w:type="spellStart"/>
      <w:r w:rsidRPr="0051090E">
        <w:rPr>
          <w:rFonts w:ascii="Aptos Narrow" w:hAnsi="Aptos Narrow"/>
          <w:szCs w:val="20"/>
        </w:rPr>
        <w:t>wshGL_EJ:Worksheet_Activate</w:t>
      </w:r>
      <w:proofErr w:type="spellEnd"/>
    </w:p>
    <w:p w14:paraId="100BDEDE" w14:textId="540BB15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13:17:51.50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</w:p>
    <w:p w14:paraId="32719E20" w14:textId="5069A7C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13:17:51.75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0,2500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BCC034C" w14:textId="7D8A639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13:17:51.75 | </w:t>
      </w:r>
      <w:proofErr w:type="spellStart"/>
      <w:r w:rsidRPr="0051090E">
        <w:rPr>
          <w:rFonts w:ascii="Aptos Narrow" w:hAnsi="Aptos Narrow"/>
          <w:szCs w:val="20"/>
        </w:rPr>
        <w:t>modImport:GL_EJ_Recurrente_Import_All</w:t>
      </w:r>
      <w:proofErr w:type="spellEnd"/>
    </w:p>
    <w:p w14:paraId="6CA753FF" w14:textId="411C60D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13:17:51.80 | </w:t>
      </w:r>
      <w:proofErr w:type="spellStart"/>
      <w:r w:rsidRPr="0051090E">
        <w:rPr>
          <w:rFonts w:ascii="Aptos Narrow" w:hAnsi="Aptos Narrow"/>
          <w:szCs w:val="20"/>
        </w:rPr>
        <w:t>modGL_EJ:GL_EJ_Recurrente_Build_Summary</w:t>
      </w:r>
      <w:proofErr w:type="spellEnd"/>
    </w:p>
    <w:p w14:paraId="6A4E5239" w14:textId="0AC9CB7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13:17:51.83 | </w:t>
      </w:r>
      <w:proofErr w:type="spellStart"/>
      <w:r w:rsidRPr="0051090E">
        <w:rPr>
          <w:rFonts w:ascii="Aptos Narrow" w:hAnsi="Aptos Narrow"/>
          <w:szCs w:val="20"/>
        </w:rPr>
        <w:t>modGL_EJ:GL_EJ_Recurrente_Build_Summary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0,0273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9B546D2" w14:textId="100DE38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13:17:51.90 | </w:t>
      </w:r>
      <w:proofErr w:type="spellStart"/>
      <w:r w:rsidRPr="0051090E">
        <w:rPr>
          <w:rFonts w:ascii="Aptos Narrow" w:hAnsi="Aptos Narrow"/>
          <w:szCs w:val="20"/>
        </w:rPr>
        <w:t>modImport:GL_EJ_Recurrente_Import_All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0,1523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A6AD8A2" w14:textId="280DF55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13:17:51.91 | </w:t>
      </w:r>
      <w:proofErr w:type="spellStart"/>
      <w:r w:rsidRPr="0051090E">
        <w:rPr>
          <w:rFonts w:ascii="Aptos Narrow" w:hAnsi="Aptos Narrow"/>
          <w:szCs w:val="20"/>
        </w:rPr>
        <w:t>modGL_EJ:GL_EJ_Clear_All_Cells</w:t>
      </w:r>
      <w:proofErr w:type="spellEnd"/>
    </w:p>
    <w:p w14:paraId="10057960" w14:textId="7375CFB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13:17:51.96 | </w:t>
      </w:r>
      <w:proofErr w:type="spellStart"/>
      <w:r w:rsidRPr="0051090E">
        <w:rPr>
          <w:rFonts w:ascii="Aptos Narrow" w:hAnsi="Aptos Narrow"/>
          <w:szCs w:val="20"/>
        </w:rPr>
        <w:t>modGL_EJ:GL_EJ_Clear_All_Cells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0,0469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D0E0608" w14:textId="627EEE4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13:17:51.97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 w:rsidRPr="0051090E">
        <w:rPr>
          <w:rFonts w:ascii="Aptos Narrow" w:hAnsi="Aptos Narrow"/>
          <w:szCs w:val="20"/>
        </w:rPr>
        <w:t>(</w:t>
      </w:r>
      <w:proofErr w:type="spellStart"/>
      <w:r w:rsidRPr="0051090E">
        <w:rPr>
          <w:rFonts w:ascii="Aptos Narrow" w:hAnsi="Aptos Narrow"/>
          <w:szCs w:val="20"/>
        </w:rPr>
        <w:t>wshGL_EJ</w:t>
      </w:r>
      <w:proofErr w:type="spellEnd"/>
      <w:r w:rsidRPr="0051090E">
        <w:rPr>
          <w:rFonts w:ascii="Aptos Narrow" w:hAnsi="Aptos Narrow"/>
          <w:szCs w:val="20"/>
        </w:rPr>
        <w:t>)</w:t>
      </w:r>
    </w:p>
    <w:p w14:paraId="5E0A368C" w14:textId="0D08391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13:17:51.98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8DB8A4D" w14:textId="3681FCE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13:17:51.98 | </w:t>
      </w:r>
      <w:proofErr w:type="spellStart"/>
      <w:r w:rsidRPr="0051090E">
        <w:rPr>
          <w:rFonts w:ascii="Aptos Narrow" w:hAnsi="Aptos Narrow"/>
          <w:szCs w:val="20"/>
        </w:rPr>
        <w:t>modGL_EJ:GL_EJ_Clear_All_Cells</w:t>
      </w:r>
      <w:proofErr w:type="spellEnd"/>
    </w:p>
    <w:p w14:paraId="295585F7" w14:textId="4FBDDD2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13:17:52.03 | </w:t>
      </w:r>
      <w:proofErr w:type="spellStart"/>
      <w:r w:rsidRPr="0051090E">
        <w:rPr>
          <w:rFonts w:ascii="Aptos Narrow" w:hAnsi="Aptos Narrow"/>
          <w:szCs w:val="20"/>
        </w:rPr>
        <w:t>modGL_EJ:GL_EJ_Clear_All_Cells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0,0469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1010DFA" w14:textId="2C32C27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13:17:52.06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 w:rsidRPr="0051090E">
        <w:rPr>
          <w:rFonts w:ascii="Aptos Narrow" w:hAnsi="Aptos Narrow"/>
          <w:szCs w:val="20"/>
        </w:rPr>
        <w:t>(17/12/2024, 999, 15)</w:t>
      </w:r>
    </w:p>
    <w:p w14:paraId="308200F8" w14:textId="7160020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13:17:52.07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0,0039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66BF912" w14:textId="7829CF7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13:17:52.07 | </w:t>
      </w:r>
      <w:proofErr w:type="spellStart"/>
      <w:r w:rsidRPr="0051090E">
        <w:rPr>
          <w:rFonts w:ascii="Aptos Narrow" w:hAnsi="Aptos Narrow"/>
          <w:szCs w:val="20"/>
        </w:rPr>
        <w:t>wshGL_EJ:Worksheet_Activate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0,5898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73EEC3F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43FA1C61" w14:textId="4EB8B38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13:17:54.81 | </w:t>
      </w:r>
      <w:proofErr w:type="spellStart"/>
      <w:r w:rsidRPr="0051090E">
        <w:rPr>
          <w:rFonts w:ascii="Aptos Narrow" w:hAnsi="Aptos Narrow"/>
          <w:szCs w:val="20"/>
        </w:rPr>
        <w:t>wshGL_BV:Worksheet_Activate</w:t>
      </w:r>
      <w:proofErr w:type="spellEnd"/>
    </w:p>
    <w:p w14:paraId="6D1F99DD" w14:textId="1ECB0CB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13:17:54.81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</w:p>
    <w:p w14:paraId="705EB150" w14:textId="1BAFECD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13:17:55.06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0,2500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BC537FB" w14:textId="7EDF590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13:17:55.10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 w:rsidRPr="0051090E">
        <w:rPr>
          <w:rFonts w:ascii="Aptos Narrow" w:hAnsi="Aptos Narrow"/>
          <w:szCs w:val="20"/>
        </w:rPr>
        <w:t>(, 999, 15)</w:t>
      </w:r>
    </w:p>
    <w:p w14:paraId="58018401" w14:textId="423AC81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13:17:55.11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D3202E3" w14:textId="4DB023A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13:17:55.11 | </w:t>
      </w:r>
      <w:proofErr w:type="spellStart"/>
      <w:r w:rsidRPr="0051090E">
        <w:rPr>
          <w:rFonts w:ascii="Aptos Narrow" w:hAnsi="Aptos Narrow"/>
          <w:szCs w:val="20"/>
        </w:rPr>
        <w:t>modGL_BV:GL_Trial_Balance_Build</w:t>
      </w:r>
      <w:proofErr w:type="spellEnd"/>
      <w:r w:rsidRPr="0051090E">
        <w:rPr>
          <w:rFonts w:ascii="Aptos Narrow" w:hAnsi="Aptos Narrow"/>
          <w:szCs w:val="20"/>
        </w:rPr>
        <w:t>(17/12/2024)</w:t>
      </w:r>
    </w:p>
    <w:p w14:paraId="12A5A738" w14:textId="79539A79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13:17:55.14 | </w:t>
      </w:r>
      <w:proofErr w:type="spellStart"/>
      <w:r w:rsidRPr="0051090E">
        <w:rPr>
          <w:rFonts w:ascii="Aptos Narrow" w:hAnsi="Aptos Narrow"/>
          <w:szCs w:val="20"/>
          <w:lang w:val="fr-CA"/>
        </w:rPr>
        <w:t>modGL_Rapport:GL_Get_Account_Trans_</w:t>
      </w:r>
      <w:proofErr w:type="gramStart"/>
      <w:r w:rsidRPr="0051090E">
        <w:rPr>
          <w:rFonts w:ascii="Aptos Narrow" w:hAnsi="Aptos Narrow"/>
          <w:szCs w:val="20"/>
          <w:lang w:val="fr-CA"/>
        </w:rPr>
        <w:t>AF</w:t>
      </w:r>
      <w:proofErr w:type="spellEnd"/>
      <w:r w:rsidRPr="0051090E">
        <w:rPr>
          <w:rFonts w:ascii="Aptos Narrow" w:hAnsi="Aptos Narrow"/>
          <w:szCs w:val="20"/>
          <w:lang w:val="fr-CA"/>
        </w:rPr>
        <w:t>( -</w:t>
      </w:r>
      <w:proofErr w:type="gramEnd"/>
      <w:r w:rsidRPr="0051090E">
        <w:rPr>
          <w:rFonts w:ascii="Aptos Narrow" w:hAnsi="Aptos Narrow"/>
          <w:szCs w:val="20"/>
          <w:lang w:val="fr-CA"/>
        </w:rPr>
        <w:t xml:space="preserve"> De 31/07/2024 à 17/12/2024)</w:t>
      </w:r>
    </w:p>
    <w:p w14:paraId="780CC045" w14:textId="5E85E5D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13:17:55.23 | </w:t>
      </w:r>
      <w:proofErr w:type="spellStart"/>
      <w:r w:rsidRPr="0051090E">
        <w:rPr>
          <w:rFonts w:ascii="Aptos Narrow" w:hAnsi="Aptos Narrow"/>
          <w:szCs w:val="20"/>
        </w:rPr>
        <w:t>modGL_Rapport:GL_Get_Account_Trans_AF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0,0859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C39085C" w14:textId="723DA33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13:17:55.43 | </w:t>
      </w:r>
      <w:proofErr w:type="spellStart"/>
      <w:r w:rsidRPr="0051090E">
        <w:rPr>
          <w:rFonts w:ascii="Aptos Narrow" w:hAnsi="Aptos Narrow"/>
          <w:szCs w:val="20"/>
        </w:rPr>
        <w:t>modGL_BV:GL_BV_Display_TB_Totals</w:t>
      </w:r>
      <w:proofErr w:type="spellEnd"/>
    </w:p>
    <w:p w14:paraId="53027D79" w14:textId="7B63D0D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13:17:55.43 | </w:t>
      </w:r>
      <w:proofErr w:type="spellStart"/>
      <w:r w:rsidRPr="0051090E">
        <w:rPr>
          <w:rFonts w:ascii="Aptos Narrow" w:hAnsi="Aptos Narrow"/>
          <w:szCs w:val="20"/>
        </w:rPr>
        <w:t>modGL_BV:GL_BV_Display_TB_Totals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19472CF" w14:textId="1726B2A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13:17:55.45 | </w:t>
      </w:r>
      <w:proofErr w:type="spellStart"/>
      <w:r w:rsidRPr="0051090E">
        <w:rPr>
          <w:rFonts w:ascii="Aptos Narrow" w:hAnsi="Aptos Narrow"/>
          <w:szCs w:val="20"/>
        </w:rPr>
        <w:t>modGL_BV:GL_BV_Display_TB_Totals</w:t>
      </w:r>
      <w:proofErr w:type="spellEnd"/>
    </w:p>
    <w:p w14:paraId="57053F99" w14:textId="608262BA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13:17:55.45 | </w:t>
      </w:r>
      <w:proofErr w:type="spellStart"/>
      <w:r w:rsidRPr="0051090E">
        <w:rPr>
          <w:rFonts w:ascii="Aptos Narrow" w:hAnsi="Aptos Narrow"/>
          <w:szCs w:val="20"/>
        </w:rPr>
        <w:t>modGL_BV:GL_BV_Display_TB_Totals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F65A699" w14:textId="2FE7DD5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13:17:56.56 | </w:t>
      </w:r>
      <w:proofErr w:type="spellStart"/>
      <w:r w:rsidRPr="0051090E">
        <w:rPr>
          <w:rFonts w:ascii="Aptos Narrow" w:hAnsi="Aptos Narrow"/>
          <w:szCs w:val="20"/>
        </w:rPr>
        <w:t>modGL_BV:GL_Trial_Balance_Build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1,4492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9B52980" w14:textId="73204BA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13:17:56.58 | </w:t>
      </w:r>
      <w:proofErr w:type="spellStart"/>
      <w:r w:rsidRPr="0051090E">
        <w:rPr>
          <w:rFonts w:ascii="Aptos Narrow" w:hAnsi="Aptos Narrow"/>
          <w:szCs w:val="20"/>
        </w:rPr>
        <w:t>wshGL_BV:Worksheet_Activate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1,7656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605FF53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1F20D551" w14:textId="1FE7221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13:17:58.52 | </w:t>
      </w:r>
      <w:proofErr w:type="spellStart"/>
      <w:r w:rsidRPr="0051090E">
        <w:rPr>
          <w:rFonts w:ascii="Aptos Narrow" w:hAnsi="Aptos Narrow"/>
          <w:szCs w:val="20"/>
        </w:rPr>
        <w:t>wshGL_Rapport:Worksheet_Activate</w:t>
      </w:r>
      <w:proofErr w:type="spellEnd"/>
    </w:p>
    <w:p w14:paraId="49A446D0" w14:textId="0112DA9E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13:17:58.52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</w:p>
    <w:p w14:paraId="3E3D70DB" w14:textId="32534806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13:17:58.77 | </w:t>
      </w:r>
      <w:proofErr w:type="spellStart"/>
      <w:r w:rsidRPr="0051090E">
        <w:rPr>
          <w:rFonts w:ascii="Aptos Narrow" w:hAnsi="Aptos Narrow"/>
          <w:szCs w:val="20"/>
        </w:rPr>
        <w:t>modImport:GL_Trans_Import_All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0,2500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61F4C7C" w14:textId="47F11B3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13:17:58.80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 w:rsidRPr="0051090E">
        <w:rPr>
          <w:rFonts w:ascii="Aptos Narrow" w:hAnsi="Aptos Narrow"/>
          <w:szCs w:val="20"/>
        </w:rPr>
        <w:t>(</w:t>
      </w:r>
      <w:proofErr w:type="spellStart"/>
      <w:r w:rsidRPr="0051090E">
        <w:rPr>
          <w:rFonts w:ascii="Aptos Narrow" w:hAnsi="Aptos Narrow"/>
          <w:szCs w:val="20"/>
        </w:rPr>
        <w:t>wshGL_Rapport</w:t>
      </w:r>
      <w:proofErr w:type="spellEnd"/>
      <w:r w:rsidRPr="0051090E">
        <w:rPr>
          <w:rFonts w:ascii="Aptos Narrow" w:hAnsi="Aptos Narrow"/>
          <w:szCs w:val="20"/>
        </w:rPr>
        <w:t>)</w:t>
      </w:r>
    </w:p>
    <w:p w14:paraId="09C62377" w14:textId="2C85EE2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13:17:58.82 | </w:t>
      </w:r>
      <w:proofErr w:type="spellStart"/>
      <w:r w:rsidRPr="0051090E">
        <w:rPr>
          <w:rFonts w:ascii="Aptos Narrow" w:hAnsi="Aptos Narrow"/>
          <w:szCs w:val="20"/>
        </w:rPr>
        <w:t>modDev_Utils:SetTabOrder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0,0195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114B4DB9" w14:textId="2127222C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13:17:58.82 | </w:t>
      </w:r>
      <w:proofErr w:type="spellStart"/>
      <w:r w:rsidRPr="0051090E">
        <w:rPr>
          <w:rFonts w:ascii="Aptos Narrow" w:hAnsi="Aptos Narrow"/>
          <w:szCs w:val="20"/>
        </w:rPr>
        <w:t>modGL_Rapport:GL_Rapport_Clear_All_Cells</w:t>
      </w:r>
      <w:proofErr w:type="spellEnd"/>
    </w:p>
    <w:p w14:paraId="10F15C3F" w14:textId="7556B9C3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13:17:58.92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 w:rsidRPr="0051090E">
        <w:rPr>
          <w:rFonts w:ascii="Aptos Narrow" w:hAnsi="Aptos Narrow"/>
          <w:szCs w:val="20"/>
        </w:rPr>
        <w:t>(, 999, 15)</w:t>
      </w:r>
    </w:p>
    <w:p w14:paraId="166C8C8B" w14:textId="7537292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13:17:58.92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0,0000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D58780D" w14:textId="6C98ACF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13:17:58.92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 w:rsidRPr="0051090E">
        <w:rPr>
          <w:rFonts w:ascii="Aptos Narrow" w:hAnsi="Aptos Narrow"/>
          <w:szCs w:val="20"/>
        </w:rPr>
        <w:t>(, 999, 15)</w:t>
      </w:r>
    </w:p>
    <w:p w14:paraId="26027679" w14:textId="2C8E0EB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13:17:58.94 | </w:t>
      </w:r>
      <w:proofErr w:type="spellStart"/>
      <w:r w:rsidRPr="0051090E">
        <w:rPr>
          <w:rFonts w:ascii="Aptos Narrow" w:hAnsi="Aptos Narrow"/>
          <w:szCs w:val="20"/>
        </w:rPr>
        <w:t>modFunctions:Fn_Complete_Date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4787BB13" w14:textId="3D06D51D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13:17:58.94 | </w:t>
      </w:r>
      <w:proofErr w:type="spellStart"/>
      <w:r w:rsidRPr="0051090E">
        <w:rPr>
          <w:rFonts w:ascii="Aptos Narrow" w:hAnsi="Aptos Narrow"/>
          <w:szCs w:val="20"/>
        </w:rPr>
        <w:t>modGL_Rapport:GL_Rapport_Clear_All_Cells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0,1289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3D20ADCE" w14:textId="5DDD81A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13:17:58.95 | </w:t>
      </w:r>
      <w:proofErr w:type="spellStart"/>
      <w:r w:rsidRPr="0051090E">
        <w:rPr>
          <w:rFonts w:ascii="Aptos Narrow" w:hAnsi="Aptos Narrow"/>
          <w:szCs w:val="20"/>
        </w:rPr>
        <w:t>wshGL_Rapport:Worksheet_Activate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0,4336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9B892E0" w14:textId="579F51F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13:18:00.36 | </w:t>
      </w:r>
      <w:proofErr w:type="spellStart"/>
      <w:r w:rsidRPr="0051090E">
        <w:rPr>
          <w:rFonts w:ascii="Aptos Narrow" w:hAnsi="Aptos Narrow"/>
          <w:szCs w:val="20"/>
        </w:rPr>
        <w:t>modGL_Rapport:GL_Rapport_Back_To_Menu</w:t>
      </w:r>
      <w:proofErr w:type="spellEnd"/>
    </w:p>
    <w:p w14:paraId="28E76974" w14:textId="694262F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lastRenderedPageBreak/>
        <w:t xml:space="preserve">13:18:00.37 | </w:t>
      </w:r>
      <w:proofErr w:type="spellStart"/>
      <w:r w:rsidRPr="0051090E">
        <w:rPr>
          <w:rFonts w:ascii="Aptos Narrow" w:hAnsi="Aptos Narrow"/>
          <w:szCs w:val="20"/>
        </w:rPr>
        <w:t>modGL_Rapport:GL_Rapport_Back_To_Menu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50C544F5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3AF33F39" w14:textId="6A966700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13:18:03.66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</w:p>
    <w:p w14:paraId="20CD4DD8" w14:textId="0B7A9C48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13:18:03.68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0,0156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7F300CAA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7162D49C" w14:textId="6C0448B2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13:18:04.85 | </w:t>
      </w:r>
      <w:proofErr w:type="spellStart"/>
      <w:r w:rsidRPr="0051090E">
        <w:rPr>
          <w:rFonts w:ascii="Aptos Narrow" w:hAnsi="Aptos Narrow"/>
          <w:szCs w:val="20"/>
        </w:rPr>
        <w:t>modMenu:Parametres</w:t>
      </w:r>
      <w:proofErr w:type="spellEnd"/>
    </w:p>
    <w:p w14:paraId="77835270" w14:textId="5B0824E5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13:18:04.89 | </w:t>
      </w:r>
      <w:proofErr w:type="spellStart"/>
      <w:r w:rsidRPr="0051090E">
        <w:rPr>
          <w:rFonts w:ascii="Aptos Narrow" w:hAnsi="Aptos Narrow"/>
          <w:szCs w:val="20"/>
        </w:rPr>
        <w:t>modMenu:Parametres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0,0391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03FE96F1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58F13F97" w14:textId="09A49CD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13:18:06.50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</w:p>
    <w:p w14:paraId="3A216BDB" w14:textId="5431A01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  <w:r w:rsidRPr="0051090E">
        <w:rPr>
          <w:rFonts w:ascii="Aptos Narrow" w:hAnsi="Aptos Narrow"/>
          <w:szCs w:val="20"/>
        </w:rPr>
        <w:t xml:space="preserve">13:18:06.55 | </w:t>
      </w:r>
      <w:proofErr w:type="spellStart"/>
      <w:r w:rsidRPr="0051090E">
        <w:rPr>
          <w:rFonts w:ascii="Aptos Narrow" w:hAnsi="Aptos Narrow"/>
          <w:szCs w:val="20"/>
        </w:rPr>
        <w:t>modMenu:Hide_All_Worksheets_Except_Menu</w:t>
      </w:r>
      <w:proofErr w:type="spellEnd"/>
      <w:r>
        <w:rPr>
          <w:rFonts w:ascii="Aptos Narrow" w:hAnsi="Aptos Narrow"/>
          <w:szCs w:val="20"/>
        </w:rPr>
        <w:tab/>
      </w:r>
      <w:r w:rsidRPr="0051090E">
        <w:rPr>
          <w:rFonts w:ascii="Aptos Narrow" w:hAnsi="Aptos Narrow"/>
          <w:szCs w:val="20"/>
        </w:rPr>
        <w:t xml:space="preserve">0,0430 </w:t>
      </w:r>
      <w:proofErr w:type="spellStart"/>
      <w:r>
        <w:rPr>
          <w:rFonts w:ascii="Aptos Narrow" w:hAnsi="Aptos Narrow"/>
          <w:szCs w:val="20"/>
        </w:rPr>
        <w:t>secondes</w:t>
      </w:r>
      <w:proofErr w:type="spellEnd"/>
    </w:p>
    <w:p w14:paraId="2F338EE5" w14:textId="77777777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</w:rPr>
      </w:pPr>
    </w:p>
    <w:p w14:paraId="67FDB4F7" w14:textId="37DD0DAB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13:18:07.61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modMenu:SortirApplicationAprèsSauvegarde</w:t>
      </w:r>
      <w:proofErr w:type="spellEnd"/>
      <w:proofErr w:type="gramEnd"/>
    </w:p>
    <w:p w14:paraId="0B145667" w14:textId="3662344F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13:18:08.93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modMenu:Delete</w:t>
      </w:r>
      <w:proofErr w:type="gramEnd"/>
      <w:r w:rsidRPr="0051090E">
        <w:rPr>
          <w:rFonts w:ascii="Aptos Narrow" w:hAnsi="Aptos Narrow"/>
          <w:szCs w:val="20"/>
          <w:lang w:val="fr-CA"/>
        </w:rPr>
        <w:t>_User_Active_File</w:t>
      </w:r>
      <w:proofErr w:type="spellEnd"/>
    </w:p>
    <w:p w14:paraId="26436BC3" w14:textId="66BAE284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13:18:08.94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modMenu:Delete</w:t>
      </w:r>
      <w:proofErr w:type="gramEnd"/>
      <w:r w:rsidRPr="0051090E">
        <w:rPr>
          <w:rFonts w:ascii="Aptos Narrow" w:hAnsi="Aptos Narrow"/>
          <w:szCs w:val="20"/>
          <w:lang w:val="fr-CA"/>
        </w:rPr>
        <w:t>_User_Active_File</w:t>
      </w:r>
      <w:proofErr w:type="spell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0,0156 </w:t>
      </w:r>
      <w:r>
        <w:rPr>
          <w:rFonts w:ascii="Aptos Narrow" w:hAnsi="Aptos Narrow"/>
          <w:szCs w:val="20"/>
          <w:lang w:val="fr-CA"/>
        </w:rPr>
        <w:t>secondes</w:t>
      </w:r>
    </w:p>
    <w:p w14:paraId="0389D01D" w14:textId="0F4757FD" w:rsid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 xml:space="preserve">13:18:08.96 | 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modMenu:SortirApplicationAprèsSauvegarde</w:t>
      </w:r>
      <w:proofErr w:type="spellEnd"/>
      <w:proofErr w:type="gramEnd"/>
      <w:r>
        <w:rPr>
          <w:rFonts w:ascii="Aptos Narrow" w:hAnsi="Aptos Narrow"/>
          <w:szCs w:val="20"/>
          <w:lang w:val="fr-CA"/>
        </w:rPr>
        <w:tab/>
      </w:r>
      <w:r w:rsidRPr="0051090E">
        <w:rPr>
          <w:rFonts w:ascii="Aptos Narrow" w:hAnsi="Aptos Narrow"/>
          <w:szCs w:val="20"/>
          <w:lang w:val="fr-CA"/>
        </w:rPr>
        <w:t xml:space="preserve">1,3555 </w:t>
      </w:r>
      <w:r>
        <w:rPr>
          <w:rFonts w:ascii="Aptos Narrow" w:hAnsi="Aptos Narrow"/>
          <w:szCs w:val="20"/>
          <w:lang w:val="fr-CA"/>
        </w:rPr>
        <w:t>secondes</w:t>
      </w:r>
    </w:p>
    <w:p w14:paraId="7DAA8B6B" w14:textId="77777777" w:rsidR="00E73A05" w:rsidRPr="0051090E" w:rsidRDefault="00E73A05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p w14:paraId="5901ABD2" w14:textId="62080E21" w:rsidR="0051090E" w:rsidRPr="0051090E" w:rsidRDefault="0051090E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  <w:r w:rsidRPr="0051090E">
        <w:rPr>
          <w:rFonts w:ascii="Aptos Narrow" w:hAnsi="Aptos Narrow"/>
          <w:szCs w:val="20"/>
          <w:lang w:val="fr-CA"/>
        </w:rPr>
        <w:t>13:18:08.96 | ***** Session terminée NORMALEMENT (</w:t>
      </w:r>
      <w:proofErr w:type="spellStart"/>
      <w:proofErr w:type="gramStart"/>
      <w:r w:rsidRPr="0051090E">
        <w:rPr>
          <w:rFonts w:ascii="Aptos Narrow" w:hAnsi="Aptos Narrow"/>
          <w:szCs w:val="20"/>
          <w:lang w:val="fr-CA"/>
        </w:rPr>
        <w:t>modMenu:SortirApplicationAprèsSauvegarde</w:t>
      </w:r>
      <w:proofErr w:type="spellEnd"/>
      <w:proofErr w:type="gramEnd"/>
      <w:r w:rsidRPr="0051090E">
        <w:rPr>
          <w:rFonts w:ascii="Aptos Narrow" w:hAnsi="Aptos Narrow"/>
          <w:szCs w:val="20"/>
          <w:lang w:val="fr-CA"/>
        </w:rPr>
        <w:t>) *****</w:t>
      </w:r>
    </w:p>
    <w:p w14:paraId="07678D6A" w14:textId="77777777" w:rsidR="00AC0758" w:rsidRPr="0051090E" w:rsidRDefault="00AC0758" w:rsidP="0051090E">
      <w:pPr>
        <w:tabs>
          <w:tab w:val="right" w:pos="11057"/>
        </w:tabs>
        <w:spacing w:before="60" w:after="60"/>
        <w:rPr>
          <w:rFonts w:ascii="Aptos Narrow" w:hAnsi="Aptos Narrow"/>
          <w:szCs w:val="20"/>
          <w:lang w:val="fr-CA"/>
        </w:rPr>
      </w:pPr>
    </w:p>
    <w:sectPr w:rsidR="00AC0758" w:rsidRPr="0051090E" w:rsidSect="0051090E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0E"/>
    <w:rsid w:val="00195FC0"/>
    <w:rsid w:val="00217F11"/>
    <w:rsid w:val="002301D3"/>
    <w:rsid w:val="002764AE"/>
    <w:rsid w:val="003A6E0A"/>
    <w:rsid w:val="003E0B06"/>
    <w:rsid w:val="0051090E"/>
    <w:rsid w:val="00543D1D"/>
    <w:rsid w:val="005B1E1C"/>
    <w:rsid w:val="00646ABF"/>
    <w:rsid w:val="006906E7"/>
    <w:rsid w:val="00743361"/>
    <w:rsid w:val="00867BC3"/>
    <w:rsid w:val="009275F4"/>
    <w:rsid w:val="0095131F"/>
    <w:rsid w:val="00955BDA"/>
    <w:rsid w:val="009D649E"/>
    <w:rsid w:val="00AC0758"/>
    <w:rsid w:val="00D7116D"/>
    <w:rsid w:val="00DB7A36"/>
    <w:rsid w:val="00DC3C4E"/>
    <w:rsid w:val="00E37DC1"/>
    <w:rsid w:val="00E7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B19F"/>
  <w15:chartTrackingRefBased/>
  <w15:docId w15:val="{340032FB-CF51-4967-91D0-22748FB1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09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9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9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9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90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90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51090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51090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51090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51090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51090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51090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51090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090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09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090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5109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090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5109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0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090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510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2946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2024-12-17T18:32:00Z</dcterms:created>
  <dcterms:modified xsi:type="dcterms:W3CDTF">2024-12-17T18:45:00Z</dcterms:modified>
</cp:coreProperties>
</file>