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0"/>
      </w:pPr>
    </w:p>
    <w:p>
      <w:pPr>
        <w:spacing w:before="0" w:after="200"/>
        <w:jc w:val="center"/>
      </w:pPr>
      <w:r>
        <w:rPr>
          <w:rFonts w:ascii="Arial" w:cs="Arial" w:eastAsia="Arial" w:hAnsi="Arial"/>
          <w:b/>
          <w:bCs/>
          <w:color w:val="1F4E79"/>
          <w:sz w:val="52"/>
          <w:szCs w:val="52"/>
        </w:rPr>
        <w:t xml:space="preserve">Mini-moi Personal AI Curator</w:t>
      </w:r>
    </w:p>
    <w:p>
      <w:pPr>
        <w:spacing w:before="0" w:after="120"/>
        <w:jc w:val="center"/>
      </w:pPr>
      <w:r>
        <w:rPr>
          <w:rFonts w:ascii="Arial" w:cs="Arial" w:eastAsia="Arial" w:hAnsi="Arial"/>
          <w:color w:val="2E75B6"/>
          <w:sz w:val="32"/>
          <w:szCs w:val="32"/>
        </w:rPr>
        <w:t xml:space="preserve">Documentation Review Draft</w:t>
      </w:r>
    </w:p>
    <w:p>
      <w:pPr>
        <w:spacing w:before="0" w:after="80"/>
        <w:jc w:val="center"/>
      </w:pPr>
      <w:r>
        <w:rPr>
          <w:rFonts w:ascii="Arial" w:cs="Arial" w:eastAsia="Arial" w:hAnsi="Arial"/>
          <w:i/>
          <w:iCs/>
          <w:color w:val="666666"/>
          <w:sz w:val="26"/>
          <w:szCs w:val="26"/>
        </w:rPr>
        <w:t xml:space="preserve">v2 — March 16, 2026</w:t>
      </w:r>
    </w:p>
    <w:p>
      <w:pPr>
        <w:spacing w:before="200" w:after="0"/>
      </w:pPr>
    </w:p>
    <w:p>
      <w:pPr>
        <w:jc w:val="center"/>
      </w:pPr>
      <w:r>
        <w:rPr>
          <w:rFonts w:ascii="Arial" w:cs="Arial" w:eastAsia="Arial" w:hAnsi="Arial"/>
          <w:i/>
          <w:iCs/>
          <w:color w:val="666666"/>
          <w:sz w:val="22"/>
          <w:szCs w:val="22"/>
        </w:rPr>
        <w:t xml:space="preserve">Strategy Agent draft — for Robert's review + OpenClaw validation</w:t>
      </w:r>
    </w:p>
    <w:p>
      <w:pPr>
        <w:spacing w:before="160" w:after="0"/>
      </w:pPr>
    </w:p>
    <w:p>
      <w:pPr>
        <w:spacing w:before="160" w:after="160"/>
      </w:pPr>
    </w:p>
    <w:p>
      <w:pPr>
        <w:spacing w:before="80" w:after="80"/>
        <w:jc w:val="center"/>
      </w:pPr>
      <w:r>
        <w:rPr>
          <w:rFonts w:ascii="Arial" w:cs="Arial" w:eastAsia="Arial" w:hAnsi="Arial"/>
          <w:color w:val="666666"/>
          <w:sz w:val="22"/>
          <w:szCs w:val="22"/>
        </w:rPr>
        <w:t xml:space="preserve">Contents: README_v2  ·  ARCHITECTURE_v2  ·  SPRINT_1_0_v3</w:t>
      </w:r>
    </w:p>
    <w:p>
      <w:pPr>
        <w:spacing w:before="80" w:after="80"/>
        <w:jc w:val="center"/>
      </w:pPr>
      <w:r>
        <w:rPr>
          <w:rFonts w:ascii="Arial" w:cs="Arial" w:eastAsia="Arial" w:hAnsi="Arial"/>
          <w:i/>
          <w:iCs/>
          <w:color w:val="666666"/>
          <w:sz w:val="20"/>
          <w:szCs w:val="20"/>
        </w:rPr>
        <w:t xml:space="preserve">Originals unchanged. All updates versioned until Robert signs off.</w:t>
      </w:r>
    </w:p>
    <w:p>
      <w:r>
        <w:br w:type="page"/>
      </w:r>
    </w:p>
    <w:p>
      <w:pPr>
        <w:pStyle w:val="Heading1"/>
        <w:spacing w:before="0" w:after="240"/>
      </w:pPr>
      <w:r>
        <w:rPr>
          <w:rFonts w:ascii="Arial" w:cs="Arial" w:eastAsia="Arial" w:hAnsi="Arial"/>
          <w:b/>
          <w:bCs/>
          <w:color w:val="1F4E79"/>
          <w:sz w:val="40"/>
          <w:szCs w:val="40"/>
        </w:rPr>
        <w:t xml:space="preserve">README_v2</w:t>
      </w:r>
    </w:p>
    <w:p>
      <w:pPr>
        <w:spacing w:before="160" w:after="160"/>
      </w:pPr>
    </w:p>
    <w:p>
      <w:pPr>
        <w:pStyle w:val="Heading1"/>
        <w:spacing w:before="360" w:after="160"/>
      </w:pPr>
      <w:r>
        <w:rPr>
          <w:rFonts w:ascii="Arial" w:cs="Arial" w:eastAsia="Arial" w:hAnsi="Arial"/>
          <w:b/>
          <w:bCs/>
          <w:color w:val="1F4E79"/>
          <w:sz w:val="36"/>
          <w:szCs w:val="36"/>
        </w:rPr>
        <w:t xml:space="preserve">Personal AI Briefing System</w:t>
      </w:r>
    </w:p>
    <w:p>
      <w:pPr>
        <w:pStyle w:val="Heading3"/>
        <w:spacing w:before="200" w:after="80"/>
      </w:pPr>
      <w:r>
        <w:rPr>
          <w:rFonts w:ascii="Arial" w:cs="Arial" w:eastAsia="Arial" w:hAnsi="Arial"/>
          <w:b/>
          <w:bCs/>
          <w:color w:val="666666"/>
          <w:sz w:val="24"/>
          <w:szCs w:val="24"/>
        </w:rPr>
        <w:t xml:space="preserve">*Mini-moi — not a general intelligence, but a specific one. Yours.*</w:t>
      </w:r>
    </w:p>
    <w:p>
      <w:pPr>
        <w:spacing w:before="40" w:after="40"/>
      </w:pPr>
    </w:p>
    <w:p>
      <w:pPr>
        <w:spacing w:before="80" w:after="80"/>
      </w:pPr>
      <w:r>
        <w:rPr>
          <w:rFonts w:ascii="Arial" w:cs="Arial" w:eastAsia="Arial" w:hAnsi="Arial"/>
          <w:i w:val="false"/>
          <w:iCs w:val="false"/>
          <w:sz w:val="22"/>
          <w:szCs w:val="22"/>
        </w:rPr>
        <w:t xml:space="preserve">A personal intelligence system. The first domain: the intersection of finance and geopolitics. Health, language learning, and others to follow.</w:t>
      </w:r>
    </w:p>
    <w:p>
      <w:pPr>
        <w:spacing w:before="40" w:after="40"/>
      </w:pPr>
    </w:p>
    <w:p>
      <w:pPr>
        <w:spacing w:before="80" w:after="80"/>
      </w:pPr>
      <w:r>
        <w:rPr>
          <w:rFonts w:ascii="Arial" w:cs="Arial" w:eastAsia="Arial" w:hAnsi="Arial"/>
          <w:i w:val="false"/>
          <w:iCs w:val="false"/>
          <w:sz w:val="22"/>
          <w:szCs w:val="22"/>
        </w:rPr>
        <w:t xml:space="preserve">Learns from your history and preferences, with deliberate friction built in. The goal isn't a curated feed — it's better thinking.</w:t>
      </w:r>
    </w:p>
    <w:p>
      <w:pPr>
        <w:spacing w:before="40" w:after="40"/>
      </w:pPr>
    </w:p>
    <w:p>
      <w:pPr>
        <w:pBdr>
          <w:left w:val="single" w:color="2E75B6" w:sz="12" w:space="8"/>
        </w:pBdr>
        <w:spacing w:before="80" w:after="80"/>
        <w:ind w:left="720"/>
      </w:pPr>
      <w:r>
        <w:rPr>
          <w:rFonts w:ascii="Arial" w:cs="Arial" w:eastAsia="Arial" w:hAnsi="Arial"/>
          <w:i/>
          <w:iCs/>
          <w:color w:val="666666"/>
          <w:sz w:val="22"/>
          <w:szCs w:val="22"/>
        </w:rPr>
        <w:t xml:space="preserve">Production system, daily use since Feb 2026. Designed to expand across domains — see [Roadmap](#roadmap).</w:t>
      </w:r>
    </w:p>
    <w:p>
      <w:pPr>
        <w:pBdr>
          <w:left w:val="single" w:color="2E75B6" w:sz="12" w:space="8"/>
        </w:pBdr>
        <w:spacing w:before="80" w:after="80"/>
        <w:ind w:left="720"/>
      </w:pPr>
      <w:r>
        <w:rPr>
          <w:rFonts w:ascii="Arial" w:cs="Arial" w:eastAsia="Arial" w:hAnsi="Arial"/>
          <w:i/>
          <w:iCs/>
          <w:color w:val="666666"/>
          <w:sz w:val="22"/>
          <w:szCs w:val="22"/>
        </w:rPr>
        <w:t xml:space="preserve">Three model tiers in production: Haiku for bulk filtering, a reasoning model for daily ranking, Sonnet for Deep Dives and development reasoning. All swappable by design.</w:t>
      </w:r>
    </w:p>
    <w:p>
      <w:pPr>
        <w:spacing w:before="40" w:after="40"/>
      </w:pPr>
    </w:p>
    <w:p>
      <w:pPr>
        <w:spacing w:before="160" w:after="160"/>
      </w:pPr>
    </w:p>
    <w:p>
      <w:pPr>
        <w:spacing w:before="40" w:after="40"/>
      </w:pPr>
    </w:p>
    <w:p>
      <w:pPr>
        <w:pStyle w:val="Heading2"/>
        <w:spacing w:before="280" w:after="120"/>
      </w:pPr>
      <w:r>
        <w:rPr>
          <w:rFonts w:ascii="Arial" w:cs="Arial" w:eastAsia="Arial" w:hAnsi="Arial"/>
          <w:b/>
          <w:bCs/>
          <w:color w:val="2E75B6"/>
          <w:sz w:val="28"/>
          <w:szCs w:val="28"/>
        </w:rPr>
        <w:t xml:space="preserve">What This Is Really About</w:t>
      </w:r>
    </w:p>
    <w:p>
      <w:pPr>
        <w:spacing w:before="40" w:after="40"/>
      </w:pPr>
    </w:p>
    <w:p>
      <w:pPr>
        <w:spacing w:before="80" w:after="80"/>
      </w:pPr>
      <w:r>
        <w:rPr>
          <w:rFonts w:ascii="Arial" w:cs="Arial" w:eastAsia="Arial" w:hAnsi="Arial"/>
          <w:i w:val="false"/>
          <w:iCs w:val="false"/>
          <w:sz w:val="22"/>
          <w:szCs w:val="22"/>
        </w:rPr>
        <w:t xml:space="preserve">The cloud LLMs have the world's knowledge. That problem is largely solved.</w:t>
      </w:r>
    </w:p>
    <w:p>
      <w:pPr>
        <w:spacing w:before="40" w:after="40"/>
      </w:pPr>
    </w:p>
    <w:p>
      <w:pPr>
        <w:spacing w:before="80" w:after="80"/>
      </w:pPr>
      <w:r>
        <w:rPr>
          <w:rFonts w:ascii="Arial" w:cs="Arial" w:eastAsia="Arial" w:hAnsi="Arial"/>
          <w:i w:val="false"/>
          <w:iCs w:val="false"/>
          <w:sz w:val="22"/>
          <w:szCs w:val="22"/>
        </w:rPr>
        <w:t xml:space="preserve">The hard part — the part that actually matters for real decisions — is acting in your specific situation. Your history. Your goals. Your risk tolerance. Your team's context and motivation. General intelligence is widely available now. Specific intelligence, the kind that knows you and acts for you, isn't.</w:t>
      </w:r>
    </w:p>
    <w:p>
      <w:pPr>
        <w:spacing w:before="40" w:after="40"/>
      </w:pPr>
    </w:p>
    <w:p>
      <w:pPr>
        <w:spacing w:before="80" w:after="80"/>
      </w:pPr>
      <w:r>
        <w:rPr>
          <w:rFonts w:ascii="Arial" w:cs="Arial" w:eastAsia="Arial" w:hAnsi="Arial"/>
          <w:i w:val="false"/>
          <w:iCs w:val="false"/>
          <w:sz w:val="22"/>
          <w:szCs w:val="22"/>
        </w:rPr>
        <w:t xml:space="preserve">That's what this builds toward.</w:t>
      </w:r>
    </w:p>
    <w:p>
      <w:pPr>
        <w:spacing w:before="40" w:after="40"/>
      </w:pPr>
    </w:p>
    <w:p>
      <w:pPr>
        <w:spacing w:before="80" w:after="80"/>
      </w:pPr>
      <w:r>
        <w:rPr>
          <w:rFonts w:ascii="Arial" w:cs="Arial" w:eastAsia="Arial" w:hAnsi="Arial"/>
          <w:i w:val="false"/>
          <w:iCs w:val="false"/>
          <w:sz w:val="22"/>
          <w:szCs w:val="22"/>
        </w:rPr>
        <w:t xml:space="preserve">I started with myself: a daily briefing on geopolitics and finance, shaped by how I actually think, learning from what I actually read and save. But the vision is bigger. If I had a team at work — people and agents together — I'd want this same local context and motivation at the center of it. Not a generic assistant that knows everything about the world but nothing about us. A specific capability, grounded in our history, our goals, our way of making decisions under uncertainty.</w:t>
      </w:r>
    </w:p>
    <w:p>
      <w:pPr>
        <w:spacing w:before="40" w:after="40"/>
      </w:pPr>
    </w:p>
    <w:p>
      <w:pPr>
        <w:spacing w:before="80" w:after="80"/>
      </w:pPr>
      <w:r>
        <w:rPr>
          <w:rFonts w:ascii="Arial" w:cs="Arial" w:eastAsia="Arial" w:hAnsi="Arial"/>
          <w:i w:val="false"/>
          <w:iCs w:val="false"/>
          <w:sz w:val="22"/>
          <w:szCs w:val="22"/>
        </w:rPr>
        <w:t xml:space="preserve">That's what Mini-moi means. Not a mini version of a large language model. A system that carries your particular point of view and acts on your behalf — in your real world, for you, now.</w:t>
      </w:r>
    </w:p>
    <w:p>
      <w:pPr>
        <w:spacing w:before="40" w:after="40"/>
      </w:pPr>
    </w:p>
    <w:p>
      <w:pPr>
        <w:spacing w:before="80" w:after="80"/>
      </w:pPr>
      <w:r>
        <w:rPr>
          <w:rFonts w:ascii="Arial" w:cs="Arial" w:eastAsia="Arial" w:hAnsi="Arial"/>
          <w:i w:val="false"/>
          <w:iCs w:val="false"/>
          <w:sz w:val="22"/>
          <w:szCs w:val="22"/>
        </w:rPr>
        <w:t xml:space="preserve">The cloud LLMs are tools this system reaches out to when it needs them. Your memory, your preferences, your reasoning — those stay with you. The agents are your team members, not the cloud's.</w:t>
      </w:r>
    </w:p>
    <w:p>
      <w:pPr>
        <w:spacing w:before="40" w:after="40"/>
      </w:pPr>
    </w:p>
    <w:p>
      <w:pPr>
        <w:spacing w:before="160" w:after="160"/>
      </w:pPr>
    </w:p>
    <w:p>
      <w:pPr>
        <w:spacing w:before="40" w:after="40"/>
      </w:pPr>
    </w:p>
    <w:p>
      <w:pPr>
        <w:pStyle w:val="Heading2"/>
        <w:spacing w:before="280" w:after="120"/>
      </w:pPr>
      <w:r>
        <w:rPr>
          <w:rFonts w:ascii="Arial" w:cs="Arial" w:eastAsia="Arial" w:hAnsi="Arial"/>
          <w:b/>
          <w:bCs/>
          <w:color w:val="2E75B6"/>
          <w:sz w:val="28"/>
          <w:szCs w:val="28"/>
        </w:rPr>
        <w:t xml:space="preserve">Why I Built This</w:t>
      </w:r>
    </w:p>
    <w:p>
      <w:pPr>
        <w:spacing w:before="40" w:after="40"/>
      </w:pPr>
    </w:p>
    <w:p>
      <w:pPr>
        <w:spacing w:before="80" w:after="80"/>
      </w:pPr>
      <w:r>
        <w:rPr>
          <w:rFonts w:ascii="Arial" w:cs="Arial" w:eastAsia="Arial" w:hAnsi="Arial"/>
          <w:i w:val="false"/>
          <w:iCs w:val="false"/>
          <w:sz w:val="22"/>
          <w:szCs w:val="22"/>
        </w:rPr>
        <w:t xml:space="preserve">The best way to understand something is to build it.</w:t>
      </w:r>
    </w:p>
    <w:p>
      <w:pPr>
        <w:spacing w:before="40" w:after="40"/>
      </w:pPr>
    </w:p>
    <w:p>
      <w:pPr>
        <w:spacing w:before="80" w:after="80"/>
      </w:pPr>
      <w:r>
        <w:rPr>
          <w:rFonts w:ascii="Arial" w:cs="Arial" w:eastAsia="Arial" w:hAnsi="Arial"/>
          <w:i w:val="false"/>
          <w:iCs w:val="false"/>
          <w:sz w:val="22"/>
          <w:szCs w:val="22"/>
        </w:rPr>
        <w:t xml:space="preserve">I've believed for a while that the future of AI isn't just larger models with more world knowledge — it's systems that carry specific context: your history, your goals, your way of reasoning through uncertainty. The cloud LLMs are remarkable, but they don't know you. They can't act for you in any meaningful sense without that layer.</w:t>
      </w:r>
    </w:p>
    <w:p>
      <w:pPr>
        <w:spacing w:before="40" w:after="40"/>
      </w:pPr>
    </w:p>
    <w:p>
      <w:pPr>
        <w:spacing w:before="80" w:after="80"/>
      </w:pPr>
      <w:r>
        <w:rPr>
          <w:rFonts w:ascii="Arial" w:cs="Arial" w:eastAsia="Arial" w:hAnsi="Arial"/>
          <w:i w:val="false"/>
          <w:iCs w:val="false"/>
          <w:sz w:val="22"/>
          <w:szCs w:val="22"/>
        </w:rPr>
        <w:t xml:space="preserve">I wanted to build that layer. Not as a prototype or a tutorial exercise, but as something I actually use and depend on every day. Geopolitics and finance were the natural first domain — areas I follow closely, where I have a real point of view that a generic feed can't capture.</w:t>
      </w:r>
    </w:p>
    <w:p>
      <w:pPr>
        <w:spacing w:before="40" w:after="40"/>
      </w:pPr>
    </w:p>
    <w:p>
      <w:pPr>
        <w:spacing w:before="80" w:after="80"/>
      </w:pPr>
      <w:r>
        <w:rPr>
          <w:rFonts w:ascii="Arial" w:cs="Arial" w:eastAsia="Arial" w:hAnsi="Arial"/>
          <w:i w:val="false"/>
          <w:iCs w:val="false"/>
          <w:sz w:val="22"/>
          <w:szCs w:val="22"/>
        </w:rPr>
        <w:t xml:space="preserve">The approach — local context, model-agnostic, flat files structured for future migration — was designed to scale beyond one person and one domain. Health, language learning, team environments at work. The architecture anticipates that. The first domain just had to be one I cared enough about to build it right.</w:t>
      </w:r>
    </w:p>
    <w:p>
      <w:pPr>
        <w:spacing w:before="40" w:after="40"/>
      </w:pPr>
    </w:p>
    <w:p>
      <w:pPr>
        <w:spacing w:before="160" w:after="160"/>
      </w:pPr>
    </w:p>
    <w:p>
      <w:pPr>
        <w:spacing w:before="40" w:after="40"/>
      </w:pPr>
    </w:p>
    <w:p>
      <w:pPr>
        <w:pStyle w:val="Heading2"/>
        <w:spacing w:before="280" w:after="120"/>
      </w:pPr>
      <w:r>
        <w:rPr>
          <w:rFonts w:ascii="Arial" w:cs="Arial" w:eastAsia="Arial" w:hAnsi="Arial"/>
          <w:b/>
          <w:bCs/>
          <w:color w:val="2E75B6"/>
          <w:sz w:val="28"/>
          <w:szCs w:val="28"/>
        </w:rPr>
        <w:t xml:space="preserve">How It Was Built</w:t>
      </w:r>
    </w:p>
    <w:p>
      <w:pPr>
        <w:spacing w:before="40" w:after="40"/>
      </w:pPr>
    </w:p>
    <w:p>
      <w:pPr>
        <w:spacing w:before="80" w:after="80"/>
      </w:pPr>
      <w:r>
        <w:rPr>
          <w:rFonts w:ascii="Arial" w:cs="Arial" w:eastAsia="Arial" w:hAnsi="Arial"/>
          <w:i w:val="false"/>
          <w:iCs w:val="false"/>
          <w:sz w:val="22"/>
          <w:szCs w:val="22"/>
        </w:rPr>
        <w:t xml:space="preserve">Not designed up front, then implemented. Built iteratively — a working slice first, then production feedback, then refinement.</w:t>
      </w:r>
    </w:p>
    <w:p>
      <w:pPr>
        <w:spacing w:before="40" w:after="40"/>
      </w:pPr>
    </w:p>
    <w:p>
      <w:pPr>
        <w:spacing w:before="80" w:after="80"/>
      </w:pPr>
      <w:r>
        <w:rPr>
          <w:rFonts w:ascii="Arial" w:cs="Arial" w:eastAsia="Arial" w:hAnsi="Arial"/>
          <w:i w:val="false"/>
          <w:iCs w:val="false"/>
          <w:sz w:val="22"/>
          <w:szCs w:val="22"/>
        </w:rPr>
        <w:t xml:space="preserve">January 2026 — Foundation decisions</w:t>
      </w:r>
    </w:p>
    <w:p>
      <w:pPr>
        <w:spacing w:before="40" w:after="40"/>
      </w:pPr>
    </w:p>
    <w:p>
      <w:pPr>
        <w:spacing w:before="80" w:after="80"/>
      </w:pPr>
      <w:r>
        <w:rPr>
          <w:rFonts w:ascii="Arial" w:cs="Arial" w:eastAsia="Arial" w:hAnsi="Arial"/>
          <w:i w:val="false"/>
          <w:iCs w:val="false"/>
          <w:sz w:val="22"/>
          <w:szCs w:val="22"/>
        </w:rPr>
        <w:t xml:space="preserve">A few architectural commitments made before the first line of code, because they're hard to change later:</w:t>
      </w:r>
    </w:p>
    <w:p>
      <w:pPr>
        <w:spacing w:before="40" w:after="40"/>
      </w:pPr>
    </w:p>
    <w:p>
      <w:pPr>
        <w:pStyle w:val="ListParagraph"/>
        <w:numPr>
          <w:ilvl w:val="0"/>
          <w:numId w:val="2"/>
        </w:numPr>
        <w:spacing w:before="60" w:after="60"/>
      </w:pPr>
      <w:r>
        <w:rPr>
          <w:rFonts w:ascii="Arial" w:cs="Arial" w:eastAsia="Arial" w:hAnsi="Arial"/>
          <w:sz w:val="22"/>
          <w:szCs w:val="22"/>
        </w:rPr>
        <w:t xml:space="preserve">**Local-first data layer:** Flat files (JSON), schema designed to be Postgres-ready — one `COPY` command when volume demands migration, not a rewrite. Context graph design (Neo4j) for relationship mapping. All learned state portable by design — move machines, switch providers, go offline — preferences travel with you.</w:t>
      </w:r>
    </w:p>
    <w:p>
      <w:pPr>
        <w:pStyle w:val="ListParagraph"/>
        <w:numPr>
          <w:ilvl w:val="0"/>
          <w:numId w:val="2"/>
        </w:numPr>
        <w:spacing w:before="60" w:after="60"/>
      </w:pPr>
      <w:r>
        <w:rPr>
          <w:rFonts w:ascii="Arial" w:cs="Arial" w:eastAsia="Arial" w:hAnsi="Arial"/>
          <w:sz w:val="22"/>
          <w:szCs w:val="22"/>
        </w:rPr>
        <w:t xml:space="preserve">**Model-agnostic from day one:** User profile injection at the dispatcher level, not inside any model's prompt. The system ran on local Ollama first — no cloud dependency. Any model at any layer can be swapped without touching personalization logic.</w:t>
      </w:r>
    </w:p>
    <w:p>
      <w:pPr>
        <w:spacing w:before="40" w:after="40"/>
      </w:pPr>
    </w:p>
    <w:p>
      <w:pPr>
        <w:spacing w:before="80" w:after="80"/>
      </w:pPr>
      <w:r>
        <w:rPr>
          <w:rFonts w:ascii="Arial" w:cs="Arial" w:eastAsia="Arial" w:hAnsi="Arial"/>
          <w:i w:val="false"/>
          <w:iCs w:val="false"/>
          <w:sz w:val="22"/>
          <w:szCs w:val="22"/>
        </w:rPr>
        <w:t xml:space="preserve">OpenClaw integration (late January / early February)</w:t>
      </w:r>
    </w:p>
    <w:p>
      <w:pPr>
        <w:spacing w:before="40" w:after="40"/>
      </w:pPr>
    </w:p>
    <w:p>
      <w:pPr>
        <w:spacing w:before="80" w:after="80"/>
      </w:pPr>
      <w:r>
        <w:rPr>
          <w:rFonts w:ascii="Arial" w:cs="Arial" w:eastAsia="Arial" w:hAnsi="Arial"/>
          <w:i w:val="false"/>
          <w:iCs w:val="false"/>
          <w:sz w:val="22"/>
          <w:szCs w:val="22"/>
        </w:rPr>
        <w:t xml:space="preserve">Added OpenClaw as an optional delivery and interface layer after its launch. The personal-ai-agent pipeline was preserved standalone; OpenClaw adds Telegram delivery and a conversational interface but is not required.</w:t>
      </w:r>
    </w:p>
    <w:p>
      <w:pPr>
        <w:spacing w:before="40" w:after="40"/>
      </w:pPr>
    </w:p>
    <w:p>
      <w:pPr>
        <w:spacing w:before="80" w:after="80"/>
      </w:pPr>
      <w:r>
        <w:rPr>
          <w:rFonts w:ascii="Arial" w:cs="Arial" w:eastAsia="Arial" w:hAnsi="Arial"/>
          <w:i w:val="false"/>
          <w:iCs w:val="false"/>
          <w:sz w:val="22"/>
          <w:szCs w:val="22"/>
        </w:rPr>
        <w:t xml:space="preserve">February 2026 — AI scoring layer</w:t>
      </w:r>
    </w:p>
    <w:p>
      <w:pPr>
        <w:spacing w:before="40" w:after="40"/>
      </w:pPr>
    </w:p>
    <w:p>
      <w:pPr>
        <w:spacing w:before="80" w:after="80"/>
      </w:pPr>
      <w:r>
        <w:rPr>
          <w:rFonts w:ascii="Arial" w:cs="Arial" w:eastAsia="Arial" w:hAnsi="Arial"/>
          <w:i w:val="false"/>
          <w:iCs w:val="false"/>
          <w:sz w:val="22"/>
          <w:szCs w:val="22"/>
        </w:rPr>
        <w:t xml:space="preserve">With the local foundation solid, replaced keyword scoring with the two-stage AI pipeline:</w:t>
      </w:r>
    </w:p>
    <w:p>
      <w:pPr>
        <w:pStyle w:val="ListParagraph"/>
        <w:numPr>
          <w:ilvl w:val="0"/>
          <w:numId w:val="2"/>
        </w:numPr>
        <w:spacing w:before="60" w:after="60"/>
      </w:pPr>
      <w:r>
        <w:rPr>
          <w:rFonts w:ascii="Arial" w:cs="Arial" w:eastAsia="Arial" w:hAnsi="Arial"/>
          <w:sz w:val="22"/>
          <w:szCs w:val="22"/>
        </w:rPr>
        <w:t xml:space="preserve">Haiku pre-filter (400 → ~50, cheap pass) followed by a final ranking model with injected user profile</w:t>
      </w:r>
    </w:p>
    <w:p>
      <w:pPr>
        <w:pStyle w:val="ListParagraph"/>
        <w:numPr>
          <w:ilvl w:val="0"/>
          <w:numId w:val="2"/>
        </w:numPr>
        <w:spacing w:before="60" w:after="60"/>
      </w:pPr>
      <w:r>
        <w:rPr>
          <w:rFonts w:ascii="Arial" w:cs="Arial" w:eastAsia="Arial" w:hAnsi="Arial"/>
          <w:sz w:val="22"/>
          <w:szCs w:val="22"/>
        </w:rPr>
        <w:t xml:space="preserve">Built the learning feedback loop: Like/Dislike/Save → updates local learned profile → influences tomorrow's run</w:t>
      </w:r>
    </w:p>
    <w:p>
      <w:pPr>
        <w:pStyle w:val="ListParagraph"/>
        <w:numPr>
          <w:ilvl w:val="0"/>
          <w:numId w:val="2"/>
        </w:numPr>
        <w:spacing w:before="60" w:after="60"/>
      </w:pPr>
      <w:r>
        <w:rPr>
          <w:rFonts w:ascii="Arial" w:cs="Arial" w:eastAsia="Arial" w:hAnsi="Arial"/>
          <w:sz w:val="22"/>
          <w:szCs w:val="22"/>
        </w:rPr>
        <w:t xml:space="preserve">Bootstrapped 415 learning signals from 398 hand-saved X bookmarks — cold start solved in one session</w:t>
      </w:r>
    </w:p>
    <w:p>
      <w:pPr>
        <w:pStyle w:val="ListParagraph"/>
        <w:numPr>
          <w:ilvl w:val="0"/>
          <w:numId w:val="2"/>
        </w:numPr>
        <w:spacing w:before="60" w:after="60"/>
      </w:pPr>
      <w:r>
        <w:rPr>
          <w:rFonts w:ascii="Arial" w:cs="Arial" w:eastAsia="Arial" w:hAnsi="Arial"/>
          <w:sz w:val="22"/>
          <w:szCs w:val="22"/>
        </w:rPr>
        <w:t xml:space="preserve">Reduced cost from $100+/month → mid-$30s through model selection and profile injection (the insight: context makes cheaper models smarter)</w:t>
      </w:r>
    </w:p>
    <w:p>
      <w:pPr>
        <w:spacing w:before="40" w:after="40"/>
      </w:pPr>
    </w:p>
    <w:p>
      <w:pPr>
        <w:spacing w:before="80" w:after="80"/>
      </w:pPr>
      <w:r>
        <w:rPr>
          <w:rFonts w:ascii="Arial" w:cs="Arial" w:eastAsia="Arial" w:hAnsi="Arial"/>
          <w:i w:val="false"/>
          <w:iCs w:val="false"/>
          <w:sz w:val="22"/>
          <w:szCs w:val="22"/>
        </w:rPr>
        <w:t xml:space="preserve">March 2026 — Source expansion and intelligence layer</w:t>
      </w:r>
    </w:p>
    <w:p>
      <w:pPr>
        <w:spacing w:before="40" w:after="40"/>
      </w:pPr>
    </w:p>
    <w:p>
      <w:pPr>
        <w:spacing w:before="80" w:after="80"/>
      </w:pPr>
      <w:r>
        <w:rPr>
          <w:rFonts w:ascii="Arial" w:cs="Arial" w:eastAsia="Arial" w:hAnsi="Arial"/>
          <w:i w:val="false"/>
          <w:iCs w:val="false"/>
          <w:sz w:val="22"/>
          <w:szCs w:val="22"/>
        </w:rPr>
        <w:t xml:space="preserve">Extended the candidate pool from ~400 RSS articles to ~900 daily candidates across three source types: RSS feeds, enriched X bookmarks, and topic-guided web search via Brave. Added domain-level source trust scoring upstream of article ranking.</w:t>
      </w:r>
    </w:p>
    <w:p>
      <w:pPr>
        <w:spacing w:before="40" w:after="40"/>
      </w:pPr>
    </w:p>
    <w:p>
      <w:pPr>
        <w:spacing w:before="80" w:after="80"/>
      </w:pPr>
      <w:r>
        <w:rPr>
          <w:rFonts w:ascii="Arial" w:cs="Arial" w:eastAsia="Arial" w:hAnsi="Arial"/>
          <w:i w:val="false"/>
          <w:iCs w:val="false"/>
          <w:sz w:val="22"/>
          <w:szCs w:val="22"/>
        </w:rPr>
        <w:t xml:space="preserve">Then built the AI Observations layer — the system's first proactive capability. Instead of only reacting to articles, it now monitors its own output and tells you what it noticed:</w:t>
      </w:r>
    </w:p>
    <w:p>
      <w:pPr>
        <w:spacing w:before="40" w:after="40"/>
      </w:pPr>
    </w:p>
    <w:p>
      <w:pPr>
        <w:pStyle w:val="ListParagraph"/>
        <w:numPr>
          <w:ilvl w:val="0"/>
          <w:numId w:val="2"/>
        </w:numPr>
        <w:spacing w:before="60" w:after="60"/>
      </w:pPr>
      <w:r>
        <w:rPr>
          <w:rFonts w:ascii="Arial" w:cs="Arial" w:eastAsia="Arial" w:hAnsi="Arial"/>
          <w:sz w:val="22"/>
          <w:szCs w:val="22"/>
        </w:rPr>
        <w:t xml:space="preserve">**Topic velocity:** What's surging vs. your 30-day baseline; what's absent from today's briefing that matches your interests</w:t>
      </w:r>
    </w:p>
    <w:p>
      <w:pPr>
        <w:pStyle w:val="ListParagraph"/>
        <w:numPr>
          <w:ilvl w:val="0"/>
          <w:numId w:val="2"/>
        </w:numPr>
        <w:spacing w:before="60" w:after="60"/>
      </w:pPr>
      <w:r>
        <w:rPr>
          <w:rFonts w:ascii="Arial" w:cs="Arial" w:eastAsia="Arial" w:hAnsi="Arial"/>
          <w:sz w:val="22"/>
          <w:szCs w:val="22"/>
        </w:rPr>
        <w:t xml:space="preserve">**Source anomalies:** Trusted sources drifting in topic or quality</w:t>
      </w:r>
    </w:p>
    <w:p>
      <w:pPr>
        <w:pStyle w:val="ListParagraph"/>
        <w:numPr>
          <w:ilvl w:val="0"/>
          <w:numId w:val="2"/>
        </w:numPr>
        <w:spacing w:before="60" w:after="60"/>
      </w:pPr>
      <w:r>
        <w:rPr>
          <w:rFonts w:ascii="Arial" w:cs="Arial" w:eastAsia="Arial" w:hAnsi="Arial"/>
          <w:sz w:val="22"/>
          <w:szCs w:val="22"/>
        </w:rPr>
        <w:t xml:space="preserve">**US press blind spots:** Stories with strong non-US coverage absent from US outlets</w:t>
      </w:r>
    </w:p>
    <w:p>
      <w:pPr>
        <w:pStyle w:val="ListParagraph"/>
        <w:numPr>
          <w:ilvl w:val="0"/>
          <w:numId w:val="2"/>
        </w:numPr>
        <w:spacing w:before="60" w:after="60"/>
      </w:pPr>
      <w:r>
        <w:rPr>
          <w:rFonts w:ascii="Arial" w:cs="Arial" w:eastAsia="Arial" w:hAnsi="Arial"/>
          <w:sz w:val="22"/>
          <w:szCs w:val="22"/>
        </w:rPr>
        <w:t xml:space="preserve">**Lateral connections:** Weekly Sonnet reasoning across your reading history — adjacent topics and suggested sources you're not yet tracking</w:t>
      </w:r>
    </w:p>
    <w:p>
      <w:pPr>
        <w:spacing w:before="40" w:after="40"/>
      </w:pPr>
    </w:p>
    <w:p>
      <w:pPr>
        <w:spacing w:before="80" w:after="80"/>
      </w:pPr>
      <w:r>
        <w:rPr>
          <w:rFonts w:ascii="Arial" w:cs="Arial" w:eastAsia="Arial" w:hAnsi="Arial"/>
          <w:i w:val="false"/>
          <w:iCs w:val="false"/>
          <w:sz w:val="22"/>
          <w:szCs w:val="22"/>
        </w:rPr>
        <w:t xml:space="preserve">You can respond to any observation through the web UI, and those responses are stored in a structured format designed for the next layer: graph database, vector search, and automated action in 1.1.</w:t>
      </w:r>
    </w:p>
    <w:p>
      <w:pPr>
        <w:spacing w:before="40" w:after="40"/>
      </w:pPr>
    </w:p>
    <w:p>
      <w:pPr>
        <w:spacing w:before="160" w:after="160"/>
      </w:pPr>
    </w:p>
    <w:p>
      <w:pPr>
        <w:spacing w:before="40" w:after="40"/>
      </w:pPr>
    </w:p>
    <w:p>
      <w:pPr>
        <w:pStyle w:val="Heading2"/>
        <w:spacing w:before="280" w:after="120"/>
      </w:pPr>
      <w:r>
        <w:rPr>
          <w:rFonts w:ascii="Arial" w:cs="Arial" w:eastAsia="Arial" w:hAnsi="Arial"/>
          <w:b/>
          <w:bCs/>
          <w:color w:val="2E75B6"/>
          <w:sz w:val="28"/>
          <w:szCs w:val="28"/>
        </w:rPr>
        <w:t xml:space="preserve">What It Does</w:t>
      </w:r>
    </w:p>
    <w:p>
      <w:pPr>
        <w:spacing w:before="40" w:after="40"/>
      </w:pPr>
    </w:p>
    <w:p>
      <w:pPr>
        <w:spacing w:before="80" w:after="80"/>
      </w:pPr>
      <w:r>
        <w:rPr>
          <w:rFonts w:ascii="Arial" w:cs="Arial" w:eastAsia="Arial" w:hAnsi="Arial"/>
          <w:i w:val="false"/>
          <w:iCs w:val="false"/>
          <w:sz w:val="22"/>
          <w:szCs w:val="22"/>
        </w:rPr>
        <w:t xml:space="preserve">This is not a smarter news feed. The daily briefing is the front door. Behind it:</w:t>
      </w:r>
    </w:p>
    <w:p>
      <w:pPr>
        <w:spacing w:before="40" w:after="40"/>
      </w:pPr>
    </w:p>
    <w:p>
      <w:pPr>
        <w:spacing w:before="80" w:after="80"/>
      </w:pPr>
      <w:r>
        <w:rPr>
          <w:rFonts w:ascii="Arial" w:cs="Arial" w:eastAsia="Arial" w:hAnsi="Arial"/>
          <w:i w:val="false"/>
          <w:iCs w:val="false"/>
          <w:sz w:val="22"/>
          <w:szCs w:val="22"/>
        </w:rPr>
        <w:t xml:space="preserve">Daily Briefing</w:t>
      </w:r>
    </w:p>
    <w:p>
      <w:pPr>
        <w:spacing w:before="40" w:after="40"/>
      </w:pPr>
    </w:p>
    <w:p>
      <w:pPr>
        <w:spacing w:before="80" w:after="80"/>
      </w:pPr>
      <w:r>
        <w:rPr>
          <w:rFonts w:ascii="Arial" w:cs="Arial" w:eastAsia="Arial" w:hAnsi="Arial"/>
          <w:i w:val="false"/>
          <w:iCs w:val="false"/>
          <w:sz w:val="22"/>
          <w:szCs w:val="22"/>
        </w:rPr>
        <w:t xml:space="preserve">Every morning, the system fetches hundreds of articles from RSS feeds across geopolitics, finance, and institutional sources — plus enriched X bookmarks and web search candidates. A two-stage scoring pipeline surfaces the top 20 most relevant articles for you specifically. Delivered to Telegram at 7 AM with like/dislike/save buttons. Your reactions feed tomorrow's scoring.</w:t>
      </w:r>
    </w:p>
    <w:p>
      <w:pPr>
        <w:spacing w:before="40" w:after="40"/>
      </w:pPr>
    </w:p>
    <w:p>
      <w:pPr>
        <w:spacing w:before="80" w:after="80"/>
      </w:pPr>
      <w:r>
        <w:rPr>
          <w:rFonts w:ascii="Arial" w:cs="Arial" w:eastAsia="Arial" w:hAnsi="Arial"/>
          <w:i w:val="false"/>
          <w:iCs w:val="false"/>
          <w:sz w:val="22"/>
          <w:szCs w:val="22"/>
        </w:rPr>
        <w:t xml:space="preserve">AI Observations</w:t>
      </w:r>
    </w:p>
    <w:p>
      <w:pPr>
        <w:spacing w:before="40" w:after="40"/>
      </w:pPr>
    </w:p>
    <w:p>
      <w:pPr>
        <w:spacing w:before="80" w:after="80"/>
      </w:pPr>
      <w:r>
        <w:rPr>
          <w:rFonts w:ascii="Arial" w:cs="Arial" w:eastAsia="Arial" w:hAnsi="Arial"/>
          <w:i w:val="false"/>
          <w:iCs w:val="false"/>
          <w:sz w:val="22"/>
          <w:szCs w:val="22"/>
        </w:rPr>
        <w:t xml:space="preserve">At 7:30 AM — 30 minutes after the briefing — a separate intelligence message arrives. Not more articles: observations about what the pipeline noticed. Topic momentum, source behavior, coverage gaps, lateral connections. You can respond, disagree, flag for follow-up. Those responses seed the personal memory system planned for 1.1.</w:t>
      </w:r>
    </w:p>
    <w:p>
      <w:pPr>
        <w:spacing w:before="40" w:after="40"/>
      </w:pPr>
    </w:p>
    <w:p>
      <w:pPr>
        <w:spacing w:before="80" w:after="80"/>
      </w:pPr>
      <w:r>
        <w:rPr>
          <w:rFonts w:ascii="Arial" w:cs="Arial" w:eastAsia="Arial" w:hAnsi="Arial"/>
          <w:i w:val="false"/>
          <w:iCs w:val="false"/>
          <w:sz w:val="22"/>
          <w:szCs w:val="22"/>
        </w:rPr>
        <w:t xml:space="preserve">Deep Dives</w:t>
      </w:r>
    </w:p>
    <w:p>
      <w:pPr>
        <w:spacing w:before="40" w:after="40"/>
      </w:pPr>
    </w:p>
    <w:p>
      <w:pPr>
        <w:spacing w:before="80" w:after="80"/>
      </w:pPr>
      <w:r>
        <w:rPr>
          <w:rFonts w:ascii="Arial" w:cs="Arial" w:eastAsia="Arial" w:hAnsi="Arial"/>
          <w:i w:val="false"/>
          <w:iCs w:val="false"/>
          <w:sz w:val="22"/>
          <w:szCs w:val="22"/>
        </w:rPr>
        <w:t xml:space="preserve">When an article or topic warrants more than a headline, Deep Dive produces a structured brief using a higher-capability model: analysis, counter-arguments, and a bibliography of references for further reading. The archive grows daily — a personal research library of topics you decided were worth understanding deeply.</w:t>
      </w:r>
    </w:p>
    <w:p>
      <w:pPr>
        <w:spacing w:before="40" w:after="40"/>
      </w:pPr>
    </w:p>
    <w:p>
      <w:pPr>
        <w:spacing w:before="80" w:after="80"/>
      </w:pPr>
      <w:r>
        <w:rPr>
          <w:rFonts w:ascii="Arial" w:cs="Arial" w:eastAsia="Arial" w:hAnsi="Arial"/>
          <w:i w:val="false"/>
          <w:iCs w:val="false"/>
          <w:sz w:val="22"/>
          <w:szCs w:val="22"/>
        </w:rPr>
        <w:t xml:space="preserve">Signal Priorities</w:t>
      </w:r>
    </w:p>
    <w:p>
      <w:pPr>
        <w:spacing w:before="40" w:after="40"/>
      </w:pPr>
    </w:p>
    <w:p>
      <w:pPr>
        <w:spacing w:before="80" w:after="80"/>
      </w:pPr>
      <w:r>
        <w:rPr>
          <w:rFonts w:ascii="Arial" w:cs="Arial" w:eastAsia="Arial" w:hAnsi="Arial"/>
          <w:i w:val="false"/>
          <w:iCs w:val="false"/>
          <w:sz w:val="22"/>
          <w:szCs w:val="22"/>
        </w:rPr>
        <w:t xml:space="preserve">You inject current focus areas directly — a conflict escalating, a policy shift, an earnings season — with keywords and a time-bounded expiry. The system boosts those signals for that window, then returns to baseline. The world changes. Your attention shifts. This is the mechanism for keeping the system aligned with where you actually are, not where you were three months ago.</w:t>
      </w:r>
    </w:p>
    <w:p>
      <w:pPr>
        <w:spacing w:before="40" w:after="40"/>
      </w:pPr>
    </w:p>
    <w:p>
      <w:pPr>
        <w:spacing w:before="80" w:after="80"/>
      </w:pPr>
      <w:r>
        <w:rPr>
          <w:rFonts w:ascii="Arial" w:cs="Arial" w:eastAsia="Arial" w:hAnsi="Arial"/>
          <w:i w:val="false"/>
          <w:iCs w:val="false"/>
          <w:sz w:val="22"/>
          <w:szCs w:val="22"/>
        </w:rPr>
        <w:t xml:space="preserve">Reading Library</w:t>
      </w:r>
    </w:p>
    <w:p>
      <w:pPr>
        <w:spacing w:before="40" w:after="40"/>
      </w:pPr>
    </w:p>
    <w:p>
      <w:pPr>
        <w:spacing w:before="80" w:after="80"/>
      </w:pPr>
      <w:r>
        <w:rPr>
          <w:rFonts w:ascii="Arial" w:cs="Arial" w:eastAsia="Arial" w:hAnsi="Arial"/>
          <w:i w:val="false"/>
          <w:iCs w:val="false"/>
          <w:sz w:val="22"/>
          <w:szCs w:val="22"/>
        </w:rPr>
        <w:t xml:space="preserve">Every saved article is stored, searchable, and categorized. A personal knowledge base that accumulates alongside the daily work.</w:t>
      </w:r>
    </w:p>
    <w:p>
      <w:pPr>
        <w:spacing w:before="40" w:after="40"/>
      </w:pPr>
    </w:p>
    <w:p>
      <w:pPr>
        <w:spacing w:before="80" w:after="80"/>
      </w:pPr>
      <w:r>
        <w:rPr>
          <w:rFonts w:ascii="Arial" w:cs="Arial" w:eastAsia="Arial" w:hAnsi="Arial"/>
          <w:i w:val="false"/>
          <w:iCs w:val="false"/>
          <w:sz w:val="22"/>
          <w:szCs w:val="22"/>
        </w:rPr>
        <w:t xml:space="preserve">This is not YouTube. YouTube optimizes for your attention. This system optimizes for your thinking. You inject direction. It surfaces material. You decide what goes deeper.</w:t>
      </w:r>
    </w:p>
    <w:p>
      <w:pPr>
        <w:spacing w:before="40" w:after="40"/>
      </w:pPr>
    </w:p>
    <w:p>
      <w:pPr>
        <w:spacing w:before="160" w:after="160"/>
      </w:pPr>
    </w:p>
    <w:p>
      <w:pPr>
        <w:spacing w:before="40" w:after="40"/>
      </w:pPr>
    </w:p>
    <w:p>
      <w:pPr>
        <w:pStyle w:val="Heading2"/>
        <w:spacing w:before="280" w:after="120"/>
      </w:pPr>
      <w:r>
        <w:rPr>
          <w:rFonts w:ascii="Arial" w:cs="Arial" w:eastAsia="Arial" w:hAnsi="Arial"/>
          <w:b/>
          <w:bCs/>
          <w:color w:val="2E75B6"/>
          <w:sz w:val="28"/>
          <w:szCs w:val="28"/>
        </w:rPr>
        <w:t xml:space="preserve">Screenshots</w:t>
      </w:r>
    </w:p>
    <w:p>
      <w:pPr>
        <w:spacing w:before="40" w:after="40"/>
      </w:pPr>
    </w:p>
    <w:p>
      <w:pPr>
        <w:spacing w:before="80" w:after="80"/>
      </w:pPr>
      <w:r>
        <w:rPr>
          <w:rFonts w:ascii="Arial" w:cs="Arial" w:eastAsia="Arial" w:hAnsi="Arial"/>
          <w:i w:val="false"/>
          <w:iCs w:val="false"/>
          <w:sz w:val="22"/>
          <w:szCs w:val="22"/>
        </w:rPr>
        <w:t xml:space="preserve">Morning Briefing — ranked top 20, scored and categorized, with like/dislike/save actions</w:t>
      </w:r>
    </w:p>
    <w:p>
      <w:pPr>
        <w:spacing w:before="40" w:after="40"/>
      </w:pPr>
    </w:p>
    <w:p>
      <w:pPr>
        <w:spacing w:before="80" w:after="80"/>
      </w:pPr>
      <w:r>
        <w:rPr>
          <w:rFonts w:ascii="Arial" w:cs="Arial" w:eastAsia="Arial" w:hAnsi="Arial"/>
          <w:i w:val="false"/>
          <w:iCs w:val="false"/>
          <w:sz w:val="22"/>
          <w:szCs w:val="22"/>
        </w:rPr>
        <w:t xml:space="preserve">![Morning Briefing](docs/screenshots/morning-briefing.png)</w:t>
      </w:r>
    </w:p>
    <w:p>
      <w:pPr>
        <w:spacing w:before="40" w:after="40"/>
      </w:pPr>
    </w:p>
    <w:p>
      <w:pPr>
        <w:spacing w:before="80" w:after="80"/>
      </w:pPr>
      <w:r>
        <w:rPr>
          <w:rFonts w:ascii="Arial" w:cs="Arial" w:eastAsia="Arial" w:hAnsi="Arial"/>
          <w:i w:val="false"/>
          <w:iCs w:val="false"/>
          <w:sz w:val="22"/>
          <w:szCs w:val="22"/>
        </w:rPr>
        <w:t xml:space="preserve">Reading Library — everything you've ever liked or saved, searchable and filterable</w:t>
      </w:r>
    </w:p>
    <w:p>
      <w:pPr>
        <w:spacing w:before="40" w:after="40"/>
      </w:pPr>
    </w:p>
    <w:p>
      <w:pPr>
        <w:spacing w:before="80" w:after="80"/>
      </w:pPr>
      <w:r>
        <w:rPr>
          <w:rFonts w:ascii="Arial" w:cs="Arial" w:eastAsia="Arial" w:hAnsi="Arial"/>
          <w:i w:val="false"/>
          <w:iCs w:val="false"/>
          <w:sz w:val="22"/>
          <w:szCs w:val="22"/>
        </w:rPr>
        <w:t xml:space="preserve">![Reading Library](docs/screenshots/reading-library.png)</w:t>
      </w:r>
    </w:p>
    <w:p>
      <w:pPr>
        <w:spacing w:before="40" w:after="40"/>
      </w:pPr>
    </w:p>
    <w:p>
      <w:pPr>
        <w:spacing w:before="80" w:after="80"/>
      </w:pPr>
      <w:r>
        <w:rPr>
          <w:rFonts w:ascii="Arial" w:cs="Arial" w:eastAsia="Arial" w:hAnsi="Arial"/>
          <w:i w:val="false"/>
          <w:iCs w:val="false"/>
          <w:sz w:val="22"/>
          <w:szCs w:val="22"/>
        </w:rPr>
        <w:t xml:space="preserve">Deep Dive Archive — AI analysis on flagged articles, by date</w:t>
      </w:r>
    </w:p>
    <w:p>
      <w:pPr>
        <w:spacing w:before="40" w:after="40"/>
      </w:pPr>
    </w:p>
    <w:p>
      <w:pPr>
        <w:spacing w:before="80" w:after="80"/>
      </w:pPr>
      <w:r>
        <w:rPr>
          <w:rFonts w:ascii="Arial" w:cs="Arial" w:eastAsia="Arial" w:hAnsi="Arial"/>
          <w:i w:val="false"/>
          <w:iCs w:val="false"/>
          <w:sz w:val="22"/>
          <w:szCs w:val="22"/>
        </w:rPr>
        <w:t xml:space="preserve">![Deep Dives](docs/screenshots/deep-dives.png)</w:t>
      </w:r>
    </w:p>
    <w:p>
      <w:pPr>
        <w:spacing w:before="40" w:after="40"/>
      </w:pPr>
    </w:p>
    <w:p>
      <w:pPr>
        <w:spacing w:before="80" w:after="80"/>
      </w:pPr>
      <w:r>
        <w:rPr>
          <w:rFonts w:ascii="Arial" w:cs="Arial" w:eastAsia="Arial" w:hAnsi="Arial"/>
          <w:i w:val="false"/>
          <w:iCs w:val="false"/>
          <w:sz w:val="22"/>
          <w:szCs w:val="22"/>
        </w:rPr>
        <w:t xml:space="preserve">Signal Priorities — short-term focus injections that boost scoring for a set window</w:t>
      </w:r>
    </w:p>
    <w:p>
      <w:pPr>
        <w:spacing w:before="40" w:after="40"/>
      </w:pPr>
    </w:p>
    <w:p>
      <w:pPr>
        <w:spacing w:before="80" w:after="80"/>
      </w:pPr>
      <w:r>
        <w:rPr>
          <w:rFonts w:ascii="Arial" w:cs="Arial" w:eastAsia="Arial" w:hAnsi="Arial"/>
          <w:i w:val="false"/>
          <w:iCs w:val="false"/>
          <w:sz w:val="22"/>
          <w:szCs w:val="22"/>
        </w:rPr>
        <w:t xml:space="preserve">![Priorities](docs/screenshots/priorities.png)</w:t>
      </w:r>
    </w:p>
    <w:p>
      <w:pPr>
        <w:spacing w:before="40" w:after="40"/>
      </w:pPr>
    </w:p>
    <w:p>
      <w:pPr>
        <w:spacing w:before="80" w:after="80"/>
      </w:pPr>
      <w:r>
        <w:rPr>
          <w:rFonts w:ascii="Arial" w:cs="Arial" w:eastAsia="Arial" w:hAnsi="Arial"/>
          <w:i w:val="false"/>
          <w:iCs w:val="false"/>
          <w:sz w:val="22"/>
          <w:szCs w:val="22"/>
        </w:rPr>
        <w:t xml:space="preserve">AI Observations — daily proactive observations from the pipeline, with response capture</w:t>
      </w:r>
    </w:p>
    <w:p>
      <w:pPr>
        <w:spacing w:before="40" w:after="40"/>
      </w:pPr>
    </w:p>
    <w:p>
      <w:pPr>
        <w:spacing w:before="80" w:after="80"/>
      </w:pPr>
      <w:r>
        <w:rPr>
          <w:rFonts w:ascii="Arial" w:cs="Arial" w:eastAsia="Arial" w:hAnsi="Arial"/>
          <w:i w:val="false"/>
          <w:iCs w:val="false"/>
          <w:sz w:val="22"/>
          <w:szCs w:val="22"/>
        </w:rPr>
        <w:t xml:space="preserve">![AI Observations](docs/screenshots/ai-observations.png)</w:t>
      </w:r>
    </w:p>
    <w:p>
      <w:pPr>
        <w:spacing w:before="40" w:after="40"/>
      </w:pPr>
    </w:p>
    <w:p>
      <w:pPr>
        <w:spacing w:before="160" w:after="160"/>
      </w:pPr>
    </w:p>
    <w:p>
      <w:pPr>
        <w:spacing w:before="40" w:after="40"/>
      </w:pPr>
    </w:p>
    <w:p>
      <w:pPr>
        <w:pStyle w:val="Heading2"/>
        <w:spacing w:before="280" w:after="120"/>
      </w:pPr>
      <w:r>
        <w:rPr>
          <w:rFonts w:ascii="Arial" w:cs="Arial" w:eastAsia="Arial" w:hAnsi="Arial"/>
          <w:b/>
          <w:bCs/>
          <w:color w:val="2E75B6"/>
          <w:sz w:val="28"/>
          <w:szCs w:val="28"/>
        </w:rPr>
        <w:t xml:space="preserve">Interface</w:t>
      </w:r>
    </w:p>
    <w:p>
      <w:pPr>
        <w:spacing w:before="40" w:after="40"/>
      </w:pPr>
    </w:p>
    <w:p>
      <w:pPr>
        <w:spacing w:before="80" w:after="80"/>
      </w:pPr>
      <w:r>
        <w:rPr>
          <w:rFonts w:ascii="Arial" w:cs="Arial" w:eastAsia="Arial" w:hAnsi="Arial"/>
          <w:i w:val="false"/>
          <w:iCs w:val="false"/>
          <w:sz w:val="22"/>
          <w:szCs w:val="22"/>
        </w:rPr>
        <w:t xml:space="preserve">The system has two production interfaces designed for different contexts:</w:t>
      </w:r>
    </w:p>
    <w:p>
      <w:pPr>
        <w:spacing w:before="40" w:after="40"/>
      </w:pPr>
    </w:p>
    <w:p>
      <w:pPr>
        <w:spacing w:before="80" w:after="80"/>
      </w:pPr>
      <w:r>
        <w:rPr>
          <w:rFonts w:ascii="Arial" w:cs="Arial" w:eastAsia="Arial" w:hAnsi="Arial"/>
          <w:i w:val="false"/>
          <w:iCs w:val="false"/>
          <w:sz w:val="22"/>
          <w:szCs w:val="22"/>
        </w:rPr>
        <w:t xml:space="preserve">Web Portal — full-featured local interface for browsing, research, and curation. Five views:</w:t>
      </w:r>
    </w:p>
    <w:p>
      <w:pPr>
        <w:pStyle w:val="ListParagraph"/>
        <w:numPr>
          <w:ilvl w:val="0"/>
          <w:numId w:val="2"/>
        </w:numPr>
        <w:spacing w:before="60" w:after="60"/>
      </w:pPr>
      <w:r>
        <w:rPr>
          <w:rFonts w:ascii="Arial" w:cs="Arial" w:eastAsia="Arial" w:hAnsi="Arial"/>
          <w:sz w:val="22"/>
          <w:szCs w:val="22"/>
        </w:rPr>
        <w:t xml:space="preserve">**Daily** — ranked briefing with article scores and feedback controls</w:t>
      </w:r>
    </w:p>
    <w:p>
      <w:pPr>
        <w:pStyle w:val="ListParagraph"/>
        <w:numPr>
          <w:ilvl w:val="0"/>
          <w:numId w:val="2"/>
        </w:numPr>
        <w:spacing w:before="60" w:after="60"/>
      </w:pPr>
      <w:r>
        <w:rPr>
          <w:rFonts w:ascii="Arial" w:cs="Arial" w:eastAsia="Arial" w:hAnsi="Arial"/>
          <w:sz w:val="22"/>
          <w:szCs w:val="22"/>
        </w:rPr>
        <w:t xml:space="preserve">**Reading Library** — searchable archive of all saved articles, filterable by category, type, and date</w:t>
      </w:r>
    </w:p>
    <w:p>
      <w:pPr>
        <w:pStyle w:val="ListParagraph"/>
        <w:numPr>
          <w:ilvl w:val="0"/>
          <w:numId w:val="2"/>
        </w:numPr>
        <w:spacing w:before="60" w:after="60"/>
      </w:pPr>
      <w:r>
        <w:rPr>
          <w:rFonts w:ascii="Arial" w:cs="Arial" w:eastAsia="Arial" w:hAnsi="Arial"/>
          <w:sz w:val="22"/>
          <w:szCs w:val="22"/>
        </w:rPr>
        <w:t xml:space="preserve">**Deep Dives** — archive of structured research briefs with analysis, counter-arguments, and references</w:t>
      </w:r>
    </w:p>
    <w:p>
      <w:pPr>
        <w:pStyle w:val="ListParagraph"/>
        <w:numPr>
          <w:ilvl w:val="0"/>
          <w:numId w:val="2"/>
        </w:numPr>
        <w:spacing w:before="60" w:after="60"/>
      </w:pPr>
      <w:r>
        <w:rPr>
          <w:rFonts w:ascii="Arial" w:cs="Arial" w:eastAsia="Arial" w:hAnsi="Arial"/>
          <w:sz w:val="22"/>
          <w:szCs w:val="22"/>
        </w:rPr>
        <w:t xml:space="preserve">**Signal Priorities** — inject and manage time-bounded focus areas with keyword boosting</w:t>
      </w:r>
    </w:p>
    <w:p>
      <w:pPr>
        <w:pStyle w:val="ListParagraph"/>
        <w:numPr>
          <w:ilvl w:val="0"/>
          <w:numId w:val="2"/>
        </w:numPr>
        <w:spacing w:before="60" w:after="60"/>
      </w:pPr>
      <w:r>
        <w:rPr>
          <w:rFonts w:ascii="Arial" w:cs="Arial" w:eastAsia="Arial" w:hAnsi="Arial"/>
          <w:sz w:val="22"/>
          <w:szCs w:val="22"/>
        </w:rPr>
        <w:t xml:space="preserve">**AI Observations** — daily pipeline observations with response capture; weekly lateral connections</w:t>
      </w:r>
    </w:p>
    <w:p>
      <w:pPr>
        <w:spacing w:before="40" w:after="40"/>
      </w:pPr>
    </w:p>
    <w:p>
      <w:pPr>
        <w:spacing w:before="80" w:after="80"/>
      </w:pPr>
      <w:r>
        <w:rPr>
          <w:rFonts w:ascii="Arial" w:cs="Arial" w:eastAsia="Arial" w:hAnsi="Arial"/>
          <w:i w:val="false"/>
          <w:iCs w:val="false"/>
          <w:sz w:val="22"/>
          <w:szCs w:val="22"/>
        </w:rPr>
        <w:t xml:space="preserve">Telegram — mobile interface for daily delivery and on-the-go feedback. Briefing arrives at 7 AM, AI Observations at 7:30 AM, both with inline action buttons. Voice notes supported for quick capture.</w:t>
      </w:r>
    </w:p>
    <w:p>
      <w:pPr>
        <w:spacing w:before="40" w:after="40"/>
      </w:pPr>
    </w:p>
    <w:p>
      <w:pPr>
        <w:spacing w:before="80" w:after="80"/>
      </w:pPr>
      <w:r>
        <w:rPr>
          <w:rFonts w:ascii="Arial" w:cs="Arial" w:eastAsia="Arial" w:hAnsi="Arial"/>
          <w:i w:val="false"/>
          <w:iCs w:val="false"/>
          <w:sz w:val="22"/>
          <w:szCs w:val="22"/>
        </w:rPr>
        <w:t xml:space="preserve">Both interfaces write to the same local data layer. Feedback from either surface influences tomorrow's scoring.</w:t>
      </w:r>
    </w:p>
    <w:p>
      <w:pPr>
        <w:spacing w:before="40" w:after="40"/>
      </w:pPr>
    </w:p>
    <w:p>
      <w:pPr>
        <w:spacing w:before="160" w:after="160"/>
      </w:pPr>
    </w:p>
    <w:p>
      <w:pPr>
        <w:spacing w:before="40" w:after="40"/>
      </w:pPr>
    </w:p>
    <w:p>
      <w:pPr>
        <w:pStyle w:val="Heading2"/>
        <w:spacing w:before="280" w:after="120"/>
      </w:pPr>
      <w:r>
        <w:rPr>
          <w:rFonts w:ascii="Arial" w:cs="Arial" w:eastAsia="Arial" w:hAnsi="Arial"/>
          <w:b/>
          <w:bCs/>
          <w:color w:val="2E75B6"/>
          <w:sz w:val="28"/>
          <w:szCs w:val="28"/>
        </w:rPr>
        <w:t xml:space="preserve">How the Learning Loop Works</w:t>
      </w:r>
    </w:p>
    <w:p>
      <w:pPr>
        <w:spacing w:before="40" w:after="40"/>
      </w:pPr>
    </w:p>
    <w:p>
      <w:pPr>
        <w:shd w:fill="F2F2F2" w:val="clear"/>
        <w:spacing w:before="80" w:after="80"/>
        <w:ind w:left="720"/>
      </w:pPr>
      <w:r>
        <w:rPr>
          <w:rFonts w:ascii="Courier New" w:cs="Courier New" w:eastAsia="Courier New" w:hAnsi="Courier New"/>
          <w:color w:val="333333"/>
          <w:sz w:val="18"/>
          <w:szCs w:val="18"/>
        </w:rPr>
        <w:t xml:space="preserve">Daily Briefing (7 AM)</w:t>
      </w:r>
    </w:p>
    <w:p>
      <w:pPr>
        <w:shd w:fill="F2F2F2" w:val="clear"/>
        <w:spacing w:before="80" w:after="80"/>
        <w:ind w:left="720"/>
      </w:pPr>
      <w:r>
        <w:rPr>
          <w:rFonts w:ascii="Courier New" w:cs="Courier New" w:eastAsia="Courier New" w:hAnsi="Courier New"/>
          <w:color w:val="333333"/>
          <w:sz w:val="18"/>
          <w:szCs w:val="18"/>
        </w:rPr>
        <w:t xml:space="preserve">      ↓</w:t>
      </w:r>
    </w:p>
    <w:p>
      <w:pPr>
        <w:shd w:fill="F2F2F2" w:val="clear"/>
        <w:spacing w:before="80" w:after="80"/>
        <w:ind w:left="720"/>
      </w:pPr>
      <w:r>
        <w:rPr>
          <w:rFonts w:ascii="Courier New" w:cs="Courier New" w:eastAsia="Courier New" w:hAnsi="Courier New"/>
          <w:color w:val="333333"/>
          <w:sz w:val="18"/>
          <w:szCs w:val="18"/>
        </w:rPr>
        <w:t xml:space="preserve">You react on Telegram (👍 Like · 👎 Dislike · 🔖 Save)</w:t>
      </w:r>
    </w:p>
    <w:p>
      <w:pPr>
        <w:shd w:fill="F2F2F2" w:val="clear"/>
        <w:spacing w:before="80" w:after="80"/>
        <w:ind w:left="720"/>
      </w:pPr>
      <w:r>
        <w:rPr>
          <w:rFonts w:ascii="Courier New" w:cs="Courier New" w:eastAsia="Courier New" w:hAnsi="Courier New"/>
          <w:color w:val="333333"/>
          <w:sz w:val="18"/>
          <w:szCs w:val="18"/>
        </w:rPr>
        <w:t xml:space="preserve">  or inject a Signal Priority ("Tigray Conflict +2.0x, expires in 3 days")</w:t>
      </w:r>
    </w:p>
    <w:p>
      <w:pPr>
        <w:shd w:fill="F2F2F2" w:val="clear"/>
        <w:spacing w:before="80" w:after="80"/>
        <w:ind w:left="720"/>
      </w:pPr>
      <w:r>
        <w:rPr>
          <w:rFonts w:ascii="Courier New" w:cs="Courier New" w:eastAsia="Courier New" w:hAnsi="Courier New"/>
          <w:color w:val="333333"/>
          <w:sz w:val="18"/>
          <w:szCs w:val="18"/>
        </w:rPr>
        <w:t xml:space="preserve">      ↓</w:t>
      </w:r>
    </w:p>
    <w:p>
      <w:pPr>
        <w:shd w:fill="F2F2F2" w:val="clear"/>
        <w:spacing w:before="80" w:after="80"/>
        <w:ind w:left="720"/>
      </w:pPr>
      <w:r>
        <w:rPr>
          <w:rFonts w:ascii="Courier New" w:cs="Courier New" w:eastAsia="Courier New" w:hAnsi="Courier New"/>
          <w:color w:val="333333"/>
          <w:sz w:val="18"/>
          <w:szCs w:val="18"/>
        </w:rPr>
        <w:t xml:space="preserve">curator_feedback.py records signals locally</w:t>
      </w:r>
    </w:p>
    <w:p>
      <w:pPr>
        <w:shd w:fill="F2F2F2" w:val="clear"/>
        <w:spacing w:before="80" w:after="80"/>
        <w:ind w:left="720"/>
      </w:pPr>
      <w:r>
        <w:rPr>
          <w:rFonts w:ascii="Courier New" w:cs="Courier New" w:eastAsia="Courier New" w:hAnsi="Courier New"/>
          <w:color w:val="333333"/>
          <w:sz w:val="18"/>
          <w:szCs w:val="18"/>
        </w:rPr>
        <w:t xml:space="preserve">      ↓</w:t>
      </w:r>
    </w:p>
    <w:p>
      <w:pPr>
        <w:shd w:fill="F2F2F2" w:val="clear"/>
        <w:spacing w:before="80" w:after="80"/>
        <w:ind w:left="720"/>
      </w:pPr>
      <w:r>
        <w:rPr>
          <w:rFonts w:ascii="Courier New" w:cs="Courier New" w:eastAsia="Courier New" w:hAnsi="Courier New"/>
          <w:color w:val="333333"/>
          <w:sz w:val="18"/>
          <w:szCs w:val="18"/>
        </w:rPr>
        <w:t xml:space="preserve">Tomorrow's scorer gets your updated profile:</w:t>
      </w:r>
    </w:p>
    <w:p>
      <w:pPr>
        <w:shd w:fill="F2F2F2" w:val="clear"/>
        <w:spacing w:before="80" w:after="80"/>
        <w:ind w:left="720"/>
      </w:pPr>
      <w:r>
        <w:rPr>
          <w:rFonts w:ascii="Courier New" w:cs="Courier New" w:eastAsia="Courier New" w:hAnsi="Courier New"/>
          <w:color w:val="333333"/>
          <w:sz w:val="18"/>
          <w:szCs w:val="18"/>
        </w:rPr>
        <w:t xml:space="preserve">  "prefer institutional_debates, monetary_policy / avoid ceremonial_reporting"</w:t>
      </w:r>
    </w:p>
    <w:p>
      <w:pPr>
        <w:shd w:fill="F2F2F2" w:val="clear"/>
        <w:spacing w:before="80" w:after="80"/>
        <w:ind w:left="720"/>
      </w:pPr>
      <w:r>
        <w:rPr>
          <w:rFonts w:ascii="Courier New" w:cs="Courier New" w:eastAsia="Courier New" w:hAnsi="Courier New"/>
          <w:color w:val="333333"/>
          <w:sz w:val="18"/>
          <w:szCs w:val="18"/>
        </w:rPr>
        <w:t xml:space="preserve">  + active priority boosts applied</w:t>
      </w:r>
    </w:p>
    <w:p>
      <w:pPr>
        <w:shd w:fill="F2F2F2" w:val="clear"/>
        <w:spacing w:before="80" w:after="80"/>
        <w:ind w:left="720"/>
      </w:pPr>
      <w:r>
        <w:rPr>
          <w:rFonts w:ascii="Courier New" w:cs="Courier New" w:eastAsia="Courier New" w:hAnsi="Courier New"/>
          <w:color w:val="333333"/>
          <w:sz w:val="18"/>
          <w:szCs w:val="18"/>
        </w:rPr>
        <w:t xml:space="preserve">      ↓</w:t>
      </w:r>
    </w:p>
    <w:p>
      <w:pPr>
        <w:shd w:fill="F2F2F2" w:val="clear"/>
        <w:spacing w:before="80" w:after="80"/>
        <w:ind w:left="720"/>
      </w:pPr>
      <w:r>
        <w:rPr>
          <w:rFonts w:ascii="Courier New" w:cs="Courier New" w:eastAsia="Courier New" w:hAnsi="Courier New"/>
          <w:color w:val="333333"/>
          <w:sz w:val="18"/>
          <w:szCs w:val="18"/>
        </w:rPr>
        <w:t xml:space="preserve">Better briefing — shaped by your reasoning, not an algorithm's engagement model</w:t>
      </w:r>
    </w:p>
    <w:p>
      <w:pPr>
        <w:spacing w:before="40" w:after="40"/>
      </w:pPr>
    </w:p>
    <w:p>
      <w:pPr>
        <w:spacing w:before="80" w:after="80"/>
      </w:pPr>
      <w:r>
        <w:rPr>
          <w:rFonts w:ascii="Arial" w:cs="Arial" w:eastAsia="Arial" w:hAnsi="Arial"/>
          <w:i w:val="false"/>
          <w:iCs w:val="false"/>
          <w:sz w:val="22"/>
          <w:szCs w:val="22"/>
        </w:rPr>
        <w:t xml:space="preserve">Model-agnostic by design: The user profile is injected at the dispatcher level, not inside any model's prompt. Swap any model at any layer — preferences persist. The system has run across multiple providers and will continue to evaluate as the landscape evolves.</w:t>
      </w:r>
    </w:p>
    <w:p>
      <w:pPr>
        <w:spacing w:before="40" w:after="40"/>
      </w:pPr>
    </w:p>
    <w:p>
      <w:pPr>
        <w:spacing w:before="80" w:after="80"/>
      </w:pPr>
      <w:r>
        <w:rPr>
          <w:rFonts w:ascii="Arial" w:cs="Arial" w:eastAsia="Arial" w:hAnsi="Arial"/>
          <w:i w:val="false"/>
          <w:iCs w:val="false"/>
          <w:sz w:val="22"/>
          <w:szCs w:val="22"/>
        </w:rPr>
        <w:t xml:space="preserve">Bootstrapped cold start: Rather than waiting months for enough feedback, 398 hand-saved X bookmarks were ingested as Save signals. The learning loop went from 17 signals to 415 scored signals in one session.</w:t>
      </w:r>
    </w:p>
    <w:p>
      <w:pPr>
        <w:spacing w:before="40" w:after="40"/>
      </w:pPr>
    </w:p>
    <w:p>
      <w:pPr>
        <w:spacing w:before="160" w:after="160"/>
      </w:pPr>
    </w:p>
    <w:p>
      <w:pPr>
        <w:spacing w:before="40" w:after="40"/>
      </w:pPr>
    </w:p>
    <w:p>
      <w:pPr>
        <w:pStyle w:val="Heading2"/>
        <w:spacing w:before="280" w:after="120"/>
      </w:pPr>
      <w:r>
        <w:rPr>
          <w:rFonts w:ascii="Arial" w:cs="Arial" w:eastAsia="Arial" w:hAnsi="Arial"/>
          <w:b/>
          <w:bCs/>
          <w:color w:val="2E75B6"/>
          <w:sz w:val="28"/>
          <w:szCs w:val="28"/>
        </w:rPr>
        <w:t xml:space="preserve">What It Has Learned</w:t>
      </w:r>
    </w:p>
    <w:p>
      <w:pPr>
        <w:spacing w:before="40" w:after="40"/>
      </w:pPr>
    </w:p>
    <w:p>
      <w:pPr>
        <w:shd w:fill="F2F2F2" w:val="clear"/>
        <w:spacing w:before="80" w:after="80"/>
        <w:ind w:left="720"/>
      </w:pPr>
      <w:r>
        <w:rPr>
          <w:rFonts w:ascii="Courier New" w:cs="Courier New" w:eastAsia="Courier New" w:hAnsi="Courier New"/>
          <w:color w:val="333333"/>
          <w:sz w:val="18"/>
          <w:szCs w:val="18"/>
        </w:rPr>
        <w:t xml:space="preserve">python show_profile.py</w:t>
      </w:r>
    </w:p>
    <w:p>
      <w:pPr>
        <w:spacing w:before="40" w:after="40"/>
      </w:pPr>
    </w:p>
    <w:p>
      <w:pPr>
        <w:shd w:fill="F2F2F2" w:val="clear"/>
        <w:spacing w:before="80" w:after="80"/>
        <w:ind w:left="720"/>
      </w:pPr>
      <w:r>
        <w:rPr>
          <w:rFonts w:ascii="Courier New" w:cs="Courier New" w:eastAsia="Courier New" w:hAnsi="Courier New"/>
          <w:color w:val="333333"/>
          <w:sz w:val="18"/>
          <w:szCs w:val="18"/>
        </w:rPr>
        <w:t xml:space="preserve">========================================================</w:t>
      </w:r>
    </w:p>
    <w:p>
      <w:pPr>
        <w:shd w:fill="F2F2F2" w:val="clear"/>
        <w:spacing w:before="80" w:after="80"/>
        <w:ind w:left="720"/>
      </w:pPr>
      <w:r>
        <w:rPr>
          <w:rFonts w:ascii="Courier New" w:cs="Courier New" w:eastAsia="Courier New" w:hAnsi="Courier New"/>
          <w:color w:val="333333"/>
          <w:sz w:val="18"/>
          <w:szCs w:val="18"/>
        </w:rPr>
        <w:t xml:space="preserve">  CURATOR LEARNED PROFILE</w:t>
      </w:r>
    </w:p>
    <w:p>
      <w:pPr>
        <w:shd w:fill="F2F2F2" w:val="clear"/>
        <w:spacing w:before="80" w:after="80"/>
        <w:ind w:left="720"/>
      </w:pPr>
      <w:r>
        <w:rPr>
          <w:rFonts w:ascii="Courier New" w:cs="Courier New" w:eastAsia="Courier New" w:hAnsi="Courier New"/>
          <w:color w:val="333333"/>
          <w:sz w:val="18"/>
          <w:szCs w:val="18"/>
        </w:rPr>
        <w:t xml:space="preserve">========================================================</w:t>
      </w:r>
    </w:p>
    <w:p>
      <w:pPr>
        <w:shd w:fill="F2F2F2" w:val="clear"/>
        <w:spacing w:before="80" w:after="80"/>
        <w:ind w:left="720"/>
      </w:pPr>
      <w:r>
        <w:rPr>
          <w:rFonts w:ascii="Courier New" w:cs="Courier New" w:eastAsia="Courier New" w:hAnsi="Courier New"/>
          <w:color w:val="333333"/>
          <w:sz w:val="18"/>
          <w:szCs w:val="18"/>
        </w:rPr>
        <w:t xml:space="preserve">  Interactions : 415 scored signals from 406 feedback events</w:t>
      </w:r>
    </w:p>
    <w:p>
      <w:pPr>
        <w:shd w:fill="F2F2F2" w:val="clear"/>
        <w:spacing w:before="80" w:after="80"/>
        <w:ind w:left="720"/>
      </w:pPr>
      <w:r>
        <w:rPr>
          <w:rFonts w:ascii="Courier New" w:cs="Courier New" w:eastAsia="Courier New" w:hAnsi="Courier New"/>
          <w:color w:val="333333"/>
          <w:sz w:val="18"/>
          <w:szCs w:val="18"/>
        </w:rPr>
        <w:t xml:space="preserve">  Last updated : 2026-02-28</w:t>
      </w:r>
    </w:p>
    <w:p>
      <w:pPr>
        <w:shd w:fill="F2F2F2" w:val="clear"/>
        <w:spacing w:before="80" w:after="80"/>
        <w:ind w:left="720"/>
      </w:pPr>
      <w:r>
        <w:rPr>
          <w:rFonts w:ascii="Courier New" w:cs="Courier New" w:eastAsia="Courier New" w:hAnsi="Courier New"/>
          <w:color w:val="333333"/>
          <w:sz w:val="18"/>
          <w:szCs w:val="18"/>
        </w:rPr>
        <w:t xml:space="preserve">  Feedback     : 8 liked  |  1 disliked  |  397 saved</w:t>
      </w:r>
    </w:p>
    <w:p>
      <w:pPr>
        <w:shd w:fill="F2F2F2" w:val="clear"/>
        <w:spacing w:before="80" w:after="80"/>
        <w:ind w:left="720"/>
      </w:pPr>
      <w:r>
        <w:rPr>
          <w:rFonts w:ascii="Courier New" w:cs="Courier New" w:eastAsia="Courier New" w:hAnsi="Courier New"/>
          <w:color w:val="333333"/>
          <w:sz w:val="18"/>
          <w:szCs w:val="18"/>
        </w:rPr>
        <w:t xml:space="preserve">========================================================</w:t>
      </w:r>
    </w:p>
    <w:p>
      <w:pPr>
        <w:shd w:fill="F2F2F2" w:val="clear"/>
        <w:spacing w:before="80" w:after="80"/>
        <w:ind w:left="720"/>
      </w:pPr>
      <w:r>
        <w:rPr>
          <w:rFonts w:ascii="Courier New" w:cs="Courier New" w:eastAsia="Courier New" w:hAnsi="Courier New"/>
          <w:color w:val="333333"/>
          <w:sz w:val="18"/>
          <w:szCs w:val="18"/>
        </w:rPr>
        <w:t xml:space="preserve"> </w:t>
      </w:r>
    </w:p>
    <w:p>
      <w:pPr>
        <w:shd w:fill="F2F2F2" w:val="clear"/>
        <w:spacing w:before="80" w:after="80"/>
        <w:ind w:left="720"/>
      </w:pPr>
      <w:r>
        <w:rPr>
          <w:rFonts w:ascii="Courier New" w:cs="Courier New" w:eastAsia="Courier New" w:hAnsi="Courier New"/>
          <w:color w:val="333333"/>
          <w:sz w:val="18"/>
          <w:szCs w:val="18"/>
        </w:rPr>
        <w:t xml:space="preserve">  SOURCES</w:t>
      </w:r>
    </w:p>
    <w:p>
      <w:pPr>
        <w:shd w:fill="F2F2F2" w:val="clear"/>
        <w:spacing w:before="80" w:after="80"/>
        <w:ind w:left="720"/>
      </w:pPr>
      <w:r>
        <w:rPr>
          <w:rFonts w:ascii="Courier New" w:cs="Courier New" w:eastAsia="Courier New" w:hAnsi="Courier New"/>
          <w:color w:val="333333"/>
          <w:sz w:val="18"/>
          <w:szCs w:val="18"/>
        </w:rPr>
        <w:t xml:space="preserve">  -------</w:t>
      </w:r>
    </w:p>
    <w:p>
      <w:pPr>
        <w:shd w:fill="F2F2F2" w:val="clear"/>
        <w:spacing w:before="80" w:after="80"/>
        <w:ind w:left="720"/>
      </w:pPr>
      <w:r>
        <w:rPr>
          <w:rFonts w:ascii="Courier New" w:cs="Courier New" w:eastAsia="Courier New" w:hAnsi="Courier New"/>
          <w:color w:val="333333"/>
          <w:sz w:val="18"/>
          <w:szCs w:val="18"/>
        </w:rPr>
        <w:t xml:space="preserve">  █████████████░░░  +14  X/@[macro_economist]</w:t>
      </w:r>
    </w:p>
    <w:p>
      <w:pPr>
        <w:shd w:fill="F2F2F2" w:val="clear"/>
        <w:spacing w:before="80" w:after="80"/>
        <w:ind w:left="720"/>
      </w:pPr>
      <w:r>
        <w:rPr>
          <w:rFonts w:ascii="Courier New" w:cs="Courier New" w:eastAsia="Courier New" w:hAnsi="Courier New"/>
          <w:color w:val="333333"/>
          <w:sz w:val="18"/>
          <w:szCs w:val="18"/>
        </w:rPr>
        <w:t xml:space="preserve">  ████████████░░░░  +12  X/@[macro_economist]</w:t>
      </w:r>
    </w:p>
    <w:p>
      <w:pPr>
        <w:shd w:fill="F2F2F2" w:val="clear"/>
        <w:spacing w:before="80" w:after="80"/>
        <w:ind w:left="720"/>
      </w:pPr>
      <w:r>
        <w:rPr>
          <w:rFonts w:ascii="Courier New" w:cs="Courier New" w:eastAsia="Courier New" w:hAnsi="Courier New"/>
          <w:color w:val="333333"/>
          <w:sz w:val="18"/>
          <w:szCs w:val="18"/>
        </w:rPr>
        <w:t xml:space="preserve">  ███████████░░░░░  +11  [independent_media]</w:t>
      </w:r>
    </w:p>
    <w:p>
      <w:pPr>
        <w:shd w:fill="F2F2F2" w:val="clear"/>
        <w:spacing w:before="80" w:after="80"/>
        <w:ind w:left="720"/>
      </w:pPr>
      <w:r>
        <w:rPr>
          <w:rFonts w:ascii="Courier New" w:cs="Courier New" w:eastAsia="Courier New" w:hAnsi="Courier New"/>
          <w:color w:val="333333"/>
          <w:sz w:val="18"/>
          <w:szCs w:val="18"/>
        </w:rPr>
        <w:t xml:space="preserve">  ███████████░░░░░  +11  X/@[economic_historian]</w:t>
      </w:r>
    </w:p>
    <w:p>
      <w:pPr>
        <w:shd w:fill="F2F2F2" w:val="clear"/>
        <w:spacing w:before="80" w:after="80"/>
        <w:ind w:left="720"/>
      </w:pPr>
      <w:r>
        <w:rPr>
          <w:rFonts w:ascii="Courier New" w:cs="Courier New" w:eastAsia="Courier New" w:hAnsi="Courier New"/>
          <w:color w:val="333333"/>
          <w:sz w:val="18"/>
          <w:szCs w:val="18"/>
        </w:rPr>
        <w:t xml:space="preserve"> </w:t>
      </w:r>
    </w:p>
    <w:p>
      <w:pPr>
        <w:shd w:fill="F2F2F2" w:val="clear"/>
        <w:spacing w:before="80" w:after="80"/>
        <w:ind w:left="720"/>
      </w:pPr>
      <w:r>
        <w:rPr>
          <w:rFonts w:ascii="Courier New" w:cs="Courier New" w:eastAsia="Courier New" w:hAnsi="Courier New"/>
          <w:color w:val="333333"/>
          <w:sz w:val="18"/>
          <w:szCs w:val="18"/>
        </w:rPr>
        <w:t xml:space="preserve">  THEMES</w:t>
      </w:r>
    </w:p>
    <w:p>
      <w:pPr>
        <w:shd w:fill="F2F2F2" w:val="clear"/>
        <w:spacing w:before="80" w:after="80"/>
        <w:ind w:left="720"/>
      </w:pPr>
      <w:r>
        <w:rPr>
          <w:rFonts w:ascii="Courier New" w:cs="Courier New" w:eastAsia="Courier New" w:hAnsi="Courier New"/>
          <w:color w:val="333333"/>
          <w:sz w:val="18"/>
          <w:szCs w:val="18"/>
        </w:rPr>
        <w:t xml:space="preserve">  ------</w:t>
      </w:r>
    </w:p>
    <w:p>
      <w:pPr>
        <w:shd w:fill="F2F2F2" w:val="clear"/>
        <w:spacing w:before="80" w:after="80"/>
        <w:ind w:left="720"/>
      </w:pPr>
      <w:r>
        <w:rPr>
          <w:rFonts w:ascii="Courier New" w:cs="Courier New" w:eastAsia="Courier New" w:hAnsi="Courier New"/>
          <w:color w:val="333333"/>
          <w:sz w:val="18"/>
          <w:szCs w:val="18"/>
        </w:rPr>
        <w:t xml:space="preserve">  ████████████████  +17  institutional_debates</w:t>
      </w:r>
    </w:p>
    <w:p>
      <w:pPr>
        <w:shd w:fill="F2F2F2" w:val="clear"/>
        <w:spacing w:before="80" w:after="80"/>
        <w:ind w:left="720"/>
      </w:pPr>
      <w:r>
        <w:rPr>
          <w:rFonts w:ascii="Courier New" w:cs="Courier New" w:eastAsia="Courier New" w:hAnsi="Courier New"/>
          <w:color w:val="333333"/>
          <w:sz w:val="18"/>
          <w:szCs w:val="18"/>
        </w:rPr>
        <w:t xml:space="preserve">  ████████████████  +17  market_analysis</w:t>
      </w:r>
    </w:p>
    <w:p>
      <w:pPr>
        <w:shd w:fill="F2F2F2" w:val="clear"/>
        <w:spacing w:before="80" w:after="80"/>
        <w:ind w:left="720"/>
      </w:pPr>
      <w:r>
        <w:rPr>
          <w:rFonts w:ascii="Courier New" w:cs="Courier New" w:eastAsia="Courier New" w:hAnsi="Courier New"/>
          <w:color w:val="333333"/>
          <w:sz w:val="18"/>
          <w:szCs w:val="18"/>
        </w:rPr>
        <w:t xml:space="preserve">  █████████░░░░░░░  +8   monetary_policy</w:t>
      </w:r>
    </w:p>
    <w:p>
      <w:pPr>
        <w:shd w:fill="F2F2F2" w:val="clear"/>
        <w:spacing w:before="80" w:after="80"/>
        <w:ind w:left="720"/>
      </w:pPr>
      <w:r>
        <w:rPr>
          <w:rFonts w:ascii="Courier New" w:cs="Courier New" w:eastAsia="Courier New" w:hAnsi="Courier New"/>
          <w:color w:val="333333"/>
          <w:sz w:val="18"/>
          <w:szCs w:val="18"/>
        </w:rPr>
        <w:t xml:space="preserve">  ███████░░░░░░░░░  +6   geopolitical_analysis</w:t>
      </w:r>
    </w:p>
    <w:p>
      <w:pPr>
        <w:shd w:fill="F2F2F2" w:val="clear"/>
        <w:spacing w:before="80" w:after="80"/>
        <w:ind w:left="720"/>
      </w:pPr>
      <w:r>
        <w:rPr>
          <w:rFonts w:ascii="Courier New" w:cs="Courier New" w:eastAsia="Courier New" w:hAnsi="Courier New"/>
          <w:color w:val="333333"/>
          <w:sz w:val="18"/>
          <w:szCs w:val="18"/>
        </w:rPr>
        <w:t xml:space="preserve"> </w:t>
      </w:r>
    </w:p>
    <w:p>
      <w:pPr>
        <w:shd w:fill="F2F2F2" w:val="clear"/>
        <w:spacing w:before="80" w:after="80"/>
        <w:ind w:left="720"/>
      </w:pPr>
      <w:r>
        <w:rPr>
          <w:rFonts w:ascii="Courier New" w:cs="Courier New" w:eastAsia="Courier New" w:hAnsi="Courier New"/>
          <w:color w:val="333333"/>
          <w:sz w:val="18"/>
          <w:szCs w:val="18"/>
        </w:rPr>
        <w:t xml:space="preserve">  AVOID PATTERNS</w:t>
      </w:r>
    </w:p>
    <w:p>
      <w:pPr>
        <w:shd w:fill="F2F2F2" w:val="clear"/>
        <w:spacing w:before="80" w:after="80"/>
        <w:ind w:left="720"/>
      </w:pPr>
      <w:r>
        <w:rPr>
          <w:rFonts w:ascii="Courier New" w:cs="Courier New" w:eastAsia="Courier New" w:hAnsi="Courier New"/>
          <w:color w:val="333333"/>
          <w:sz w:val="18"/>
          <w:szCs w:val="18"/>
        </w:rPr>
        <w:t xml:space="preserve">  --------------</w:t>
      </w:r>
    </w:p>
    <w:p>
      <w:pPr>
        <w:shd w:fill="F2F2F2" w:val="clear"/>
        <w:spacing w:before="80" w:after="80"/>
        <w:ind w:left="720"/>
      </w:pPr>
      <w:r>
        <w:rPr>
          <w:rFonts w:ascii="Courier New" w:cs="Courier New" w:eastAsia="Courier New" w:hAnsi="Courier New"/>
          <w:color w:val="333333"/>
          <w:sz w:val="18"/>
          <w:szCs w:val="18"/>
        </w:rPr>
        <w:t xml:space="preserve">  ▪▪▪  (3x)  ceremonial_reporting</w:t>
      </w:r>
    </w:p>
    <w:p>
      <w:pPr>
        <w:shd w:fill="F2F2F2" w:val="clear"/>
        <w:spacing w:before="80" w:after="80"/>
        <w:ind w:left="720"/>
      </w:pPr>
      <w:r>
        <w:rPr>
          <w:rFonts w:ascii="Courier New" w:cs="Courier New" w:eastAsia="Courier New" w:hAnsi="Courier New"/>
          <w:color w:val="333333"/>
          <w:sz w:val="18"/>
          <w:szCs w:val="18"/>
        </w:rPr>
        <w:t xml:space="preserve">  ▪    (1x)  event_coverage_not_analysis</w:t>
      </w:r>
    </w:p>
    <w:p>
      <w:pPr>
        <w:spacing w:before="40" w:after="40"/>
      </w:pPr>
    </w:p>
    <w:p>
      <w:pPr>
        <w:spacing w:before="80" w:after="80"/>
      </w:pPr>
      <w:r>
        <w:rPr>
          <w:rFonts w:ascii="Arial" w:cs="Arial" w:eastAsia="Arial" w:hAnsi="Arial"/>
          <w:i w:val="false"/>
          <w:iCs w:val="false"/>
          <w:sz w:val="22"/>
          <w:szCs w:val="22"/>
        </w:rPr>
        <w:t xml:space="preserve">Learned from actual reading behavior — nothing hard-coded. The system knows to up-rank institutional critique, monetary theory, and geopolitical analysis. It knows to skip ceremonial news coverage.</w:t>
      </w:r>
    </w:p>
    <w:p>
      <w:pPr>
        <w:spacing w:before="40" w:after="40"/>
      </w:pPr>
    </w:p>
    <w:p>
      <w:pPr>
        <w:spacing w:before="160" w:after="160"/>
      </w:pPr>
    </w:p>
    <w:p>
      <w:pPr>
        <w:spacing w:before="40" w:after="40"/>
      </w:pPr>
    </w:p>
    <w:p>
      <w:pPr>
        <w:pStyle w:val="Heading2"/>
        <w:spacing w:before="280" w:after="120"/>
      </w:pPr>
      <w:r>
        <w:rPr>
          <w:rFonts w:ascii="Arial" w:cs="Arial" w:eastAsia="Arial" w:hAnsi="Arial"/>
          <w:b/>
          <w:bCs/>
          <w:color w:val="2E75B6"/>
          <w:sz w:val="28"/>
          <w:szCs w:val="28"/>
        </w:rPr>
        <w:t xml:space="preserve">Architecture</w:t>
      </w:r>
    </w:p>
    <w:p>
      <w:pPr>
        <w:spacing w:before="40" w:after="40"/>
      </w:pPr>
    </w:p>
    <w:p>
      <w:pPr>
        <w:shd w:fill="F2F2F2" w:val="clear"/>
        <w:spacing w:before="80" w:after="80"/>
        <w:ind w:left="720"/>
      </w:pPr>
      <w:r>
        <w:rPr>
          <w:rFonts w:ascii="Courier New" w:cs="Courier New" w:eastAsia="Courier New" w:hAnsi="Courier New"/>
          <w:color w:val="333333"/>
          <w:sz w:val="18"/>
          <w:szCs w:val="18"/>
        </w:rPr>
        <w:t xml:space="preserve">RSS Feeds + X Bookmarks + Brave Web Search (~900 daily candidates)</w:t>
      </w:r>
    </w:p>
    <w:p>
      <w:pPr>
        <w:shd w:fill="F2F2F2" w:val="clear"/>
        <w:spacing w:before="80" w:after="80"/>
        <w:ind w:left="720"/>
      </w:pPr>
      <w:r>
        <w:rPr>
          <w:rFonts w:ascii="Courier New" w:cs="Courier New" w:eastAsia="Courier New" w:hAnsi="Courier New"/>
          <w:color w:val="333333"/>
          <w:sz w:val="18"/>
          <w:szCs w:val="18"/>
        </w:rPr>
        <w:t xml:space="preserve">          ↓</w:t>
      </w:r>
    </w:p>
    <w:p>
      <w:pPr>
        <w:shd w:fill="F2F2F2" w:val="clear"/>
        <w:spacing w:before="80" w:after="80"/>
        <w:ind w:left="720"/>
      </w:pPr>
      <w:r>
        <w:rPr>
          <w:rFonts w:ascii="Courier New" w:cs="Courier New" w:eastAsia="Courier New" w:hAnsi="Courier New"/>
          <w:color w:val="333333"/>
          <w:sz w:val="18"/>
          <w:szCs w:val="18"/>
        </w:rPr>
        <w:t xml:space="preserve">  curator_rss_v2.py</w:t>
      </w:r>
    </w:p>
    <w:p>
      <w:pPr>
        <w:shd w:fill="F2F2F2" w:val="clear"/>
        <w:spacing w:before="80" w:after="80"/>
        <w:ind w:left="720"/>
      </w:pPr>
      <w:r>
        <w:rPr>
          <w:rFonts w:ascii="Courier New" w:cs="Courier New" w:eastAsia="Courier New" w:hAnsi="Courier New"/>
          <w:color w:val="333333"/>
          <w:sz w:val="18"/>
          <w:szCs w:val="18"/>
        </w:rPr>
        <w:t xml:space="preserve">          ↓</w:t>
      </w:r>
    </w:p>
    <w:p>
      <w:pPr>
        <w:shd w:fill="F2F2F2" w:val="clear"/>
        <w:spacing w:before="80" w:after="80"/>
        <w:ind w:left="720"/>
      </w:pPr>
      <w:r>
        <w:rPr>
          <w:rFonts w:ascii="Courier New" w:cs="Courier New" w:eastAsia="Courier New" w:hAnsi="Courier New"/>
          <w:color w:val="333333"/>
          <w:sz w:val="18"/>
          <w:szCs w:val="18"/>
        </w:rPr>
        <w:t xml:space="preserve">  [mechanical mode: keyword scoring, local Ollama/Gemma — no external dependency]</w:t>
      </w:r>
    </w:p>
    <w:p>
      <w:pPr>
        <w:shd w:fill="F2F2F2" w:val="clear"/>
        <w:spacing w:before="80" w:after="80"/>
        <w:ind w:left="720"/>
      </w:pPr>
      <w:r>
        <w:rPr>
          <w:rFonts w:ascii="Courier New" w:cs="Courier New" w:eastAsia="Courier New" w:hAnsi="Courier New"/>
          <w:color w:val="333333"/>
          <w:sz w:val="18"/>
          <w:szCs w:val="18"/>
        </w:rPr>
        <w:t xml:space="preserve">          ↓  OR</w:t>
      </w:r>
    </w:p>
    <w:p>
      <w:pPr>
        <w:shd w:fill="F2F2F2" w:val="clear"/>
        <w:spacing w:before="80" w:after="80"/>
        <w:ind w:left="720"/>
      </w:pPr>
      <w:r>
        <w:rPr>
          <w:rFonts w:ascii="Courier New" w:cs="Courier New" w:eastAsia="Courier New" w:hAnsi="Courier New"/>
          <w:color w:val="333333"/>
          <w:sz w:val="18"/>
          <w:szCs w:val="18"/>
        </w:rPr>
        <w:t xml:space="preserve">  Stage 1: Haiku pre-filter (~900 → ~50, cheap pass)</w:t>
      </w:r>
    </w:p>
    <w:p>
      <w:pPr>
        <w:shd w:fill="F2F2F2" w:val="clear"/>
        <w:spacing w:before="80" w:after="80"/>
        <w:ind w:left="720"/>
      </w:pPr>
      <w:r>
        <w:rPr>
          <w:rFonts w:ascii="Courier New" w:cs="Courier New" w:eastAsia="Courier New" w:hAnsi="Courier New"/>
          <w:color w:val="333333"/>
          <w:sz w:val="18"/>
          <w:szCs w:val="18"/>
        </w:rPr>
        <w:t xml:space="preserve">          ↓</w:t>
      </w:r>
    </w:p>
    <w:p>
      <w:pPr>
        <w:shd w:fill="F2F2F2" w:val="clear"/>
        <w:spacing w:before="80" w:after="80"/>
        <w:ind w:left="720"/>
      </w:pPr>
      <w:r>
        <w:rPr>
          <w:rFonts w:ascii="Courier New" w:cs="Courier New" w:eastAsia="Courier New" w:hAnsi="Courier New"/>
          <w:color w:val="333333"/>
          <w:sz w:val="18"/>
          <w:szCs w:val="18"/>
        </w:rPr>
        <w:t xml:space="preserve">  Stage 2: Reasoning model scorer + injected user profile + source trust weights</w:t>
      </w:r>
    </w:p>
    <w:p>
      <w:pPr>
        <w:shd w:fill="F2F2F2" w:val="clear"/>
        <w:spacing w:before="80" w:after="80"/>
        <w:ind w:left="720"/>
      </w:pPr>
      <w:r>
        <w:rPr>
          <w:rFonts w:ascii="Courier New" w:cs="Courier New" w:eastAsia="Courier New" w:hAnsi="Courier New"/>
          <w:color w:val="333333"/>
          <w:sz w:val="18"/>
          <w:szCs w:val="18"/>
        </w:rPr>
        <w:t xml:space="preserve">          ↓  [fallback: Haiku with same user profile]</w:t>
      </w:r>
    </w:p>
    <w:p>
      <w:pPr>
        <w:shd w:fill="F2F2F2" w:val="clear"/>
        <w:spacing w:before="80" w:after="80"/>
        <w:ind w:left="720"/>
      </w:pPr>
      <w:r>
        <w:rPr>
          <w:rFonts w:ascii="Courier New" w:cs="Courier New" w:eastAsia="Courier New" w:hAnsi="Courier New"/>
          <w:color w:val="333333"/>
          <w:sz w:val="18"/>
          <w:szCs w:val="18"/>
        </w:rPr>
        <w:t xml:space="preserve">  Top 20 ranked articles</w:t>
      </w:r>
    </w:p>
    <w:p>
      <w:pPr>
        <w:shd w:fill="F2F2F2" w:val="clear"/>
        <w:spacing w:before="80" w:after="80"/>
        <w:ind w:left="720"/>
      </w:pPr>
      <w:r>
        <w:rPr>
          <w:rFonts w:ascii="Courier New" w:cs="Courier New" w:eastAsia="Courier New" w:hAnsi="Courier New"/>
          <w:color w:val="333333"/>
          <w:sz w:val="18"/>
          <w:szCs w:val="18"/>
        </w:rPr>
        <w:t xml:space="preserve">          ↓</w:t>
      </w:r>
    </w:p>
    <w:p>
      <w:pPr>
        <w:shd w:fill="F2F2F2" w:val="clear"/>
        <w:spacing w:before="80" w:after="80"/>
        <w:ind w:left="720"/>
      </w:pPr>
      <w:r>
        <w:rPr>
          <w:rFonts w:ascii="Courier New" w:cs="Courier New" w:eastAsia="Courier New" w:hAnsi="Courier New"/>
          <w:color w:val="333333"/>
          <w:sz w:val="18"/>
          <w:szCs w:val="18"/>
        </w:rPr>
        <w:t xml:space="preserve">  Telegram delivery (7 AM via launchd)   OR   stdout/file</w:t>
      </w:r>
    </w:p>
    <w:p>
      <w:pPr>
        <w:shd w:fill="F2F2F2" w:val="clear"/>
        <w:spacing w:before="80" w:after="80"/>
        <w:ind w:left="720"/>
      </w:pPr>
      <w:r>
        <w:rPr>
          <w:rFonts w:ascii="Courier New" w:cs="Courier New" w:eastAsia="Courier New" w:hAnsi="Courier New"/>
          <w:color w:val="333333"/>
          <w:sz w:val="18"/>
          <w:szCs w:val="18"/>
        </w:rPr>
        <w:t xml:space="preserve">          ↓</w:t>
      </w:r>
    </w:p>
    <w:p>
      <w:pPr>
        <w:shd w:fill="F2F2F2" w:val="clear"/>
        <w:spacing w:before="80" w:after="80"/>
        <w:ind w:left="720"/>
      </w:pPr>
      <w:r>
        <w:rPr>
          <w:rFonts w:ascii="Courier New" w:cs="Courier New" w:eastAsia="Courier New" w:hAnsi="Courier New"/>
          <w:color w:val="333333"/>
          <w:sz w:val="18"/>
          <w:szCs w:val="18"/>
        </w:rPr>
        <w:t xml:space="preserve">  User reacts (Like / Dislike / Save)</w:t>
      </w:r>
    </w:p>
    <w:p>
      <w:pPr>
        <w:shd w:fill="F2F2F2" w:val="clear"/>
        <w:spacing w:before="80" w:after="80"/>
        <w:ind w:left="720"/>
      </w:pPr>
      <w:r>
        <w:rPr>
          <w:rFonts w:ascii="Courier New" w:cs="Courier New" w:eastAsia="Courier New" w:hAnsi="Courier New"/>
          <w:color w:val="333333"/>
          <w:sz w:val="18"/>
          <w:szCs w:val="18"/>
        </w:rPr>
        <w:t xml:space="preserve">  [or flags for Deep Dive → deep_dive.py → higher-capability model → brief + counter-arguments + bibliography]</w:t>
      </w:r>
    </w:p>
    <w:p>
      <w:pPr>
        <w:shd w:fill="F2F2F2" w:val="clear"/>
        <w:spacing w:before="80" w:after="80"/>
        <w:ind w:left="720"/>
      </w:pPr>
      <w:r>
        <w:rPr>
          <w:rFonts w:ascii="Courier New" w:cs="Courier New" w:eastAsia="Courier New" w:hAnsi="Courier New"/>
          <w:color w:val="333333"/>
          <w:sz w:val="18"/>
          <w:szCs w:val="18"/>
        </w:rPr>
        <w:t xml:space="preserve">          ↓</w:t>
      </w:r>
    </w:p>
    <w:p>
      <w:pPr>
        <w:shd w:fill="F2F2F2" w:val="clear"/>
        <w:spacing w:before="80" w:after="80"/>
        <w:ind w:left="720"/>
      </w:pPr>
      <w:r>
        <w:rPr>
          <w:rFonts w:ascii="Courier New" w:cs="Courier New" w:eastAsia="Courier New" w:hAnsi="Courier New"/>
          <w:color w:val="333333"/>
          <w:sz w:val="18"/>
          <w:szCs w:val="18"/>
        </w:rPr>
        <w:t xml:space="preserve">  curator_feedback.py → updates local curator_preferences.json</w:t>
      </w:r>
    </w:p>
    <w:p>
      <w:pPr>
        <w:shd w:fill="F2F2F2" w:val="clear"/>
        <w:spacing w:before="80" w:after="80"/>
        <w:ind w:left="720"/>
      </w:pPr>
      <w:r>
        <w:rPr>
          <w:rFonts w:ascii="Courier New" w:cs="Courier New" w:eastAsia="Courier New" w:hAnsi="Courier New"/>
          <w:color w:val="333333"/>
          <w:sz w:val="18"/>
          <w:szCs w:val="18"/>
        </w:rPr>
        <w:t xml:space="preserve">          ↓</w:t>
      </w:r>
    </w:p>
    <w:p>
      <w:pPr>
        <w:shd w:fill="F2F2F2" w:val="clear"/>
        <w:spacing w:before="80" w:after="80"/>
        <w:ind w:left="720"/>
      </w:pPr>
      <w:r>
        <w:rPr>
          <w:rFonts w:ascii="Courier New" w:cs="Courier New" w:eastAsia="Courier New" w:hAnsi="Courier New"/>
          <w:color w:val="333333"/>
          <w:sz w:val="18"/>
          <w:szCs w:val="18"/>
        </w:rPr>
        <w:t xml:space="preserve">  Tomorrow's run loads updated profile → repeat</w:t>
      </w:r>
    </w:p>
    <w:p>
      <w:pPr>
        <w:shd w:fill="F2F2F2" w:val="clear"/>
        <w:spacing w:before="80" w:after="80"/>
        <w:ind w:left="720"/>
      </w:pPr>
      <w:r>
        <w:rPr>
          <w:rFonts w:ascii="Courier New" w:cs="Courier New" w:eastAsia="Courier New" w:hAnsi="Courier New"/>
          <w:color w:val="333333"/>
          <w:sz w:val="18"/>
          <w:szCs w:val="18"/>
        </w:rPr>
        <w:t xml:space="preserve"> </w:t>
      </w:r>
    </w:p>
    <w:p>
      <w:pPr>
        <w:shd w:fill="F2F2F2" w:val="clear"/>
        <w:spacing w:before="80" w:after="80"/>
        <w:ind w:left="720"/>
      </w:pPr>
      <w:r>
        <w:rPr>
          <w:rFonts w:ascii="Courier New" w:cs="Courier New" w:eastAsia="Courier New" w:hAnsi="Courier New"/>
          <w:color w:val="333333"/>
          <w:sz w:val="18"/>
          <w:szCs w:val="18"/>
        </w:rPr>
        <w:t xml:space="preserve">          ↓  (7:30 AM, separate)</w:t>
      </w:r>
    </w:p>
    <w:p>
      <w:pPr>
        <w:shd w:fill="F2F2F2" w:val="clear"/>
        <w:spacing w:before="80" w:after="80"/>
        <w:ind w:left="720"/>
      </w:pPr>
      <w:r>
        <w:rPr>
          <w:rFonts w:ascii="Courier New" w:cs="Courier New" w:eastAsia="Courier New" w:hAnsi="Courier New"/>
          <w:color w:val="333333"/>
          <w:sz w:val="18"/>
          <w:szCs w:val="18"/>
        </w:rPr>
        <w:t xml:space="preserve">  curator_intelligence.py — AI Observations</w:t>
      </w:r>
    </w:p>
    <w:p>
      <w:pPr>
        <w:shd w:fill="F2F2F2" w:val="clear"/>
        <w:spacing w:before="80" w:after="80"/>
        <w:ind w:left="720"/>
      </w:pPr>
      <w:r>
        <w:rPr>
          <w:rFonts w:ascii="Courier New" w:cs="Courier New" w:eastAsia="Courier New" w:hAnsi="Courier New"/>
          <w:color w:val="333333"/>
          <w:sz w:val="18"/>
          <w:szCs w:val="18"/>
        </w:rPr>
        <w:t xml:space="preserve">          ↓</w:t>
      </w:r>
    </w:p>
    <w:p>
      <w:pPr>
        <w:shd w:fill="F2F2F2" w:val="clear"/>
        <w:spacing w:before="80" w:after="80"/>
        <w:ind w:left="720"/>
      </w:pPr>
      <w:r>
        <w:rPr>
          <w:rFonts w:ascii="Courier New" w:cs="Courier New" w:eastAsia="Courier New" w:hAnsi="Courier New"/>
          <w:color w:val="333333"/>
          <w:sz w:val="18"/>
          <w:szCs w:val="18"/>
        </w:rPr>
        <w:t xml:space="preserve">  Topic velocity · Source anomalies · Blind spots · Lateral connections</w:t>
      </w:r>
    </w:p>
    <w:p>
      <w:pPr>
        <w:shd w:fill="F2F2F2" w:val="clear"/>
        <w:spacing w:before="80" w:after="80"/>
        <w:ind w:left="720"/>
      </w:pPr>
      <w:r>
        <w:rPr>
          <w:rFonts w:ascii="Courier New" w:cs="Courier New" w:eastAsia="Courier New" w:hAnsi="Courier New"/>
          <w:color w:val="333333"/>
          <w:sz w:val="18"/>
          <w:szCs w:val="18"/>
        </w:rPr>
        <w:t xml:space="preserve">          ↓</w:t>
      </w:r>
    </w:p>
    <w:p>
      <w:pPr>
        <w:shd w:fill="F2F2F2" w:val="clear"/>
        <w:spacing w:before="80" w:after="80"/>
        <w:ind w:left="720"/>
      </w:pPr>
      <w:r>
        <w:rPr>
          <w:rFonts w:ascii="Courier New" w:cs="Courier New" w:eastAsia="Courier New" w:hAnsi="Courier New"/>
          <w:color w:val="333333"/>
          <w:sz w:val="18"/>
          <w:szCs w:val="18"/>
        </w:rPr>
        <w:t xml:space="preserve">  Telegram AI Observations message + intelligence_YYYYMMDD.json</w:t>
      </w:r>
    </w:p>
    <w:p>
      <w:pPr>
        <w:shd w:fill="F2F2F2" w:val="clear"/>
        <w:spacing w:before="80" w:after="80"/>
        <w:ind w:left="720"/>
      </w:pPr>
      <w:r>
        <w:rPr>
          <w:rFonts w:ascii="Courier New" w:cs="Courier New" w:eastAsia="Courier New" w:hAnsi="Courier New"/>
          <w:color w:val="333333"/>
          <w:sz w:val="18"/>
          <w:szCs w:val="18"/>
        </w:rPr>
        <w:t xml:space="preserve">          ↓</w:t>
      </w:r>
    </w:p>
    <w:p>
      <w:pPr>
        <w:shd w:fill="F2F2F2" w:val="clear"/>
        <w:spacing w:before="80" w:after="80"/>
        <w:ind w:left="720"/>
      </w:pPr>
      <w:r>
        <w:rPr>
          <w:rFonts w:ascii="Courier New" w:cs="Courier New" w:eastAsia="Courier New" w:hAnsi="Courier New"/>
          <w:color w:val="333333"/>
          <w:sz w:val="18"/>
          <w:szCs w:val="18"/>
        </w:rPr>
        <w:t xml:space="preserve">  You respond via web UI → intelligence_responses.json</w:t>
      </w:r>
    </w:p>
    <w:p>
      <w:pPr>
        <w:shd w:fill="F2F2F2" w:val="clear"/>
        <w:spacing w:before="80" w:after="80"/>
        <w:ind w:left="720"/>
      </w:pPr>
      <w:r>
        <w:rPr>
          <w:rFonts w:ascii="Courier New" w:cs="Courier New" w:eastAsia="Courier New" w:hAnsi="Courier New"/>
          <w:color w:val="333333"/>
          <w:sz w:val="18"/>
          <w:szCs w:val="18"/>
        </w:rPr>
        <w:t xml:space="preserve">  (seed of personal memory system — queryable in 1.1)</w:t>
      </w:r>
    </w:p>
    <w:p>
      <w:pPr>
        <w:spacing w:before="40" w:after="40"/>
      </w:pPr>
    </w:p>
    <w:p>
      <w:pPr>
        <w:spacing w:before="80" w:after="80"/>
      </w:pPr>
      <w:r>
        <w:rPr>
          <w:rFonts w:ascii="Arial" w:cs="Arial" w:eastAsia="Arial" w:hAnsi="Arial"/>
          <w:i w:val="false"/>
          <w:iCs w:val="false"/>
          <w:sz w:val="22"/>
          <w:szCs w:val="22"/>
        </w:rPr>
        <w:t xml:space="preserve">Model tiers — all swappable:</w:t>
      </w:r>
    </w:p>
    <w:p>
      <w:pPr>
        <w:spacing w:before="40" w:after="40"/>
      </w:pPr>
    </w:p>
    <w:p>
      <w:pPr>
        <w:pStyle w:val="ListParagraph"/>
        <w:numPr>
          <w:ilvl w:val="0"/>
          <w:numId w:val="2"/>
        </w:numPr>
        <w:spacing w:before="60" w:after="60"/>
      </w:pPr>
      <w:r>
        <w:rPr>
          <w:rFonts w:ascii="Arial" w:cs="Arial" w:eastAsia="Arial" w:hAnsi="Arial"/>
          <w:sz w:val="22"/>
          <w:szCs w:val="22"/>
        </w:rPr>
        <w:t xml:space="preserve">Role — Current — Notes</w:t>
      </w:r>
    </w:p>
    <w:p>
      <w:pPr>
        <w:pStyle w:val="ListParagraph"/>
        <w:numPr>
          <w:ilvl w:val="0"/>
          <w:numId w:val="2"/>
        </w:numPr>
        <w:spacing w:before="60" w:after="60"/>
      </w:pPr>
      <w:r>
        <w:rPr>
          <w:rFonts w:ascii="Arial" w:cs="Arial" w:eastAsia="Arial" w:hAnsi="Arial"/>
          <w:sz w:val="22"/>
          <w:szCs w:val="22"/>
        </w:rPr>
        <w:t xml:space="preserve">Local / mechanical mode — Ollama + Gemma — Free, no external calls, always available</w:t>
      </w:r>
    </w:p>
    <w:p>
      <w:pPr>
        <w:pStyle w:val="ListParagraph"/>
        <w:numPr>
          <w:ilvl w:val="0"/>
          <w:numId w:val="2"/>
        </w:numPr>
        <w:spacing w:before="60" w:after="60"/>
      </w:pPr>
      <w:r>
        <w:rPr>
          <w:rFonts w:ascii="Arial" w:cs="Arial" w:eastAsia="Arial" w:hAnsi="Arial"/>
          <w:sz w:val="22"/>
          <w:szCs w:val="22"/>
        </w:rPr>
        <w:t xml:space="preserve">Bulk pre-filter — Claude Haiku — Low cost, high volume</w:t>
      </w:r>
    </w:p>
    <w:p>
      <w:pPr>
        <w:pStyle w:val="ListParagraph"/>
        <w:numPr>
          <w:ilvl w:val="0"/>
          <w:numId w:val="2"/>
        </w:numPr>
        <w:spacing w:before="60" w:after="60"/>
      </w:pPr>
      <w:r>
        <w:rPr>
          <w:rFonts w:ascii="Arial" w:cs="Arial" w:eastAsia="Arial" w:hAnsi="Arial"/>
          <w:sz w:val="22"/>
          <w:szCs w:val="22"/>
        </w:rPr>
        <w:t xml:space="preserve">Daily ranking — xAI Grok (reasoning variant) — Evaluated and tuned; will continue evaluating alternatives</w:t>
      </w:r>
    </w:p>
    <w:p>
      <w:pPr>
        <w:pStyle w:val="ListParagraph"/>
        <w:numPr>
          <w:ilvl w:val="0"/>
          <w:numId w:val="2"/>
        </w:numPr>
        <w:spacing w:before="60" w:after="60"/>
      </w:pPr>
      <w:r>
        <w:rPr>
          <w:rFonts w:ascii="Arial" w:cs="Arial" w:eastAsia="Arial" w:hAnsi="Arial"/>
          <w:sz w:val="22"/>
          <w:szCs w:val="22"/>
        </w:rPr>
        <w:t xml:space="preserve">Deep Dives + dev reasoning — Claude Sonnet — Higher capability, used selectively</w:t>
      </w:r>
    </w:p>
    <w:p>
      <w:pPr>
        <w:pStyle w:val="ListParagraph"/>
        <w:numPr>
          <w:ilvl w:val="0"/>
          <w:numId w:val="2"/>
        </w:numPr>
        <w:spacing w:before="60" w:after="60"/>
      </w:pPr>
      <w:r>
        <w:rPr>
          <w:rFonts w:ascii="Arial" w:cs="Arial" w:eastAsia="Arial" w:hAnsi="Arial"/>
          <w:sz w:val="22"/>
          <w:szCs w:val="22"/>
        </w:rPr>
        <w:t xml:space="preserve">AI Observations — Haiku (daily) + Sonnet (weekly) — Haiku for observation, Sonnet for lateral connections</w:t>
      </w:r>
    </w:p>
    <w:p>
      <w:pPr>
        <w:spacing w:before="40" w:after="40"/>
      </w:pPr>
    </w:p>
    <w:p>
      <w:pPr>
        <w:spacing w:before="80" w:after="80"/>
      </w:pPr>
      <w:r>
        <w:rPr>
          <w:rFonts w:ascii="Arial" w:cs="Arial" w:eastAsia="Arial" w:hAnsi="Arial"/>
          <w:i w:val="false"/>
          <w:iCs w:val="false"/>
          <w:sz w:val="22"/>
          <w:szCs w:val="22"/>
        </w:rPr>
        <w:t xml:space="preserve">Profile injection at the dispatcher level means model swaps don't affect personalization. Costs are actively managed — the insight is that context makes cheaper models smarter, not that any specific model is the right one.</w:t>
      </w:r>
    </w:p>
    <w:p>
      <w:pPr>
        <w:spacing w:before="40" w:after="40"/>
      </w:pPr>
    </w:p>
    <w:p>
      <w:pPr>
        <w:spacing w:before="160" w:after="160"/>
      </w:pPr>
    </w:p>
    <w:p>
      <w:pPr>
        <w:spacing w:before="40" w:after="40"/>
      </w:pPr>
    </w:p>
    <w:p>
      <w:pPr>
        <w:spacing w:before="80" w:after="80"/>
      </w:pPr>
      <w:r>
        <w:rPr>
          <w:rFonts w:ascii="Arial" w:cs="Arial" w:eastAsia="Arial" w:hAnsi="Arial"/>
          <w:i w:val="false"/>
          <w:iCs w:val="false"/>
          <w:sz w:val="22"/>
          <w:szCs w:val="22"/>
        </w:rPr>
        <w:t xml:space="preserve">Key files:</w:t>
      </w:r>
    </w:p>
    <w:p>
      <w:pPr>
        <w:spacing w:before="40" w:after="40"/>
      </w:pPr>
    </w:p>
    <w:p>
      <w:pPr>
        <w:pStyle w:val="ListParagraph"/>
        <w:numPr>
          <w:ilvl w:val="0"/>
          <w:numId w:val="2"/>
        </w:numPr>
        <w:spacing w:before="60" w:after="60"/>
      </w:pPr>
      <w:r>
        <w:rPr>
          <w:rFonts w:ascii="Arial" w:cs="Arial" w:eastAsia="Arial" w:hAnsi="Arial"/>
          <w:sz w:val="22"/>
          <w:szCs w:val="22"/>
        </w:rPr>
        <w:t xml:space="preserve">File — Purpose</w:t>
      </w:r>
    </w:p>
    <w:p>
      <w:pPr>
        <w:pStyle w:val="ListParagraph"/>
        <w:numPr>
          <w:ilvl w:val="0"/>
          <w:numId w:val="2"/>
        </w:numPr>
        <w:spacing w:before="60" w:after="60"/>
      </w:pPr>
      <w:r>
        <w:rPr>
          <w:rFonts w:ascii="Arial" w:cs="Arial" w:eastAsia="Arial" w:hAnsi="Arial"/>
          <w:sz w:val="22"/>
          <w:szCs w:val="22"/>
        </w:rPr>
        <w:t xml:space="preserve">`curator_rss_v2.py` — Main pipeline: fetch, score, deliver</w:t>
      </w:r>
    </w:p>
    <w:p>
      <w:pPr>
        <w:pStyle w:val="ListParagraph"/>
        <w:numPr>
          <w:ilvl w:val="0"/>
          <w:numId w:val="2"/>
        </w:numPr>
        <w:spacing w:before="60" w:after="60"/>
      </w:pPr>
      <w:r>
        <w:rPr>
          <w:rFonts w:ascii="Arial" w:cs="Arial" w:eastAsia="Arial" w:hAnsi="Arial"/>
          <w:sz w:val="22"/>
          <w:szCs w:val="22"/>
        </w:rPr>
        <w:t xml:space="preserve">`curator_intelligence.py` — AI Observations: daily proactive monitoring</w:t>
      </w:r>
    </w:p>
    <w:p>
      <w:pPr>
        <w:pStyle w:val="ListParagraph"/>
        <w:numPr>
          <w:ilvl w:val="0"/>
          <w:numId w:val="2"/>
        </w:numPr>
        <w:spacing w:before="60" w:after="60"/>
      </w:pPr>
      <w:r>
        <w:rPr>
          <w:rFonts w:ascii="Arial" w:cs="Arial" w:eastAsia="Arial" w:hAnsi="Arial"/>
          <w:sz w:val="22"/>
          <w:szCs w:val="22"/>
        </w:rPr>
        <w:t xml:space="preserve">`curator_feedback.py` — Process reactions → update local learned profile</w:t>
      </w:r>
    </w:p>
    <w:p>
      <w:pPr>
        <w:pStyle w:val="ListParagraph"/>
        <w:numPr>
          <w:ilvl w:val="0"/>
          <w:numId w:val="2"/>
        </w:numPr>
        <w:spacing w:before="60" w:after="60"/>
      </w:pPr>
      <w:r>
        <w:rPr>
          <w:rFonts w:ascii="Arial" w:cs="Arial" w:eastAsia="Arial" w:hAnsi="Arial"/>
          <w:sz w:val="22"/>
          <w:szCs w:val="22"/>
        </w:rPr>
        <w:t xml:space="preserve">`curator_sources.json` — Domain-level trust registry (trusted/neutral/drop)</w:t>
      </w:r>
    </w:p>
    <w:p>
      <w:pPr>
        <w:pStyle w:val="ListParagraph"/>
        <w:numPr>
          <w:ilvl w:val="0"/>
          <w:numId w:val="2"/>
        </w:numPr>
        <w:spacing w:before="60" w:after="60"/>
      </w:pPr>
      <w:r>
        <w:rPr>
          <w:rFonts w:ascii="Arial" w:cs="Arial" w:eastAsia="Arial" w:hAnsi="Arial"/>
          <w:sz w:val="22"/>
          <w:szCs w:val="22"/>
        </w:rPr>
        <w:t xml:space="preserve">`curator_priority_feed.py` — Priority-guided Brave web search candidates</w:t>
      </w:r>
    </w:p>
    <w:p>
      <w:pPr>
        <w:pStyle w:val="ListParagraph"/>
        <w:numPr>
          <w:ilvl w:val="0"/>
          <w:numId w:val="2"/>
        </w:numPr>
        <w:spacing w:before="60" w:after="60"/>
      </w:pPr>
      <w:r>
        <w:rPr>
          <w:rFonts w:ascii="Arial" w:cs="Arial" w:eastAsia="Arial" w:hAnsi="Arial"/>
          <w:sz w:val="22"/>
          <w:szCs w:val="22"/>
        </w:rPr>
        <w:t xml:space="preserve">`curator_server.py` — Flask web portal + API endpoints</w:t>
      </w:r>
    </w:p>
    <w:p>
      <w:pPr>
        <w:pStyle w:val="ListParagraph"/>
        <w:numPr>
          <w:ilvl w:val="0"/>
          <w:numId w:val="2"/>
        </w:numPr>
        <w:spacing w:before="60" w:after="60"/>
      </w:pPr>
      <w:r>
        <w:rPr>
          <w:rFonts w:ascii="Arial" w:cs="Arial" w:eastAsia="Arial" w:hAnsi="Arial"/>
          <w:sz w:val="22"/>
          <w:szCs w:val="22"/>
        </w:rPr>
        <w:t xml:space="preserve">`curator_utils.py` — Shared helpers (Telegram, utilities)</w:t>
      </w:r>
    </w:p>
    <w:p>
      <w:pPr>
        <w:pStyle w:val="ListParagraph"/>
        <w:numPr>
          <w:ilvl w:val="0"/>
          <w:numId w:val="2"/>
        </w:numPr>
        <w:spacing w:before="60" w:after="60"/>
      </w:pPr>
      <w:r>
        <w:rPr>
          <w:rFonts w:ascii="Arial" w:cs="Arial" w:eastAsia="Arial" w:hAnsi="Arial"/>
          <w:sz w:val="22"/>
          <w:szCs w:val="22"/>
        </w:rPr>
        <w:t xml:space="preserve">`show_profile.py` — Human-readable view of what the system has learned</w:t>
      </w:r>
    </w:p>
    <w:p>
      <w:pPr>
        <w:pStyle w:val="ListParagraph"/>
        <w:numPr>
          <w:ilvl w:val="0"/>
          <w:numId w:val="2"/>
        </w:numPr>
        <w:spacing w:before="60" w:after="60"/>
      </w:pPr>
      <w:r>
        <w:rPr>
          <w:rFonts w:ascii="Arial" w:cs="Arial" w:eastAsia="Arial" w:hAnsi="Arial"/>
          <w:sz w:val="22"/>
          <w:szCs w:val="22"/>
        </w:rPr>
        <w:t xml:space="preserve">`cost_report.py` — Unified cost tracking (chat + curator runs)</w:t>
      </w:r>
    </w:p>
    <w:p>
      <w:pPr>
        <w:pStyle w:val="ListParagraph"/>
        <w:numPr>
          <w:ilvl w:val="0"/>
          <w:numId w:val="2"/>
        </w:numPr>
        <w:spacing w:before="60" w:after="60"/>
      </w:pPr>
      <w:r>
        <w:rPr>
          <w:rFonts w:ascii="Arial" w:cs="Arial" w:eastAsia="Arial" w:hAnsi="Arial"/>
          <w:sz w:val="22"/>
          <w:szCs w:val="22"/>
        </w:rPr>
        <w:t xml:space="preserve">`x_bootstrap.py` — One-time ingestion of X bookmarks as learning signals</w:t>
      </w:r>
    </w:p>
    <w:p>
      <w:pPr>
        <w:spacing w:before="40" w:after="40"/>
      </w:pPr>
    </w:p>
    <w:p>
      <w:pPr>
        <w:spacing w:before="160" w:after="160"/>
      </w:pPr>
    </w:p>
    <w:p>
      <w:pPr>
        <w:spacing w:before="40" w:after="40"/>
      </w:pPr>
    </w:p>
    <w:p>
      <w:pPr>
        <w:pStyle w:val="Heading2"/>
        <w:spacing w:before="280" w:after="120"/>
      </w:pPr>
      <w:r>
        <w:rPr>
          <w:rFonts w:ascii="Arial" w:cs="Arial" w:eastAsia="Arial" w:hAnsi="Arial"/>
          <w:b/>
          <w:bCs/>
          <w:color w:val="2E75B6"/>
          <w:sz w:val="28"/>
          <w:szCs w:val="28"/>
        </w:rPr>
        <w:t xml:space="preserve">Cost</w:t>
      </w:r>
    </w:p>
    <w:p>
      <w:pPr>
        <w:spacing w:before="40" w:after="40"/>
      </w:pPr>
    </w:p>
    <w:p>
      <w:pPr>
        <w:spacing w:before="80" w:after="80"/>
      </w:pPr>
      <w:r>
        <w:rPr>
          <w:rFonts w:ascii="Arial" w:cs="Arial" w:eastAsia="Arial" w:hAnsi="Arial"/>
          <w:i w:val="false"/>
          <w:iCs w:val="false"/>
          <w:sz w:val="22"/>
          <w:szCs w:val="22"/>
        </w:rPr>
        <w:t xml:space="preserve">Two categories of cost, both tracked and actively managed:</w:t>
      </w:r>
    </w:p>
    <w:p>
      <w:pPr>
        <w:spacing w:before="40" w:after="40"/>
      </w:pPr>
    </w:p>
    <w:p>
      <w:pPr>
        <w:spacing w:before="80" w:after="80"/>
      </w:pPr>
      <w:r>
        <w:rPr>
          <w:rFonts w:ascii="Arial" w:cs="Arial" w:eastAsia="Arial" w:hAnsi="Arial"/>
          <w:i w:val="false"/>
          <w:iCs w:val="false"/>
          <w:sz w:val="22"/>
          <w:szCs w:val="22"/>
        </w:rPr>
        <w:t xml:space="preserve">Operational costs — daily curator runs:</w:t>
      </w:r>
    </w:p>
    <w:p>
      <w:pPr>
        <w:spacing w:before="40" w:after="40"/>
      </w:pPr>
    </w:p>
    <w:p>
      <w:pPr>
        <w:pStyle w:val="ListParagraph"/>
        <w:numPr>
          <w:ilvl w:val="0"/>
          <w:numId w:val="2"/>
        </w:numPr>
        <w:spacing w:before="60" w:after="60"/>
      </w:pPr>
      <w:r>
        <w:rPr>
          <w:rFonts w:ascii="Arial" w:cs="Arial" w:eastAsia="Arial" w:hAnsi="Arial"/>
          <w:sz w:val="22"/>
          <w:szCs w:val="22"/>
        </w:rPr>
        <w:t xml:space="preserve">Period — Approach — Monthly Cost</w:t>
      </w:r>
    </w:p>
    <w:p>
      <w:pPr>
        <w:pStyle w:val="ListParagraph"/>
        <w:numPr>
          <w:ilvl w:val="0"/>
          <w:numId w:val="2"/>
        </w:numPr>
        <w:spacing w:before="60" w:after="60"/>
      </w:pPr>
      <w:r>
        <w:rPr>
          <w:rFonts w:ascii="Arial" w:cs="Arial" w:eastAsia="Arial" w:hAnsi="Arial"/>
          <w:sz w:val="22"/>
          <w:szCs w:val="22"/>
        </w:rPr>
        <w:t xml:space="preserve">January — Mechanical mode + local Ollama — Free</w:t>
      </w:r>
    </w:p>
    <w:p>
      <w:pPr>
        <w:pStyle w:val="ListParagraph"/>
        <w:numPr>
          <w:ilvl w:val="0"/>
          <w:numId w:val="2"/>
        </w:numPr>
        <w:spacing w:before="60" w:after="60"/>
      </w:pPr>
      <w:r>
        <w:rPr>
          <w:rFonts w:ascii="Arial" w:cs="Arial" w:eastAsia="Arial" w:hAnsi="Arial"/>
          <w:sz w:val="22"/>
          <w:szCs w:val="22"/>
        </w:rPr>
        <w:t xml:space="preserve">Early February — Single-stage Sonnet scoring — $100+/month</w:t>
      </w:r>
    </w:p>
    <w:p>
      <w:pPr>
        <w:pStyle w:val="ListParagraph"/>
        <w:numPr>
          <w:ilvl w:val="0"/>
          <w:numId w:val="2"/>
        </w:numPr>
        <w:spacing w:before="60" w:after="60"/>
      </w:pPr>
      <w:r>
        <w:rPr>
          <w:rFonts w:ascii="Arial" w:cs="Arial" w:eastAsia="Arial" w:hAnsi="Arial"/>
          <w:sz w:val="22"/>
          <w:szCs w:val="22"/>
        </w:rPr>
        <w:t xml:space="preserve">Current — Two-stage pipeline (Haiku pre-filter + reasoning model ranking) — Mid-$30s/month</w:t>
      </w:r>
    </w:p>
    <w:p>
      <w:pPr>
        <w:spacing w:before="40" w:after="40"/>
      </w:pPr>
    </w:p>
    <w:p>
      <w:pPr>
        <w:spacing w:before="80" w:after="80"/>
      </w:pPr>
      <w:r>
        <w:rPr>
          <w:rFonts w:ascii="Arial" w:cs="Arial" w:eastAsia="Arial" w:hAnsi="Arial"/>
          <w:i w:val="false"/>
          <w:iCs w:val="false"/>
          <w:sz w:val="22"/>
          <w:szCs w:val="22"/>
        </w:rPr>
        <w:t xml:space="preserve">AI Observations (WS5) adds negligible cost — ~$0.01/day for Haiku observations, one Sonnet call per week for lateral connections.</w:t>
      </w:r>
    </w:p>
    <w:p>
      <w:pPr>
        <w:spacing w:before="40" w:after="40"/>
      </w:pPr>
    </w:p>
    <w:p>
      <w:pPr>
        <w:spacing w:before="80" w:after="80"/>
      </w:pPr>
      <w:r>
        <w:rPr>
          <w:rFonts w:ascii="Arial" w:cs="Arial" w:eastAsia="Arial" w:hAnsi="Arial"/>
          <w:i w:val="false"/>
          <w:iCs w:val="false"/>
          <w:sz w:val="22"/>
          <w:szCs w:val="22"/>
        </w:rPr>
        <w:t xml:space="preserve">The insight: Profile injection makes cheaper models smarter. Most of the cost reduction came not from switching models but from injecting context that let lower-cost models perform at the level previously requiring expensive ones.</w:t>
      </w:r>
    </w:p>
    <w:p>
      <w:pPr>
        <w:spacing w:before="40" w:after="40"/>
      </w:pPr>
    </w:p>
    <w:p>
      <w:pPr>
        <w:spacing w:before="80" w:after="80"/>
      </w:pPr>
      <w:r>
        <w:rPr>
          <w:rFonts w:ascii="Arial" w:cs="Arial" w:eastAsia="Arial" w:hAnsi="Arial"/>
          <w:i w:val="false"/>
          <w:iCs w:val="false"/>
          <w:sz w:val="22"/>
          <w:szCs w:val="22"/>
        </w:rPr>
        <w:t xml:space="preserve">Build costs — design and implementation sessions. Migrated to Claude Code (runs on Pro subscription) which eliminated per-token build costs for implementation work. Both categories tracked in daily_usage.json.</w:t>
      </w:r>
    </w:p>
    <w:p>
      <w:pPr>
        <w:spacing w:before="40" w:after="40"/>
      </w:pPr>
    </w:p>
    <w:p>
      <w:pPr>
        <w:shd w:fill="F2F2F2" w:val="clear"/>
        <w:spacing w:before="80" w:after="80"/>
        <w:ind w:left="720"/>
      </w:pPr>
      <w:r>
        <w:rPr>
          <w:rFonts w:ascii="Courier New" w:cs="Courier New" w:eastAsia="Courier New" w:hAnsi="Courier New"/>
          <w:color w:val="333333"/>
          <w:sz w:val="18"/>
          <w:szCs w:val="18"/>
        </w:rPr>
        <w:t xml:space="preserve">python cost_report.py          # today's breakdown by category</w:t>
      </w:r>
    </w:p>
    <w:p>
      <w:pPr>
        <w:shd w:fill="F2F2F2" w:val="clear"/>
        <w:spacing w:before="80" w:after="80"/>
        <w:ind w:left="720"/>
      </w:pPr>
      <w:r>
        <w:rPr>
          <w:rFonts w:ascii="Courier New" w:cs="Courier New" w:eastAsia="Courier New" w:hAnsi="Courier New"/>
          <w:color w:val="333333"/>
          <w:sz w:val="18"/>
          <w:szCs w:val="18"/>
        </w:rPr>
        <w:t xml:space="preserve">python cost_report.py week     # last 7 days, day by day</w:t>
      </w:r>
    </w:p>
    <w:p>
      <w:pPr>
        <w:shd w:fill="F2F2F2" w:val="clear"/>
        <w:spacing w:before="80" w:after="80"/>
        <w:ind w:left="720"/>
      </w:pPr>
      <w:r>
        <w:rPr>
          <w:rFonts w:ascii="Courier New" w:cs="Courier New" w:eastAsia="Courier New" w:hAnsi="Courier New"/>
          <w:color w:val="333333"/>
          <w:sz w:val="18"/>
          <w:szCs w:val="18"/>
        </w:rPr>
        <w:t xml:space="preserve">python cost_report.py month    # this calendar month</w:t>
      </w:r>
    </w:p>
    <w:p>
      <w:pPr>
        <w:spacing w:before="40" w:after="40"/>
      </w:pPr>
    </w:p>
    <w:p>
      <w:pPr>
        <w:spacing w:before="160" w:after="160"/>
      </w:pPr>
    </w:p>
    <w:p>
      <w:pPr>
        <w:spacing w:before="40" w:after="40"/>
      </w:pPr>
    </w:p>
    <w:p>
      <w:pPr>
        <w:pStyle w:val="Heading2"/>
        <w:spacing w:before="280" w:after="120"/>
      </w:pPr>
      <w:r>
        <w:rPr>
          <w:rFonts w:ascii="Arial" w:cs="Arial" w:eastAsia="Arial" w:hAnsi="Arial"/>
          <w:b/>
          <w:bCs/>
          <w:color w:val="2E75B6"/>
          <w:sz w:val="28"/>
          <w:szCs w:val="28"/>
        </w:rPr>
        <w:t xml:space="preserve">How to Run</w:t>
      </w:r>
    </w:p>
    <w:p>
      <w:pPr>
        <w:spacing w:before="40" w:after="40"/>
      </w:pPr>
    </w:p>
    <w:p>
      <w:pPr>
        <w:spacing w:before="80" w:after="80"/>
      </w:pPr>
      <w:r>
        <w:rPr>
          <w:rFonts w:ascii="Arial" w:cs="Arial" w:eastAsia="Arial" w:hAnsi="Arial"/>
          <w:i w:val="false"/>
          <w:iCs w:val="false"/>
          <w:sz w:val="22"/>
          <w:szCs w:val="22"/>
        </w:rPr>
        <w:t xml:space="preserve">Prerequisites: Python 3.9+, API keys in macOS keyring</w:t>
      </w:r>
    </w:p>
    <w:p>
      <w:pPr>
        <w:spacing w:before="40" w:after="40"/>
      </w:pPr>
    </w:p>
    <w:p>
      <w:pPr>
        <w:shd w:fill="F2F2F2" w:val="clear"/>
        <w:spacing w:before="80" w:after="80"/>
        <w:ind w:left="720"/>
      </w:pPr>
      <w:r>
        <w:rPr>
          <w:rFonts w:ascii="Courier New" w:cs="Courier New" w:eastAsia="Courier New" w:hAnsi="Courier New"/>
          <w:color w:val="333333"/>
          <w:sz w:val="18"/>
          <w:szCs w:val="18"/>
        </w:rPr>
        <w:t xml:space="preserve"># Clone and install</w:t>
      </w:r>
    </w:p>
    <w:p>
      <w:pPr>
        <w:shd w:fill="F2F2F2" w:val="clear"/>
        <w:spacing w:before="80" w:after="80"/>
        <w:ind w:left="720"/>
      </w:pPr>
      <w:r>
        <w:rPr>
          <w:rFonts w:ascii="Courier New" w:cs="Courier New" w:eastAsia="Courier New" w:hAnsi="Courier New"/>
          <w:color w:val="333333"/>
          <w:sz w:val="18"/>
          <w:szCs w:val="18"/>
        </w:rPr>
        <w:t xml:space="preserve">git clone https://github.com/robertvanstedum/personal-ai-agents.git</w:t>
      </w:r>
    </w:p>
    <w:p>
      <w:pPr>
        <w:shd w:fill="F2F2F2" w:val="clear"/>
        <w:spacing w:before="80" w:after="80"/>
        <w:ind w:left="720"/>
      </w:pPr>
      <w:r>
        <w:rPr>
          <w:rFonts w:ascii="Courier New" w:cs="Courier New" w:eastAsia="Courier New" w:hAnsi="Courier New"/>
          <w:color w:val="333333"/>
          <w:sz w:val="18"/>
          <w:szCs w:val="18"/>
        </w:rPr>
        <w:t xml:space="preserve">cd personal-ai-agents</w:t>
      </w:r>
    </w:p>
    <w:p>
      <w:pPr>
        <w:shd w:fill="F2F2F2" w:val="clear"/>
        <w:spacing w:before="80" w:after="80"/>
        <w:ind w:left="720"/>
      </w:pPr>
      <w:r>
        <w:rPr>
          <w:rFonts w:ascii="Courier New" w:cs="Courier New" w:eastAsia="Courier New" w:hAnsi="Courier New"/>
          <w:color w:val="333333"/>
          <w:sz w:val="18"/>
          <w:szCs w:val="18"/>
        </w:rPr>
        <w:t xml:space="preserve">python3 -m venv venv &amp;&amp; source venv/bin/activate</w:t>
      </w:r>
    </w:p>
    <w:p>
      <w:pPr>
        <w:shd w:fill="F2F2F2" w:val="clear"/>
        <w:spacing w:before="80" w:after="80"/>
        <w:ind w:left="720"/>
      </w:pPr>
      <w:r>
        <w:rPr>
          <w:rFonts w:ascii="Courier New" w:cs="Courier New" w:eastAsia="Courier New" w:hAnsi="Courier New"/>
          <w:color w:val="333333"/>
          <w:sz w:val="18"/>
          <w:szCs w:val="18"/>
        </w:rPr>
        <w:t xml:space="preserve">pip install -r requirements.txt</w:t>
      </w:r>
    </w:p>
    <w:p>
      <w:pPr>
        <w:shd w:fill="F2F2F2" w:val="clear"/>
        <w:spacing w:before="80" w:after="80"/>
        <w:ind w:left="720"/>
      </w:pPr>
      <w:r>
        <w:rPr>
          <w:rFonts w:ascii="Courier New" w:cs="Courier New" w:eastAsia="Courier New" w:hAnsi="Courier New"/>
          <w:color w:val="333333"/>
          <w:sz w:val="18"/>
          <w:szCs w:val="18"/>
        </w:rPr>
        <w:t xml:space="preserve"> </w:t>
      </w:r>
    </w:p>
    <w:p>
      <w:pPr>
        <w:shd w:fill="F2F2F2" w:val="clear"/>
        <w:spacing w:before="80" w:after="80"/>
        <w:ind w:left="720"/>
      </w:pPr>
      <w:r>
        <w:rPr>
          <w:rFonts w:ascii="Courier New" w:cs="Courier New" w:eastAsia="Courier New" w:hAnsi="Courier New"/>
          <w:color w:val="333333"/>
          <w:sz w:val="18"/>
          <w:szCs w:val="18"/>
        </w:rPr>
        <w:t xml:space="preserve"># Local mode — no LLM, no API key required</w:t>
      </w:r>
    </w:p>
    <w:p>
      <w:pPr>
        <w:shd w:fill="F2F2F2" w:val="clear"/>
        <w:spacing w:before="80" w:after="80"/>
        <w:ind w:left="720"/>
      </w:pPr>
      <w:r>
        <w:rPr>
          <w:rFonts w:ascii="Courier New" w:cs="Courier New" w:eastAsia="Courier New" w:hAnsi="Courier New"/>
          <w:color w:val="333333"/>
          <w:sz w:val="18"/>
          <w:szCs w:val="18"/>
        </w:rPr>
        <w:t xml:space="preserve">python curator_rss_v2.py --model=ollama</w:t>
      </w:r>
    </w:p>
    <w:p>
      <w:pPr>
        <w:shd w:fill="F2F2F2" w:val="clear"/>
        <w:spacing w:before="80" w:after="80"/>
        <w:ind w:left="720"/>
      </w:pPr>
      <w:r>
        <w:rPr>
          <w:rFonts w:ascii="Courier New" w:cs="Courier New" w:eastAsia="Courier New" w:hAnsi="Courier New"/>
          <w:color w:val="333333"/>
          <w:sz w:val="18"/>
          <w:szCs w:val="18"/>
        </w:rPr>
        <w:t xml:space="preserve"> </w:t>
      </w:r>
    </w:p>
    <w:p>
      <w:pPr>
        <w:shd w:fill="F2F2F2" w:val="clear"/>
        <w:spacing w:before="80" w:after="80"/>
        <w:ind w:left="720"/>
      </w:pPr>
      <w:r>
        <w:rPr>
          <w:rFonts w:ascii="Courier New" w:cs="Courier New" w:eastAsia="Courier New" w:hAnsi="Courier New"/>
          <w:color w:val="333333"/>
          <w:sz w:val="18"/>
          <w:szCs w:val="18"/>
        </w:rPr>
        <w:t xml:space="preserve"># AI mode (dry-run first)</w:t>
      </w:r>
    </w:p>
    <w:p>
      <w:pPr>
        <w:shd w:fill="F2F2F2" w:val="clear"/>
        <w:spacing w:before="80" w:after="80"/>
        <w:ind w:left="720"/>
      </w:pPr>
      <w:r>
        <w:rPr>
          <w:rFonts w:ascii="Courier New" w:cs="Courier New" w:eastAsia="Courier New" w:hAnsi="Courier New"/>
          <w:color w:val="333333"/>
          <w:sz w:val="18"/>
          <w:szCs w:val="18"/>
        </w:rPr>
        <w:t xml:space="preserve">python curator_rss_v2.py --mode=ai --dry-run</w:t>
      </w:r>
    </w:p>
    <w:p>
      <w:pPr>
        <w:shd w:fill="F2F2F2" w:val="clear"/>
        <w:spacing w:before="80" w:after="80"/>
        <w:ind w:left="720"/>
      </w:pPr>
      <w:r>
        <w:rPr>
          <w:rFonts w:ascii="Courier New" w:cs="Courier New" w:eastAsia="Courier New" w:hAnsi="Courier New"/>
          <w:color w:val="333333"/>
          <w:sz w:val="18"/>
          <w:szCs w:val="18"/>
        </w:rPr>
        <w:t xml:space="preserve"> </w:t>
      </w:r>
    </w:p>
    <w:p>
      <w:pPr>
        <w:shd w:fill="F2F2F2" w:val="clear"/>
        <w:spacing w:before="80" w:after="80"/>
        <w:ind w:left="720"/>
      </w:pPr>
      <w:r>
        <w:rPr>
          <w:rFonts w:ascii="Courier New" w:cs="Courier New" w:eastAsia="Courier New" w:hAnsi="Courier New"/>
          <w:color w:val="333333"/>
          <w:sz w:val="18"/>
          <w:szCs w:val="18"/>
        </w:rPr>
        <w:t xml:space="preserve"># See what the system has learned</w:t>
      </w:r>
    </w:p>
    <w:p>
      <w:pPr>
        <w:shd w:fill="F2F2F2" w:val="clear"/>
        <w:spacing w:before="80" w:after="80"/>
        <w:ind w:left="720"/>
      </w:pPr>
      <w:r>
        <w:rPr>
          <w:rFonts w:ascii="Courier New" w:cs="Courier New" w:eastAsia="Courier New" w:hAnsi="Courier New"/>
          <w:color w:val="333333"/>
          <w:sz w:val="18"/>
          <w:szCs w:val="18"/>
        </w:rPr>
        <w:t xml:space="preserve">python show_profile.py</w:t>
      </w:r>
    </w:p>
    <w:p>
      <w:pPr>
        <w:shd w:fill="F2F2F2" w:val="clear"/>
        <w:spacing w:before="80" w:after="80"/>
        <w:ind w:left="720"/>
      </w:pPr>
      <w:r>
        <w:rPr>
          <w:rFonts w:ascii="Courier New" w:cs="Courier New" w:eastAsia="Courier New" w:hAnsi="Courier New"/>
          <w:color w:val="333333"/>
          <w:sz w:val="18"/>
          <w:szCs w:val="18"/>
        </w:rPr>
        <w:t xml:space="preserve"> </w:t>
      </w:r>
    </w:p>
    <w:p>
      <w:pPr>
        <w:shd w:fill="F2F2F2" w:val="clear"/>
        <w:spacing w:before="80" w:after="80"/>
        <w:ind w:left="720"/>
      </w:pPr>
      <w:r>
        <w:rPr>
          <w:rFonts w:ascii="Courier New" w:cs="Courier New" w:eastAsia="Courier New" w:hAnsi="Courier New"/>
          <w:color w:val="333333"/>
          <w:sz w:val="18"/>
          <w:szCs w:val="18"/>
        </w:rPr>
        <w:t xml:space="preserve"># Check costs</w:t>
      </w:r>
    </w:p>
    <w:p>
      <w:pPr>
        <w:shd w:fill="F2F2F2" w:val="clear"/>
        <w:spacing w:before="80" w:after="80"/>
        <w:ind w:left="720"/>
      </w:pPr>
      <w:r>
        <w:rPr>
          <w:rFonts w:ascii="Courier New" w:cs="Courier New" w:eastAsia="Courier New" w:hAnsi="Courier New"/>
          <w:color w:val="333333"/>
          <w:sz w:val="18"/>
          <w:szCs w:val="18"/>
        </w:rPr>
        <w:t xml:space="preserve">python cost_report.py</w:t>
      </w:r>
    </w:p>
    <w:p>
      <w:pPr>
        <w:spacing w:before="40" w:after="40"/>
      </w:pPr>
    </w:p>
    <w:p>
      <w:pPr>
        <w:spacing w:before="80" w:after="80"/>
      </w:pPr>
      <w:r>
        <w:rPr>
          <w:rFonts w:ascii="Arial" w:cs="Arial" w:eastAsia="Arial" w:hAnsi="Arial"/>
          <w:i w:val="false"/>
          <w:iCs w:val="false"/>
          <w:sz w:val="22"/>
          <w:szCs w:val="22"/>
        </w:rPr>
        <w:t xml:space="preserve">Credentials: All API keys stored in macOS keyring, never in files. See CREDENTIALS_SETUP.md.</w:t>
      </w:r>
    </w:p>
    <w:p>
      <w:pPr>
        <w:spacing w:before="40" w:after="40"/>
      </w:pPr>
    </w:p>
    <w:p>
      <w:pPr>
        <w:spacing w:before="80" w:after="80"/>
      </w:pPr>
      <w:r>
        <w:rPr>
          <w:rFonts w:ascii="Arial" w:cs="Arial" w:eastAsia="Arial" w:hAnsi="Arial"/>
          <w:i w:val="false"/>
          <w:iCs w:val="false"/>
          <w:sz w:val="22"/>
          <w:szCs w:val="22"/>
        </w:rPr>
        <w:t xml:space="preserve">OpenClaw (optional): Adds Telegram delivery and conversational interface. The curator runs standalone without it.</w:t>
      </w:r>
    </w:p>
    <w:p>
      <w:pPr>
        <w:spacing w:before="40" w:after="40"/>
      </w:pPr>
    </w:p>
    <w:p>
      <w:pPr>
        <w:spacing w:before="80" w:after="80"/>
      </w:pPr>
      <w:r>
        <w:rPr>
          <w:rFonts w:ascii="Arial" w:cs="Arial" w:eastAsia="Arial" w:hAnsi="Arial"/>
          <w:i w:val="false"/>
          <w:iCs w:val="false"/>
          <w:sz w:val="22"/>
          <w:szCs w:val="22"/>
        </w:rPr>
        <w:t xml:space="preserve">Scheduling: launchd plists trigger briefing at 7 AM, AI Observations at 7:30 AM, priority feed at 2 PM.</w:t>
      </w:r>
    </w:p>
    <w:p>
      <w:pPr>
        <w:spacing w:before="40" w:after="40"/>
      </w:pPr>
    </w:p>
    <w:p>
      <w:pPr>
        <w:spacing w:before="160" w:after="160"/>
      </w:pPr>
    </w:p>
    <w:p>
      <w:pPr>
        <w:spacing w:before="40" w:after="40"/>
      </w:pPr>
    </w:p>
    <w:p>
      <w:pPr>
        <w:pStyle w:val="Heading2"/>
        <w:spacing w:before="280" w:after="120"/>
      </w:pPr>
      <w:r>
        <w:rPr>
          <w:rFonts w:ascii="Arial" w:cs="Arial" w:eastAsia="Arial" w:hAnsi="Arial"/>
          <w:b/>
          <w:bCs/>
          <w:color w:val="2E75B6"/>
          <w:sz w:val="28"/>
          <w:szCs w:val="28"/>
        </w:rPr>
        <w:t xml:space="preserve">Development Process</w:t>
      </w:r>
    </w:p>
    <w:p>
      <w:pPr>
        <w:spacing w:before="40" w:after="40"/>
      </w:pPr>
    </w:p>
    <w:p>
      <w:pPr>
        <w:spacing w:before="80" w:after="80"/>
      </w:pPr>
      <w:r>
        <w:rPr>
          <w:rFonts w:ascii="Arial" w:cs="Arial" w:eastAsia="Arial" w:hAnsi="Arial"/>
          <w:i w:val="false"/>
          <w:iCs w:val="false"/>
          <w:sz w:val="22"/>
          <w:szCs w:val="22"/>
        </w:rPr>
        <w:t xml:space="preserve">Built through structured human-AI collaboration:</w:t>
      </w:r>
    </w:p>
    <w:p>
      <w:pPr>
        <w:spacing w:before="40" w:after="40"/>
      </w:pPr>
    </w:p>
    <w:p>
      <w:pPr>
        <w:pStyle w:val="ListParagraph"/>
        <w:numPr>
          <w:ilvl w:val="0"/>
          <w:numId w:val="2"/>
        </w:numPr>
        <w:spacing w:before="60" w:after="60"/>
      </w:pPr>
      <w:r>
        <w:rPr>
          <w:rFonts w:ascii="Arial" w:cs="Arial" w:eastAsia="Arial" w:hAnsi="Arial"/>
          <w:sz w:val="22"/>
          <w:szCs w:val="22"/>
        </w:rPr>
        <w:t xml:space="preserve">**Multi-agent coordination:** Human architect bridges between specialized AI agents (Claude Code for implementation, OpenClaw for planning and memory)</w:t>
      </w:r>
    </w:p>
    <w:p>
      <w:pPr>
        <w:pStyle w:val="ListParagraph"/>
        <w:numPr>
          <w:ilvl w:val="0"/>
          <w:numId w:val="2"/>
        </w:numPr>
        <w:spacing w:before="60" w:after="60"/>
      </w:pPr>
      <w:r>
        <w:rPr>
          <w:rFonts w:ascii="Arial" w:cs="Arial" w:eastAsia="Arial" w:hAnsi="Arial"/>
          <w:sz w:val="22"/>
          <w:szCs w:val="22"/>
        </w:rPr>
        <w:t xml:space="preserve">**Iterative build cadence:** Working slice → production run → observe → refine. No big design phases; each workstream is a complete loop</w:t>
      </w:r>
    </w:p>
    <w:p>
      <w:pPr>
        <w:pStyle w:val="ListParagraph"/>
        <w:numPr>
          <w:ilvl w:val="0"/>
          <w:numId w:val="2"/>
        </w:numPr>
        <w:spacing w:before="60" w:after="60"/>
      </w:pPr>
      <w:r>
        <w:rPr>
          <w:rFonts w:ascii="Arial" w:cs="Arial" w:eastAsia="Arial" w:hAnsi="Arial"/>
          <w:sz w:val="22"/>
          <w:szCs w:val="22"/>
        </w:rPr>
        <w:t xml:space="preserve">**Zero regressions:** Multiple major feature phases shipped (Feb–Mar 2026) with no production outages</w:t>
      </w:r>
    </w:p>
    <w:p>
      <w:pPr>
        <w:spacing w:before="40" w:after="40"/>
      </w:pPr>
    </w:p>
    <w:p>
      <w:pPr>
        <w:spacing w:before="80" w:after="80"/>
      </w:pPr>
      <w:r>
        <w:rPr>
          <w:rFonts w:ascii="Arial" w:cs="Arial" w:eastAsia="Arial" w:hAnsi="Arial"/>
          <w:i w:val="false"/>
          <w:iCs w:val="false"/>
          <w:sz w:val="22"/>
          <w:szCs w:val="22"/>
        </w:rPr>
        <w:t xml:space="preserve">See [DEVELOPMENT.md](DEVELOPMENT.md) for detailed workflow and testing protocol.</w:t>
      </w:r>
    </w:p>
    <w:p>
      <w:pPr>
        <w:spacing w:before="40" w:after="40"/>
      </w:pPr>
    </w:p>
    <w:p>
      <w:pPr>
        <w:spacing w:before="160" w:after="160"/>
      </w:pPr>
    </w:p>
    <w:p>
      <w:pPr>
        <w:spacing w:before="40" w:after="40"/>
      </w:pPr>
    </w:p>
    <w:p>
      <w:pPr>
        <w:pStyle w:val="Heading2"/>
        <w:spacing w:before="280" w:after="120"/>
      </w:pPr>
      <w:r>
        <w:rPr>
          <w:rFonts w:ascii="Arial" w:cs="Arial" w:eastAsia="Arial" w:hAnsi="Arial"/>
          <w:b/>
          <w:bCs/>
          <w:color w:val="2E75B6"/>
          <w:sz w:val="28"/>
          <w:szCs w:val="28"/>
        </w:rPr>
        <w:t xml:space="preserve">Roadmap</w:t>
      </w:r>
    </w:p>
    <w:p>
      <w:pPr>
        <w:spacing w:before="40" w:after="40"/>
      </w:pPr>
    </w:p>
    <w:p>
      <w:pPr>
        <w:spacing w:before="80" w:after="80"/>
      </w:pPr>
      <w:r>
        <w:rPr>
          <w:rFonts w:ascii="Arial" w:cs="Arial" w:eastAsia="Arial" w:hAnsi="Arial"/>
          <w:i w:val="false"/>
          <w:iCs w:val="false"/>
          <w:sz w:val="22"/>
          <w:szCs w:val="22"/>
        </w:rPr>
        <w:t xml:space="preserve">v1.0 (March 2026 — current):</w:t>
      </w:r>
    </w:p>
    <w:p>
      <w:pPr>
        <w:pStyle w:val="ListParagraph"/>
        <w:numPr>
          <w:ilvl w:val="0"/>
          <w:numId w:val="2"/>
        </w:numPr>
        <w:spacing w:before="60" w:after="60"/>
      </w:pPr>
      <w:r>
        <w:rPr>
          <w:rFonts w:ascii="Arial" w:cs="Arial" w:eastAsia="Arial" w:hAnsi="Arial"/>
          <w:sz w:val="22"/>
          <w:szCs w:val="22"/>
        </w:rPr>
        <w:t xml:space="preserve">✅ Two-stage AI scoring pipeline with learned preference profile</w:t>
      </w:r>
    </w:p>
    <w:p>
      <w:pPr>
        <w:pStyle w:val="ListParagraph"/>
        <w:numPr>
          <w:ilvl w:val="0"/>
          <w:numId w:val="2"/>
        </w:numPr>
        <w:spacing w:before="60" w:after="60"/>
      </w:pPr>
      <w:r>
        <w:rPr>
          <w:rFonts w:ascii="Arial" w:cs="Arial" w:eastAsia="Arial" w:hAnsi="Arial"/>
          <w:sz w:val="22"/>
          <w:szCs w:val="22"/>
        </w:rPr>
        <w:t xml:space="preserve">✅ X bookmark bootstrap (415 signals) + incremental pull</w:t>
      </w:r>
    </w:p>
    <w:p>
      <w:pPr>
        <w:pStyle w:val="ListParagraph"/>
        <w:numPr>
          <w:ilvl w:val="0"/>
          <w:numId w:val="2"/>
        </w:numPr>
        <w:spacing w:before="60" w:after="60"/>
      </w:pPr>
      <w:r>
        <w:rPr>
          <w:rFonts w:ascii="Arial" w:cs="Arial" w:eastAsia="Arial" w:hAnsi="Arial"/>
          <w:sz w:val="22"/>
          <w:szCs w:val="22"/>
        </w:rPr>
        <w:t xml:space="preserve">✅ Deep Dives, Signal Priorities, Reading Library</w:t>
      </w:r>
    </w:p>
    <w:p>
      <w:pPr>
        <w:pStyle w:val="ListParagraph"/>
        <w:numPr>
          <w:ilvl w:val="0"/>
          <w:numId w:val="2"/>
        </w:numPr>
        <w:spacing w:before="60" w:after="60"/>
      </w:pPr>
      <w:r>
        <w:rPr>
          <w:rFonts w:ascii="Arial" w:cs="Arial" w:eastAsia="Arial" w:hAnsi="Arial"/>
          <w:sz w:val="22"/>
          <w:szCs w:val="22"/>
        </w:rPr>
        <w:t xml:space="preserve">✅ Source expansion: institutional RSS + Brave web search (~900 daily candidates)</w:t>
      </w:r>
    </w:p>
    <w:p>
      <w:pPr>
        <w:pStyle w:val="ListParagraph"/>
        <w:numPr>
          <w:ilvl w:val="0"/>
          <w:numId w:val="2"/>
        </w:numPr>
        <w:spacing w:before="60" w:after="60"/>
      </w:pPr>
      <w:r>
        <w:rPr>
          <w:rFonts w:ascii="Arial" w:cs="Arial" w:eastAsia="Arial" w:hAnsi="Arial"/>
          <w:sz w:val="22"/>
          <w:szCs w:val="22"/>
        </w:rPr>
        <w:t xml:space="preserve">✅ Domain-level source trust scoring</w:t>
      </w:r>
    </w:p>
    <w:p>
      <w:pPr>
        <w:pStyle w:val="ListParagraph"/>
        <w:numPr>
          <w:ilvl w:val="0"/>
          <w:numId w:val="2"/>
        </w:numPr>
        <w:spacing w:before="60" w:after="60"/>
      </w:pPr>
      <w:r>
        <w:rPr>
          <w:rFonts w:ascii="Arial" w:cs="Arial" w:eastAsia="Arial" w:hAnsi="Arial"/>
          <w:sz w:val="22"/>
          <w:szCs w:val="22"/>
        </w:rPr>
        <w:t xml:space="preserve">✅ AI Observations layer (WS5): topic velocity, source anomalies, blind spots, lateral connections</w:t>
      </w:r>
    </w:p>
    <w:p>
      <w:pPr>
        <w:pStyle w:val="ListParagraph"/>
        <w:numPr>
          <w:ilvl w:val="0"/>
          <w:numId w:val="2"/>
        </w:numPr>
        <w:spacing w:before="60" w:after="60"/>
      </w:pPr>
      <w:r>
        <w:rPr>
          <w:rFonts w:ascii="Arial" w:cs="Arial" w:eastAsia="Arial" w:hAnsi="Arial"/>
          <w:sz w:val="22"/>
          <w:szCs w:val="22"/>
        </w:rPr>
        <w:t xml:space="preserve">✅ AI Observations response capture: web UI + `intelligence_responses.json` (seed of personal memory system)</w:t>
      </w:r>
    </w:p>
    <w:p>
      <w:pPr>
        <w:spacing w:before="40" w:after="40"/>
      </w:pPr>
    </w:p>
    <w:p>
      <w:pPr>
        <w:spacing w:before="80" w:after="80"/>
      </w:pPr>
      <w:r>
        <w:rPr>
          <w:rFonts w:ascii="Arial" w:cs="Arial" w:eastAsia="Arial" w:hAnsi="Arial"/>
          <w:i w:val="false"/>
          <w:iCs w:val="false"/>
          <w:sz w:val="22"/>
          <w:szCs w:val="22"/>
        </w:rPr>
        <w:t xml:space="preserve">v1.1 (next):</w:t>
      </w:r>
    </w:p>
    <w:p>
      <w:pPr>
        <w:pStyle w:val="ListParagraph"/>
        <w:numPr>
          <w:ilvl w:val="0"/>
          <w:numId w:val="2"/>
        </w:numPr>
        <w:spacing w:before="60" w:after="60"/>
      </w:pPr>
      <w:r>
        <w:rPr>
          <w:rFonts w:ascii="Arial" w:cs="Arial" w:eastAsia="Arial" w:hAnsi="Arial"/>
          <w:sz w:val="22"/>
          <w:szCs w:val="22"/>
        </w:rPr>
        <w:t xml:space="preserve">Investigation workspace — persistent research threads with full timeline, annotation, and archive</w:t>
      </w:r>
    </w:p>
    <w:p>
      <w:pPr>
        <w:pStyle w:val="ListParagraph"/>
        <w:numPr>
          <w:ilvl w:val="0"/>
          <w:numId w:val="2"/>
        </w:numPr>
        <w:spacing w:before="60" w:after="60"/>
      </w:pPr>
      <w:r>
        <w:rPr>
          <w:rFonts w:ascii="Arial" w:cs="Arial" w:eastAsia="Arial" w:hAnsi="Arial"/>
          <w:sz w:val="22"/>
          <w:szCs w:val="22"/>
        </w:rPr>
        <w:t xml:space="preserve">Telegram reply capture → AI Observations response classification via Haiku</w:t>
      </w:r>
    </w:p>
    <w:p>
      <w:pPr>
        <w:pStyle w:val="ListParagraph"/>
        <w:numPr>
          <w:ilvl w:val="0"/>
          <w:numId w:val="2"/>
        </w:numPr>
        <w:spacing w:before="60" w:after="60"/>
      </w:pPr>
      <w:r>
        <w:rPr>
          <w:rFonts w:ascii="Arial" w:cs="Arial" w:eastAsia="Arial" w:hAnsi="Arial"/>
          <w:sz w:val="22"/>
          <w:szCs w:val="22"/>
        </w:rPr>
        <w:t xml:space="preserve">`intelligence_responses.json` read by Sonnet lateral connections prompt</w:t>
      </w:r>
    </w:p>
    <w:p>
      <w:pPr>
        <w:pStyle w:val="ListParagraph"/>
        <w:numPr>
          <w:ilvl w:val="0"/>
          <w:numId w:val="2"/>
        </w:numPr>
        <w:spacing w:before="60" w:after="60"/>
      </w:pPr>
      <w:r>
        <w:rPr>
          <w:rFonts w:ascii="Arial" w:cs="Arial" w:eastAsia="Arial" w:hAnsi="Arial"/>
          <w:sz w:val="22"/>
          <w:szCs w:val="22"/>
        </w:rPr>
        <w:t xml:space="preserve">Automated action on `pending_action` items from AI Observations responses</w:t>
      </w:r>
    </w:p>
    <w:p>
      <w:pPr>
        <w:spacing w:before="40" w:after="40"/>
      </w:pPr>
    </w:p>
    <w:p>
      <w:pPr>
        <w:spacing w:before="80" w:after="80"/>
      </w:pPr>
      <w:r>
        <w:rPr>
          <w:rFonts w:ascii="Arial" w:cs="Arial" w:eastAsia="Arial" w:hAnsi="Arial"/>
          <w:i w:val="false"/>
          <w:iCs w:val="false"/>
          <w:sz w:val="22"/>
          <w:szCs w:val="22"/>
        </w:rPr>
        <w:t xml:space="preserve">Post-1.1:</w:t>
      </w:r>
    </w:p>
    <w:p>
      <w:pPr>
        <w:pStyle w:val="ListParagraph"/>
        <w:numPr>
          <w:ilvl w:val="0"/>
          <w:numId w:val="2"/>
        </w:numPr>
        <w:spacing w:before="60" w:after="60"/>
      </w:pPr>
      <w:r>
        <w:rPr>
          <w:rFonts w:ascii="Arial" w:cs="Arial" w:eastAsia="Arial" w:hAnsi="Arial"/>
          <w:sz w:val="22"/>
          <w:szCs w:val="22"/>
        </w:rPr>
        <w:t xml:space="preserve">Full RAG layer: pgvector + Neo4j across responses, signals, and dialog history</w:t>
      </w:r>
    </w:p>
    <w:p>
      <w:pPr>
        <w:pStyle w:val="ListParagraph"/>
        <w:numPr>
          <w:ilvl w:val="0"/>
          <w:numId w:val="2"/>
        </w:numPr>
        <w:spacing w:before="60" w:after="60"/>
      </w:pPr>
      <w:r>
        <w:rPr>
          <w:rFonts w:ascii="Arial" w:cs="Arial" w:eastAsia="Arial" w:hAnsi="Arial"/>
          <w:sz w:val="22"/>
          <w:szCs w:val="22"/>
        </w:rPr>
        <w:t xml:space="preserve">"What have I thought about this before?" becomes a real query</w:t>
      </w:r>
    </w:p>
    <w:p>
      <w:pPr>
        <w:pStyle w:val="ListParagraph"/>
        <w:numPr>
          <w:ilvl w:val="0"/>
          <w:numId w:val="2"/>
        </w:numPr>
        <w:spacing w:before="60" w:after="60"/>
      </w:pPr>
      <w:r>
        <w:rPr>
          <w:rFonts w:ascii="Arial" w:cs="Arial" w:eastAsia="Arial" w:hAnsi="Arial"/>
          <w:sz w:val="22"/>
          <w:szCs w:val="22"/>
        </w:rPr>
        <w:t xml:space="preserve">Image analysis — chart images from analyst tweets via vision model</w:t>
      </w:r>
    </w:p>
    <w:p>
      <w:pPr>
        <w:pStyle w:val="ListParagraph"/>
        <w:numPr>
          <w:ilvl w:val="0"/>
          <w:numId w:val="2"/>
        </w:numPr>
        <w:spacing w:before="60" w:after="60"/>
      </w:pPr>
      <w:r>
        <w:rPr>
          <w:rFonts w:ascii="Arial" w:cs="Arial" w:eastAsia="Arial" w:hAnsi="Arial"/>
          <w:sz w:val="22"/>
          <w:szCs w:val="22"/>
        </w:rPr>
        <w:t xml:space="preserve">Postgres migration when volume demands</w:t>
      </w:r>
    </w:p>
    <w:p>
      <w:pPr>
        <w:pStyle w:val="ListParagraph"/>
        <w:numPr>
          <w:ilvl w:val="0"/>
          <w:numId w:val="2"/>
        </w:numPr>
        <w:spacing w:before="60" w:after="60"/>
      </w:pPr>
      <w:r>
        <w:rPr>
          <w:rFonts w:ascii="Arial" w:cs="Arial" w:eastAsia="Arial" w:hAnsi="Arial"/>
          <w:sz w:val="22"/>
          <w:szCs w:val="22"/>
        </w:rPr>
        <w:t xml:space="preserve">Language learning domain (German)</w:t>
      </w:r>
    </w:p>
    <w:p>
      <w:pPr>
        <w:pStyle w:val="ListParagraph"/>
        <w:numPr>
          <w:ilvl w:val="0"/>
          <w:numId w:val="2"/>
        </w:numPr>
        <w:spacing w:before="60" w:after="60"/>
      </w:pPr>
      <w:r>
        <w:rPr>
          <w:rFonts w:ascii="Arial" w:cs="Arial" w:eastAsia="Arial" w:hAnsi="Arial"/>
          <w:sz w:val="22"/>
          <w:szCs w:val="22"/>
        </w:rPr>
        <w:t xml:space="preserve">Health domain</w:t>
      </w:r>
    </w:p>
    <w:p>
      <w:pPr>
        <w:spacing w:before="40" w:after="40"/>
      </w:pPr>
    </w:p>
    <w:p>
      <w:pPr>
        <w:spacing w:before="160" w:after="160"/>
      </w:pPr>
    </w:p>
    <w:p>
      <w:pPr>
        <w:spacing w:before="40" w:after="40"/>
      </w:pPr>
    </w:p>
    <w:p>
      <w:pPr>
        <w:pStyle w:val="Heading2"/>
        <w:spacing w:before="280" w:after="120"/>
      </w:pPr>
      <w:r>
        <w:rPr>
          <w:rFonts w:ascii="Arial" w:cs="Arial" w:eastAsia="Arial" w:hAnsi="Arial"/>
          <w:b/>
          <w:bCs/>
          <w:color w:val="2E75B6"/>
          <w:sz w:val="28"/>
          <w:szCs w:val="28"/>
        </w:rPr>
        <w:t xml:space="preserve">Technical Notes</w:t>
      </w:r>
    </w:p>
    <w:p>
      <w:pPr>
        <w:spacing w:before="40" w:after="40"/>
      </w:pPr>
    </w:p>
    <w:p>
      <w:pPr>
        <w:pStyle w:val="ListParagraph"/>
        <w:numPr>
          <w:ilvl w:val="0"/>
          <w:numId w:val="2"/>
        </w:numPr>
        <w:spacing w:before="60" w:after="60"/>
      </w:pPr>
      <w:r>
        <w:rPr>
          <w:rFonts w:ascii="Arial" w:cs="Arial" w:eastAsia="Arial" w:hAnsi="Arial"/>
          <w:sz w:val="22"/>
          <w:szCs w:val="22"/>
        </w:rPr>
        <w:t xml:space="preserve">**Anti-echo-chamber:** 20% serendipity reserve surfaces articles outside learned patterns</w:t>
      </w:r>
    </w:p>
    <w:p>
      <w:pPr>
        <w:pStyle w:val="ListParagraph"/>
        <w:numPr>
          <w:ilvl w:val="0"/>
          <w:numId w:val="2"/>
        </w:numPr>
        <w:spacing w:before="60" w:after="60"/>
      </w:pPr>
      <w:r>
        <w:rPr>
          <w:rFonts w:ascii="Arial" w:cs="Arial" w:eastAsia="Arial" w:hAnsi="Arial"/>
          <w:sz w:val="22"/>
          <w:szCs w:val="22"/>
        </w:rPr>
        <w:t xml:space="preserve">**Decay gate:** Signals older than 30 days get half-weight — prevents preference lock-in</w:t>
      </w:r>
    </w:p>
    <w:p>
      <w:pPr>
        <w:pStyle w:val="ListParagraph"/>
        <w:numPr>
          <w:ilvl w:val="0"/>
          <w:numId w:val="2"/>
        </w:numPr>
        <w:spacing w:before="60" w:after="60"/>
      </w:pPr>
      <w:r>
        <w:rPr>
          <w:rFonts w:ascii="Arial" w:cs="Arial" w:eastAsia="Arial" w:hAnsi="Arial"/>
          <w:sz w:val="22"/>
          <w:szCs w:val="22"/>
        </w:rPr>
        <w:t xml:space="preserve">**Signal normalization:** X bookmarks weighted to avoid volume bias vs. direct feedback</w:t>
      </w:r>
    </w:p>
    <w:p>
      <w:pPr>
        <w:pStyle w:val="ListParagraph"/>
        <w:numPr>
          <w:ilvl w:val="0"/>
          <w:numId w:val="2"/>
        </w:numPr>
        <w:spacing w:before="60" w:after="60"/>
      </w:pPr>
      <w:r>
        <w:rPr>
          <w:rFonts w:ascii="Arial" w:cs="Arial" w:eastAsia="Arial" w:hAnsi="Arial"/>
          <w:sz w:val="22"/>
          <w:szCs w:val="22"/>
        </w:rPr>
        <w:t xml:space="preserve">**Model-agnostic design:** Profile injection at dispatcher level — model swaps don't break personalization</w:t>
      </w:r>
    </w:p>
    <w:p>
      <w:pPr>
        <w:pStyle w:val="ListParagraph"/>
        <w:numPr>
          <w:ilvl w:val="0"/>
          <w:numId w:val="2"/>
        </w:numPr>
        <w:spacing w:before="60" w:after="60"/>
      </w:pPr>
      <w:r>
        <w:rPr>
          <w:rFonts w:ascii="Arial" w:cs="Arial" w:eastAsia="Arial" w:hAnsi="Arial"/>
          <w:sz w:val="22"/>
          <w:szCs w:val="22"/>
        </w:rPr>
        <w:t xml:space="preserve">**Local-first:** All learned state is flat files on your machine, structured for easy DB migration</w:t>
      </w:r>
    </w:p>
    <w:p>
      <w:pPr>
        <w:pStyle w:val="ListParagraph"/>
        <w:numPr>
          <w:ilvl w:val="0"/>
          <w:numId w:val="2"/>
        </w:numPr>
        <w:spacing w:before="60" w:after="60"/>
      </w:pPr>
      <w:r>
        <w:rPr>
          <w:rFonts w:ascii="Arial" w:cs="Arial" w:eastAsia="Arial" w:hAnsi="Arial"/>
          <w:sz w:val="22"/>
          <w:szCs w:val="22"/>
        </w:rPr>
        <w:t xml:space="preserve">**Quiet paths:** AI Observations suppresses empty observations — if there's nothing meaningful, nothing is sent</w:t>
      </w:r>
    </w:p>
    <w:p>
      <w:pPr>
        <w:spacing w:before="40" w:after="40"/>
      </w:pPr>
    </w:p>
    <w:p>
      <w:pPr>
        <w:spacing w:before="160" w:after="160"/>
      </w:pPr>
    </w:p>
    <w:p>
      <w:pPr>
        <w:spacing w:before="40" w:after="40"/>
      </w:pPr>
    </w:p>
    <w:p>
      <w:pPr>
        <w:spacing w:before="80" w:after="80"/>
      </w:pPr>
      <w:r>
        <w:rPr>
          <w:rFonts w:ascii="Arial" w:cs="Arial" w:eastAsia="Arial" w:hAnsi="Arial"/>
          <w:i w:val="false"/>
          <w:iCs w:val="false"/>
          <w:sz w:val="22"/>
          <w:szCs w:val="22"/>
        </w:rPr>
        <w:t xml:space="preserve">Status: v1.0 feature complete (March 15, 2026). Documentation review and public launch in progress.</w:t>
      </w:r>
    </w:p>
    <w:p>
      <w:pPr>
        <w:spacing w:before="80" w:after="80"/>
      </w:pPr>
      <w:r>
        <w:rPr>
          <w:rFonts w:ascii="Arial" w:cs="Arial" w:eastAsia="Arial" w:hAnsi="Arial"/>
          <w:i w:val="false"/>
          <w:iCs w:val="false"/>
          <w:sz w:val="22"/>
          <w:szCs w:val="22"/>
        </w:rPr>
        <w:t xml:space="preserve">Author: Robert van Stedum</w:t>
      </w:r>
    </w:p>
    <w:p>
      <w:pPr>
        <w:spacing w:before="40" w:after="40"/>
      </w:pPr>
    </w:p>
    <w:p>
      <w:r>
        <w:br w:type="page"/>
      </w:r>
    </w:p>
    <w:p>
      <w:pPr>
        <w:pStyle w:val="Heading1"/>
        <w:spacing w:before="0" w:after="240"/>
      </w:pPr>
      <w:r>
        <w:rPr>
          <w:rFonts w:ascii="Arial" w:cs="Arial" w:eastAsia="Arial" w:hAnsi="Arial"/>
          <w:b/>
          <w:bCs/>
          <w:color w:val="1F4E79"/>
          <w:sz w:val="40"/>
          <w:szCs w:val="40"/>
        </w:rPr>
        <w:t xml:space="preserve">ARCHITECTURE_v2</w:t>
      </w:r>
    </w:p>
    <w:p>
      <w:pPr>
        <w:spacing w:before="160" w:after="160"/>
      </w:pPr>
    </w:p>
    <w:p>
      <w:pPr>
        <w:pStyle w:val="Heading1"/>
        <w:spacing w:before="360" w:after="160"/>
      </w:pPr>
      <w:r>
        <w:rPr>
          <w:rFonts w:ascii="Arial" w:cs="Arial" w:eastAsia="Arial" w:hAnsi="Arial"/>
          <w:b/>
          <w:bCs/>
          <w:color w:val="1F4E79"/>
          <w:sz w:val="36"/>
          <w:szCs w:val="36"/>
        </w:rPr>
        <w:t xml:space="preserve">ARCHITECTURE.md</w:t>
      </w:r>
    </w:p>
    <w:p>
      <w:pPr>
        <w:pStyle w:val="Heading2"/>
        <w:spacing w:before="280" w:after="120"/>
      </w:pPr>
      <w:r>
        <w:rPr>
          <w:rFonts w:ascii="Arial" w:cs="Arial" w:eastAsia="Arial" w:hAnsi="Arial"/>
          <w:b/>
          <w:bCs/>
          <w:color w:val="2E75B6"/>
          <w:sz w:val="28"/>
          <w:szCs w:val="28"/>
        </w:rPr>
        <w:t xml:space="preserve">Mini-moi Personal AI Curator — System Design</w:t>
      </w:r>
    </w:p>
    <w:p>
      <w:pPr>
        <w:spacing w:before="40" w:after="40"/>
      </w:pPr>
    </w:p>
    <w:p>
      <w:pPr>
        <w:spacing w:before="80" w:after="80"/>
      </w:pPr>
      <w:r>
        <w:rPr>
          <w:rFonts w:ascii="Arial" w:cs="Arial" w:eastAsia="Arial" w:hAnsi="Arial"/>
          <w:i w:val="false"/>
          <w:iCs w:val="false"/>
          <w:sz w:val="22"/>
          <w:szCs w:val="22"/>
        </w:rPr>
        <w:t xml:space="preserve">_Last updated: March 2026 — reflects 1.0 production system_</w:t>
      </w:r>
    </w:p>
    <w:p>
      <w:pPr>
        <w:spacing w:before="40" w:after="40"/>
      </w:pPr>
    </w:p>
    <w:p>
      <w:pPr>
        <w:spacing w:before="160" w:after="160"/>
      </w:pPr>
    </w:p>
    <w:p>
      <w:pPr>
        <w:spacing w:before="40" w:after="40"/>
      </w:pPr>
    </w:p>
    <w:p>
      <w:pPr>
        <w:pStyle w:val="Heading2"/>
        <w:spacing w:before="280" w:after="120"/>
      </w:pPr>
      <w:r>
        <w:rPr>
          <w:rFonts w:ascii="Arial" w:cs="Arial" w:eastAsia="Arial" w:hAnsi="Arial"/>
          <w:b/>
          <w:bCs/>
          <w:color w:val="2E75B6"/>
          <w:sz w:val="28"/>
          <w:szCs w:val="28"/>
        </w:rPr>
        <w:t xml:space="preserve">What Was Actually Built</w:t>
      </w:r>
    </w:p>
    <w:p>
      <w:pPr>
        <w:spacing w:before="40" w:after="40"/>
      </w:pPr>
    </w:p>
    <w:p>
      <w:pPr>
        <w:spacing w:before="80" w:after="80"/>
      </w:pPr>
      <w:r>
        <w:rPr>
          <w:rFonts w:ascii="Arial" w:cs="Arial" w:eastAsia="Arial" w:hAnsi="Arial"/>
          <w:i w:val="false"/>
          <w:iCs w:val="false"/>
          <w:sz w:val="22"/>
          <w:szCs w:val="22"/>
        </w:rPr>
        <w:t xml:space="preserve">This document replaces the February 2026 planning doc (Docker, docker-compose, FastAPI architecture — all superseded). The system that emerged is simpler and more direct: flat Python scripts, Flask web portal, macOS launchd scheduling, macOS Keychain for credentials, and JSON files designed for future DB migration.</w:t>
      </w:r>
    </w:p>
    <w:p>
      <w:pPr>
        <w:spacing w:before="40" w:after="40"/>
      </w:pPr>
    </w:p>
    <w:p>
      <w:pPr>
        <w:spacing w:before="80" w:after="80"/>
      </w:pPr>
      <w:r>
        <w:rPr>
          <w:rFonts w:ascii="Arial" w:cs="Arial" w:eastAsia="Arial" w:hAnsi="Arial"/>
          <w:i w:val="false"/>
          <w:iCs w:val="false"/>
          <w:sz w:val="22"/>
          <w:szCs w:val="22"/>
        </w:rPr>
        <w:t xml:space="preserve">No Docker. No FastAPI. No containers. Production-ready without them.</w:t>
      </w:r>
    </w:p>
    <w:p>
      <w:pPr>
        <w:spacing w:before="40" w:after="40"/>
      </w:pPr>
    </w:p>
    <w:p>
      <w:pPr>
        <w:spacing w:before="160" w:after="160"/>
      </w:pPr>
    </w:p>
    <w:p>
      <w:pPr>
        <w:spacing w:before="40" w:after="40"/>
      </w:pPr>
    </w:p>
    <w:p>
      <w:pPr>
        <w:pStyle w:val="Heading2"/>
        <w:spacing w:before="280" w:after="120"/>
      </w:pPr>
      <w:r>
        <w:rPr>
          <w:rFonts w:ascii="Arial" w:cs="Arial" w:eastAsia="Arial" w:hAnsi="Arial"/>
          <w:b/>
          <w:bCs/>
          <w:color w:val="2E75B6"/>
          <w:sz w:val="28"/>
          <w:szCs w:val="28"/>
        </w:rPr>
        <w:t xml:space="preserve">Design Principles</w:t>
      </w:r>
    </w:p>
    <w:p>
      <w:pPr>
        <w:spacing w:before="40" w:after="40"/>
      </w:pPr>
    </w:p>
    <w:p>
      <w:pPr>
        <w:spacing w:before="80" w:after="80"/>
      </w:pPr>
      <w:r>
        <w:rPr>
          <w:rFonts w:ascii="Arial" w:cs="Arial" w:eastAsia="Arial" w:hAnsi="Arial"/>
          <w:i w:val="false"/>
          <w:iCs w:val="false"/>
          <w:sz w:val="22"/>
          <w:szCs w:val="22"/>
        </w:rPr>
        <w:t xml:space="preserve">These were set before the first line of code and held throughout:</w:t>
      </w:r>
    </w:p>
    <w:p>
      <w:pPr>
        <w:spacing w:before="40" w:after="40"/>
      </w:pPr>
    </w:p>
    <w:p>
      <w:pPr>
        <w:spacing w:before="80" w:after="80"/>
      </w:pPr>
      <w:r>
        <w:rPr>
          <w:rFonts w:ascii="Arial" w:cs="Arial" w:eastAsia="Arial" w:hAnsi="Arial"/>
          <w:i w:val="false"/>
          <w:iCs w:val="false"/>
          <w:sz w:val="22"/>
          <w:szCs w:val="22"/>
        </w:rPr>
        <w:t xml:space="preserve">1. Local-first data layer</w:t>
      </w:r>
    </w:p>
    <w:p>
      <w:pPr>
        <w:spacing w:before="80" w:after="80"/>
      </w:pPr>
      <w:r>
        <w:rPr>
          <w:rFonts w:ascii="Arial" w:cs="Arial" w:eastAsia="Arial" w:hAnsi="Arial"/>
          <w:i w:val="false"/>
          <w:iCs w:val="false"/>
          <w:sz w:val="22"/>
          <w:szCs w:val="22"/>
        </w:rPr>
        <w:t xml:space="preserve">All learned state lives in flat JSON files on the local machine. Schema is designed to be Postgres-ready — one COPY command when volume demands migration, not a rewrite. Context graph design (Neo4j) is planned for relationship mapping but not yet activated. Everything is portable: move machines, switch providers, go offline — preferences travel with you.</w:t>
      </w:r>
    </w:p>
    <w:p>
      <w:pPr>
        <w:spacing w:before="40" w:after="40"/>
      </w:pPr>
    </w:p>
    <w:p>
      <w:pPr>
        <w:spacing w:before="80" w:after="80"/>
      </w:pPr>
      <w:r>
        <w:rPr>
          <w:rFonts w:ascii="Arial" w:cs="Arial" w:eastAsia="Arial" w:hAnsi="Arial"/>
          <w:i w:val="false"/>
          <w:iCs w:val="false"/>
          <w:sz w:val="22"/>
          <w:szCs w:val="22"/>
        </w:rPr>
        <w:t xml:space="preserve">2. Model-agnostic by design</w:t>
      </w:r>
    </w:p>
    <w:p>
      <w:pPr>
        <w:spacing w:before="80" w:after="80"/>
      </w:pPr>
      <w:r>
        <w:rPr>
          <w:rFonts w:ascii="Arial" w:cs="Arial" w:eastAsia="Arial" w:hAnsi="Arial"/>
          <w:i w:val="false"/>
          <w:iCs w:val="false"/>
          <w:sz w:val="22"/>
          <w:szCs w:val="22"/>
        </w:rPr>
        <w:t xml:space="preserve">User profile injection happens at the dispatcher level, not inside any model's prompt. The system ran on local Ollama/Gemma first — no cloud dependency. Swap any model at any layer without touching personalization logic. The system has run across Ollama, Haiku, Sonnet, and multiple xAI Grok variants. It will continue to evaluate as the landscape evolves.</w:t>
      </w:r>
    </w:p>
    <w:p>
      <w:pPr>
        <w:spacing w:before="40" w:after="40"/>
      </w:pPr>
    </w:p>
    <w:p>
      <w:pPr>
        <w:spacing w:before="80" w:after="80"/>
      </w:pPr>
      <w:r>
        <w:rPr>
          <w:rFonts w:ascii="Arial" w:cs="Arial" w:eastAsia="Arial" w:hAnsi="Arial"/>
          <w:i w:val="false"/>
          <w:iCs w:val="false"/>
          <w:sz w:val="22"/>
          <w:szCs w:val="22"/>
        </w:rPr>
        <w:t xml:space="preserve">3. Swappable architecture, not swappable configs</w:t>
      </w:r>
    </w:p>
    <w:p>
      <w:pPr>
        <w:spacing w:before="80" w:after="80"/>
      </w:pPr>
      <w:r>
        <w:rPr>
          <w:rFonts w:ascii="Arial" w:cs="Arial" w:eastAsia="Arial" w:hAnsi="Arial"/>
          <w:i w:val="false"/>
          <w:iCs w:val="false"/>
          <w:sz w:val="22"/>
          <w:szCs w:val="22"/>
        </w:rPr>
        <w:t xml:space="preserve">Model-agnosticism is enforced structurally. The scoring function receives a normalized article batch and a user profile. It does not know or care which model is behind it.</w:t>
      </w:r>
    </w:p>
    <w:p>
      <w:pPr>
        <w:spacing w:before="40" w:after="40"/>
      </w:pPr>
    </w:p>
    <w:p>
      <w:pPr>
        <w:spacing w:before="80" w:after="80"/>
      </w:pPr>
      <w:r>
        <w:rPr>
          <w:rFonts w:ascii="Arial" w:cs="Arial" w:eastAsia="Arial" w:hAnsi="Arial"/>
          <w:i w:val="false"/>
          <w:iCs w:val="false"/>
          <w:sz w:val="22"/>
          <w:szCs w:val="22"/>
        </w:rPr>
        <w:t xml:space="preserve">4. Quiet paths over noise</w:t>
      </w:r>
    </w:p>
    <w:p>
      <w:pPr>
        <w:spacing w:before="80" w:after="80"/>
      </w:pPr>
      <w:r>
        <w:rPr>
          <w:rFonts w:ascii="Arial" w:cs="Arial" w:eastAsia="Arial" w:hAnsi="Arial"/>
          <w:i w:val="false"/>
          <w:iCs w:val="false"/>
          <w:sz w:val="22"/>
          <w:szCs w:val="22"/>
        </w:rPr>
        <w:t xml:space="preserve">If there is nothing meaningful to surface, nothing is sent. Applies to code (empty observations suppressed), documentation (no padding), and Telegram delivery (no "nothing to report" messages).</w:t>
      </w:r>
    </w:p>
    <w:p>
      <w:pPr>
        <w:spacing w:before="40" w:after="40"/>
      </w:pPr>
    </w:p>
    <w:p>
      <w:pPr>
        <w:spacing w:before="80" w:after="80"/>
      </w:pPr>
      <w:r>
        <w:rPr>
          <w:rFonts w:ascii="Arial" w:cs="Arial" w:eastAsia="Arial" w:hAnsi="Arial"/>
          <w:i w:val="false"/>
          <w:iCs w:val="false"/>
          <w:sz w:val="22"/>
          <w:szCs w:val="22"/>
        </w:rPr>
        <w:t xml:space="preserve">5. Operator stays in control</w:t>
      </w:r>
    </w:p>
    <w:p>
      <w:pPr>
        <w:spacing w:before="80" w:after="80"/>
      </w:pPr>
      <w:r>
        <w:rPr>
          <w:rFonts w:ascii="Arial" w:cs="Arial" w:eastAsia="Arial" w:hAnsi="Arial"/>
          <w:i w:val="false"/>
          <w:iCs w:val="false"/>
          <w:sz w:val="22"/>
          <w:szCs w:val="22"/>
        </w:rPr>
        <w:t xml:space="preserve">No autonomous agent-to-agent calls. The build workflow is: design → human reviews → build → human confirms → ship. Agents do not push to remote without explicit confirmation.</w:t>
      </w:r>
    </w:p>
    <w:p>
      <w:pPr>
        <w:spacing w:before="40" w:after="40"/>
      </w:pPr>
    </w:p>
    <w:p>
      <w:pPr>
        <w:spacing w:before="160" w:after="160"/>
      </w:pPr>
    </w:p>
    <w:p>
      <w:pPr>
        <w:spacing w:before="40" w:after="40"/>
      </w:pPr>
    </w:p>
    <w:p>
      <w:pPr>
        <w:pStyle w:val="Heading2"/>
        <w:spacing w:before="280" w:after="120"/>
      </w:pPr>
      <w:r>
        <w:rPr>
          <w:rFonts w:ascii="Arial" w:cs="Arial" w:eastAsia="Arial" w:hAnsi="Arial"/>
          <w:b/>
          <w:bCs/>
          <w:color w:val="2E75B6"/>
          <w:sz w:val="28"/>
          <w:szCs w:val="28"/>
        </w:rPr>
        <w:t xml:space="preserve">Pipeline Overview</w:t>
      </w:r>
    </w:p>
    <w:p>
      <w:pPr>
        <w:spacing w:before="40" w:after="40"/>
      </w:pPr>
    </w:p>
    <w:p>
      <w:pPr>
        <w:shd w:fill="F2F2F2" w:val="clear"/>
        <w:spacing w:before="80" w:after="80"/>
        <w:ind w:left="720"/>
      </w:pPr>
      <w:r>
        <w:rPr>
          <w:rFonts w:ascii="Courier New" w:cs="Courier New" w:eastAsia="Courier New" w:hAnsi="Courier New"/>
          <w:color w:val="333333"/>
          <w:sz w:val="18"/>
          <w:szCs w:val="18"/>
        </w:rPr>
        <w:t xml:space="preserve">┌─────────────────────────────────────────────────────────────────┐</w:t>
      </w:r>
    </w:p>
    <w:p>
      <w:pPr>
        <w:shd w:fill="F2F2F2" w:val="clear"/>
        <w:spacing w:before="80" w:after="80"/>
        <w:ind w:left="720"/>
      </w:pPr>
      <w:r>
        <w:rPr>
          <w:rFonts w:ascii="Courier New" w:cs="Courier New" w:eastAsia="Courier New" w:hAnsi="Courier New"/>
          <w:color w:val="333333"/>
          <w:sz w:val="18"/>
          <w:szCs w:val="18"/>
        </w:rPr>
        <w:t xml:space="preserve">│                     DAILY CANDIDATE POOL                        │</w:t>
      </w:r>
    </w:p>
    <w:p>
      <w:pPr>
        <w:shd w:fill="F2F2F2" w:val="clear"/>
        <w:spacing w:before="80" w:after="80"/>
        <w:ind w:left="720"/>
      </w:pPr>
      <w:r>
        <w:rPr>
          <w:rFonts w:ascii="Courier New" w:cs="Courier New" w:eastAsia="Courier New" w:hAnsi="Courier New"/>
          <w:color w:val="333333"/>
          <w:sz w:val="18"/>
          <w:szCs w:val="18"/>
        </w:rPr>
        <w:t xml:space="preserve">│   RSS Feeds (~400)  +  X Bookmarks (~332)  +  Brave Web (~50)  │</w:t>
      </w:r>
    </w:p>
    <w:p>
      <w:pPr>
        <w:shd w:fill="F2F2F2" w:val="clear"/>
        <w:spacing w:before="80" w:after="80"/>
        <w:ind w:left="720"/>
      </w:pPr>
      <w:r>
        <w:rPr>
          <w:rFonts w:ascii="Courier New" w:cs="Courier New" w:eastAsia="Courier New" w:hAnsi="Courier New"/>
          <w:color w:val="333333"/>
          <w:sz w:val="18"/>
          <w:szCs w:val="18"/>
        </w:rPr>
        <w:t xml:space="preserve">│                        ~900 total candidates                     │</w:t>
      </w:r>
    </w:p>
    <w:p>
      <w:pPr>
        <w:shd w:fill="F2F2F2" w:val="clear"/>
        <w:spacing w:before="80" w:after="80"/>
        <w:ind w:left="720"/>
      </w:pPr>
      <w:r>
        <w:rPr>
          <w:rFonts w:ascii="Courier New" w:cs="Courier New" w:eastAsia="Courier New" w:hAnsi="Courier New"/>
          <w:color w:val="333333"/>
          <w:sz w:val="18"/>
          <w:szCs w:val="18"/>
        </w:rPr>
        <w:t xml:space="preserve">└────────────────────────┬────────────────────────────────────────┘</w:t>
      </w:r>
    </w:p>
    <w:p>
      <w:pPr>
        <w:shd w:fill="F2F2F2" w:val="clear"/>
        <w:spacing w:before="80" w:after="80"/>
        <w:ind w:left="720"/>
      </w:pPr>
      <w:r>
        <w:rPr>
          <w:rFonts w:ascii="Courier New" w:cs="Courier New" w:eastAsia="Courier New" w:hAnsi="Courier New"/>
          <w:color w:val="333333"/>
          <w:sz w:val="18"/>
          <w:szCs w:val="18"/>
        </w:rPr>
        <w:t xml:space="preserve">                         │</w:t>
      </w:r>
    </w:p>
    <w:p>
      <w:pPr>
        <w:shd w:fill="F2F2F2" w:val="clear"/>
        <w:spacing w:before="80" w:after="80"/>
        <w:ind w:left="720"/>
      </w:pPr>
      <w:r>
        <w:rPr>
          <w:rFonts w:ascii="Courier New" w:cs="Courier New" w:eastAsia="Courier New" w:hAnsi="Courier New"/>
          <w:color w:val="333333"/>
          <w:sz w:val="18"/>
          <w:szCs w:val="18"/>
        </w:rPr>
        <w:t xml:space="preserve">                         ▼</w:t>
      </w:r>
    </w:p>
    <w:p>
      <w:pPr>
        <w:shd w:fill="F2F2F2" w:val="clear"/>
        <w:spacing w:before="80" w:after="80"/>
        <w:ind w:left="720"/>
      </w:pPr>
      <w:r>
        <w:rPr>
          <w:rFonts w:ascii="Courier New" w:cs="Courier New" w:eastAsia="Courier New" w:hAnsi="Courier New"/>
          <w:color w:val="333333"/>
          <w:sz w:val="18"/>
          <w:szCs w:val="18"/>
        </w:rPr>
        <w:t xml:space="preserve">┌─────────────────────────────────────────────────────────────────┐</w:t>
      </w:r>
    </w:p>
    <w:p>
      <w:pPr>
        <w:shd w:fill="F2F2F2" w:val="clear"/>
        <w:spacing w:before="80" w:after="80"/>
        <w:ind w:left="720"/>
      </w:pPr>
      <w:r>
        <w:rPr>
          <w:rFonts w:ascii="Courier New" w:cs="Courier New" w:eastAsia="Courier New" w:hAnsi="Courier New"/>
          <w:color w:val="333333"/>
          <w:sz w:val="18"/>
          <w:szCs w:val="18"/>
        </w:rPr>
        <w:t xml:space="preserve">│                   curator_rss_v2.py                             │</w:t>
      </w:r>
    </w:p>
    <w:p>
      <w:pPr>
        <w:shd w:fill="F2F2F2" w:val="clear"/>
        <w:spacing w:before="80" w:after="80"/>
        <w:ind w:left="720"/>
      </w:pPr>
      <w:r>
        <w:rPr>
          <w:rFonts w:ascii="Courier New" w:cs="Courier New" w:eastAsia="Courier New" w:hAnsi="Courier New"/>
          <w:color w:val="333333"/>
          <w:sz w:val="18"/>
          <w:szCs w:val="18"/>
        </w:rPr>
        <w:t xml:space="preserve">│                                                                 │</w:t>
      </w:r>
    </w:p>
    <w:p>
      <w:pPr>
        <w:shd w:fill="F2F2F2" w:val="clear"/>
        <w:spacing w:before="80" w:after="80"/>
        <w:ind w:left="720"/>
      </w:pPr>
      <w:r>
        <w:rPr>
          <w:rFonts w:ascii="Courier New" w:cs="Courier New" w:eastAsia="Courier New" w:hAnsi="Courier New"/>
          <w:color w:val="333333"/>
          <w:sz w:val="18"/>
          <w:szCs w:val="18"/>
        </w:rPr>
        <w:t xml:space="preserve">│   1. Source trust filter (curator_sources.json)                 │</w:t>
      </w:r>
    </w:p>
    <w:p>
      <w:pPr>
        <w:shd w:fill="F2F2F2" w:val="clear"/>
        <w:spacing w:before="80" w:after="80"/>
        <w:ind w:left="720"/>
      </w:pPr>
      <w:r>
        <w:rPr>
          <w:rFonts w:ascii="Courier New" w:cs="Courier New" w:eastAsia="Courier New" w:hAnsi="Courier New"/>
          <w:color w:val="333333"/>
          <w:sz w:val="18"/>
          <w:szCs w:val="18"/>
        </w:rPr>
        <w:t xml:space="preserve">│      drop tier → excluded before scoring                        │</w:t>
      </w:r>
    </w:p>
    <w:p>
      <w:pPr>
        <w:shd w:fill="F2F2F2" w:val="clear"/>
        <w:spacing w:before="80" w:after="80"/>
        <w:ind w:left="720"/>
      </w:pPr>
      <w:r>
        <w:rPr>
          <w:rFonts w:ascii="Courier New" w:cs="Courier New" w:eastAsia="Courier New" w:hAnsi="Courier New"/>
          <w:color w:val="333333"/>
          <w:sz w:val="18"/>
          <w:szCs w:val="18"/>
        </w:rPr>
        <w:t xml:space="preserve">│      trusted tier → 1.5× score multiplier                      │</w:t>
      </w:r>
    </w:p>
    <w:p>
      <w:pPr>
        <w:shd w:fill="F2F2F2" w:val="clear"/>
        <w:spacing w:before="80" w:after="80"/>
        <w:ind w:left="720"/>
      </w:pPr>
      <w:r>
        <w:rPr>
          <w:rFonts w:ascii="Courier New" w:cs="Courier New" w:eastAsia="Courier New" w:hAnsi="Courier New"/>
          <w:color w:val="333333"/>
          <w:sz w:val="18"/>
          <w:szCs w:val="18"/>
        </w:rPr>
        <w:t xml:space="preserve">│                                                                 │</w:t>
      </w:r>
    </w:p>
    <w:p>
      <w:pPr>
        <w:shd w:fill="F2F2F2" w:val="clear"/>
        <w:spacing w:before="80" w:after="80"/>
        <w:ind w:left="720"/>
      </w:pPr>
      <w:r>
        <w:rPr>
          <w:rFonts w:ascii="Courier New" w:cs="Courier New" w:eastAsia="Courier New" w:hAnsi="Courier New"/>
          <w:color w:val="333333"/>
          <w:sz w:val="18"/>
          <w:szCs w:val="18"/>
        </w:rPr>
        <w:t xml:space="preserve">│   2. Mechanical mode (--model=ollama)                           │</w:t>
      </w:r>
    </w:p>
    <w:p>
      <w:pPr>
        <w:shd w:fill="F2F2F2" w:val="clear"/>
        <w:spacing w:before="80" w:after="80"/>
        <w:ind w:left="720"/>
      </w:pPr>
      <w:r>
        <w:rPr>
          <w:rFonts w:ascii="Courier New" w:cs="Courier New" w:eastAsia="Courier New" w:hAnsi="Courier New"/>
          <w:color w:val="333333"/>
          <w:sz w:val="18"/>
          <w:szCs w:val="18"/>
        </w:rPr>
        <w:t xml:space="preserve">│      Local Ollama/Gemma — keyword scoring, no external calls    │</w:t>
      </w:r>
    </w:p>
    <w:p>
      <w:pPr>
        <w:shd w:fill="F2F2F2" w:val="clear"/>
        <w:spacing w:before="80" w:after="80"/>
        <w:ind w:left="720"/>
      </w:pPr>
      <w:r>
        <w:rPr>
          <w:rFonts w:ascii="Courier New" w:cs="Courier New" w:eastAsia="Courier New" w:hAnsi="Courier New"/>
          <w:color w:val="333333"/>
          <w:sz w:val="18"/>
          <w:szCs w:val="18"/>
        </w:rPr>
        <w:t xml:space="preserve">│                                OR                               │</w:t>
      </w:r>
    </w:p>
    <w:p>
      <w:pPr>
        <w:shd w:fill="F2F2F2" w:val="clear"/>
        <w:spacing w:before="80" w:after="80"/>
        <w:ind w:left="720"/>
      </w:pPr>
      <w:r>
        <w:rPr>
          <w:rFonts w:ascii="Courier New" w:cs="Courier New" w:eastAsia="Courier New" w:hAnsi="Courier New"/>
          <w:color w:val="333333"/>
          <w:sz w:val="18"/>
          <w:szCs w:val="18"/>
        </w:rPr>
        <w:t xml:space="preserve">│   3. AI mode                                                    │</w:t>
      </w:r>
    </w:p>
    <w:p>
      <w:pPr>
        <w:shd w:fill="F2F2F2" w:val="clear"/>
        <w:spacing w:before="80" w:after="80"/>
        <w:ind w:left="720"/>
      </w:pPr>
      <w:r>
        <w:rPr>
          <w:rFonts w:ascii="Courier New" w:cs="Courier New" w:eastAsia="Courier New" w:hAnsi="Courier New"/>
          <w:color w:val="333333"/>
          <w:sz w:val="18"/>
          <w:szCs w:val="18"/>
        </w:rPr>
        <w:t xml:space="preserve">│      Stage 1: Haiku pre-filter (~900 → ~50)                     │</w:t>
      </w:r>
    </w:p>
    <w:p>
      <w:pPr>
        <w:shd w:fill="F2F2F2" w:val="clear"/>
        <w:spacing w:before="80" w:after="80"/>
        <w:ind w:left="720"/>
      </w:pPr>
      <w:r>
        <w:rPr>
          <w:rFonts w:ascii="Courier New" w:cs="Courier New" w:eastAsia="Courier New" w:hAnsi="Courier New"/>
          <w:color w:val="333333"/>
          <w:sz w:val="18"/>
          <w:szCs w:val="18"/>
        </w:rPr>
        <w:t xml:space="preserve">│      Stage 2: Reasoning model + injected user profile           │</w:t>
      </w:r>
    </w:p>
    <w:p>
      <w:pPr>
        <w:shd w:fill="F2F2F2" w:val="clear"/>
        <w:spacing w:before="80" w:after="80"/>
        <w:ind w:left="720"/>
      </w:pPr>
      <w:r>
        <w:rPr>
          <w:rFonts w:ascii="Courier New" w:cs="Courier New" w:eastAsia="Courier New" w:hAnsi="Courier New"/>
          <w:color w:val="333333"/>
          <w:sz w:val="18"/>
          <w:szCs w:val="18"/>
        </w:rPr>
        <w:t xml:space="preserve">│               [fallback: Haiku with same profile]               │</w:t>
      </w:r>
    </w:p>
    <w:p>
      <w:pPr>
        <w:shd w:fill="F2F2F2" w:val="clear"/>
        <w:spacing w:before="80" w:after="80"/>
        <w:ind w:left="720"/>
      </w:pPr>
      <w:r>
        <w:rPr>
          <w:rFonts w:ascii="Courier New" w:cs="Courier New" w:eastAsia="Courier New" w:hAnsi="Courier New"/>
          <w:color w:val="333333"/>
          <w:sz w:val="18"/>
          <w:szCs w:val="18"/>
        </w:rPr>
        <w:t xml:space="preserve">│                                                                 │</w:t>
      </w:r>
    </w:p>
    <w:p>
      <w:pPr>
        <w:shd w:fill="F2F2F2" w:val="clear"/>
        <w:spacing w:before="80" w:after="80"/>
        <w:ind w:left="720"/>
      </w:pPr>
      <w:r>
        <w:rPr>
          <w:rFonts w:ascii="Courier New" w:cs="Courier New" w:eastAsia="Courier New" w:hAnsi="Courier New"/>
          <w:color w:val="333333"/>
          <w:sz w:val="18"/>
          <w:szCs w:val="18"/>
        </w:rPr>
        <w:t xml:space="preserve">│   4. Top 20 ranked, scored, categorized                         │</w:t>
      </w:r>
    </w:p>
    <w:p>
      <w:pPr>
        <w:shd w:fill="F2F2F2" w:val="clear"/>
        <w:spacing w:before="80" w:after="80"/>
        <w:ind w:left="720"/>
      </w:pPr>
      <w:r>
        <w:rPr>
          <w:rFonts w:ascii="Courier New" w:cs="Courier New" w:eastAsia="Courier New" w:hAnsi="Courier New"/>
          <w:color w:val="333333"/>
          <w:sz w:val="18"/>
          <w:szCs w:val="18"/>
        </w:rPr>
        <w:t xml:space="preserve">└────────────────────────┬────────────────────────────────────────┘</w:t>
      </w:r>
    </w:p>
    <w:p>
      <w:pPr>
        <w:shd w:fill="F2F2F2" w:val="clear"/>
        <w:spacing w:before="80" w:after="80"/>
        <w:ind w:left="720"/>
      </w:pPr>
      <w:r>
        <w:rPr>
          <w:rFonts w:ascii="Courier New" w:cs="Courier New" w:eastAsia="Courier New" w:hAnsi="Courier New"/>
          <w:color w:val="333333"/>
          <w:sz w:val="18"/>
          <w:szCs w:val="18"/>
        </w:rPr>
        <w:t xml:space="preserve">                         │</w:t>
      </w:r>
    </w:p>
    <w:p>
      <w:pPr>
        <w:shd w:fill="F2F2F2" w:val="clear"/>
        <w:spacing w:before="80" w:after="80"/>
        <w:ind w:left="720"/>
      </w:pPr>
      <w:r>
        <w:rPr>
          <w:rFonts w:ascii="Courier New" w:cs="Courier New" w:eastAsia="Courier New" w:hAnsi="Courier New"/>
          <w:color w:val="333333"/>
          <w:sz w:val="18"/>
          <w:szCs w:val="18"/>
        </w:rPr>
        <w:t xml:space="preserve">              ┌──────────┴──────────┐</w:t>
      </w:r>
    </w:p>
    <w:p>
      <w:pPr>
        <w:shd w:fill="F2F2F2" w:val="clear"/>
        <w:spacing w:before="80" w:after="80"/>
        <w:ind w:left="720"/>
      </w:pPr>
      <w:r>
        <w:rPr>
          <w:rFonts w:ascii="Courier New" w:cs="Courier New" w:eastAsia="Courier New" w:hAnsi="Courier New"/>
          <w:color w:val="333333"/>
          <w:sz w:val="18"/>
          <w:szCs w:val="18"/>
        </w:rPr>
        <w:t xml:space="preserve">              ▼                     ▼</w:t>
      </w:r>
    </w:p>
    <w:p>
      <w:pPr>
        <w:shd w:fill="F2F2F2" w:val="clear"/>
        <w:spacing w:before="80" w:after="80"/>
        <w:ind w:left="720"/>
      </w:pPr>
      <w:r>
        <w:rPr>
          <w:rFonts w:ascii="Courier New" w:cs="Courier New" w:eastAsia="Courier New" w:hAnsi="Courier New"/>
          <w:color w:val="333333"/>
          <w:sz w:val="18"/>
          <w:szCs w:val="18"/>
        </w:rPr>
        <w:t xml:space="preserve">   Telegram (7 AM)          Web portal (Flask)</w:t>
      </w:r>
    </w:p>
    <w:p>
      <w:pPr>
        <w:shd w:fill="F2F2F2" w:val="clear"/>
        <w:spacing w:before="80" w:after="80"/>
        <w:ind w:left="720"/>
      </w:pPr>
      <w:r>
        <w:rPr>
          <w:rFonts w:ascii="Courier New" w:cs="Courier New" w:eastAsia="Courier New" w:hAnsi="Courier New"/>
          <w:color w:val="333333"/>
          <w:sz w:val="18"/>
          <w:szCs w:val="18"/>
        </w:rPr>
        <w:t xml:space="preserve">   like/dislike/save        Daily · Library · Dives · Priorities</w:t>
      </w:r>
    </w:p>
    <w:p>
      <w:pPr>
        <w:shd w:fill="F2F2F2" w:val="clear"/>
        <w:spacing w:before="80" w:after="80"/>
        <w:ind w:left="720"/>
      </w:pPr>
      <w:r>
        <w:rPr>
          <w:rFonts w:ascii="Courier New" w:cs="Courier New" w:eastAsia="Courier New" w:hAnsi="Courier New"/>
          <w:color w:val="333333"/>
          <w:sz w:val="18"/>
          <w:szCs w:val="18"/>
        </w:rPr>
        <w:t xml:space="preserve">              │</w:t>
      </w:r>
    </w:p>
    <w:p>
      <w:pPr>
        <w:shd w:fill="F2F2F2" w:val="clear"/>
        <w:spacing w:before="80" w:after="80"/>
        <w:ind w:left="720"/>
      </w:pPr>
      <w:r>
        <w:rPr>
          <w:rFonts w:ascii="Courier New" w:cs="Courier New" w:eastAsia="Courier New" w:hAnsi="Courier New"/>
          <w:color w:val="333333"/>
          <w:sz w:val="18"/>
          <w:szCs w:val="18"/>
        </w:rPr>
        <w:t xml:space="preserve">              ▼</w:t>
      </w:r>
    </w:p>
    <w:p>
      <w:pPr>
        <w:shd w:fill="F2F2F2" w:val="clear"/>
        <w:spacing w:before="80" w:after="80"/>
        <w:ind w:left="720"/>
      </w:pPr>
      <w:r>
        <w:rPr>
          <w:rFonts w:ascii="Courier New" w:cs="Courier New" w:eastAsia="Courier New" w:hAnsi="Courier New"/>
          <w:color w:val="333333"/>
          <w:sz w:val="18"/>
          <w:szCs w:val="18"/>
        </w:rPr>
        <w:t xml:space="preserve">┌─────────────────────────────────────────────────────────────────┐</w:t>
      </w:r>
    </w:p>
    <w:p>
      <w:pPr>
        <w:shd w:fill="F2F2F2" w:val="clear"/>
        <w:spacing w:before="80" w:after="80"/>
        <w:ind w:left="720"/>
      </w:pPr>
      <w:r>
        <w:rPr>
          <w:rFonts w:ascii="Courier New" w:cs="Courier New" w:eastAsia="Courier New" w:hAnsi="Courier New"/>
          <w:color w:val="333333"/>
          <w:sz w:val="18"/>
          <w:szCs w:val="18"/>
        </w:rPr>
        <w:t xml:space="preserve">│              curator_feedback.py                                │</w:t>
      </w:r>
    </w:p>
    <w:p>
      <w:pPr>
        <w:shd w:fill="F2F2F2" w:val="clear"/>
        <w:spacing w:before="80" w:after="80"/>
        <w:ind w:left="720"/>
      </w:pPr>
      <w:r>
        <w:rPr>
          <w:rFonts w:ascii="Courier New" w:cs="Courier New" w:eastAsia="Courier New" w:hAnsi="Courier New"/>
          <w:color w:val="333333"/>
          <w:sz w:val="18"/>
          <w:szCs w:val="18"/>
        </w:rPr>
        <w:t xml:space="preserve">│   Reactions → curator_preferences.json (local)                 │</w:t>
      </w:r>
    </w:p>
    <w:p>
      <w:pPr>
        <w:shd w:fill="F2F2F2" w:val="clear"/>
        <w:spacing w:before="80" w:after="80"/>
        <w:ind w:left="720"/>
      </w:pPr>
      <w:r>
        <w:rPr>
          <w:rFonts w:ascii="Courier New" w:cs="Courier New" w:eastAsia="Courier New" w:hAnsi="Courier New"/>
          <w:color w:val="333333"/>
          <w:sz w:val="18"/>
          <w:szCs w:val="18"/>
        </w:rPr>
        <w:t xml:space="preserve">│   Tomorrow's scorer loads updated profile                       │</w:t>
      </w:r>
    </w:p>
    <w:p>
      <w:pPr>
        <w:shd w:fill="F2F2F2" w:val="clear"/>
        <w:spacing w:before="80" w:after="80"/>
        <w:ind w:left="720"/>
      </w:pPr>
      <w:r>
        <w:rPr>
          <w:rFonts w:ascii="Courier New" w:cs="Courier New" w:eastAsia="Courier New" w:hAnsi="Courier New"/>
          <w:color w:val="333333"/>
          <w:sz w:val="18"/>
          <w:szCs w:val="18"/>
        </w:rPr>
        <w:t xml:space="preserve">└─────────────────────────────────────────────────────────────────┘</w:t>
      </w:r>
    </w:p>
    <w:p>
      <w:pPr>
        <w:shd w:fill="F2F2F2" w:val="clear"/>
        <w:spacing w:before="80" w:after="80"/>
        <w:ind w:left="720"/>
      </w:pPr>
      <w:r>
        <w:rPr>
          <w:rFonts w:ascii="Courier New" w:cs="Courier New" w:eastAsia="Courier New" w:hAnsi="Courier New"/>
          <w:color w:val="333333"/>
          <w:sz w:val="18"/>
          <w:szCs w:val="18"/>
        </w:rPr>
        <w:t xml:space="preserve"> </w:t>
      </w:r>
    </w:p>
    <w:p>
      <w:pPr>
        <w:shd w:fill="F2F2F2" w:val="clear"/>
        <w:spacing w:before="80" w:after="80"/>
        <w:ind w:left="720"/>
      </w:pPr>
      <w:r>
        <w:rPr>
          <w:rFonts w:ascii="Courier New" w:cs="Courier New" w:eastAsia="Courier New" w:hAnsi="Courier New"/>
          <w:color w:val="333333"/>
          <w:sz w:val="18"/>
          <w:szCs w:val="18"/>
        </w:rPr>
        <w:t xml:space="preserve">   (7:30 AM, separate launchd job)</w:t>
      </w:r>
    </w:p>
    <w:p>
      <w:pPr>
        <w:shd w:fill="F2F2F2" w:val="clear"/>
        <w:spacing w:before="80" w:after="80"/>
        <w:ind w:left="720"/>
      </w:pPr>
      <w:r>
        <w:rPr>
          <w:rFonts w:ascii="Courier New" w:cs="Courier New" w:eastAsia="Courier New" w:hAnsi="Courier New"/>
          <w:color w:val="333333"/>
          <w:sz w:val="18"/>
          <w:szCs w:val="18"/>
        </w:rPr>
        <w:t xml:space="preserve">              │</w:t>
      </w:r>
    </w:p>
    <w:p>
      <w:pPr>
        <w:shd w:fill="F2F2F2" w:val="clear"/>
        <w:spacing w:before="80" w:after="80"/>
        <w:ind w:left="720"/>
      </w:pPr>
      <w:r>
        <w:rPr>
          <w:rFonts w:ascii="Courier New" w:cs="Courier New" w:eastAsia="Courier New" w:hAnsi="Courier New"/>
          <w:color w:val="333333"/>
          <w:sz w:val="18"/>
          <w:szCs w:val="18"/>
        </w:rPr>
        <w:t xml:space="preserve">              ▼</w:t>
      </w:r>
    </w:p>
    <w:p>
      <w:pPr>
        <w:shd w:fill="F2F2F2" w:val="clear"/>
        <w:spacing w:before="80" w:after="80"/>
        <w:ind w:left="720"/>
      </w:pPr>
      <w:r>
        <w:rPr>
          <w:rFonts w:ascii="Courier New" w:cs="Courier New" w:eastAsia="Courier New" w:hAnsi="Courier New"/>
          <w:color w:val="333333"/>
          <w:sz w:val="18"/>
          <w:szCs w:val="18"/>
        </w:rPr>
        <w:t xml:space="preserve">┌─────────────────────────────────────────────────────────────────┐</w:t>
      </w:r>
    </w:p>
    <w:p>
      <w:pPr>
        <w:shd w:fill="F2F2F2" w:val="clear"/>
        <w:spacing w:before="80" w:after="80"/>
        <w:ind w:left="720"/>
      </w:pPr>
      <w:r>
        <w:rPr>
          <w:rFonts w:ascii="Courier New" w:cs="Courier New" w:eastAsia="Courier New" w:hAnsi="Courier New"/>
          <w:color w:val="333333"/>
          <w:sz w:val="18"/>
          <w:szCs w:val="18"/>
        </w:rPr>
        <w:t xml:space="preserve">│              curator_intelligence.py — AI Observations          │</w:t>
      </w:r>
    </w:p>
    <w:p>
      <w:pPr>
        <w:shd w:fill="F2F2F2" w:val="clear"/>
        <w:spacing w:before="80" w:after="80"/>
        <w:ind w:left="720"/>
      </w:pPr>
      <w:r>
        <w:rPr>
          <w:rFonts w:ascii="Courier New" w:cs="Courier New" w:eastAsia="Courier New" w:hAnsi="Courier New"/>
          <w:color w:val="333333"/>
          <w:sz w:val="18"/>
          <w:szCs w:val="18"/>
        </w:rPr>
        <w:t xml:space="preserve">│                                                                 │</w:t>
      </w:r>
    </w:p>
    <w:p>
      <w:pPr>
        <w:shd w:fill="F2F2F2" w:val="clear"/>
        <w:spacing w:before="80" w:after="80"/>
        <w:ind w:left="720"/>
      </w:pPr>
      <w:r>
        <w:rPr>
          <w:rFonts w:ascii="Courier New" w:cs="Courier New" w:eastAsia="Courier New" w:hAnsi="Courier New"/>
          <w:color w:val="333333"/>
          <w:sz w:val="18"/>
          <w:szCs w:val="18"/>
        </w:rPr>
        <w:t xml:space="preserve">│   Obs 1: Topic velocity — today vs 30-day baseline             │</w:t>
      </w:r>
    </w:p>
    <w:p>
      <w:pPr>
        <w:shd w:fill="F2F2F2" w:val="clear"/>
        <w:spacing w:before="80" w:after="80"/>
        <w:ind w:left="720"/>
      </w:pPr>
      <w:r>
        <w:rPr>
          <w:rFonts w:ascii="Courier New" w:cs="Courier New" w:eastAsia="Courier New" w:hAnsi="Courier New"/>
          <w:color w:val="333333"/>
          <w:sz w:val="18"/>
          <w:szCs w:val="18"/>
        </w:rPr>
        <w:t xml:space="preserve">│   Obs 2: Discovery candidates — new Brave domains, Haiku-rated  │</w:t>
      </w:r>
    </w:p>
    <w:p>
      <w:pPr>
        <w:shd w:fill="F2F2F2" w:val="clear"/>
        <w:spacing w:before="80" w:after="80"/>
        <w:ind w:left="720"/>
      </w:pPr>
      <w:r>
        <w:rPr>
          <w:rFonts w:ascii="Courier New" w:cs="Courier New" w:eastAsia="Courier New" w:hAnsi="Courier New"/>
          <w:color w:val="333333"/>
          <w:sz w:val="18"/>
          <w:szCs w:val="18"/>
        </w:rPr>
        <w:t xml:space="preserve">│   Obs 3: Source anomalies — trusted source drift (Haiku)        │</w:t>
      </w:r>
    </w:p>
    <w:p>
      <w:pPr>
        <w:shd w:fill="F2F2F2" w:val="clear"/>
        <w:spacing w:before="80" w:after="80"/>
        <w:ind w:left="720"/>
      </w:pPr>
      <w:r>
        <w:rPr>
          <w:rFonts w:ascii="Courier New" w:cs="Courier New" w:eastAsia="Courier New" w:hAnsi="Courier New"/>
          <w:color w:val="333333"/>
          <w:sz w:val="18"/>
          <w:szCs w:val="18"/>
        </w:rPr>
        <w:t xml:space="preserve">│   Obs 4: US press blind spots — non-US/US coverage gap (Haiku)  │</w:t>
      </w:r>
    </w:p>
    <w:p>
      <w:pPr>
        <w:shd w:fill="F2F2F2" w:val="clear"/>
        <w:spacing w:before="80" w:after="80"/>
        <w:ind w:left="720"/>
      </w:pPr>
      <w:r>
        <w:rPr>
          <w:rFonts w:ascii="Courier New" w:cs="Courier New" w:eastAsia="Courier New" w:hAnsi="Courier New"/>
          <w:color w:val="333333"/>
          <w:sz w:val="18"/>
          <w:szCs w:val="18"/>
        </w:rPr>
        <w:t xml:space="preserve">│   Obs 5: Lateral connections — adjacent topics (Sonnet, Sunday) │</w:t>
      </w:r>
    </w:p>
    <w:p>
      <w:pPr>
        <w:shd w:fill="F2F2F2" w:val="clear"/>
        <w:spacing w:before="80" w:after="80"/>
        <w:ind w:left="720"/>
      </w:pPr>
      <w:r>
        <w:rPr>
          <w:rFonts w:ascii="Courier New" w:cs="Courier New" w:eastAsia="Courier New" w:hAnsi="Courier New"/>
          <w:color w:val="333333"/>
          <w:sz w:val="18"/>
          <w:szCs w:val="18"/>
        </w:rPr>
        <w:t xml:space="preserve">│                                                                 │</w:t>
      </w:r>
    </w:p>
    <w:p>
      <w:pPr>
        <w:shd w:fill="F2F2F2" w:val="clear"/>
        <w:spacing w:before="80" w:after="80"/>
        <w:ind w:left="720"/>
      </w:pPr>
      <w:r>
        <w:rPr>
          <w:rFonts w:ascii="Courier New" w:cs="Courier New" w:eastAsia="Courier New" w:hAnsi="Courier New"/>
          <w:color w:val="333333"/>
          <w:sz w:val="18"/>
          <w:szCs w:val="18"/>
        </w:rPr>
        <w:t xml:space="preserve">│   → Telegram message (5 lines max, quiet paths enforced)        │</w:t>
      </w:r>
    </w:p>
    <w:p>
      <w:pPr>
        <w:shd w:fill="F2F2F2" w:val="clear"/>
        <w:spacing w:before="80" w:after="80"/>
        <w:ind w:left="720"/>
      </w:pPr>
      <w:r>
        <w:rPr>
          <w:rFonts w:ascii="Courier New" w:cs="Courier New" w:eastAsia="Courier New" w:hAnsi="Courier New"/>
          <w:color w:val="333333"/>
          <w:sz w:val="18"/>
          <w:szCs w:val="18"/>
        </w:rPr>
        <w:t xml:space="preserve">│   → intelligence_YYYYMMDD.json (OpenClaw workspace)             │</w:t>
      </w:r>
    </w:p>
    <w:p>
      <w:pPr>
        <w:shd w:fill="F2F2F2" w:val="clear"/>
        <w:spacing w:before="80" w:after="80"/>
        <w:ind w:left="720"/>
      </w:pPr>
      <w:r>
        <w:rPr>
          <w:rFonts w:ascii="Courier New" w:cs="Courier New" w:eastAsia="Courier New" w:hAnsi="Courier New"/>
          <w:color w:val="333333"/>
          <w:sz w:val="18"/>
          <w:szCs w:val="18"/>
        </w:rPr>
        <w:t xml:space="preserve">└────────────────────────┬────────────────────────────────────────┘</w:t>
      </w:r>
    </w:p>
    <w:p>
      <w:pPr>
        <w:shd w:fill="F2F2F2" w:val="clear"/>
        <w:spacing w:before="80" w:after="80"/>
        <w:ind w:left="720"/>
      </w:pPr>
      <w:r>
        <w:rPr>
          <w:rFonts w:ascii="Courier New" w:cs="Courier New" w:eastAsia="Courier New" w:hAnsi="Courier New"/>
          <w:color w:val="333333"/>
          <w:sz w:val="18"/>
          <w:szCs w:val="18"/>
        </w:rPr>
        <w:t xml:space="preserve">                         │</w:t>
      </w:r>
    </w:p>
    <w:p>
      <w:pPr>
        <w:shd w:fill="F2F2F2" w:val="clear"/>
        <w:spacing w:before="80" w:after="80"/>
        <w:ind w:left="720"/>
      </w:pPr>
      <w:r>
        <w:rPr>
          <w:rFonts w:ascii="Courier New" w:cs="Courier New" w:eastAsia="Courier New" w:hAnsi="Courier New"/>
          <w:color w:val="333333"/>
          <w:sz w:val="18"/>
          <w:szCs w:val="18"/>
        </w:rPr>
        <w:t xml:space="preserve">                         ▼</w:t>
      </w:r>
    </w:p>
    <w:p>
      <w:pPr>
        <w:shd w:fill="F2F2F2" w:val="clear"/>
        <w:spacing w:before="80" w:after="80"/>
        <w:ind w:left="720"/>
      </w:pPr>
      <w:r>
        <w:rPr>
          <w:rFonts w:ascii="Courier New" w:cs="Courier New" w:eastAsia="Courier New" w:hAnsi="Courier New"/>
          <w:color w:val="333333"/>
          <w:sz w:val="18"/>
          <w:szCs w:val="18"/>
        </w:rPr>
        <w:t xml:space="preserve">              curator_intelligence.html</w:t>
      </w:r>
    </w:p>
    <w:p>
      <w:pPr>
        <w:shd w:fill="F2F2F2" w:val="clear"/>
        <w:spacing w:before="80" w:after="80"/>
        <w:ind w:left="720"/>
      </w:pPr>
      <w:r>
        <w:rPr>
          <w:rFonts w:ascii="Courier New" w:cs="Courier New" w:eastAsia="Courier New" w:hAnsi="Courier New"/>
          <w:color w:val="333333"/>
          <w:sz w:val="18"/>
          <w:szCs w:val="18"/>
        </w:rPr>
        <w:t xml:space="preserve">              (web UI — response capture)</w:t>
      </w:r>
    </w:p>
    <w:p>
      <w:pPr>
        <w:shd w:fill="F2F2F2" w:val="clear"/>
        <w:spacing w:before="80" w:after="80"/>
        <w:ind w:left="720"/>
      </w:pPr>
      <w:r>
        <w:rPr>
          <w:rFonts w:ascii="Courier New" w:cs="Courier New" w:eastAsia="Courier New" w:hAnsi="Courier New"/>
          <w:color w:val="333333"/>
          <w:sz w:val="18"/>
          <w:szCs w:val="18"/>
        </w:rPr>
        <w:t xml:space="preserve">                         │</w:t>
      </w:r>
    </w:p>
    <w:p>
      <w:pPr>
        <w:shd w:fill="F2F2F2" w:val="clear"/>
        <w:spacing w:before="80" w:after="80"/>
        <w:ind w:left="720"/>
      </w:pPr>
      <w:r>
        <w:rPr>
          <w:rFonts w:ascii="Courier New" w:cs="Courier New" w:eastAsia="Courier New" w:hAnsi="Courier New"/>
          <w:color w:val="333333"/>
          <w:sz w:val="18"/>
          <w:szCs w:val="18"/>
        </w:rPr>
        <w:t xml:space="preserve">                         ▼</w:t>
      </w:r>
    </w:p>
    <w:p>
      <w:pPr>
        <w:shd w:fill="F2F2F2" w:val="clear"/>
        <w:spacing w:before="80" w:after="80"/>
        <w:ind w:left="720"/>
      </w:pPr>
      <w:r>
        <w:rPr>
          <w:rFonts w:ascii="Courier New" w:cs="Courier New" w:eastAsia="Courier New" w:hAnsi="Courier New"/>
          <w:color w:val="333333"/>
          <w:sz w:val="18"/>
          <w:szCs w:val="18"/>
        </w:rPr>
        <w:t xml:space="preserve">              intelligence_responses.json</w:t>
      </w:r>
    </w:p>
    <w:p>
      <w:pPr>
        <w:shd w:fill="F2F2F2" w:val="clear"/>
        <w:spacing w:before="80" w:after="80"/>
        <w:ind w:left="720"/>
      </w:pPr>
      <w:r>
        <w:rPr>
          <w:rFonts w:ascii="Courier New" w:cs="Courier New" w:eastAsia="Courier New" w:hAnsi="Courier New"/>
          <w:color w:val="333333"/>
          <w:sz w:val="18"/>
          <w:szCs w:val="18"/>
        </w:rPr>
        <w:t xml:space="preserve">              (seed of personal memory system → 1.1 RAG layer)</w:t>
      </w:r>
    </w:p>
    <w:p>
      <w:pPr>
        <w:spacing w:before="40" w:after="40"/>
      </w:pPr>
    </w:p>
    <w:p>
      <w:pPr>
        <w:spacing w:before="160" w:after="160"/>
      </w:pPr>
    </w:p>
    <w:p>
      <w:pPr>
        <w:spacing w:before="40" w:after="40"/>
      </w:pPr>
    </w:p>
    <w:p>
      <w:pPr>
        <w:pStyle w:val="Heading2"/>
        <w:spacing w:before="280" w:after="120"/>
      </w:pPr>
      <w:r>
        <w:rPr>
          <w:rFonts w:ascii="Arial" w:cs="Arial" w:eastAsia="Arial" w:hAnsi="Arial"/>
          <w:b/>
          <w:bCs/>
          <w:color w:val="2E75B6"/>
          <w:sz w:val="28"/>
          <w:szCs w:val="28"/>
        </w:rPr>
        <w:t xml:space="preserve">Source Pool</w:t>
      </w:r>
    </w:p>
    <w:p>
      <w:pPr>
        <w:spacing w:before="40" w:after="40"/>
      </w:pPr>
    </w:p>
    <w:p>
      <w:pPr>
        <w:spacing w:before="80" w:after="80"/>
      </w:pPr>
      <w:r>
        <w:rPr>
          <w:rFonts w:ascii="Arial" w:cs="Arial" w:eastAsia="Arial" w:hAnsi="Arial"/>
          <w:i w:val="false"/>
          <w:iCs w:val="false"/>
          <w:sz w:val="22"/>
          <w:szCs w:val="22"/>
        </w:rPr>
        <w:t xml:space="preserve">Three source types, all competing for the same 20 daily slots:</w:t>
      </w:r>
    </w:p>
    <w:p>
      <w:pPr>
        <w:spacing w:before="40" w:after="40"/>
      </w:pPr>
    </w:p>
    <w:p>
      <w:pPr>
        <w:pStyle w:val="ListParagraph"/>
        <w:numPr>
          <w:ilvl w:val="0"/>
          <w:numId w:val="2"/>
        </w:numPr>
        <w:spacing w:before="60" w:after="60"/>
      </w:pPr>
      <w:r>
        <w:rPr>
          <w:rFonts w:ascii="Arial" w:cs="Arial" w:eastAsia="Arial" w:hAnsi="Arial"/>
          <w:sz w:val="22"/>
          <w:szCs w:val="22"/>
        </w:rPr>
        <w:t xml:space="preserve">Source — Volume — Notes</w:t>
      </w:r>
    </w:p>
    <w:p>
      <w:pPr>
        <w:pStyle w:val="ListParagraph"/>
        <w:numPr>
          <w:ilvl w:val="0"/>
          <w:numId w:val="2"/>
        </w:numPr>
        <w:spacing w:before="60" w:after="60"/>
      </w:pPr>
      <w:r>
        <w:rPr>
          <w:rFonts w:ascii="Arial" w:cs="Arial" w:eastAsia="Arial" w:hAnsi="Arial"/>
          <w:sz w:val="22"/>
          <w:szCs w:val="22"/>
        </w:rPr>
        <w:t xml:space="preserve">RSS feeds — ~400/day — Institutional sources, news outlets, analysis</w:t>
      </w:r>
    </w:p>
    <w:p>
      <w:pPr>
        <w:pStyle w:val="ListParagraph"/>
        <w:numPr>
          <w:ilvl w:val="0"/>
          <w:numId w:val="2"/>
        </w:numPr>
        <w:spacing w:before="60" w:after="60"/>
      </w:pPr>
      <w:r>
        <w:rPr>
          <w:rFonts w:ascii="Arial" w:cs="Arial" w:eastAsia="Arial" w:hAnsi="Arial"/>
          <w:sz w:val="22"/>
          <w:szCs w:val="22"/>
        </w:rPr>
        <w:t xml:space="preserve">X bookmarks — ~332 enriched signals — Enriched with destination URL text, Haiku-classified topics</w:t>
      </w:r>
    </w:p>
    <w:p>
      <w:pPr>
        <w:pStyle w:val="ListParagraph"/>
        <w:numPr>
          <w:ilvl w:val="0"/>
          <w:numId w:val="2"/>
        </w:numPr>
        <w:spacing w:before="60" w:after="60"/>
      </w:pPr>
      <w:r>
        <w:rPr>
          <w:rFonts w:ascii="Arial" w:cs="Arial" w:eastAsia="Arial" w:hAnsi="Arial"/>
          <w:sz w:val="22"/>
          <w:szCs w:val="22"/>
        </w:rPr>
        <w:t xml:space="preserve">Brave web search — ≤20/day — Topic-guided by active priorities + baseline queries</w:t>
      </w:r>
    </w:p>
    <w:p>
      <w:pPr>
        <w:spacing w:before="40" w:after="40"/>
      </w:pPr>
    </w:p>
    <w:p>
      <w:pPr>
        <w:spacing w:before="80" w:after="80"/>
      </w:pPr>
      <w:r>
        <w:rPr>
          <w:rFonts w:ascii="Arial" w:cs="Arial" w:eastAsia="Arial" w:hAnsi="Arial"/>
          <w:i w:val="false"/>
          <w:iCs w:val="false"/>
          <w:sz w:val="22"/>
          <w:szCs w:val="22"/>
        </w:rPr>
        <w:t xml:space="preserve">Source trust scoring (curator_sources.json): Domain-level trust weights applied upstream of article scoring. Trusted sources get a 1.5× multiplier; drop-tier sources are excluded before the scoring stage (saves tokens). New Brave domains are auto-logged as probationary, Haiku-evaluated daily.</w:t>
      </w:r>
    </w:p>
    <w:p>
      <w:pPr>
        <w:spacing w:before="40" w:after="40"/>
      </w:pPr>
    </w:p>
    <w:p>
      <w:pPr>
        <w:spacing w:before="160" w:after="160"/>
      </w:pPr>
    </w:p>
    <w:p>
      <w:pPr>
        <w:spacing w:before="40" w:after="40"/>
      </w:pPr>
    </w:p>
    <w:p>
      <w:pPr>
        <w:pStyle w:val="Heading2"/>
        <w:spacing w:before="280" w:after="120"/>
      </w:pPr>
      <w:r>
        <w:rPr>
          <w:rFonts w:ascii="Arial" w:cs="Arial" w:eastAsia="Arial" w:hAnsi="Arial"/>
          <w:b/>
          <w:bCs/>
          <w:color w:val="2E75B6"/>
          <w:sz w:val="28"/>
          <w:szCs w:val="28"/>
        </w:rPr>
        <w:t xml:space="preserve">Model Tiers</w:t>
      </w:r>
    </w:p>
    <w:p>
      <w:pPr>
        <w:spacing w:before="40" w:after="40"/>
      </w:pPr>
    </w:p>
    <w:p>
      <w:pPr>
        <w:spacing w:before="80" w:after="80"/>
      </w:pPr>
      <w:r>
        <w:rPr>
          <w:rFonts w:ascii="Arial" w:cs="Arial" w:eastAsia="Arial" w:hAnsi="Arial"/>
          <w:i w:val="false"/>
          <w:iCs w:val="false"/>
          <w:sz w:val="22"/>
          <w:szCs w:val="22"/>
        </w:rPr>
        <w:t xml:space="preserve">All tiers are swappable. Profile injection at the dispatcher level means model changes don't affect personalization.</w:t>
      </w:r>
    </w:p>
    <w:p>
      <w:pPr>
        <w:spacing w:before="40" w:after="40"/>
      </w:pPr>
    </w:p>
    <w:p>
      <w:pPr>
        <w:pStyle w:val="ListParagraph"/>
        <w:numPr>
          <w:ilvl w:val="0"/>
          <w:numId w:val="2"/>
        </w:numPr>
        <w:spacing w:before="60" w:after="60"/>
      </w:pPr>
      <w:r>
        <w:rPr>
          <w:rFonts w:ascii="Arial" w:cs="Arial" w:eastAsia="Arial" w:hAnsi="Arial"/>
          <w:sz w:val="22"/>
          <w:szCs w:val="22"/>
        </w:rPr>
        <w:t xml:space="preserve">Role — Current — Swappable to</w:t>
      </w:r>
    </w:p>
    <w:p>
      <w:pPr>
        <w:pStyle w:val="ListParagraph"/>
        <w:numPr>
          <w:ilvl w:val="0"/>
          <w:numId w:val="2"/>
        </w:numPr>
        <w:spacing w:before="60" w:after="60"/>
      </w:pPr>
      <w:r>
        <w:rPr>
          <w:rFonts w:ascii="Arial" w:cs="Arial" w:eastAsia="Arial" w:hAnsi="Arial"/>
          <w:sz w:val="22"/>
          <w:szCs w:val="22"/>
        </w:rPr>
        <w:t xml:space="preserve">Local / mechanical — Ollama + Gemma — Any Ollama-compatible model</w:t>
      </w:r>
    </w:p>
    <w:p>
      <w:pPr>
        <w:pStyle w:val="ListParagraph"/>
        <w:numPr>
          <w:ilvl w:val="0"/>
          <w:numId w:val="2"/>
        </w:numPr>
        <w:spacing w:before="60" w:after="60"/>
      </w:pPr>
      <w:r>
        <w:rPr>
          <w:rFonts w:ascii="Arial" w:cs="Arial" w:eastAsia="Arial" w:hAnsi="Arial"/>
          <w:sz w:val="22"/>
          <w:szCs w:val="22"/>
        </w:rPr>
        <w:t xml:space="preserve">Bulk pre-filter — Claude Haiku — Any low-cost model</w:t>
      </w:r>
    </w:p>
    <w:p>
      <w:pPr>
        <w:pStyle w:val="ListParagraph"/>
        <w:numPr>
          <w:ilvl w:val="0"/>
          <w:numId w:val="2"/>
        </w:numPr>
        <w:spacing w:before="60" w:after="60"/>
      </w:pPr>
      <w:r>
        <w:rPr>
          <w:rFonts w:ascii="Arial" w:cs="Arial" w:eastAsia="Arial" w:hAnsi="Arial"/>
          <w:sz w:val="22"/>
          <w:szCs w:val="22"/>
        </w:rPr>
        <w:t xml:space="preserve">Daily ranking — xAI Grok (reasoning variant, temp=0.7) — Any scoring model; A/B test protocol documented</w:t>
      </w:r>
    </w:p>
    <w:p>
      <w:pPr>
        <w:pStyle w:val="ListParagraph"/>
        <w:numPr>
          <w:ilvl w:val="0"/>
          <w:numId w:val="2"/>
        </w:numPr>
        <w:spacing w:before="60" w:after="60"/>
      </w:pPr>
      <w:r>
        <w:rPr>
          <w:rFonts w:ascii="Arial" w:cs="Arial" w:eastAsia="Arial" w:hAnsi="Arial"/>
          <w:sz w:val="22"/>
          <w:szCs w:val="22"/>
        </w:rPr>
        <w:t xml:space="preserve">Deep Dives + dev — Claude Sonnet — Any high-capability model</w:t>
      </w:r>
    </w:p>
    <w:p>
      <w:pPr>
        <w:pStyle w:val="ListParagraph"/>
        <w:numPr>
          <w:ilvl w:val="0"/>
          <w:numId w:val="2"/>
        </w:numPr>
        <w:spacing w:before="60" w:after="60"/>
      </w:pPr>
      <w:r>
        <w:rPr>
          <w:rFonts w:ascii="Arial" w:cs="Arial" w:eastAsia="Arial" w:hAnsi="Arial"/>
          <w:sz w:val="22"/>
          <w:szCs w:val="22"/>
        </w:rPr>
        <w:t xml:space="preserve">AI Observations (daily) — Claude Haiku — Any low-cost model</w:t>
      </w:r>
    </w:p>
    <w:p>
      <w:pPr>
        <w:pStyle w:val="ListParagraph"/>
        <w:numPr>
          <w:ilvl w:val="0"/>
          <w:numId w:val="2"/>
        </w:numPr>
        <w:spacing w:before="60" w:after="60"/>
      </w:pPr>
      <w:r>
        <w:rPr>
          <w:rFonts w:ascii="Arial" w:cs="Arial" w:eastAsia="Arial" w:hAnsi="Arial"/>
          <w:sz w:val="22"/>
          <w:szCs w:val="22"/>
        </w:rPr>
        <w:t xml:space="preserve">AI Observations (weekly) — Claude Sonnet — Any reasoning model</w:t>
      </w:r>
    </w:p>
    <w:p>
      <w:pPr>
        <w:spacing w:before="40" w:after="40"/>
      </w:pPr>
    </w:p>
    <w:p>
      <w:pPr>
        <w:spacing w:before="80" w:after="80"/>
      </w:pPr>
      <w:r>
        <w:rPr>
          <w:rFonts w:ascii="Arial" w:cs="Arial" w:eastAsia="Arial" w:hAnsi="Arial"/>
          <w:i w:val="false"/>
          <w:iCs w:val="false"/>
          <w:sz w:val="22"/>
          <w:szCs w:val="22"/>
        </w:rPr>
        <w:t xml:space="preserve">Model upgrade protocol: Documented in docs/CASE_STUDY_GROK41_MODEL_TUNING.md. Key steps: A/B on same batch, read flagged articles before tuning, separate model validation from temperature testing, CLI flags not code edits.</w:t>
      </w:r>
    </w:p>
    <w:p>
      <w:pPr>
        <w:spacing w:before="40" w:after="40"/>
      </w:pPr>
    </w:p>
    <w:p>
      <w:pPr>
        <w:spacing w:before="160" w:after="160"/>
      </w:pPr>
    </w:p>
    <w:p>
      <w:pPr>
        <w:spacing w:before="40" w:after="40"/>
      </w:pPr>
    </w:p>
    <w:p>
      <w:pPr>
        <w:pStyle w:val="Heading2"/>
        <w:spacing w:before="280" w:after="120"/>
      </w:pPr>
      <w:r>
        <w:rPr>
          <w:rFonts w:ascii="Arial" w:cs="Arial" w:eastAsia="Arial" w:hAnsi="Arial"/>
          <w:b/>
          <w:bCs/>
          <w:color w:val="2E75B6"/>
          <w:sz w:val="28"/>
          <w:szCs w:val="28"/>
        </w:rPr>
        <w:t xml:space="preserve">Scheduling (launchd)</w:t>
      </w:r>
    </w:p>
    <w:p>
      <w:pPr>
        <w:spacing w:before="40" w:after="40"/>
      </w:pPr>
    </w:p>
    <w:p>
      <w:pPr>
        <w:spacing w:before="80" w:after="80"/>
      </w:pPr>
      <w:r>
        <w:rPr>
          <w:rFonts w:ascii="Arial" w:cs="Arial" w:eastAsia="Arial" w:hAnsi="Arial"/>
          <w:i w:val="false"/>
          <w:iCs w:val="false"/>
          <w:sz w:val="22"/>
          <w:szCs w:val="22"/>
        </w:rPr>
        <w:t xml:space="preserve">All jobs run via macOS launchd — reliable across sleep/wake cycles, unlike cron.</w:t>
      </w:r>
    </w:p>
    <w:p>
      <w:pPr>
        <w:spacing w:before="40" w:after="40"/>
      </w:pPr>
    </w:p>
    <w:p>
      <w:pPr>
        <w:pStyle w:val="ListParagraph"/>
        <w:numPr>
          <w:ilvl w:val="0"/>
          <w:numId w:val="2"/>
        </w:numPr>
        <w:spacing w:before="60" w:after="60"/>
      </w:pPr>
      <w:r>
        <w:rPr>
          <w:rFonts w:ascii="Arial" w:cs="Arial" w:eastAsia="Arial" w:hAnsi="Arial"/>
          <w:sz w:val="22"/>
          <w:szCs w:val="22"/>
        </w:rPr>
        <w:t xml:space="preserve">Job — Time — File</w:t>
      </w:r>
    </w:p>
    <w:p>
      <w:pPr>
        <w:pStyle w:val="ListParagraph"/>
        <w:numPr>
          <w:ilvl w:val="0"/>
          <w:numId w:val="2"/>
        </w:numPr>
        <w:spacing w:before="60" w:after="60"/>
      </w:pPr>
      <w:r>
        <w:rPr>
          <w:rFonts w:ascii="Arial" w:cs="Arial" w:eastAsia="Arial" w:hAnsi="Arial"/>
          <w:sz w:val="22"/>
          <w:szCs w:val="22"/>
        </w:rPr>
        <w:t xml:space="preserve">X bookmark pull — Before briefing — `run_curator_cron.sh` (calls `x_pull_incremental.py` first)</w:t>
      </w:r>
    </w:p>
    <w:p>
      <w:pPr>
        <w:pStyle w:val="ListParagraph"/>
        <w:numPr>
          <w:ilvl w:val="0"/>
          <w:numId w:val="2"/>
        </w:numPr>
        <w:spacing w:before="60" w:after="60"/>
      </w:pPr>
      <w:r>
        <w:rPr>
          <w:rFonts w:ascii="Arial" w:cs="Arial" w:eastAsia="Arial" w:hAnsi="Arial"/>
          <w:sz w:val="22"/>
          <w:szCs w:val="22"/>
        </w:rPr>
        <w:t xml:space="preserve">Daily briefing — 7:00 AM — `com.vanstedum.curator-rss.plist`</w:t>
      </w:r>
    </w:p>
    <w:p>
      <w:pPr>
        <w:pStyle w:val="ListParagraph"/>
        <w:numPr>
          <w:ilvl w:val="0"/>
          <w:numId w:val="2"/>
        </w:numPr>
        <w:spacing w:before="60" w:after="60"/>
      </w:pPr>
      <w:r>
        <w:rPr>
          <w:rFonts w:ascii="Arial" w:cs="Arial" w:eastAsia="Arial" w:hAnsi="Arial"/>
          <w:sz w:val="22"/>
          <w:szCs w:val="22"/>
        </w:rPr>
        <w:t xml:space="preserve">AI Observations — 7:30 AM — `com.vanstedum.curator-intelligence.plist`</w:t>
      </w:r>
    </w:p>
    <w:p>
      <w:pPr>
        <w:pStyle w:val="ListParagraph"/>
        <w:numPr>
          <w:ilvl w:val="0"/>
          <w:numId w:val="2"/>
        </w:numPr>
        <w:spacing w:before="60" w:after="60"/>
      </w:pPr>
      <w:r>
        <w:rPr>
          <w:rFonts w:ascii="Arial" w:cs="Arial" w:eastAsia="Arial" w:hAnsi="Arial"/>
          <w:sz w:val="22"/>
          <w:szCs w:val="22"/>
        </w:rPr>
        <w:t xml:space="preserve">Priority feed — 2:00 PM — `com.vanstedum.curator-priority-feed.plist`</w:t>
      </w:r>
    </w:p>
    <w:p>
      <w:pPr>
        <w:spacing w:before="40" w:after="40"/>
      </w:pPr>
    </w:p>
    <w:p>
      <w:pPr>
        <w:spacing w:before="80" w:after="80"/>
      </w:pPr>
      <w:r>
        <w:rPr>
          <w:rFonts w:ascii="Arial" w:cs="Arial" w:eastAsia="Arial" w:hAnsi="Arial"/>
          <w:i w:val="false"/>
          <w:iCs w:val="false"/>
          <w:sz w:val="22"/>
          <w:szCs w:val="22"/>
        </w:rPr>
        <w:t xml:space="preserve">Shell wrapper pattern: each plist calls a .sh wrapper that activates the venv, runs the script, and logs to logs/.</w:t>
      </w:r>
    </w:p>
    <w:p>
      <w:pPr>
        <w:spacing w:before="40" w:after="40"/>
      </w:pPr>
    </w:p>
    <w:p>
      <w:pPr>
        <w:spacing w:before="160" w:after="160"/>
      </w:pPr>
    </w:p>
    <w:p>
      <w:pPr>
        <w:spacing w:before="40" w:after="40"/>
      </w:pPr>
    </w:p>
    <w:p>
      <w:pPr>
        <w:pStyle w:val="Heading2"/>
        <w:spacing w:before="280" w:after="120"/>
      </w:pPr>
      <w:r>
        <w:rPr>
          <w:rFonts w:ascii="Arial" w:cs="Arial" w:eastAsia="Arial" w:hAnsi="Arial"/>
          <w:b/>
          <w:bCs/>
          <w:color w:val="2E75B6"/>
          <w:sz w:val="28"/>
          <w:szCs w:val="28"/>
        </w:rPr>
        <w:t xml:space="preserve">Data Files</w:t>
      </w:r>
    </w:p>
    <w:p>
      <w:pPr>
        <w:spacing w:before="40" w:after="40"/>
      </w:pPr>
    </w:p>
    <w:p>
      <w:pPr>
        <w:spacing w:before="80" w:after="80"/>
      </w:pPr>
      <w:r>
        <w:rPr>
          <w:rFonts w:ascii="Arial" w:cs="Arial" w:eastAsia="Arial" w:hAnsi="Arial"/>
          <w:i w:val="false"/>
          <w:iCs w:val="false"/>
          <w:sz w:val="22"/>
          <w:szCs w:val="22"/>
        </w:rPr>
        <w:t xml:space="preserve">Committed to repo (source code + configs):</w:t>
      </w:r>
    </w:p>
    <w:p>
      <w:pPr>
        <w:spacing w:before="40" w:after="40"/>
      </w:pPr>
    </w:p>
    <w:p>
      <w:pPr>
        <w:pStyle w:val="ListParagraph"/>
        <w:numPr>
          <w:ilvl w:val="0"/>
          <w:numId w:val="2"/>
        </w:numPr>
        <w:spacing w:before="60" w:after="60"/>
      </w:pPr>
      <w:r>
        <w:rPr>
          <w:rFonts w:ascii="Arial" w:cs="Arial" w:eastAsia="Arial" w:hAnsi="Arial"/>
          <w:sz w:val="22"/>
          <w:szCs w:val="22"/>
        </w:rPr>
        <w:t xml:space="preserve">File — Purpose</w:t>
      </w:r>
    </w:p>
    <w:p>
      <w:pPr>
        <w:pStyle w:val="ListParagraph"/>
        <w:numPr>
          <w:ilvl w:val="0"/>
          <w:numId w:val="2"/>
        </w:numPr>
        <w:spacing w:before="60" w:after="60"/>
      </w:pPr>
      <w:r>
        <w:rPr>
          <w:rFonts w:ascii="Arial" w:cs="Arial" w:eastAsia="Arial" w:hAnsi="Arial"/>
          <w:sz w:val="22"/>
          <w:szCs w:val="22"/>
        </w:rPr>
        <w:t xml:space="preserve">`curator_sources.json` — Domain trust registry</w:t>
      </w:r>
    </w:p>
    <w:p>
      <w:pPr>
        <w:pStyle w:val="ListParagraph"/>
        <w:numPr>
          <w:ilvl w:val="0"/>
          <w:numId w:val="2"/>
        </w:numPr>
        <w:spacing w:before="60" w:after="60"/>
      </w:pPr>
      <w:r>
        <w:rPr>
          <w:rFonts w:ascii="Arial" w:cs="Arial" w:eastAsia="Arial" w:hAnsi="Arial"/>
          <w:sz w:val="22"/>
          <w:szCs w:val="22"/>
        </w:rPr>
        <w:t xml:space="preserve">`curator_rss_v2.py` — Main pipeline</w:t>
      </w:r>
    </w:p>
    <w:p>
      <w:pPr>
        <w:pStyle w:val="ListParagraph"/>
        <w:numPr>
          <w:ilvl w:val="0"/>
          <w:numId w:val="2"/>
        </w:numPr>
        <w:spacing w:before="60" w:after="60"/>
      </w:pPr>
      <w:r>
        <w:rPr>
          <w:rFonts w:ascii="Arial" w:cs="Arial" w:eastAsia="Arial" w:hAnsi="Arial"/>
          <w:sz w:val="22"/>
          <w:szCs w:val="22"/>
        </w:rPr>
        <w:t xml:space="preserve">`curator_intelligence.py` — AI Observations runner</w:t>
      </w:r>
    </w:p>
    <w:p>
      <w:pPr>
        <w:pStyle w:val="ListParagraph"/>
        <w:numPr>
          <w:ilvl w:val="0"/>
          <w:numId w:val="2"/>
        </w:numPr>
        <w:spacing w:before="60" w:after="60"/>
      </w:pPr>
      <w:r>
        <w:rPr>
          <w:rFonts w:ascii="Arial" w:cs="Arial" w:eastAsia="Arial" w:hAnsi="Arial"/>
          <w:sz w:val="22"/>
          <w:szCs w:val="22"/>
        </w:rPr>
        <w:t xml:space="preserve">`curator_feedback.py` — Reaction processing</w:t>
      </w:r>
    </w:p>
    <w:p>
      <w:pPr>
        <w:pStyle w:val="ListParagraph"/>
        <w:numPr>
          <w:ilvl w:val="0"/>
          <w:numId w:val="2"/>
        </w:numPr>
        <w:spacing w:before="60" w:after="60"/>
      </w:pPr>
      <w:r>
        <w:rPr>
          <w:rFonts w:ascii="Arial" w:cs="Arial" w:eastAsia="Arial" w:hAnsi="Arial"/>
          <w:sz w:val="22"/>
          <w:szCs w:val="22"/>
        </w:rPr>
        <w:t xml:space="preserve">`curator_server.py` — Flask web portal + API</w:t>
      </w:r>
    </w:p>
    <w:p>
      <w:pPr>
        <w:pStyle w:val="ListParagraph"/>
        <w:numPr>
          <w:ilvl w:val="0"/>
          <w:numId w:val="2"/>
        </w:numPr>
        <w:spacing w:before="60" w:after="60"/>
      </w:pPr>
      <w:r>
        <w:rPr>
          <w:rFonts w:ascii="Arial" w:cs="Arial" w:eastAsia="Arial" w:hAnsi="Arial"/>
          <w:sz w:val="22"/>
          <w:szCs w:val="22"/>
        </w:rPr>
        <w:t xml:space="preserve">`curator_utils.py` — Shared helpers (Telegram, utilities)</w:t>
      </w:r>
    </w:p>
    <w:p>
      <w:pPr>
        <w:pStyle w:val="ListParagraph"/>
        <w:numPr>
          <w:ilvl w:val="0"/>
          <w:numId w:val="2"/>
        </w:numPr>
        <w:spacing w:before="60" w:after="60"/>
      </w:pPr>
      <w:r>
        <w:rPr>
          <w:rFonts w:ascii="Arial" w:cs="Arial" w:eastAsia="Arial" w:hAnsi="Arial"/>
          <w:sz w:val="22"/>
          <w:szCs w:val="22"/>
        </w:rPr>
        <w:t xml:space="preserve">`curator_priority_feed.py` — Brave web search + priority management</w:t>
      </w:r>
    </w:p>
    <w:p>
      <w:pPr>
        <w:spacing w:before="40" w:after="40"/>
      </w:pPr>
    </w:p>
    <w:p>
      <w:pPr>
        <w:spacing w:before="80" w:after="80"/>
      </w:pPr>
      <w:r>
        <w:rPr>
          <w:rFonts w:ascii="Arial" w:cs="Arial" w:eastAsia="Arial" w:hAnsi="Arial"/>
          <w:i w:val="false"/>
          <w:iCs w:val="false"/>
          <w:sz w:val="22"/>
          <w:szCs w:val="22"/>
        </w:rPr>
        <w:t xml:space="preserve">Not committed (operational data — private):</w:t>
      </w:r>
    </w:p>
    <w:p>
      <w:pPr>
        <w:spacing w:before="40" w:after="40"/>
      </w:pPr>
    </w:p>
    <w:p>
      <w:pPr>
        <w:pStyle w:val="ListParagraph"/>
        <w:numPr>
          <w:ilvl w:val="0"/>
          <w:numId w:val="2"/>
        </w:numPr>
        <w:spacing w:before="60" w:after="60"/>
      </w:pPr>
      <w:r>
        <w:rPr>
          <w:rFonts w:ascii="Arial" w:cs="Arial" w:eastAsia="Arial" w:hAnsi="Arial"/>
          <w:sz w:val="22"/>
          <w:szCs w:val="22"/>
        </w:rPr>
        <w:t xml:space="preserve">File — Location — Purpose</w:t>
      </w:r>
    </w:p>
    <w:p>
      <w:pPr>
        <w:pStyle w:val="ListParagraph"/>
        <w:numPr>
          <w:ilvl w:val="0"/>
          <w:numId w:val="2"/>
        </w:numPr>
        <w:spacing w:before="60" w:after="60"/>
      </w:pPr>
      <w:r>
        <w:rPr>
          <w:rFonts w:ascii="Arial" w:cs="Arial" w:eastAsia="Arial" w:hAnsi="Arial"/>
          <w:sz w:val="22"/>
          <w:szCs w:val="22"/>
        </w:rPr>
        <w:t xml:space="preserve">`curator_preferences.json` — repo root — Learned user profile (personal)</w:t>
      </w:r>
    </w:p>
    <w:p>
      <w:pPr>
        <w:pStyle w:val="ListParagraph"/>
        <w:numPr>
          <w:ilvl w:val="0"/>
          <w:numId w:val="2"/>
        </w:numPr>
        <w:spacing w:before="60" w:after="60"/>
      </w:pPr>
      <w:r>
        <w:rPr>
          <w:rFonts w:ascii="Arial" w:cs="Arial" w:eastAsia="Arial" w:hAnsi="Arial"/>
          <w:sz w:val="22"/>
          <w:szCs w:val="22"/>
        </w:rPr>
        <w:t xml:space="preserve">`curator_signals.json` — repo root — 425 enriched X bookmark signals</w:t>
      </w:r>
    </w:p>
    <w:p>
      <w:pPr>
        <w:pStyle w:val="ListParagraph"/>
        <w:numPr>
          <w:ilvl w:val="0"/>
          <w:numId w:val="2"/>
        </w:numPr>
        <w:spacing w:before="60" w:after="60"/>
      </w:pPr>
      <w:r>
        <w:rPr>
          <w:rFonts w:ascii="Arial" w:cs="Arial" w:eastAsia="Arial" w:hAnsi="Arial"/>
          <w:sz w:val="22"/>
          <w:szCs w:val="22"/>
        </w:rPr>
        <w:t xml:space="preserve">`curator_history.json` — repo root — Rolling article history</w:t>
      </w:r>
    </w:p>
    <w:p>
      <w:pPr>
        <w:pStyle w:val="ListParagraph"/>
        <w:numPr>
          <w:ilvl w:val="0"/>
          <w:numId w:val="2"/>
        </w:numPr>
        <w:spacing w:before="60" w:after="60"/>
      </w:pPr>
      <w:r>
        <w:rPr>
          <w:rFonts w:ascii="Arial" w:cs="Arial" w:eastAsia="Arial" w:hAnsi="Arial"/>
          <w:sz w:val="22"/>
          <w:szCs w:val="22"/>
        </w:rPr>
        <w:t xml:space="preserve">`curator_latest.json` — repo root — Today's full scored pool (for AI Observations)</w:t>
      </w:r>
    </w:p>
    <w:p>
      <w:pPr>
        <w:pStyle w:val="ListParagraph"/>
        <w:numPr>
          <w:ilvl w:val="0"/>
          <w:numId w:val="2"/>
        </w:numPr>
        <w:spacing w:before="60" w:after="60"/>
      </w:pPr>
      <w:r>
        <w:rPr>
          <w:rFonts w:ascii="Arial" w:cs="Arial" w:eastAsia="Arial" w:hAnsi="Arial"/>
          <w:sz w:val="22"/>
          <w:szCs w:val="22"/>
        </w:rPr>
        <w:t xml:space="preserve">`intelligence_YYYYMMDD.json` — `~/.openclaw/workspace/` — Daily AI Observations output</w:t>
      </w:r>
    </w:p>
    <w:p>
      <w:pPr>
        <w:pStyle w:val="ListParagraph"/>
        <w:numPr>
          <w:ilvl w:val="0"/>
          <w:numId w:val="2"/>
        </w:numPr>
        <w:spacing w:before="60" w:after="60"/>
      </w:pPr>
      <w:r>
        <w:rPr>
          <w:rFonts w:ascii="Arial" w:cs="Arial" w:eastAsia="Arial" w:hAnsi="Arial"/>
          <w:sz w:val="22"/>
          <w:szCs w:val="22"/>
        </w:rPr>
        <w:t xml:space="preserve">`intelligence_state.json` — `~/.openclaw/workspace/` — 30-day rolling baseline</w:t>
      </w:r>
    </w:p>
    <w:p>
      <w:pPr>
        <w:pStyle w:val="ListParagraph"/>
        <w:numPr>
          <w:ilvl w:val="0"/>
          <w:numId w:val="2"/>
        </w:numPr>
        <w:spacing w:before="60" w:after="60"/>
      </w:pPr>
      <w:r>
        <w:rPr>
          <w:rFonts w:ascii="Arial" w:cs="Arial" w:eastAsia="Arial" w:hAnsi="Arial"/>
          <w:sz w:val="22"/>
          <w:szCs w:val="22"/>
        </w:rPr>
        <w:t xml:space="preserve">`intelligence_responses.json` — `~/.openclaw/workspace/` — User responses to observations</w:t>
      </w:r>
    </w:p>
    <w:p>
      <w:pPr>
        <w:spacing w:before="40" w:after="40"/>
      </w:pPr>
    </w:p>
    <w:p>
      <w:pPr>
        <w:spacing w:before="160" w:after="160"/>
      </w:pPr>
    </w:p>
    <w:p>
      <w:pPr>
        <w:spacing w:before="40" w:after="40"/>
      </w:pPr>
    </w:p>
    <w:p>
      <w:pPr>
        <w:pStyle w:val="Heading2"/>
        <w:spacing w:before="280" w:after="120"/>
      </w:pPr>
      <w:r>
        <w:rPr>
          <w:rFonts w:ascii="Arial" w:cs="Arial" w:eastAsia="Arial" w:hAnsi="Arial"/>
          <w:b/>
          <w:bCs/>
          <w:color w:val="2E75B6"/>
          <w:sz w:val="28"/>
          <w:szCs w:val="28"/>
        </w:rPr>
        <w:t xml:space="preserve">Web Portal</w:t>
      </w:r>
    </w:p>
    <w:p>
      <w:pPr>
        <w:spacing w:before="40" w:after="40"/>
      </w:pPr>
    </w:p>
    <w:p>
      <w:pPr>
        <w:spacing w:before="80" w:after="80"/>
      </w:pPr>
      <w:r>
        <w:rPr>
          <w:rFonts w:ascii="Arial" w:cs="Arial" w:eastAsia="Arial" w:hAnsi="Arial"/>
          <w:i w:val="false"/>
          <w:iCs w:val="false"/>
          <w:sz w:val="22"/>
          <w:szCs w:val="22"/>
        </w:rPr>
        <w:t xml:space="preserve">Flask server (curator_server.py) serves a local web UI. Five views:</w:t>
      </w:r>
    </w:p>
    <w:p>
      <w:pPr>
        <w:spacing w:before="40" w:after="40"/>
      </w:pPr>
    </w:p>
    <w:p>
      <w:pPr>
        <w:pStyle w:val="ListParagraph"/>
        <w:numPr>
          <w:ilvl w:val="0"/>
          <w:numId w:val="2"/>
        </w:numPr>
        <w:spacing w:before="60" w:after="60"/>
      </w:pPr>
      <w:r>
        <w:rPr>
          <w:rFonts w:ascii="Arial" w:cs="Arial" w:eastAsia="Arial" w:hAnsi="Arial"/>
          <w:sz w:val="22"/>
          <w:szCs w:val="22"/>
        </w:rPr>
        <w:t xml:space="preserve">View — Route — Purpose</w:t>
      </w:r>
    </w:p>
    <w:p>
      <w:pPr>
        <w:pStyle w:val="ListParagraph"/>
        <w:numPr>
          <w:ilvl w:val="0"/>
          <w:numId w:val="2"/>
        </w:numPr>
        <w:spacing w:before="60" w:after="60"/>
      </w:pPr>
      <w:r>
        <w:rPr>
          <w:rFonts w:ascii="Arial" w:cs="Arial" w:eastAsia="Arial" w:hAnsi="Arial"/>
          <w:sz w:val="22"/>
          <w:szCs w:val="22"/>
        </w:rPr>
        <w:t xml:space="preserve">Daily briefing — `/` — Top 20 articles with scores, feedback controls, deep dive trigger</w:t>
      </w:r>
    </w:p>
    <w:p>
      <w:pPr>
        <w:pStyle w:val="ListParagraph"/>
        <w:numPr>
          <w:ilvl w:val="0"/>
          <w:numId w:val="2"/>
        </w:numPr>
        <w:spacing w:before="60" w:after="60"/>
      </w:pPr>
      <w:r>
        <w:rPr>
          <w:rFonts w:ascii="Arial" w:cs="Arial" w:eastAsia="Arial" w:hAnsi="Arial"/>
          <w:sz w:val="22"/>
          <w:szCs w:val="22"/>
        </w:rPr>
        <w:t xml:space="preserve">Reading library — `/library` — Searchable archive of all saved articles</w:t>
      </w:r>
    </w:p>
    <w:p>
      <w:pPr>
        <w:pStyle w:val="ListParagraph"/>
        <w:numPr>
          <w:ilvl w:val="0"/>
          <w:numId w:val="2"/>
        </w:numPr>
        <w:spacing w:before="60" w:after="60"/>
      </w:pPr>
      <w:r>
        <w:rPr>
          <w:rFonts w:ascii="Arial" w:cs="Arial" w:eastAsia="Arial" w:hAnsi="Arial"/>
          <w:sz w:val="22"/>
          <w:szCs w:val="22"/>
        </w:rPr>
        <w:t xml:space="preserve">Deep dives — `/deep-dives` — Archive of structured research briefs</w:t>
      </w:r>
    </w:p>
    <w:p>
      <w:pPr>
        <w:pStyle w:val="ListParagraph"/>
        <w:numPr>
          <w:ilvl w:val="0"/>
          <w:numId w:val="2"/>
        </w:numPr>
        <w:spacing w:before="60" w:after="60"/>
      </w:pPr>
      <w:r>
        <w:rPr>
          <w:rFonts w:ascii="Arial" w:cs="Arial" w:eastAsia="Arial" w:hAnsi="Arial"/>
          <w:sz w:val="22"/>
          <w:szCs w:val="22"/>
        </w:rPr>
        <w:t xml:space="preserve">Signal priorities — `/priorities` — Time-bounded focus injections</w:t>
      </w:r>
    </w:p>
    <w:p>
      <w:pPr>
        <w:pStyle w:val="ListParagraph"/>
        <w:numPr>
          <w:ilvl w:val="0"/>
          <w:numId w:val="2"/>
        </w:numPr>
        <w:spacing w:before="60" w:after="60"/>
      </w:pPr>
      <w:r>
        <w:rPr>
          <w:rFonts w:ascii="Arial" w:cs="Arial" w:eastAsia="Arial" w:hAnsi="Arial"/>
          <w:sz w:val="22"/>
          <w:szCs w:val="22"/>
        </w:rPr>
        <w:t xml:space="preserve">AI Observations — `/curator_intelligence.html` — Daily observations + response forms</w:t>
      </w:r>
    </w:p>
    <w:p>
      <w:pPr>
        <w:spacing w:before="40" w:after="40"/>
      </w:pPr>
    </w:p>
    <w:p>
      <w:pPr>
        <w:spacing w:before="80" w:after="80"/>
      </w:pPr>
      <w:r>
        <w:rPr>
          <w:rFonts w:ascii="Arial" w:cs="Arial" w:eastAsia="Arial" w:hAnsi="Arial"/>
          <w:i w:val="false"/>
          <w:iCs w:val="false"/>
          <w:sz w:val="22"/>
          <w:szCs w:val="22"/>
        </w:rPr>
        <w:t xml:space="preserve">API endpoints: POST /api/intelligence/respond, GET /api/intelligence/latest, feedback/deep-dive endpoints.</w:t>
      </w:r>
    </w:p>
    <w:p>
      <w:pPr>
        <w:spacing w:before="40" w:after="40"/>
      </w:pPr>
    </w:p>
    <w:p>
      <w:pPr>
        <w:spacing w:before="160" w:after="160"/>
      </w:pPr>
    </w:p>
    <w:p>
      <w:pPr>
        <w:spacing w:before="40" w:after="40"/>
      </w:pPr>
    </w:p>
    <w:p>
      <w:pPr>
        <w:pStyle w:val="Heading2"/>
        <w:spacing w:before="280" w:after="120"/>
      </w:pPr>
      <w:r>
        <w:rPr>
          <w:rFonts w:ascii="Arial" w:cs="Arial" w:eastAsia="Arial" w:hAnsi="Arial"/>
          <w:b/>
          <w:bCs/>
          <w:color w:val="2E75B6"/>
          <w:sz w:val="28"/>
          <w:szCs w:val="28"/>
        </w:rPr>
        <w:t xml:space="preserve">AI Observations Layer (WS5)</w:t>
      </w:r>
    </w:p>
    <w:p>
      <w:pPr>
        <w:spacing w:before="40" w:after="40"/>
      </w:pPr>
    </w:p>
    <w:p>
      <w:pPr>
        <w:spacing w:before="80" w:after="80"/>
      </w:pPr>
      <w:r>
        <w:rPr>
          <w:rFonts w:ascii="Arial" w:cs="Arial" w:eastAsia="Arial" w:hAnsi="Arial"/>
          <w:i w:val="false"/>
          <w:iCs w:val="false"/>
          <w:sz w:val="22"/>
          <w:szCs w:val="22"/>
        </w:rPr>
        <w:t xml:space="preserve">Added in the final sprint to 1.0. The system's first proactive capability — it now monitors its own output and reports what it noticed, rather than only reacting to article fetch results.</w:t>
      </w:r>
    </w:p>
    <w:p>
      <w:pPr>
        <w:spacing w:before="40" w:after="40"/>
      </w:pPr>
    </w:p>
    <w:p>
      <w:pPr>
        <w:spacing w:before="80" w:after="80"/>
      </w:pPr>
      <w:r>
        <w:rPr>
          <w:rFonts w:ascii="Arial" w:cs="Arial" w:eastAsia="Arial" w:hAnsi="Arial"/>
          <w:i w:val="false"/>
          <w:iCs w:val="false"/>
          <w:sz w:val="22"/>
          <w:szCs w:val="22"/>
        </w:rPr>
        <w:t xml:space="preserve">Five observation types:</w:t>
      </w:r>
    </w:p>
    <w:p>
      <w:pPr>
        <w:spacing w:before="40" w:after="40"/>
      </w:pPr>
    </w:p>
    <w:p>
      <w:pPr>
        <w:pStyle w:val="ListParagraph"/>
        <w:numPr>
          <w:ilvl w:val="0"/>
          <w:numId w:val="2"/>
        </w:numPr>
        <w:spacing w:before="60" w:after="60"/>
      </w:pPr>
      <w:r>
        <w:rPr>
          <w:rFonts w:ascii="Arial" w:cs="Arial" w:eastAsia="Arial" w:hAnsi="Arial"/>
          <w:sz w:val="22"/>
          <w:szCs w:val="22"/>
        </w:rPr>
        <w:t xml:space="preserve"># — Observation — Model — Cadence — Cost</w:t>
      </w:r>
    </w:p>
    <w:p>
      <w:pPr>
        <w:pStyle w:val="ListParagraph"/>
        <w:numPr>
          <w:ilvl w:val="0"/>
          <w:numId w:val="2"/>
        </w:numPr>
        <w:spacing w:before="60" w:after="60"/>
      </w:pPr>
      <w:r>
        <w:rPr>
          <w:rFonts w:ascii="Arial" w:cs="Arial" w:eastAsia="Arial" w:hAnsi="Arial"/>
          <w:sz w:val="22"/>
          <w:szCs w:val="22"/>
        </w:rPr>
        <w:t xml:space="preserve">1 — Topic velocity — Haiku — Daily — ~$0.005</w:t>
      </w:r>
    </w:p>
    <w:p>
      <w:pPr>
        <w:pStyle w:val="ListParagraph"/>
        <w:numPr>
          <w:ilvl w:val="0"/>
          <w:numId w:val="2"/>
        </w:numPr>
        <w:spacing w:before="60" w:after="60"/>
      </w:pPr>
      <w:r>
        <w:rPr>
          <w:rFonts w:ascii="Arial" w:cs="Arial" w:eastAsia="Arial" w:hAnsi="Arial"/>
          <w:sz w:val="22"/>
          <w:szCs w:val="22"/>
        </w:rPr>
        <w:t xml:space="preserve">2 — Discovery candidates — Haiku — Daily (≤5) — ~$0.01</w:t>
      </w:r>
    </w:p>
    <w:p>
      <w:pPr>
        <w:pStyle w:val="ListParagraph"/>
        <w:numPr>
          <w:ilvl w:val="0"/>
          <w:numId w:val="2"/>
        </w:numPr>
        <w:spacing w:before="60" w:after="60"/>
      </w:pPr>
      <w:r>
        <w:rPr>
          <w:rFonts w:ascii="Arial" w:cs="Arial" w:eastAsia="Arial" w:hAnsi="Arial"/>
          <w:sz w:val="22"/>
          <w:szCs w:val="22"/>
        </w:rPr>
        <w:t xml:space="preserve">3 — Source anomalies — Haiku (on flag) — Daily — ~$0.005 avg</w:t>
      </w:r>
    </w:p>
    <w:p>
      <w:pPr>
        <w:pStyle w:val="ListParagraph"/>
        <w:numPr>
          <w:ilvl w:val="0"/>
          <w:numId w:val="2"/>
        </w:numPr>
        <w:spacing w:before="60" w:after="60"/>
      </w:pPr>
      <w:r>
        <w:rPr>
          <w:rFonts w:ascii="Arial" w:cs="Arial" w:eastAsia="Arial" w:hAnsi="Arial"/>
          <w:sz w:val="22"/>
          <w:szCs w:val="22"/>
        </w:rPr>
        <w:t xml:space="preserve">4 — US press blind spots — Haiku (on flag) — Daily — ~$0.005 avg</w:t>
      </w:r>
    </w:p>
    <w:p>
      <w:pPr>
        <w:pStyle w:val="ListParagraph"/>
        <w:numPr>
          <w:ilvl w:val="0"/>
          <w:numId w:val="2"/>
        </w:numPr>
        <w:spacing w:before="60" w:after="60"/>
      </w:pPr>
      <w:r>
        <w:rPr>
          <w:rFonts w:ascii="Arial" w:cs="Arial" w:eastAsia="Arial" w:hAnsi="Arial"/>
          <w:sz w:val="22"/>
          <w:szCs w:val="22"/>
        </w:rPr>
        <w:t xml:space="preserve">5 — Lateral connections — Sonnet — Sunday only — ~$0.07/week</w:t>
      </w:r>
    </w:p>
    <w:p>
      <w:pPr>
        <w:spacing w:before="40" w:after="40"/>
      </w:pPr>
    </w:p>
    <w:p>
      <w:pPr>
        <w:spacing w:before="80" w:after="80"/>
      </w:pPr>
      <w:r>
        <w:rPr>
          <w:rFonts w:ascii="Arial" w:cs="Arial" w:eastAsia="Arial" w:hAnsi="Arial"/>
          <w:i w:val="false"/>
          <w:iCs w:val="false"/>
          <w:sz w:val="22"/>
          <w:szCs w:val="22"/>
        </w:rPr>
        <w:t xml:space="preserve">Quiet paths are mandatory. All observations suppress output when nothing meaningful is detected. The daily message never pads with "nothing to report."</w:t>
      </w:r>
    </w:p>
    <w:p>
      <w:pPr>
        <w:spacing w:before="40" w:after="40"/>
      </w:pPr>
    </w:p>
    <w:p>
      <w:pPr>
        <w:spacing w:before="80" w:after="80"/>
      </w:pPr>
      <w:r>
        <w:rPr>
          <w:rFonts w:ascii="Arial" w:cs="Arial" w:eastAsia="Arial" w:hAnsi="Arial"/>
          <w:i w:val="false"/>
          <w:iCs w:val="false"/>
          <w:sz w:val="22"/>
          <w:szCs w:val="22"/>
        </w:rPr>
        <w:t xml:space="preserve">Response capture (Phase C): curator_intelligence.html displays observations with response forms. Responses written to intelligence_responses.json — append-only, structured for future RAG queries. In 1.0, responses are stored but not yet acted on. In 1.1, the Sonnet lateral connections prompt reads them, and pending_action items activate automatically.</w:t>
      </w:r>
    </w:p>
    <w:p>
      <w:pPr>
        <w:spacing w:before="40" w:after="40"/>
      </w:pPr>
    </w:p>
    <w:p>
      <w:pPr>
        <w:spacing w:before="160" w:after="160"/>
      </w:pPr>
    </w:p>
    <w:p>
      <w:pPr>
        <w:spacing w:before="40" w:after="40"/>
      </w:pPr>
    </w:p>
    <w:p>
      <w:pPr>
        <w:pStyle w:val="Heading2"/>
        <w:spacing w:before="280" w:after="120"/>
      </w:pPr>
      <w:r>
        <w:rPr>
          <w:rFonts w:ascii="Arial" w:cs="Arial" w:eastAsia="Arial" w:hAnsi="Arial"/>
          <w:b/>
          <w:bCs/>
          <w:color w:val="2E75B6"/>
          <w:sz w:val="28"/>
          <w:szCs w:val="28"/>
        </w:rPr>
        <w:t xml:space="preserve">Learning Loop</w:t>
      </w:r>
    </w:p>
    <w:p>
      <w:pPr>
        <w:spacing w:before="40" w:after="40"/>
      </w:pPr>
    </w:p>
    <w:p>
      <w:pPr>
        <w:shd w:fill="F2F2F2" w:val="clear"/>
        <w:spacing w:before="80" w:after="80"/>
        <w:ind w:left="720"/>
      </w:pPr>
      <w:r>
        <w:rPr>
          <w:rFonts w:ascii="Courier New" w:cs="Courier New" w:eastAsia="Courier New" w:hAnsi="Courier New"/>
          <w:color w:val="333333"/>
          <w:sz w:val="18"/>
          <w:szCs w:val="18"/>
        </w:rPr>
        <w:t xml:space="preserve">User reaction (Like / Dislike / Save)</w:t>
      </w:r>
    </w:p>
    <w:p>
      <w:pPr>
        <w:shd w:fill="F2F2F2" w:val="clear"/>
        <w:spacing w:before="80" w:after="80"/>
        <w:ind w:left="720"/>
      </w:pPr>
      <w:r>
        <w:rPr>
          <w:rFonts w:ascii="Courier New" w:cs="Courier New" w:eastAsia="Courier New" w:hAnsi="Courier New"/>
          <w:color w:val="333333"/>
          <w:sz w:val="18"/>
          <w:szCs w:val="18"/>
        </w:rPr>
        <w:t xml:space="preserve">      ↓</w:t>
      </w:r>
    </w:p>
    <w:p>
      <w:pPr>
        <w:shd w:fill="F2F2F2" w:val="clear"/>
        <w:spacing w:before="80" w:after="80"/>
        <w:ind w:left="720"/>
      </w:pPr>
      <w:r>
        <w:rPr>
          <w:rFonts w:ascii="Courier New" w:cs="Courier New" w:eastAsia="Courier New" w:hAnsi="Courier New"/>
          <w:color w:val="333333"/>
          <w:sz w:val="18"/>
          <w:szCs w:val="18"/>
        </w:rPr>
        <w:t xml:space="preserve">curator_feedback.py</w:t>
      </w:r>
    </w:p>
    <w:p>
      <w:pPr>
        <w:shd w:fill="F2F2F2" w:val="clear"/>
        <w:spacing w:before="80" w:after="80"/>
        <w:ind w:left="720"/>
      </w:pPr>
      <w:r>
        <w:rPr>
          <w:rFonts w:ascii="Courier New" w:cs="Courier New" w:eastAsia="Courier New" w:hAnsi="Courier New"/>
          <w:color w:val="333333"/>
          <w:sz w:val="18"/>
          <w:szCs w:val="18"/>
        </w:rPr>
        <w:t xml:space="preserve">      ↓</w:t>
      </w:r>
    </w:p>
    <w:p>
      <w:pPr>
        <w:shd w:fill="F2F2F2" w:val="clear"/>
        <w:spacing w:before="80" w:after="80"/>
        <w:ind w:left="720"/>
      </w:pPr>
      <w:r>
        <w:rPr>
          <w:rFonts w:ascii="Courier New" w:cs="Courier New" w:eastAsia="Courier New" w:hAnsi="Courier New"/>
          <w:color w:val="333333"/>
          <w:sz w:val="18"/>
          <w:szCs w:val="18"/>
        </w:rPr>
        <w:t xml:space="preserve">curator_preferences.json (local)</w:t>
      </w:r>
    </w:p>
    <w:p>
      <w:pPr>
        <w:shd w:fill="F2F2F2" w:val="clear"/>
        <w:spacing w:before="80" w:after="80"/>
        <w:ind w:left="720"/>
      </w:pPr>
      <w:r>
        <w:rPr>
          <w:rFonts w:ascii="Courier New" w:cs="Courier New" w:eastAsia="Courier New" w:hAnsi="Courier New"/>
          <w:color w:val="333333"/>
          <w:sz w:val="18"/>
          <w:szCs w:val="18"/>
        </w:rPr>
        <w:t xml:space="preserve">  learned_patterns:</w:t>
      </w:r>
    </w:p>
    <w:p>
      <w:pPr>
        <w:shd w:fill="F2F2F2" w:val="clear"/>
        <w:spacing w:before="80" w:after="80"/>
        <w:ind w:left="720"/>
      </w:pPr>
      <w:r>
        <w:rPr>
          <w:rFonts w:ascii="Courier New" w:cs="Courier New" w:eastAsia="Courier New" w:hAnsi="Courier New"/>
          <w:color w:val="333333"/>
          <w:sz w:val="18"/>
          <w:szCs w:val="18"/>
        </w:rPr>
        <w:t xml:space="preserve">    preferred_themes, preferred_sources</w:t>
      </w:r>
    </w:p>
    <w:p>
      <w:pPr>
        <w:shd w:fill="F2F2F2" w:val="clear"/>
        <w:spacing w:before="80" w:after="80"/>
        <w:ind w:left="720"/>
      </w:pPr>
      <w:r>
        <w:rPr>
          <w:rFonts w:ascii="Courier New" w:cs="Courier New" w:eastAsia="Courier New" w:hAnsi="Courier New"/>
          <w:color w:val="333333"/>
          <w:sz w:val="18"/>
          <w:szCs w:val="18"/>
        </w:rPr>
        <w:t xml:space="preserve">    preferred_content_types, avoid_patterns</w:t>
      </w:r>
    </w:p>
    <w:p>
      <w:pPr>
        <w:shd w:fill="F2F2F2" w:val="clear"/>
        <w:spacing w:before="80" w:after="80"/>
        <w:ind w:left="720"/>
      </w:pPr>
      <w:r>
        <w:rPr>
          <w:rFonts w:ascii="Courier New" w:cs="Courier New" w:eastAsia="Courier New" w:hAnsi="Courier New"/>
          <w:color w:val="333333"/>
          <w:sz w:val="18"/>
          <w:szCs w:val="18"/>
        </w:rPr>
        <w:t xml:space="preserve">      ↓</w:t>
      </w:r>
    </w:p>
    <w:p>
      <w:pPr>
        <w:shd w:fill="F2F2F2" w:val="clear"/>
        <w:spacing w:before="80" w:after="80"/>
        <w:ind w:left="720"/>
      </w:pPr>
      <w:r>
        <w:rPr>
          <w:rFonts w:ascii="Courier New" w:cs="Courier New" w:eastAsia="Courier New" w:hAnsi="Courier New"/>
          <w:color w:val="333333"/>
          <w:sz w:val="18"/>
          <w:szCs w:val="18"/>
        </w:rPr>
        <w:t xml:space="preserve">Injected at dispatcher level into next scoring run</w:t>
      </w:r>
    </w:p>
    <w:p>
      <w:pPr>
        <w:shd w:fill="F2F2F2" w:val="clear"/>
        <w:spacing w:before="80" w:after="80"/>
        <w:ind w:left="720"/>
      </w:pPr>
      <w:r>
        <w:rPr>
          <w:rFonts w:ascii="Courier New" w:cs="Courier New" w:eastAsia="Courier New" w:hAnsi="Courier New"/>
          <w:color w:val="333333"/>
          <w:sz w:val="18"/>
          <w:szCs w:val="18"/>
        </w:rPr>
        <w:t xml:space="preserve">      ↓</w:t>
      </w:r>
    </w:p>
    <w:p>
      <w:pPr>
        <w:shd w:fill="F2F2F2" w:val="clear"/>
        <w:spacing w:before="80" w:after="80"/>
        <w:ind w:left="720"/>
      </w:pPr>
      <w:r>
        <w:rPr>
          <w:rFonts w:ascii="Courier New" w:cs="Courier New" w:eastAsia="Courier New" w:hAnsi="Courier New"/>
          <w:color w:val="333333"/>
          <w:sz w:val="18"/>
          <w:szCs w:val="18"/>
        </w:rPr>
        <w:t xml:space="preserve">Cheaper models perform better with context than expensive models without it</w:t>
      </w:r>
    </w:p>
    <w:p>
      <w:pPr>
        <w:spacing w:before="40" w:after="40"/>
      </w:pPr>
    </w:p>
    <w:p>
      <w:pPr>
        <w:spacing w:before="80" w:after="80"/>
      </w:pPr>
      <w:r>
        <w:rPr>
          <w:rFonts w:ascii="Arial" w:cs="Arial" w:eastAsia="Arial" w:hAnsi="Arial"/>
          <w:i w:val="false"/>
          <w:iCs w:val="false"/>
          <w:sz w:val="22"/>
          <w:szCs w:val="22"/>
        </w:rPr>
        <w:t xml:space="preserve">Cold start solution: 398 hand-saved X bookmarks ingested as Save signals in one session — 415 scored signals before the first production run.</w:t>
      </w:r>
    </w:p>
    <w:p>
      <w:pPr>
        <w:spacing w:before="40" w:after="40"/>
      </w:pPr>
    </w:p>
    <w:p>
      <w:pPr>
        <w:spacing w:before="80" w:after="80"/>
      </w:pPr>
      <w:r>
        <w:rPr>
          <w:rFonts w:ascii="Arial" w:cs="Arial" w:eastAsia="Arial" w:hAnsi="Arial"/>
          <w:i w:val="false"/>
          <w:iCs w:val="false"/>
          <w:sz w:val="22"/>
          <w:szCs w:val="22"/>
        </w:rPr>
        <w:t xml:space="preserve">Anti-filter-bubble mechanisms:</w:t>
      </w:r>
    </w:p>
    <w:p>
      <w:pPr>
        <w:pStyle w:val="ListParagraph"/>
        <w:numPr>
          <w:ilvl w:val="0"/>
          <w:numId w:val="2"/>
        </w:numPr>
        <w:spacing w:before="60" w:after="60"/>
      </w:pPr>
      <w:r>
        <w:rPr>
          <w:rFonts w:ascii="Arial" w:cs="Arial" w:eastAsia="Arial" w:hAnsi="Arial"/>
          <w:sz w:val="22"/>
          <w:szCs w:val="22"/>
        </w:rPr>
        <w:t xml:space="preserve">20% serendipity reserve — surfaces articles outside learned patterns</w:t>
      </w:r>
    </w:p>
    <w:p>
      <w:pPr>
        <w:pStyle w:val="ListParagraph"/>
        <w:numPr>
          <w:ilvl w:val="0"/>
          <w:numId w:val="2"/>
        </w:numPr>
        <w:spacing w:before="60" w:after="60"/>
      </w:pPr>
      <w:r>
        <w:rPr>
          <w:rFonts w:ascii="Arial" w:cs="Arial" w:eastAsia="Arial" w:hAnsi="Arial"/>
          <w:sz w:val="22"/>
          <w:szCs w:val="22"/>
        </w:rPr>
        <w:t xml:space="preserve">30-day decay gate — signals older than 30 days get half-weight</w:t>
      </w:r>
    </w:p>
    <w:p>
      <w:pPr>
        <w:pStyle w:val="ListParagraph"/>
        <w:numPr>
          <w:ilvl w:val="0"/>
          <w:numId w:val="2"/>
        </w:numPr>
        <w:spacing w:before="60" w:after="60"/>
      </w:pPr>
      <w:r>
        <w:rPr>
          <w:rFonts w:ascii="Arial" w:cs="Arial" w:eastAsia="Arial" w:hAnsi="Arial"/>
          <w:sz w:val="22"/>
          <w:szCs w:val="22"/>
        </w:rPr>
        <w:t xml:space="preserve">Signal normalization — X bookmarks weighted against direct feedback volume</w:t>
      </w:r>
    </w:p>
    <w:p>
      <w:pPr>
        <w:spacing w:before="40" w:after="40"/>
      </w:pPr>
    </w:p>
    <w:p>
      <w:pPr>
        <w:spacing w:before="160" w:after="160"/>
      </w:pPr>
    </w:p>
    <w:p>
      <w:pPr>
        <w:spacing w:before="40" w:after="40"/>
      </w:pPr>
    </w:p>
    <w:p>
      <w:pPr>
        <w:pStyle w:val="Heading2"/>
        <w:spacing w:before="280" w:after="120"/>
      </w:pPr>
      <w:r>
        <w:rPr>
          <w:rFonts w:ascii="Arial" w:cs="Arial" w:eastAsia="Arial" w:hAnsi="Arial"/>
          <w:b/>
          <w:bCs/>
          <w:color w:val="2E75B6"/>
          <w:sz w:val="28"/>
          <w:szCs w:val="28"/>
        </w:rPr>
        <w:t xml:space="preserve">Planned Infrastructure (Not Yet Activated)</w:t>
      </w:r>
    </w:p>
    <w:p>
      <w:pPr>
        <w:spacing w:before="40" w:after="40"/>
      </w:pPr>
    </w:p>
    <w:p>
      <w:pPr>
        <w:pStyle w:val="ListParagraph"/>
        <w:numPr>
          <w:ilvl w:val="0"/>
          <w:numId w:val="2"/>
        </w:numPr>
        <w:spacing w:before="60" w:after="60"/>
      </w:pPr>
      <w:r>
        <w:rPr>
          <w:rFonts w:ascii="Arial" w:cs="Arial" w:eastAsia="Arial" w:hAnsi="Arial"/>
          <w:sz w:val="22"/>
          <w:szCs w:val="22"/>
        </w:rPr>
        <w:t xml:space="preserve">Component — Status — Notes</w:t>
      </w:r>
    </w:p>
    <w:p>
      <w:pPr>
        <w:pStyle w:val="ListParagraph"/>
        <w:numPr>
          <w:ilvl w:val="0"/>
          <w:numId w:val="2"/>
        </w:numPr>
        <w:spacing w:before="60" w:after="60"/>
      </w:pPr>
      <w:r>
        <w:rPr>
          <w:rFonts w:ascii="Arial" w:cs="Arial" w:eastAsia="Arial" w:hAnsi="Arial"/>
          <w:sz w:val="22"/>
          <w:szCs w:val="22"/>
        </w:rPr>
        <w:t xml:space="preserve">Postgres — Installed, not active — `curator_costs.json` already row-structured, `COPY`-ready</w:t>
      </w:r>
    </w:p>
    <w:p>
      <w:pPr>
        <w:pStyle w:val="ListParagraph"/>
        <w:numPr>
          <w:ilvl w:val="0"/>
          <w:numId w:val="2"/>
        </w:numPr>
        <w:spacing w:before="60" w:after="60"/>
      </w:pPr>
      <w:r>
        <w:rPr>
          <w:rFonts w:ascii="Arial" w:cs="Arial" w:eastAsia="Arial" w:hAnsi="Arial"/>
          <w:sz w:val="22"/>
          <w:szCs w:val="22"/>
        </w:rPr>
        <w:t xml:space="preserve">pgvector — Installed, not active — Ready for embedding-based search in 1.1+</w:t>
      </w:r>
    </w:p>
    <w:p>
      <w:pPr>
        <w:pStyle w:val="ListParagraph"/>
        <w:numPr>
          <w:ilvl w:val="0"/>
          <w:numId w:val="2"/>
        </w:numPr>
        <w:spacing w:before="60" w:after="60"/>
      </w:pPr>
      <w:r>
        <w:rPr>
          <w:rFonts w:ascii="Arial" w:cs="Arial" w:eastAsia="Arial" w:hAnsi="Arial"/>
          <w:sz w:val="22"/>
          <w:szCs w:val="22"/>
        </w:rPr>
        <w:t xml:space="preserve">Neo4j — Installed, not active — Context graph for relationship mapping, post-1.1</w:t>
      </w:r>
    </w:p>
    <w:p>
      <w:pPr>
        <w:pStyle w:val="ListParagraph"/>
        <w:numPr>
          <w:ilvl w:val="0"/>
          <w:numId w:val="2"/>
        </w:numPr>
        <w:spacing w:before="60" w:after="60"/>
      </w:pPr>
      <w:r>
        <w:rPr>
          <w:rFonts w:ascii="Arial" w:cs="Arial" w:eastAsia="Arial" w:hAnsi="Arial"/>
          <w:sz w:val="22"/>
          <w:szCs w:val="22"/>
        </w:rPr>
        <w:t xml:space="preserve">Investigation workspace — Scoped for 1.1 — Persistent research threads, annotation, archive</w:t>
      </w:r>
    </w:p>
    <w:p>
      <w:pPr>
        <w:spacing w:before="40" w:after="40"/>
      </w:pPr>
    </w:p>
    <w:p>
      <w:pPr>
        <w:spacing w:before="80" w:after="80"/>
      </w:pPr>
      <w:r>
        <w:rPr>
          <w:rFonts w:ascii="Arial" w:cs="Arial" w:eastAsia="Arial" w:hAnsi="Arial"/>
          <w:i w:val="false"/>
          <w:iCs w:val="false"/>
          <w:sz w:val="22"/>
          <w:szCs w:val="22"/>
        </w:rPr>
        <w:t xml:space="preserve">Decision: activate databases when functional completeness demands migration, not before. JSON is the right storage layer until volume or query complexity requires more.</w:t>
      </w:r>
    </w:p>
    <w:p>
      <w:pPr>
        <w:spacing w:before="40" w:after="40"/>
      </w:pPr>
    </w:p>
    <w:p>
      <w:pPr>
        <w:spacing w:before="160" w:after="160"/>
      </w:pPr>
    </w:p>
    <w:p>
      <w:pPr>
        <w:spacing w:before="40" w:after="40"/>
      </w:pPr>
    </w:p>
    <w:p>
      <w:pPr>
        <w:pStyle w:val="Heading2"/>
        <w:spacing w:before="280" w:after="120"/>
      </w:pPr>
      <w:r>
        <w:rPr>
          <w:rFonts w:ascii="Arial" w:cs="Arial" w:eastAsia="Arial" w:hAnsi="Arial"/>
          <w:b/>
          <w:bCs/>
          <w:color w:val="2E75B6"/>
          <w:sz w:val="28"/>
          <w:szCs w:val="28"/>
        </w:rPr>
        <w:t xml:space="preserve">Agent Division of Labor</w:t>
      </w:r>
    </w:p>
    <w:p>
      <w:pPr>
        <w:spacing w:before="40" w:after="40"/>
      </w:pPr>
    </w:p>
    <w:p>
      <w:pPr>
        <w:pStyle w:val="ListParagraph"/>
        <w:numPr>
          <w:ilvl w:val="0"/>
          <w:numId w:val="2"/>
        </w:numPr>
        <w:spacing w:before="60" w:after="60"/>
      </w:pPr>
      <w:r>
        <w:rPr>
          <w:rFonts w:ascii="Arial" w:cs="Arial" w:eastAsia="Arial" w:hAnsi="Arial"/>
          <w:sz w:val="22"/>
          <w:szCs w:val="22"/>
        </w:rPr>
        <w:t xml:space="preserve">Role — Tool — Responsibility</w:t>
      </w:r>
    </w:p>
    <w:p>
      <w:pPr>
        <w:pStyle w:val="ListParagraph"/>
        <w:numPr>
          <w:ilvl w:val="0"/>
          <w:numId w:val="2"/>
        </w:numPr>
        <w:spacing w:before="60" w:after="60"/>
      </w:pPr>
      <w:r>
        <w:rPr>
          <w:rFonts w:ascii="Arial" w:cs="Arial" w:eastAsia="Arial" w:hAnsi="Arial"/>
          <w:sz w:val="22"/>
          <w:szCs w:val="22"/>
        </w:rPr>
        <w:t xml:space="preserve">Strategy Agent — Claude.ai — Architecture, design, documentation drafts</w:t>
      </w:r>
    </w:p>
    <w:p>
      <w:pPr>
        <w:pStyle w:val="ListParagraph"/>
        <w:numPr>
          <w:ilvl w:val="0"/>
          <w:numId w:val="2"/>
        </w:numPr>
        <w:spacing w:before="60" w:after="60"/>
      </w:pPr>
      <w:r>
        <w:rPr>
          <w:rFonts w:ascii="Arial" w:cs="Arial" w:eastAsia="Arial" w:hAnsi="Arial"/>
          <w:sz w:val="22"/>
          <w:szCs w:val="22"/>
        </w:rPr>
        <w:t xml:space="preserve">Memory Agent — OpenClaw — Context, validation, CHANGELOG, commit commands</w:t>
      </w:r>
    </w:p>
    <w:p>
      <w:pPr>
        <w:pStyle w:val="ListParagraph"/>
        <w:numPr>
          <w:ilvl w:val="0"/>
          <w:numId w:val="2"/>
        </w:numPr>
        <w:spacing w:before="60" w:after="60"/>
      </w:pPr>
      <w:r>
        <w:rPr>
          <w:rFonts w:ascii="Arial" w:cs="Arial" w:eastAsia="Arial" w:hAnsi="Arial"/>
          <w:sz w:val="22"/>
          <w:szCs w:val="22"/>
        </w:rPr>
        <w:t xml:space="preserve">Implementation Agent — Claude Code — Code only — one step at a time, confirms with Robert</w:t>
      </w:r>
    </w:p>
    <w:p>
      <w:pPr>
        <w:spacing w:before="40" w:after="40"/>
      </w:pPr>
    </w:p>
    <w:p>
      <w:pPr>
        <w:spacing w:before="80" w:after="80"/>
      </w:pPr>
      <w:r>
        <w:rPr>
          <w:rFonts w:ascii="Arial" w:cs="Arial" w:eastAsia="Arial" w:hAnsi="Arial"/>
          <w:i w:val="false"/>
          <w:iCs w:val="false"/>
          <w:sz w:val="22"/>
          <w:szCs w:val="22"/>
        </w:rPr>
        <w:t xml:space="preserve">Human (Robert) is the decision point between all agents. No autonomous agent-to-agent calls. See WAYS_OF_WORKING.md for full protocol.</w:t>
      </w:r>
    </w:p>
    <w:p>
      <w:pPr>
        <w:spacing w:before="40" w:after="40"/>
      </w:pPr>
    </w:p>
    <w:p>
      <w:pPr>
        <w:spacing w:before="160" w:after="160"/>
      </w:pPr>
    </w:p>
    <w:p>
      <w:pPr>
        <w:spacing w:before="40" w:after="40"/>
      </w:pPr>
    </w:p>
    <w:p>
      <w:pPr>
        <w:pStyle w:val="Heading2"/>
        <w:spacing w:before="280" w:after="120"/>
      </w:pPr>
      <w:r>
        <w:rPr>
          <w:rFonts w:ascii="Arial" w:cs="Arial" w:eastAsia="Arial" w:hAnsi="Arial"/>
          <w:b/>
          <w:bCs/>
          <w:color w:val="2E75B6"/>
          <w:sz w:val="28"/>
          <w:szCs w:val="28"/>
        </w:rPr>
        <w:t xml:space="preserve">1.1 Roadmap</w:t>
      </w:r>
    </w:p>
    <w:p>
      <w:pPr>
        <w:spacing w:before="40" w:after="40"/>
      </w:pPr>
    </w:p>
    <w:p>
      <w:pPr>
        <w:pStyle w:val="ListParagraph"/>
        <w:numPr>
          <w:ilvl w:val="0"/>
          <w:numId w:val="2"/>
        </w:numPr>
        <w:spacing w:before="60" w:after="60"/>
      </w:pPr>
      <w:r>
        <w:rPr>
          <w:rFonts w:ascii="Arial" w:cs="Arial" w:eastAsia="Arial" w:hAnsi="Arial"/>
          <w:sz w:val="22"/>
          <w:szCs w:val="22"/>
        </w:rPr>
        <w:t xml:space="preserve">**Investigation workspace** — persistent research threads (topic, timeline, annotation, archive)</w:t>
      </w:r>
    </w:p>
    <w:p>
      <w:pPr>
        <w:pStyle w:val="ListParagraph"/>
        <w:numPr>
          <w:ilvl w:val="0"/>
          <w:numId w:val="2"/>
        </w:numPr>
        <w:spacing w:before="60" w:after="60"/>
      </w:pPr>
      <w:r>
        <w:rPr>
          <w:rFonts w:ascii="Arial" w:cs="Arial" w:eastAsia="Arial" w:hAnsi="Arial"/>
          <w:sz w:val="22"/>
          <w:szCs w:val="22"/>
        </w:rPr>
        <w:t xml:space="preserve">**Telegram reply capture** — Haiku classifies replies to AI Observations messages → `intelligence_responses.json`</w:t>
      </w:r>
    </w:p>
    <w:p>
      <w:pPr>
        <w:pStyle w:val="ListParagraph"/>
        <w:numPr>
          <w:ilvl w:val="0"/>
          <w:numId w:val="2"/>
        </w:numPr>
        <w:spacing w:before="60" w:after="60"/>
      </w:pPr>
      <w:r>
        <w:rPr>
          <w:rFonts w:ascii="Arial" w:cs="Arial" w:eastAsia="Arial" w:hAnsi="Arial"/>
          <w:sz w:val="22"/>
          <w:szCs w:val="22"/>
        </w:rPr>
        <w:t xml:space="preserve">**RAG activation** — pgvector indexes responses, signals, dialog history; every LLM call retrieves relevant personal context</w:t>
      </w:r>
    </w:p>
    <w:p>
      <w:pPr>
        <w:pStyle w:val="ListParagraph"/>
        <w:numPr>
          <w:ilvl w:val="0"/>
          <w:numId w:val="2"/>
        </w:numPr>
        <w:spacing w:before="60" w:after="60"/>
      </w:pPr>
      <w:r>
        <w:rPr>
          <w:rFonts w:ascii="Arial" w:cs="Arial" w:eastAsia="Arial" w:hAnsi="Arial"/>
          <w:sz w:val="22"/>
          <w:szCs w:val="22"/>
        </w:rPr>
        <w:t xml:space="preserve">**Neo4j activation** — relationship mapping across topics, positions, reading history</w:t>
      </w:r>
    </w:p>
    <w:p>
      <w:pPr>
        <w:pStyle w:val="ListParagraph"/>
        <w:numPr>
          <w:ilvl w:val="0"/>
          <w:numId w:val="2"/>
        </w:numPr>
        <w:spacing w:before="60" w:after="60"/>
      </w:pPr>
      <w:r>
        <w:rPr>
          <w:rFonts w:ascii="Arial" w:cs="Arial" w:eastAsia="Arial" w:hAnsi="Arial"/>
          <w:sz w:val="22"/>
          <w:szCs w:val="22"/>
        </w:rPr>
        <w:t xml:space="preserve">**"What have I thought about this before?"** — becomes a real query</w:t>
      </w:r>
    </w:p>
    <w:p>
      <w:pPr>
        <w:spacing w:before="40" w:after="40"/>
      </w:pPr>
    </w:p>
    <w:p>
      <w:pPr>
        <w:spacing w:before="160" w:after="160"/>
      </w:pPr>
    </w:p>
    <w:p>
      <w:pPr>
        <w:spacing w:before="40" w:after="40"/>
      </w:pPr>
    </w:p>
    <w:p>
      <w:pPr>
        <w:spacing w:before="80" w:after="80"/>
      </w:pPr>
      <w:r>
        <w:rPr>
          <w:rFonts w:ascii="Arial" w:cs="Arial" w:eastAsia="Arial" w:hAnsi="Arial"/>
          <w:i w:val="false"/>
          <w:iCs w:val="false"/>
          <w:sz w:val="22"/>
          <w:szCs w:val="22"/>
        </w:rPr>
        <w:t xml:space="preserve">_This document reflects the 1.0 production system as of March 2026._</w:t>
      </w:r>
    </w:p>
    <w:p>
      <w:pPr>
        <w:spacing w:before="80" w:after="80"/>
      </w:pPr>
      <w:r>
        <w:rPr>
          <w:rFonts w:ascii="Arial" w:cs="Arial" w:eastAsia="Arial" w:hAnsi="Arial"/>
          <w:i w:val="false"/>
          <w:iCs w:val="false"/>
          <w:sz w:val="22"/>
          <w:szCs w:val="22"/>
        </w:rPr>
        <w:t xml:space="preserve">_Update when architecture changes — not when plans change._</w:t>
      </w:r>
    </w:p>
    <w:p>
      <w:pPr>
        <w:spacing w:before="40" w:after="40"/>
      </w:pPr>
    </w:p>
    <w:p>
      <w:r>
        <w:br w:type="page"/>
      </w:r>
    </w:p>
    <w:p>
      <w:pPr>
        <w:pStyle w:val="Heading1"/>
        <w:spacing w:before="0" w:after="240"/>
      </w:pPr>
      <w:r>
        <w:rPr>
          <w:rFonts w:ascii="Arial" w:cs="Arial" w:eastAsia="Arial" w:hAnsi="Arial"/>
          <w:b/>
          <w:bCs/>
          <w:color w:val="1F4E79"/>
          <w:sz w:val="40"/>
          <w:szCs w:val="40"/>
        </w:rPr>
        <w:t xml:space="preserve">SPRINT_1_0_v3</w:t>
      </w:r>
    </w:p>
    <w:p>
      <w:pPr>
        <w:spacing w:before="160" w:after="160"/>
      </w:pPr>
    </w:p>
    <w:p>
      <w:pPr>
        <w:pStyle w:val="Heading1"/>
        <w:spacing w:before="360" w:after="160"/>
      </w:pPr>
      <w:r>
        <w:rPr>
          <w:rFonts w:ascii="Arial" w:cs="Arial" w:eastAsia="Arial" w:hAnsi="Arial"/>
          <w:b/>
          <w:bCs/>
          <w:color w:val="1F4E79"/>
          <w:sz w:val="36"/>
          <w:szCs w:val="36"/>
        </w:rPr>
        <w:t xml:space="preserve">Mini-moi Personal AI Curator</w:t>
      </w:r>
    </w:p>
    <w:p>
      <w:pPr>
        <w:pStyle w:val="Heading2"/>
        <w:spacing w:before="280" w:after="120"/>
      </w:pPr>
      <w:r>
        <w:rPr>
          <w:rFonts w:ascii="Arial" w:cs="Arial" w:eastAsia="Arial" w:hAnsi="Arial"/>
          <w:b/>
          <w:bCs/>
          <w:color w:val="2E75B6"/>
          <w:sz w:val="28"/>
          <w:szCs w:val="28"/>
        </w:rPr>
        <w:t xml:space="preserve">Sprint to 1.0 — March 2026 (v3)</w:t>
      </w:r>
    </w:p>
    <w:p>
      <w:pPr>
        <w:spacing w:before="40" w:after="40"/>
      </w:pPr>
    </w:p>
    <w:p>
      <w:pPr>
        <w:spacing w:before="80" w:after="80"/>
      </w:pPr>
      <w:r>
        <w:rPr>
          <w:rFonts w:ascii="Arial" w:cs="Arial" w:eastAsia="Arial" w:hAnsi="Arial"/>
          <w:i w:val="false"/>
          <w:iCs w:val="false"/>
          <w:sz w:val="22"/>
          <w:szCs w:val="22"/>
        </w:rPr>
        <w:t xml:space="preserve">Target: Public GitHub launch, production-ready</w:t>
      </w:r>
    </w:p>
    <w:p>
      <w:pPr>
        <w:spacing w:before="80" w:after="80"/>
      </w:pPr>
      <w:r>
        <w:rPr>
          <w:rFonts w:ascii="Arial" w:cs="Arial" w:eastAsia="Arial" w:hAnsi="Arial"/>
          <w:i w:val="false"/>
          <w:iCs w:val="false"/>
          <w:sz w:val="22"/>
          <w:szCs w:val="22"/>
        </w:rPr>
        <w:t xml:space="preserve">Updated: March 16, 2026</w:t>
      </w:r>
    </w:p>
    <w:p>
      <w:pPr>
        <w:spacing w:before="80" w:after="80"/>
      </w:pPr>
      <w:r>
        <w:rPr>
          <w:rFonts w:ascii="Arial" w:cs="Arial" w:eastAsia="Arial" w:hAnsi="Arial"/>
          <w:i w:val="false"/>
          <w:iCs w:val="false"/>
          <w:sz w:val="22"/>
          <w:szCs w:val="22"/>
        </w:rPr>
        <w:t xml:space="preserve">Status: 1.0 feature complete. Documentation review and public launch in progress.</w:t>
      </w:r>
    </w:p>
    <w:p>
      <w:pPr>
        <w:spacing w:before="40" w:after="40"/>
      </w:pPr>
    </w:p>
    <w:p>
      <w:pPr>
        <w:spacing w:before="160" w:after="160"/>
      </w:pPr>
    </w:p>
    <w:p>
      <w:pPr>
        <w:spacing w:before="40" w:after="40"/>
      </w:pPr>
    </w:p>
    <w:p>
      <w:pPr>
        <w:pStyle w:val="Heading2"/>
        <w:spacing w:before="280" w:after="120"/>
      </w:pPr>
      <w:r>
        <w:rPr>
          <w:rFonts w:ascii="Arial" w:cs="Arial" w:eastAsia="Arial" w:hAnsi="Arial"/>
          <w:b/>
          <w:bCs/>
          <w:color w:val="2E75B6"/>
          <w:sz w:val="28"/>
          <w:szCs w:val="28"/>
        </w:rPr>
        <w:t xml:space="preserve">Workstream Status</w:t>
      </w:r>
    </w:p>
    <w:p>
      <w:pPr>
        <w:spacing w:before="40" w:after="40"/>
      </w:pPr>
    </w:p>
    <w:p>
      <w:pPr>
        <w:pStyle w:val="ListParagraph"/>
        <w:numPr>
          <w:ilvl w:val="0"/>
          <w:numId w:val="2"/>
        </w:numPr>
        <w:spacing w:before="60" w:after="60"/>
      </w:pPr>
      <w:r>
        <w:rPr>
          <w:rFonts w:ascii="Arial" w:cs="Arial" w:eastAsia="Arial" w:hAnsi="Arial"/>
          <w:sz w:val="22"/>
          <w:szCs w:val="22"/>
        </w:rPr>
        <w:t xml:space="preserve">Workstream — Status — Notes</w:t>
      </w:r>
    </w:p>
    <w:p>
      <w:pPr>
        <w:pStyle w:val="ListParagraph"/>
        <w:numPr>
          <w:ilvl w:val="0"/>
          <w:numId w:val="2"/>
        </w:numPr>
        <w:spacing w:before="60" w:after="60"/>
      </w:pPr>
      <w:r>
        <w:rPr>
          <w:rFonts w:ascii="Arial" w:cs="Arial" w:eastAsia="Arial" w:hAnsi="Arial"/>
          <w:sz w:val="22"/>
          <w:szCs w:val="22"/>
        </w:rPr>
        <w:t xml:space="preserve">WS1 Source Scoring — ✅ Complete — Domain trust weights, drop/trusted/probationary tiers</w:t>
      </w:r>
    </w:p>
    <w:p>
      <w:pPr>
        <w:pStyle w:val="ListParagraph"/>
        <w:numPr>
          <w:ilvl w:val="0"/>
          <w:numId w:val="2"/>
        </w:numPr>
        <w:spacing w:before="60" w:after="60"/>
      </w:pPr>
      <w:r>
        <w:rPr>
          <w:rFonts w:ascii="Arial" w:cs="Arial" w:eastAsia="Arial" w:hAnsi="Arial"/>
          <w:sz w:val="22"/>
          <w:szCs w:val="22"/>
        </w:rPr>
        <w:t xml:space="preserve">WS2 Broader Sources + Priority Feed — ✅ Complete — Brave web search + institutional RSS feeds</w:t>
      </w:r>
    </w:p>
    <w:p>
      <w:pPr>
        <w:pStyle w:val="ListParagraph"/>
        <w:numPr>
          <w:ilvl w:val="0"/>
          <w:numId w:val="2"/>
        </w:numPr>
        <w:spacing w:before="60" w:after="60"/>
      </w:pPr>
      <w:r>
        <w:rPr>
          <w:rFonts w:ascii="Arial" w:cs="Arial" w:eastAsia="Arial" w:hAnsi="Arial"/>
          <w:sz w:val="22"/>
          <w:szCs w:val="22"/>
        </w:rPr>
        <w:t xml:space="preserve">WS5 AI Observations (A + B + C) — ✅ Complete — All 5 observation types + response capture web UI</w:t>
      </w:r>
    </w:p>
    <w:p>
      <w:pPr>
        <w:pStyle w:val="ListParagraph"/>
        <w:numPr>
          <w:ilvl w:val="0"/>
          <w:numId w:val="2"/>
        </w:numPr>
        <w:spacing w:before="60" w:after="60"/>
      </w:pPr>
      <w:r>
        <w:rPr>
          <w:rFonts w:ascii="Arial" w:cs="Arial" w:eastAsia="Arial" w:hAnsi="Arial"/>
          <w:sz w:val="22"/>
          <w:szCs w:val="22"/>
        </w:rPr>
        <w:t xml:space="preserve">WS3 Investigation Workspace — ➡️ Moved to 1.1 — Data layer only — no UI in 1.0</w:t>
      </w:r>
    </w:p>
    <w:p>
      <w:pPr>
        <w:pStyle w:val="ListParagraph"/>
        <w:numPr>
          <w:ilvl w:val="0"/>
          <w:numId w:val="2"/>
        </w:numPr>
        <w:spacing w:before="60" w:after="60"/>
      </w:pPr>
      <w:r>
        <w:rPr>
          <w:rFonts w:ascii="Arial" w:cs="Arial" w:eastAsia="Arial" w:hAnsi="Arial"/>
          <w:sz w:val="22"/>
          <w:szCs w:val="22"/>
        </w:rPr>
        <w:t xml:space="preserve">WS4 Mac Mini Migration — ➡️ Moved to 1.1 — Development stays on MacBook through launch</w:t>
      </w:r>
    </w:p>
    <w:p>
      <w:pPr>
        <w:pStyle w:val="ListParagraph"/>
        <w:numPr>
          <w:ilvl w:val="0"/>
          <w:numId w:val="2"/>
        </w:numPr>
        <w:spacing w:before="60" w:after="60"/>
      </w:pPr>
      <w:r>
        <w:rPr>
          <w:rFonts w:ascii="Arial" w:cs="Arial" w:eastAsia="Arial" w:hAnsi="Arial"/>
          <w:sz w:val="22"/>
          <w:szCs w:val="22"/>
        </w:rPr>
        <w:t xml:space="preserve">Docs + README + ARCHITECTURE + Tag + Launch — 🔄 In progress — Strategy Agent (Claude.ai) drafting; Memory Agent validates</w:t>
      </w:r>
    </w:p>
    <w:p>
      <w:pPr>
        <w:spacing w:before="40" w:after="40"/>
      </w:pPr>
    </w:p>
    <w:p>
      <w:pPr>
        <w:spacing w:before="160" w:after="160"/>
      </w:pPr>
    </w:p>
    <w:p>
      <w:pPr>
        <w:spacing w:before="40" w:after="40"/>
      </w:pPr>
    </w:p>
    <w:p>
      <w:pPr>
        <w:pStyle w:val="Heading2"/>
        <w:spacing w:before="280" w:after="120"/>
      </w:pPr>
      <w:r>
        <w:rPr>
          <w:rFonts w:ascii="Arial" w:cs="Arial" w:eastAsia="Arial" w:hAnsi="Arial"/>
          <w:b/>
          <w:bCs/>
          <w:color w:val="2E75B6"/>
          <w:sz w:val="28"/>
          <w:szCs w:val="28"/>
        </w:rPr>
        <w:t xml:space="preserve">What 1.0 Delivers</w:t>
      </w:r>
    </w:p>
    <w:p>
      <w:pPr>
        <w:spacing w:before="40" w:after="40"/>
      </w:pPr>
    </w:p>
    <w:p>
      <w:pPr>
        <w:spacing w:before="80" w:after="80"/>
      </w:pPr>
      <w:r>
        <w:rPr>
          <w:rFonts w:ascii="Arial" w:cs="Arial" w:eastAsia="Arial" w:hAnsi="Arial"/>
          <w:i w:val="false"/>
          <w:iCs w:val="false"/>
          <w:sz w:val="22"/>
          <w:szCs w:val="22"/>
        </w:rPr>
        <w:t xml:space="preserve">Core pipeline (Feb–Mar 2026):</w:t>
      </w:r>
    </w:p>
    <w:p>
      <w:pPr>
        <w:pStyle w:val="ListParagraph"/>
        <w:numPr>
          <w:ilvl w:val="0"/>
          <w:numId w:val="2"/>
        </w:numPr>
        <w:spacing w:before="60" w:after="60"/>
      </w:pPr>
      <w:r>
        <w:rPr>
          <w:rFonts w:ascii="Arial" w:cs="Arial" w:eastAsia="Arial" w:hAnsi="Arial"/>
          <w:sz w:val="22"/>
          <w:szCs w:val="22"/>
        </w:rPr>
        <w:t xml:space="preserve">Two-stage AI scoring with learned preference profile (Haiku pre-filter + reasoning model ranking)</w:t>
      </w:r>
    </w:p>
    <w:p>
      <w:pPr>
        <w:pStyle w:val="ListParagraph"/>
        <w:numPr>
          <w:ilvl w:val="0"/>
          <w:numId w:val="2"/>
        </w:numPr>
        <w:spacing w:before="60" w:after="60"/>
      </w:pPr>
      <w:r>
        <w:rPr>
          <w:rFonts w:ascii="Arial" w:cs="Arial" w:eastAsia="Arial" w:hAnsi="Arial"/>
          <w:sz w:val="22"/>
          <w:szCs w:val="22"/>
        </w:rPr>
        <w:t xml:space="preserve">Three-source candidate pool: RSS (~400) + enriched X bookmarks (~332) + Brave web search (~50) = ~900 daily candidates</w:t>
      </w:r>
    </w:p>
    <w:p>
      <w:pPr>
        <w:pStyle w:val="ListParagraph"/>
        <w:numPr>
          <w:ilvl w:val="0"/>
          <w:numId w:val="2"/>
        </w:numPr>
        <w:spacing w:before="60" w:after="60"/>
      </w:pPr>
      <w:r>
        <w:rPr>
          <w:rFonts w:ascii="Arial" w:cs="Arial" w:eastAsia="Arial" w:hAnsi="Arial"/>
          <w:sz w:val="22"/>
          <w:szCs w:val="22"/>
        </w:rPr>
        <w:t xml:space="preserve">Domain-level source trust scoring (curator_sources.json)</w:t>
      </w:r>
    </w:p>
    <w:p>
      <w:pPr>
        <w:pStyle w:val="ListParagraph"/>
        <w:numPr>
          <w:ilvl w:val="0"/>
          <w:numId w:val="2"/>
        </w:numPr>
        <w:spacing w:before="60" w:after="60"/>
      </w:pPr>
      <w:r>
        <w:rPr>
          <w:rFonts w:ascii="Arial" w:cs="Arial" w:eastAsia="Arial" w:hAnsi="Arial"/>
          <w:sz w:val="22"/>
          <w:szCs w:val="22"/>
        </w:rPr>
        <w:t xml:space="preserve">Learning feedback loop: Like/Dislike/Save → updates local profile → influences tomorrow's run</w:t>
      </w:r>
    </w:p>
    <w:p>
      <w:pPr>
        <w:pStyle w:val="ListParagraph"/>
        <w:numPr>
          <w:ilvl w:val="0"/>
          <w:numId w:val="2"/>
        </w:numPr>
        <w:spacing w:before="60" w:after="60"/>
      </w:pPr>
      <w:r>
        <w:rPr>
          <w:rFonts w:ascii="Arial" w:cs="Arial" w:eastAsia="Arial" w:hAnsi="Arial"/>
          <w:sz w:val="22"/>
          <w:szCs w:val="22"/>
        </w:rPr>
        <w:t xml:space="preserve">415 bootstrapped signals from X bookmarks (cold start solved)</w:t>
      </w:r>
    </w:p>
    <w:p>
      <w:pPr>
        <w:pStyle w:val="ListParagraph"/>
        <w:numPr>
          <w:ilvl w:val="0"/>
          <w:numId w:val="2"/>
        </w:numPr>
        <w:spacing w:before="60" w:after="60"/>
      </w:pPr>
      <w:r>
        <w:rPr>
          <w:rFonts w:ascii="Arial" w:cs="Arial" w:eastAsia="Arial" w:hAnsi="Arial"/>
          <w:sz w:val="22"/>
          <w:szCs w:val="22"/>
        </w:rPr>
        <w:t xml:space="preserve">Deep Dives, Signal Priorities, Reading Library</w:t>
      </w:r>
    </w:p>
    <w:p>
      <w:pPr>
        <w:spacing w:before="40" w:after="40"/>
      </w:pPr>
    </w:p>
    <w:p>
      <w:pPr>
        <w:spacing w:before="80" w:after="80"/>
      </w:pPr>
      <w:r>
        <w:rPr>
          <w:rFonts w:ascii="Arial" w:cs="Arial" w:eastAsia="Arial" w:hAnsi="Arial"/>
          <w:i w:val="false"/>
          <w:iCs w:val="false"/>
          <w:sz w:val="22"/>
          <w:szCs w:val="22"/>
        </w:rPr>
        <w:t xml:space="preserve">AI Observations layer (WS5, March 15, 2026):</w:t>
      </w:r>
    </w:p>
    <w:p>
      <w:pPr>
        <w:pStyle w:val="ListParagraph"/>
        <w:numPr>
          <w:ilvl w:val="0"/>
          <w:numId w:val="2"/>
        </w:numPr>
        <w:spacing w:before="60" w:after="60"/>
      </w:pPr>
      <w:r>
        <w:rPr>
          <w:rFonts w:ascii="Arial" w:cs="Arial" w:eastAsia="Arial" w:hAnsi="Arial"/>
          <w:sz w:val="22"/>
          <w:szCs w:val="22"/>
        </w:rPr>
        <w:t xml:space="preserve">Topic velocity, discovery candidates, source anomalies, US press blind spots, lateral connections</w:t>
      </w:r>
    </w:p>
    <w:p>
      <w:pPr>
        <w:pStyle w:val="ListParagraph"/>
        <w:numPr>
          <w:ilvl w:val="0"/>
          <w:numId w:val="2"/>
        </w:numPr>
        <w:spacing w:before="60" w:after="60"/>
      </w:pPr>
      <w:r>
        <w:rPr>
          <w:rFonts w:ascii="Arial" w:cs="Arial" w:eastAsia="Arial" w:hAnsi="Arial"/>
          <w:sz w:val="22"/>
          <w:szCs w:val="22"/>
        </w:rPr>
        <w:t xml:space="preserve">Daily Telegram message at 7:30 AM (30 min after briefing)</w:t>
      </w:r>
    </w:p>
    <w:p>
      <w:pPr>
        <w:pStyle w:val="ListParagraph"/>
        <w:numPr>
          <w:ilvl w:val="0"/>
          <w:numId w:val="2"/>
        </w:numPr>
        <w:spacing w:before="60" w:after="60"/>
      </w:pPr>
      <w:r>
        <w:rPr>
          <w:rFonts w:ascii="Arial" w:cs="Arial" w:eastAsia="Arial" w:hAnsi="Arial"/>
          <w:sz w:val="22"/>
          <w:szCs w:val="22"/>
        </w:rPr>
        <w:t xml:space="preserve">Weekly Sonnet lateral connections (Sundays, separate message)</w:t>
      </w:r>
    </w:p>
    <w:p>
      <w:pPr>
        <w:pStyle w:val="ListParagraph"/>
        <w:numPr>
          <w:ilvl w:val="0"/>
          <w:numId w:val="2"/>
        </w:numPr>
        <w:spacing w:before="60" w:after="60"/>
      </w:pPr>
      <w:r>
        <w:rPr>
          <w:rFonts w:ascii="Arial" w:cs="Arial" w:eastAsia="Arial" w:hAnsi="Arial"/>
          <w:sz w:val="22"/>
          <w:szCs w:val="22"/>
        </w:rPr>
        <w:t xml:space="preserve">Response capture: web UI (curator_intelligence.html) + intelligence_responses.json</w:t>
      </w:r>
    </w:p>
    <w:p>
      <w:pPr>
        <w:pStyle w:val="ListParagraph"/>
        <w:numPr>
          <w:ilvl w:val="0"/>
          <w:numId w:val="2"/>
        </w:numPr>
        <w:spacing w:before="60" w:after="60"/>
      </w:pPr>
      <w:r>
        <w:rPr>
          <w:rFonts w:ascii="Arial" w:cs="Arial" w:eastAsia="Arial" w:hAnsi="Arial"/>
          <w:sz w:val="22"/>
          <w:szCs w:val="22"/>
        </w:rPr>
        <w:t xml:space="preserve">intelligence_responses.json is the seed of the personal memory system (RAG layer in 1.1)</w:t>
      </w:r>
    </w:p>
    <w:p>
      <w:pPr>
        <w:spacing w:before="40" w:after="40"/>
      </w:pPr>
    </w:p>
    <w:p>
      <w:pPr>
        <w:spacing w:before="160" w:after="160"/>
      </w:pPr>
    </w:p>
    <w:p>
      <w:pPr>
        <w:spacing w:before="40" w:after="40"/>
      </w:pPr>
    </w:p>
    <w:p>
      <w:pPr>
        <w:pStyle w:val="Heading2"/>
        <w:spacing w:before="280" w:after="120"/>
      </w:pPr>
      <w:r>
        <w:rPr>
          <w:rFonts w:ascii="Arial" w:cs="Arial" w:eastAsia="Arial" w:hAnsi="Arial"/>
          <w:b/>
          <w:bCs/>
          <w:color w:val="2E75B6"/>
          <w:sz w:val="28"/>
          <w:szCs w:val="28"/>
        </w:rPr>
        <w:t xml:space="preserve">Documentation Tasks (Before Tag)</w:t>
      </w:r>
    </w:p>
    <w:p>
      <w:pPr>
        <w:spacing w:before="40" w:after="40"/>
      </w:pPr>
    </w:p>
    <w:p>
      <w:pPr>
        <w:pStyle w:val="ListParagraph"/>
        <w:numPr>
          <w:ilvl w:val="0"/>
          <w:numId w:val="2"/>
        </w:numPr>
        <w:spacing w:before="60" w:after="60"/>
      </w:pPr>
      <w:r>
        <w:rPr>
          <w:rFonts w:ascii="Arial" w:cs="Arial" w:eastAsia="Arial" w:hAnsi="Arial"/>
          <w:sz w:val="22"/>
          <w:szCs w:val="22"/>
        </w:rPr>
        <w:t xml:space="preserve">Doc — Action — Status</w:t>
      </w:r>
    </w:p>
    <w:p>
      <w:pPr>
        <w:pStyle w:val="ListParagraph"/>
        <w:numPr>
          <w:ilvl w:val="0"/>
          <w:numId w:val="2"/>
        </w:numPr>
        <w:spacing w:before="60" w:after="60"/>
      </w:pPr>
      <w:r>
        <w:rPr>
          <w:rFonts w:ascii="Arial" w:cs="Arial" w:eastAsia="Arial" w:hAnsi="Arial"/>
          <w:sz w:val="22"/>
          <w:szCs w:val="22"/>
        </w:rPr>
        <w:t xml:space="preserve">README.md — Evolve carefully — preserve hook lines, add WS5, fix model table, fix roadmap — 🔄 Draft in progress (README_v2.md)</w:t>
      </w:r>
    </w:p>
    <w:p>
      <w:pPr>
        <w:pStyle w:val="ListParagraph"/>
        <w:numPr>
          <w:ilvl w:val="0"/>
          <w:numId w:val="2"/>
        </w:numPr>
        <w:spacing w:before="60" w:after="60"/>
      </w:pPr>
      <w:r>
        <w:rPr>
          <w:rFonts w:ascii="Arial" w:cs="Arial" w:eastAsia="Arial" w:hAnsi="Arial"/>
          <w:sz w:val="22"/>
          <w:szCs w:val="22"/>
        </w:rPr>
        <w:t xml:space="preserve">ARCHITECTURE.md — Full replacement — Feb 2026 planning doc is completely stale — 🔄 Draft complete (ARCHITECTURE_v2.md)</w:t>
      </w:r>
    </w:p>
    <w:p>
      <w:pPr>
        <w:pStyle w:val="ListParagraph"/>
        <w:numPr>
          <w:ilvl w:val="0"/>
          <w:numId w:val="2"/>
        </w:numPr>
        <w:spacing w:before="60" w:after="60"/>
      </w:pPr>
      <w:r>
        <w:rPr>
          <w:rFonts w:ascii="Arial" w:cs="Arial" w:eastAsia="Arial" w:hAnsi="Arial"/>
          <w:sz w:val="22"/>
          <w:szCs w:val="22"/>
        </w:rPr>
        <w:t xml:space="preserve">SPRINT_1_0_v2.md — Update to v3 with final status — ✅ This file</w:t>
      </w:r>
    </w:p>
    <w:p>
      <w:pPr>
        <w:pStyle w:val="ListParagraph"/>
        <w:numPr>
          <w:ilvl w:val="0"/>
          <w:numId w:val="2"/>
        </w:numPr>
        <w:spacing w:before="60" w:after="60"/>
      </w:pPr>
      <w:r>
        <w:rPr>
          <w:rFonts w:ascii="Arial" w:cs="Arial" w:eastAsia="Arial" w:hAnsi="Arial"/>
          <w:sz w:val="22"/>
          <w:szCs w:val="22"/>
        </w:rPr>
        <w:t xml:space="preserve">CLAUDE.md — Update agent roles + pointer to WAYS_OF_WORKING.md — 📋 Pending</w:t>
      </w:r>
    </w:p>
    <w:p>
      <w:pPr>
        <w:pStyle w:val="ListParagraph"/>
        <w:numPr>
          <w:ilvl w:val="0"/>
          <w:numId w:val="2"/>
        </w:numPr>
        <w:spacing w:before="60" w:after="60"/>
      </w:pPr>
      <w:r>
        <w:rPr>
          <w:rFonts w:ascii="Arial" w:cs="Arial" w:eastAsia="Arial" w:hAnsi="Arial"/>
          <w:sz w:val="22"/>
          <w:szCs w:val="22"/>
        </w:rPr>
        <w:t xml:space="preserve">CHANGELOG.md — WS5 entries present — review for completeness — 📋 Pending review</w:t>
      </w:r>
    </w:p>
    <w:p>
      <w:pPr>
        <w:pStyle w:val="ListParagraph"/>
        <w:numPr>
          <w:ilvl w:val="0"/>
          <w:numId w:val="2"/>
        </w:numPr>
        <w:spacing w:before="60" w:after="60"/>
      </w:pPr>
      <w:r>
        <w:rPr>
          <w:rFonts w:ascii="Arial" w:cs="Arial" w:eastAsia="Arial" w:hAnsi="Arial"/>
          <w:sz w:val="22"/>
          <w:szCs w:val="22"/>
        </w:rPr>
        <w:t xml:space="preserve">docs/ folder — Confirm all PLAN and BUILD docs committed — 📋 Pending</w:t>
      </w:r>
    </w:p>
    <w:p>
      <w:pPr>
        <w:spacing w:before="40" w:after="40"/>
      </w:pPr>
    </w:p>
    <w:p>
      <w:pPr>
        <w:spacing w:before="160" w:after="160"/>
      </w:pPr>
    </w:p>
    <w:p>
      <w:pPr>
        <w:spacing w:before="40" w:after="40"/>
      </w:pPr>
    </w:p>
    <w:p>
      <w:pPr>
        <w:pStyle w:val="Heading2"/>
        <w:spacing w:before="280" w:after="120"/>
      </w:pPr>
      <w:r>
        <w:rPr>
          <w:rFonts w:ascii="Arial" w:cs="Arial" w:eastAsia="Arial" w:hAnsi="Arial"/>
          <w:b/>
          <w:bCs/>
          <w:color w:val="2E75B6"/>
          <w:sz w:val="28"/>
          <w:szCs w:val="28"/>
        </w:rPr>
        <w:t xml:space="preserve">1.1 Scope (Post-Launch)</w:t>
      </w:r>
    </w:p>
    <w:p>
      <w:pPr>
        <w:spacing w:before="40" w:after="40"/>
      </w:pPr>
    </w:p>
    <w:p>
      <w:pPr>
        <w:pStyle w:val="ListParagraph"/>
        <w:numPr>
          <w:ilvl w:val="0"/>
          <w:numId w:val="2"/>
        </w:numPr>
        <w:spacing w:before="60" w:after="60"/>
      </w:pPr>
      <w:r>
        <w:rPr>
          <w:rFonts w:ascii="Arial" w:cs="Arial" w:eastAsia="Arial" w:hAnsi="Arial"/>
          <w:sz w:val="22"/>
          <w:szCs w:val="22"/>
        </w:rPr>
        <w:t xml:space="preserve">Feature — Description</w:t>
      </w:r>
    </w:p>
    <w:p>
      <w:pPr>
        <w:pStyle w:val="ListParagraph"/>
        <w:numPr>
          <w:ilvl w:val="0"/>
          <w:numId w:val="2"/>
        </w:numPr>
        <w:spacing w:before="60" w:after="60"/>
      </w:pPr>
      <w:r>
        <w:rPr>
          <w:rFonts w:ascii="Arial" w:cs="Arial" w:eastAsia="Arial" w:hAnsi="Arial"/>
          <w:sz w:val="22"/>
          <w:szCs w:val="22"/>
        </w:rPr>
        <w:t xml:space="preserve">Investigation workspace — Persistent research threads — topic, timeline, annotation, archive</w:t>
      </w:r>
    </w:p>
    <w:p>
      <w:pPr>
        <w:pStyle w:val="ListParagraph"/>
        <w:numPr>
          <w:ilvl w:val="0"/>
          <w:numId w:val="2"/>
        </w:numPr>
        <w:spacing w:before="60" w:after="60"/>
      </w:pPr>
      <w:r>
        <w:rPr>
          <w:rFonts w:ascii="Arial" w:cs="Arial" w:eastAsia="Arial" w:hAnsi="Arial"/>
          <w:sz w:val="22"/>
          <w:szCs w:val="22"/>
        </w:rPr>
        <w:t xml:space="preserve">Telegram reply capture — Haiku classifies replies to AI Observations → intelligence_responses.json</w:t>
      </w:r>
    </w:p>
    <w:p>
      <w:pPr>
        <w:pStyle w:val="ListParagraph"/>
        <w:numPr>
          <w:ilvl w:val="0"/>
          <w:numId w:val="2"/>
        </w:numPr>
        <w:spacing w:before="60" w:after="60"/>
      </w:pPr>
      <w:r>
        <w:rPr>
          <w:rFonts w:ascii="Arial" w:cs="Arial" w:eastAsia="Arial" w:hAnsi="Arial"/>
          <w:sz w:val="22"/>
          <w:szCs w:val="22"/>
        </w:rPr>
        <w:t xml:space="preserve">intelligence_responses.json → Sonnet — Lateral connections prompt reads stored responses</w:t>
      </w:r>
    </w:p>
    <w:p>
      <w:pPr>
        <w:pStyle w:val="ListParagraph"/>
        <w:numPr>
          <w:ilvl w:val="0"/>
          <w:numId w:val="2"/>
        </w:numPr>
        <w:spacing w:before="60" w:after="60"/>
      </w:pPr>
      <w:r>
        <w:rPr>
          <w:rFonts w:ascii="Arial" w:cs="Arial" w:eastAsia="Arial" w:hAnsi="Arial"/>
          <w:sz w:val="22"/>
          <w:szCs w:val="22"/>
        </w:rPr>
        <w:t xml:space="preserve">pending_action activation — Automatic action on flagged observations</w:t>
      </w:r>
    </w:p>
    <w:p>
      <w:pPr>
        <w:pStyle w:val="ListParagraph"/>
        <w:numPr>
          <w:ilvl w:val="0"/>
          <w:numId w:val="2"/>
        </w:numPr>
        <w:spacing w:before="60" w:after="60"/>
      </w:pPr>
      <w:r>
        <w:rPr>
          <w:rFonts w:ascii="Arial" w:cs="Arial" w:eastAsia="Arial" w:hAnsi="Arial"/>
          <w:sz w:val="22"/>
          <w:szCs w:val="22"/>
        </w:rPr>
        <w:t xml:space="preserve">RAG layer — pgvector + Neo4j — "What have I thought about this before?"</w:t>
      </w:r>
    </w:p>
    <w:p>
      <w:pPr>
        <w:pStyle w:val="ListParagraph"/>
        <w:numPr>
          <w:ilvl w:val="0"/>
          <w:numId w:val="2"/>
        </w:numPr>
        <w:spacing w:before="60" w:after="60"/>
      </w:pPr>
      <w:r>
        <w:rPr>
          <w:rFonts w:ascii="Arial" w:cs="Arial" w:eastAsia="Arial" w:hAnsi="Arial"/>
          <w:sz w:val="22"/>
          <w:szCs w:val="22"/>
        </w:rPr>
        <w:t xml:space="preserve">Mac Mini migration — Always-on production host</w:t>
      </w:r>
    </w:p>
    <w:p>
      <w:pPr>
        <w:spacing w:before="40" w:after="40"/>
      </w:pPr>
    </w:p>
    <w:p>
      <w:pPr>
        <w:spacing w:before="160" w:after="160"/>
      </w:pPr>
    </w:p>
    <w:p>
      <w:pPr>
        <w:spacing w:before="40" w:after="40"/>
      </w:pPr>
    </w:p>
    <w:p>
      <w:pPr>
        <w:pStyle w:val="Heading2"/>
        <w:spacing w:before="280" w:after="120"/>
      </w:pPr>
      <w:r>
        <w:rPr>
          <w:rFonts w:ascii="Arial" w:cs="Arial" w:eastAsia="Arial" w:hAnsi="Arial"/>
          <w:b/>
          <w:bCs/>
          <w:color w:val="2E75B6"/>
          <w:sz w:val="28"/>
          <w:szCs w:val="28"/>
        </w:rPr>
        <w:t xml:space="preserve">Notes</w:t>
      </w:r>
    </w:p>
    <w:p>
      <w:pPr>
        <w:spacing w:before="40" w:after="40"/>
      </w:pPr>
    </w:p>
    <w:p>
      <w:pPr>
        <w:pStyle w:val="ListParagraph"/>
        <w:numPr>
          <w:ilvl w:val="0"/>
          <w:numId w:val="2"/>
        </w:numPr>
        <w:spacing w:before="60" w:after="60"/>
      </w:pPr>
      <w:r>
        <w:rPr>
          <w:rFonts w:ascii="Arial" w:cs="Arial" w:eastAsia="Arial" w:hAnsi="Arial"/>
          <w:sz w:val="22"/>
          <w:szCs w:val="22"/>
        </w:rPr>
        <w:t xml:space="preserve">**Model references in all docs** should use role descriptions, not model names — models are swappable and will continue to be evaluated</w:t>
      </w:r>
    </w:p>
    <w:p>
      <w:pPr>
        <w:pStyle w:val="ListParagraph"/>
        <w:numPr>
          <w:ilvl w:val="0"/>
          <w:numId w:val="2"/>
        </w:numPr>
        <w:spacing w:before="60" w:after="60"/>
      </w:pPr>
      <w:r>
        <w:rPr>
          <w:rFonts w:ascii="Arial" w:cs="Arial" w:eastAsia="Arial" w:hAnsi="Arial"/>
          <w:sz w:val="22"/>
          <w:szCs w:val="22"/>
        </w:rPr>
        <w:t xml:space="preserve">**AI Observations** is the preferred name for what was called "Intelligence Layer" internally — clearer, less pretentious</w:t>
      </w:r>
    </w:p>
    <w:p>
      <w:pPr>
        <w:pStyle w:val="ListParagraph"/>
        <w:numPr>
          <w:ilvl w:val="0"/>
          <w:numId w:val="2"/>
        </w:numPr>
        <w:spacing w:before="60" w:after="60"/>
      </w:pPr>
      <w:r>
        <w:rPr>
          <w:rFonts w:ascii="Arial" w:cs="Arial" w:eastAsia="Arial" w:hAnsi="Arial"/>
          <w:sz w:val="22"/>
          <w:szCs w:val="22"/>
        </w:rPr>
        <w:t xml:space="preserve">**Cost figures** should be framed as "actively managed" not pinned — will fluctuate as models and usage evolve</w:t>
      </w:r>
    </w:p>
    <w:p>
      <w:pPr>
        <w:pStyle w:val="ListParagraph"/>
        <w:numPr>
          <w:ilvl w:val="0"/>
          <w:numId w:val="2"/>
        </w:numPr>
        <w:spacing w:before="60" w:after="60"/>
      </w:pPr>
      <w:r>
        <w:rPr>
          <w:rFonts w:ascii="Arial" w:cs="Arial" w:eastAsia="Arial" w:hAnsi="Arial"/>
          <w:sz w:val="22"/>
          <w:szCs w:val="22"/>
        </w:rPr>
        <w:t xml:space="preserve">**SPRINT_1_0.md** (original) is now historical — superseded by this file</w:t>
      </w:r>
    </w:p>
    <w:p>
      <w:pPr>
        <w:spacing w:before="40" w:after="40"/>
      </w:pPr>
    </w:p>
    <w:p>
      <w:pPr>
        <w:spacing w:before="160" w:after="160"/>
      </w:pPr>
    </w:p>
    <w:p>
      <w:pPr>
        <w:spacing w:before="40" w:after="40"/>
      </w:pPr>
    </w:p>
    <w:p>
      <w:pPr>
        <w:spacing w:before="80" w:after="80"/>
      </w:pPr>
      <w:r>
        <w:rPr>
          <w:rFonts w:ascii="Arial" w:cs="Arial" w:eastAsia="Arial" w:hAnsi="Arial"/>
          <w:i w:val="false"/>
          <w:iCs w:val="false"/>
          <w:sz w:val="22"/>
          <w:szCs w:val="22"/>
        </w:rPr>
        <w:t xml:space="preserve">v3 updated: March 16, 2026</w:t>
      </w:r>
    </w:p>
    <w:p>
      <w:pPr>
        <w:spacing w:before="80" w:after="80"/>
      </w:pPr>
      <w:r>
        <w:rPr>
          <w:rFonts w:ascii="Arial" w:cs="Arial" w:eastAsia="Arial" w:hAnsi="Arial"/>
          <w:i w:val="false"/>
          <w:iCs w:val="false"/>
          <w:sz w:val="22"/>
          <w:szCs w:val="22"/>
        </w:rPr>
        <w:t xml:space="preserve">Prepared by: Strategy Agent (Claude.ai)</w:t>
      </w:r>
    </w:p>
    <w:p>
      <w:pPr>
        <w:spacing w:before="80" w:after="80"/>
      </w:pPr>
      <w:r>
        <w:rPr>
          <w:rFonts w:ascii="Arial" w:cs="Arial" w:eastAsia="Arial" w:hAnsi="Arial"/>
          <w:i w:val="false"/>
          <w:iCs w:val="false"/>
          <w:sz w:val="22"/>
          <w:szCs w:val="22"/>
        </w:rPr>
        <w:t xml:space="preserve">For: Memory Agent (OpenClaw) validation before Claude Code commit</w:t>
      </w:r>
    </w:p>
    <w:p>
      <w:pPr>
        <w:spacing w:before="40" w:after="4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80"/>
      <w:outlineLvl w:val="2"/>
    </w:pPr>
    <w:rPr>
      <w:rFonts w:ascii="Arial" w:cs="Arial" w:eastAsia="Arial" w:hAnsi="Arial"/>
      <w:b/>
      <w:bCs/>
      <w:color w:val="66666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2026-03-16T13:28:49.712Z</dcterms:created>
  <dcterms:modified xsi:type="dcterms:W3CDTF">2026-03-16T13:28:49.713Z</dcterms:modified>
</cp:coreProperties>
</file>

<file path=docProps/custom.xml><?xml version="1.0" encoding="utf-8"?>
<Properties xmlns="http://schemas.openxmlformats.org/officeDocument/2006/custom-properties" xmlns:vt="http://schemas.openxmlformats.org/officeDocument/2006/docPropsVTypes"/>
</file>