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>
      <w:pPr>
        <w:pStyle w:val="Subtitle"/>
        <w:jc w:val="center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2266FA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2528FC6C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19:30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2266FA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460FD18B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h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Probabilidade</w:t>
      </w:r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lastRenderedPageBreak/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0CC8272C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cinco unidades, correspondentes aos cinco objetivos de aprendizagem.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F5FD1A0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>C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elulares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e dispositivos eletrônicos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NÃO poderão ser usados.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Cada prova vale </w:t>
      </w:r>
      <w:r w:rsidR="00164B65">
        <w:rPr>
          <w:rFonts w:ascii="Arial" w:hAnsi="Arial" w:cs="Arial"/>
          <w:sz w:val="20"/>
          <w:szCs w:val="20"/>
          <w:lang w:val="pt-BR"/>
        </w:rPr>
        <w:t>1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77777777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>Ao final da disciplina, haverá uma prova final cumulativa. Essa prova também será de múltipla escolha e permitirá consulta ao livro e às anotações. A prova final vale 50 pontos.</w:t>
      </w:r>
    </w:p>
    <w:p w14:paraId="1250FE02" w14:textId="77777777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Todas as provas terão a nota ajustada por um valor igual à diferença entre a maior nota possível e a maior nota efetivamente obtida. Por exemplo, se a maior nota em uma prova for 98%, serão acrescentados 2 pontos percentuais a cada prova. Esse ajuste aplica-se às provas das unidades e à prova final.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5A0F7873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299DACD9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Prova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EE50F97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lastRenderedPageBreak/>
        <w:t>Políticas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C951D8">
        <w:rPr>
          <w:rFonts w:ascii="Arial" w:hAnsi="Arial" w:cs="Arial"/>
          <w:sz w:val="20"/>
          <w:szCs w:val="20"/>
        </w:rPr>
        <w:t>disciplina</w:t>
      </w:r>
      <w:proofErr w:type="spellEnd"/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Avisos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Unidade 1: Introdução à 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3517A4" w:rsidRPr="002266FA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2266FA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4561E48D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à estatística; 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2266FA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2266FA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2266FA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564218" w:rsidRPr="002266FA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6018447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7EE1ABA1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2266FA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94D536A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48E0C5E9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2266FA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11D4F091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1882417D" w:rsidR="00564218" w:rsidRPr="00C951D8" w:rsidRDefault="00E568B5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C951D8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57015E9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126107C6" w:rsidR="00564218" w:rsidRPr="00573CB4" w:rsidRDefault="00E568B5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2266FA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18106DD2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E568B5">
              <w:rPr>
                <w:rFonts w:ascii="Arial" w:hAnsi="Arial" w:cs="Arial"/>
                <w:bCs/>
                <w:color w:val="17384D"/>
                <w:sz w:val="20"/>
                <w:szCs w:val="20"/>
              </w:rPr>
              <w:t>17/09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40B44459" w:rsidR="00564218" w:rsidRPr="00564218" w:rsidRDefault="002266FA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 &amp; 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4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9D0D20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64218">
              <w:rPr>
                <w:rFonts w:ascii="Arial" w:hAnsi="Arial" w:cs="Arial"/>
                <w:b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3F10993E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Unidade 3: Testes de hipóteses e testes t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1869ED" w:rsidRPr="002266FA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2266FA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2266FA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2266FA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2266FA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2266FA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072FDCF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703C03A1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r w:rsidR="0094695F">
        <w:rPr>
          <w:rFonts w:ascii="Arial" w:hAnsi="Arial" w:cs="Arial"/>
          <w:sz w:val="20"/>
          <w:szCs w:val="20"/>
        </w:rPr>
        <w:t>4</w:t>
      </w:r>
      <w:r w:rsidRPr="00C951D8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94695F" w:rsidRPr="002266FA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2266FA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2266FA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2266FA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2266FA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2266FA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2266FA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2266FA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2266FA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6"/>
      <w:footerReference w:type="default" r:id="rId17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B840AB" w14:textId="77777777" w:rsidR="00070C52" w:rsidRDefault="00070C52">
      <w:pPr>
        <w:spacing w:after="0" w:line="240" w:lineRule="auto"/>
      </w:pPr>
      <w:r>
        <w:separator/>
      </w:r>
    </w:p>
  </w:endnote>
  <w:endnote w:type="continuationSeparator" w:id="0">
    <w:p w14:paraId="344386A5" w14:textId="77777777" w:rsidR="00070C52" w:rsidRDefault="00070C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F1A523" w14:textId="77777777" w:rsidR="00070C52" w:rsidRDefault="00070C52">
      <w:pPr>
        <w:spacing w:after="0" w:line="240" w:lineRule="auto"/>
      </w:pPr>
      <w:r>
        <w:separator/>
      </w:r>
    </w:p>
  </w:footnote>
  <w:footnote w:type="continuationSeparator" w:id="0">
    <w:p w14:paraId="66FE30AD" w14:textId="77777777" w:rsidR="00070C52" w:rsidRDefault="00070C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Pr="00C951D8" w:rsidRDefault="005B471E" w:rsidP="005B471E">
    <w:pPr>
      <w:pStyle w:val="Header"/>
      <w:rPr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15074B"/>
    <w:rsid w:val="00164B65"/>
    <w:rsid w:val="001869ED"/>
    <w:rsid w:val="001913C1"/>
    <w:rsid w:val="001E1CE4"/>
    <w:rsid w:val="002266FA"/>
    <w:rsid w:val="0025673A"/>
    <w:rsid w:val="0029639D"/>
    <w:rsid w:val="002A6C2C"/>
    <w:rsid w:val="002D466E"/>
    <w:rsid w:val="00326F90"/>
    <w:rsid w:val="003517A4"/>
    <w:rsid w:val="004A34FB"/>
    <w:rsid w:val="004D1D8E"/>
    <w:rsid w:val="00564218"/>
    <w:rsid w:val="00573CB4"/>
    <w:rsid w:val="005B471E"/>
    <w:rsid w:val="00627370"/>
    <w:rsid w:val="00665726"/>
    <w:rsid w:val="00680104"/>
    <w:rsid w:val="0073303D"/>
    <w:rsid w:val="008944EF"/>
    <w:rsid w:val="008D28E1"/>
    <w:rsid w:val="008E3F68"/>
    <w:rsid w:val="00946902"/>
    <w:rsid w:val="0094695F"/>
    <w:rsid w:val="009615F8"/>
    <w:rsid w:val="009D0D20"/>
    <w:rsid w:val="00AA1D8D"/>
    <w:rsid w:val="00B166E1"/>
    <w:rsid w:val="00B47730"/>
    <w:rsid w:val="00C228EA"/>
    <w:rsid w:val="00C951D8"/>
    <w:rsid w:val="00CB0664"/>
    <w:rsid w:val="00D456FB"/>
    <w:rsid w:val="00E55990"/>
    <w:rsid w:val="00E568B5"/>
    <w:rsid w:val="00F917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1421</Words>
  <Characters>8101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Vidigal, Robert</cp:lastModifiedBy>
  <cp:revision>12</cp:revision>
  <dcterms:created xsi:type="dcterms:W3CDTF">2026-08-09T20:32:00Z</dcterms:created>
  <dcterms:modified xsi:type="dcterms:W3CDTF">2026-08-11T17:57:00Z</dcterms:modified>
  <cp:category/>
</cp:coreProperties>
</file>