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projeto-vba-automação-no-excel"/>
    <w:p>
      <w:pPr>
        <w:pStyle w:val="Heading1"/>
      </w:pPr>
      <w:r>
        <w:t xml:space="preserve">Projeto VBA – Automação no Excel</w:t>
      </w:r>
    </w:p>
    <w:p>
      <w:pPr>
        <w:pStyle w:val="FirstParagraph"/>
      </w:pPr>
      <w:r>
        <w:t xml:space="preserve">Projeto desenvolvido em VBA (Visual Basic for Applications) com foco em automação de processos no Excel, controle de digitação e padronização de dados. A solução transforma planilhas em um sistema mais seguro, organizado e fácil de manter.</w:t>
      </w:r>
    </w:p>
    <w:p>
      <w:r>
        <w:pict>
          <v:rect style="width:0;height:1.5pt" o:hralign="center" o:hrstd="t" o:hr="t"/>
        </w:pic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Automatizar rotinas operacionais e administrativas, reduzindo erros manuais e garantindo maior controle sobre a entrada e manipulação de dados dentro do Excel.</w:t>
      </w:r>
    </w:p>
    <w:p>
      <w:r>
        <w:pict>
          <v:rect style="width:0;height:1.5pt" o:hralign="center" o:hrstd="t" o:hr="t"/>
        </w:pict>
      </w:r>
    </w:p>
    <w:bookmarkEnd w:id="20"/>
    <w:bookmarkStart w:id="21" w:name="funcionalidades"/>
    <w:p>
      <w:pPr>
        <w:pStyle w:val="Heading2"/>
      </w:pPr>
      <w:r>
        <w:t xml:space="preserve">Funcionalidades</w:t>
      </w:r>
    </w:p>
    <w:p>
      <w:pPr>
        <w:pStyle w:val="Compact"/>
        <w:numPr>
          <w:ilvl w:val="0"/>
          <w:numId w:val="1001"/>
        </w:numPr>
      </w:pPr>
      <w:r>
        <w:t xml:space="preserve">Interface gráfica com UserForms</w:t>
      </w:r>
    </w:p>
    <w:p>
      <w:pPr>
        <w:pStyle w:val="Compact"/>
        <w:numPr>
          <w:ilvl w:val="0"/>
          <w:numId w:val="1001"/>
        </w:numPr>
      </w:pPr>
      <w:r>
        <w:t xml:space="preserve">Controle de digitação (usuário não edita células diretamente)</w:t>
      </w:r>
    </w:p>
    <w:p>
      <w:pPr>
        <w:pStyle w:val="Compact"/>
        <w:numPr>
          <w:ilvl w:val="0"/>
          <w:numId w:val="1001"/>
        </w:numPr>
      </w:pPr>
      <w:r>
        <w:t xml:space="preserve">Validação de dados</w:t>
      </w:r>
    </w:p>
    <w:p>
      <w:pPr>
        <w:pStyle w:val="Compact"/>
        <w:numPr>
          <w:ilvl w:val="0"/>
          <w:numId w:val="1001"/>
        </w:numPr>
      </w:pPr>
      <w:r>
        <w:t xml:space="preserve">Manipulação automática de colunas e registros</w:t>
      </w:r>
    </w:p>
    <w:p>
      <w:pPr>
        <w:pStyle w:val="Compact"/>
        <w:numPr>
          <w:ilvl w:val="0"/>
          <w:numId w:val="1001"/>
        </w:numPr>
      </w:pPr>
      <w:r>
        <w:t xml:space="preserve">Cálculo de datas, horas e lead time</w:t>
      </w:r>
    </w:p>
    <w:p>
      <w:pPr>
        <w:pStyle w:val="Compact"/>
        <w:numPr>
          <w:ilvl w:val="0"/>
          <w:numId w:val="1001"/>
        </w:numPr>
      </w:pPr>
      <w:r>
        <w:t xml:space="preserve">Organização de status de processos (Agente, APAC Retentio, Fiscalização, Manifestada, Devolução)</w:t>
      </w:r>
    </w:p>
    <w:p>
      <w:pPr>
        <w:pStyle w:val="Compact"/>
        <w:numPr>
          <w:ilvl w:val="0"/>
          <w:numId w:val="1001"/>
        </w:numPr>
      </w:pPr>
      <w:r>
        <w:t xml:space="preserve">Código modular e organizado</w:t>
      </w:r>
    </w:p>
    <w:p>
      <w:r>
        <w:pict>
          <v:rect style="width:0;height:1.5pt" o:hralign="center" o:hrstd="t" o:hr="t"/>
        </w:pict>
      </w:r>
    </w:p>
    <w:bookmarkEnd w:id="21"/>
    <w:bookmarkStart w:id="22" w:name="estrutura-do-projeto"/>
    <w:p>
      <w:pPr>
        <w:pStyle w:val="Heading2"/>
      </w:pPr>
      <w:r>
        <w:t xml:space="preserve">Estrutura do Projeto</w:t>
      </w:r>
    </w:p>
    <w:p>
      <w:pPr>
        <w:pStyle w:val="FirstParagraph"/>
      </w:pPr>
      <w:r>
        <w:t xml:space="preserve">O projeto segue boas práticas de organização em VBA:</w:t>
      </w:r>
    </w:p>
    <w:p>
      <w:pPr>
        <w:pStyle w:val="SourceCode"/>
      </w:pPr>
      <w:r>
        <w:rPr>
          <w:rStyle w:val="VerbatimChar"/>
        </w:rPr>
        <w:t xml:space="preserve">VBAProject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Módulos (.bas)</w:t>
      </w:r>
      <w:r>
        <w:br/>
      </w:r>
      <w:r>
        <w:rPr>
          <w:rStyle w:val="VerbatimChar"/>
        </w:rPr>
        <w:t xml:space="preserve">│   ├── mod_Main</w:t>
      </w:r>
      <w:r>
        <w:br/>
      </w:r>
      <w:r>
        <w:rPr>
          <w:rStyle w:val="VerbatimChar"/>
        </w:rPr>
        <w:t xml:space="preserve">│   ├── mod_Validacoes</w:t>
      </w:r>
      <w:r>
        <w:br/>
      </w:r>
      <w:r>
        <w:rPr>
          <w:rStyle w:val="VerbatimChar"/>
        </w:rPr>
        <w:t xml:space="preserve">│   └── mod_Utils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Formulários (.frm)</w:t>
      </w:r>
      <w:r>
        <w:br/>
      </w:r>
      <w:r>
        <w:rPr>
          <w:rStyle w:val="VerbatimChar"/>
        </w:rPr>
        <w:t xml:space="preserve">│   └── frm_Principal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Classes (.cls) (quando aplicável)</w:t>
      </w:r>
      <w:r>
        <w:br/>
      </w:r>
      <w:r>
        <w:rPr>
          <w:rStyle w:val="VerbatimChar"/>
        </w:rPr>
        <w:t xml:space="preserve">│   └── cls_Registro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ThisWorkbook</w:t>
      </w:r>
      <w:r>
        <w:br/>
      </w:r>
      <w:r>
        <w:rPr>
          <w:rStyle w:val="VerbatimChar"/>
        </w:rPr>
        <w:t xml:space="preserve">└── Planilhas (Eventos)</w:t>
      </w:r>
    </w:p>
    <w:p>
      <w:r>
        <w:pict>
          <v:rect style="width:0;height:1.5pt" o:hralign="center" o:hrstd="t" o:hr="t"/>
        </w:pict>
      </w:r>
    </w:p>
    <w:bookmarkEnd w:id="22"/>
    <w:bookmarkStart w:id="23" w:name="segurança"/>
    <w:p>
      <w:pPr>
        <w:pStyle w:val="Heading2"/>
      </w:pPr>
      <w:r>
        <w:t xml:space="preserve">Segurança</w:t>
      </w:r>
    </w:p>
    <w:p>
      <w:pPr>
        <w:pStyle w:val="FirstParagraph"/>
      </w:pPr>
      <w:r>
        <w:t xml:space="preserve">O repositório contém apenas código VBA exportado. Não há planilhas com dados reais, informações sensíveis, senhas ou credenciais. O objetivo é permitir versionamento e reutilização segura do código.</w:t>
      </w:r>
    </w:p>
    <w:p>
      <w:r>
        <w:pict>
          <v:rect style="width:0;height:1.5pt" o:hralign="center" o:hrstd="t" o:hr="t"/>
        </w:pict>
      </w:r>
    </w:p>
    <w:bookmarkEnd w:id="23"/>
    <w:bookmarkStart w:id="24" w:name="tecnologias-utilizadas"/>
    <w:p>
      <w:pPr>
        <w:pStyle w:val="Heading2"/>
      </w:pPr>
      <w:r>
        <w:t xml:space="preserve">Tecnologias Utilizadas</w:t>
      </w:r>
    </w:p>
    <w:p>
      <w:pPr>
        <w:pStyle w:val="Compact"/>
        <w:numPr>
          <w:ilvl w:val="0"/>
          <w:numId w:val="1002"/>
        </w:numPr>
      </w:pPr>
      <w:r>
        <w:t xml:space="preserve">Microsoft Excel</w:t>
      </w:r>
    </w:p>
    <w:p>
      <w:pPr>
        <w:pStyle w:val="Compact"/>
        <w:numPr>
          <w:ilvl w:val="0"/>
          <w:numId w:val="1002"/>
        </w:numPr>
      </w:pPr>
      <w:r>
        <w:t xml:space="preserve">VBA (Visual Basic for Applications)</w:t>
      </w:r>
    </w:p>
    <w:p>
      <w:pPr>
        <w:pStyle w:val="Compact"/>
        <w:numPr>
          <w:ilvl w:val="0"/>
          <w:numId w:val="1002"/>
        </w:numPr>
      </w:pPr>
      <w:r>
        <w:t xml:space="preserve">UserForms</w:t>
      </w:r>
    </w:p>
    <w:p>
      <w:pPr>
        <w:pStyle w:val="Compact"/>
        <w:numPr>
          <w:ilvl w:val="0"/>
          <w:numId w:val="1002"/>
        </w:numPr>
      </w:pPr>
      <w:r>
        <w:t xml:space="preserve">GitHub para versionamento</w:t>
      </w:r>
    </w:p>
    <w:p>
      <w:r>
        <w:pict>
          <v:rect style="width:0;height:1.5pt" o:hralign="center" o:hrstd="t" o:hr="t"/>
        </w:pict>
      </w:r>
    </w:p>
    <w:bookmarkEnd w:id="24"/>
    <w:bookmarkStart w:id="25" w:name="observações"/>
    <w:p>
      <w:pPr>
        <w:pStyle w:val="Heading2"/>
      </w:pPr>
      <w:r>
        <w:t xml:space="preserve">Observações</w:t>
      </w:r>
    </w:p>
    <w:p>
      <w:pPr>
        <w:pStyle w:val="FirstParagraph"/>
      </w:pPr>
      <w:r>
        <w:t xml:space="preserve">Este projeto foi desenvolvido com foco em aprendizado, organização de código e aplicação prática de VBA em ambientes corporativos.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Autor: Robert Wallace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2025-12-16T00:21:53Z</dcterms:created>
  <dcterms:modified xsi:type="dcterms:W3CDTF">2025-12-16T00:21:53Z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