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3E4B" w14:textId="3A49DB95" w:rsidR="001C5BDC" w:rsidRDefault="00684B2C">
      <w:pPr>
        <w:rPr>
          <w:lang w:val="en-GB"/>
        </w:rPr>
      </w:pPr>
      <w:proofErr w:type="spellStart"/>
      <w:r>
        <w:rPr>
          <w:lang w:val="en-GB"/>
        </w:rPr>
        <w:t>Stappen</w:t>
      </w:r>
      <w:proofErr w:type="spellEnd"/>
    </w:p>
    <w:p w14:paraId="3E79B9E5" w14:textId="268CF578" w:rsidR="00684B2C" w:rsidRDefault="00684B2C">
      <w:pPr>
        <w:rPr>
          <w:lang w:val="en-GB"/>
        </w:rPr>
      </w:pPr>
    </w:p>
    <w:p w14:paraId="08B1C5E1" w14:textId="01AEB86A" w:rsidR="00AE64A0" w:rsidRPr="00AE64A0" w:rsidRDefault="00AE64A0">
      <w:pPr>
        <w:rPr>
          <w:lang w:val="nl-NL"/>
        </w:rPr>
      </w:pPr>
      <w:r w:rsidRPr="00AE64A0">
        <w:rPr>
          <w:lang w:val="nl-NL"/>
        </w:rPr>
        <w:t>Belangrijkste omwenteling i</w:t>
      </w:r>
      <w:r>
        <w:rPr>
          <w:lang w:val="nl-NL"/>
        </w:rPr>
        <w:t xml:space="preserve">s dat ik in principe geen optimalisatie ga uitvoeren. </w:t>
      </w:r>
      <w:r w:rsidR="00601AE2">
        <w:rPr>
          <w:lang w:val="nl-NL"/>
        </w:rPr>
        <w:t xml:space="preserve">Dit kan als het nuttig is, </w:t>
      </w:r>
      <w:proofErr w:type="spellStart"/>
      <w:r w:rsidR="00601AE2">
        <w:rPr>
          <w:lang w:val="nl-NL"/>
        </w:rPr>
        <w:t>bijv</w:t>
      </w:r>
      <w:proofErr w:type="spellEnd"/>
      <w:r w:rsidR="00601AE2">
        <w:rPr>
          <w:lang w:val="nl-NL"/>
        </w:rPr>
        <w:t xml:space="preserve"> in de formulering van de methode. Echter, in basis </w:t>
      </w:r>
      <w:r w:rsidR="008370B7">
        <w:rPr>
          <w:lang w:val="nl-NL"/>
        </w:rPr>
        <w:t xml:space="preserve">voor een betrouwbare </w:t>
      </w:r>
      <w:r w:rsidR="00C9433F">
        <w:rPr>
          <w:lang w:val="nl-NL"/>
        </w:rPr>
        <w:t>optimalisatie heb je een betrouwbare (</w:t>
      </w:r>
      <w:proofErr w:type="spellStart"/>
      <w:r w:rsidR="00C9433F">
        <w:rPr>
          <w:lang w:val="nl-NL"/>
        </w:rPr>
        <w:t>initial</w:t>
      </w:r>
      <w:proofErr w:type="spellEnd"/>
      <w:r w:rsidR="00C9433F">
        <w:rPr>
          <w:lang w:val="nl-NL"/>
        </w:rPr>
        <w:t xml:space="preserve">) </w:t>
      </w:r>
      <w:proofErr w:type="spellStart"/>
      <w:r w:rsidR="00C9433F">
        <w:rPr>
          <w:lang w:val="nl-NL"/>
        </w:rPr>
        <w:t>surrogate</w:t>
      </w:r>
      <w:proofErr w:type="spellEnd"/>
      <w:r w:rsidR="00C9433F">
        <w:rPr>
          <w:lang w:val="nl-NL"/>
        </w:rPr>
        <w:t xml:space="preserve"> nodig. </w:t>
      </w:r>
      <w:r w:rsidR="00146A45">
        <w:rPr>
          <w:lang w:val="nl-NL"/>
        </w:rPr>
        <w:t xml:space="preserve">Zolang we die </w:t>
      </w:r>
      <w:r w:rsidR="009824F3">
        <w:rPr>
          <w:lang w:val="nl-NL"/>
        </w:rPr>
        <w:t xml:space="preserve">hebben (in de regio van optimalisatie interest) dan zal </w:t>
      </w:r>
      <w:r w:rsidR="006501C8">
        <w:rPr>
          <w:lang w:val="nl-NL"/>
        </w:rPr>
        <w:t xml:space="preserve">mijn methode winst opleveren voor de optimalisatie. Die winst vind je niet zozeer in het optimalisatie proces zelf, maar in </w:t>
      </w:r>
      <w:r w:rsidR="00D34367">
        <w:rPr>
          <w:lang w:val="nl-NL"/>
        </w:rPr>
        <w:t xml:space="preserve">een reductie van de kosten van het </w:t>
      </w:r>
      <w:proofErr w:type="spellStart"/>
      <w:r w:rsidR="00D34367">
        <w:rPr>
          <w:lang w:val="nl-NL"/>
        </w:rPr>
        <w:t>initial</w:t>
      </w:r>
      <w:proofErr w:type="spellEnd"/>
      <w:r w:rsidR="00D34367">
        <w:rPr>
          <w:lang w:val="nl-NL"/>
        </w:rPr>
        <w:t xml:space="preserve"> </w:t>
      </w:r>
      <w:proofErr w:type="spellStart"/>
      <w:r w:rsidR="00D34367">
        <w:rPr>
          <w:lang w:val="nl-NL"/>
        </w:rPr>
        <w:t>surrogate</w:t>
      </w:r>
      <w:proofErr w:type="spellEnd"/>
      <w:r w:rsidR="00D34367">
        <w:rPr>
          <w:lang w:val="nl-NL"/>
        </w:rPr>
        <w:t xml:space="preserve"> model die nodig is om die optimalisatie uit te voeren.</w:t>
      </w:r>
      <w:r w:rsidR="00541765">
        <w:rPr>
          <w:lang w:val="nl-NL"/>
        </w:rPr>
        <w:t xml:space="preserve"> Dat er niet </w:t>
      </w:r>
      <w:proofErr w:type="gramStart"/>
      <w:r w:rsidR="00541765">
        <w:rPr>
          <w:lang w:val="nl-NL"/>
        </w:rPr>
        <w:t>perse</w:t>
      </w:r>
      <w:proofErr w:type="gramEnd"/>
      <w:r w:rsidR="00541765">
        <w:rPr>
          <w:lang w:val="nl-NL"/>
        </w:rPr>
        <w:t xml:space="preserve"> wordt geoptimaliseerd betekent dus niet dat de </w:t>
      </w:r>
      <w:proofErr w:type="spellStart"/>
      <w:r w:rsidR="00541765">
        <w:rPr>
          <w:lang w:val="nl-NL"/>
        </w:rPr>
        <w:t>method</w:t>
      </w:r>
      <w:proofErr w:type="spellEnd"/>
      <w:r w:rsidR="00541765">
        <w:rPr>
          <w:lang w:val="nl-NL"/>
        </w:rPr>
        <w:t xml:space="preserve"> niet gericht is op </w:t>
      </w:r>
      <w:r w:rsidR="00DA6D45">
        <w:rPr>
          <w:lang w:val="nl-NL"/>
        </w:rPr>
        <w:t>optimalisatie!</w:t>
      </w:r>
    </w:p>
    <w:p w14:paraId="329C0588" w14:textId="77777777" w:rsidR="00AE64A0" w:rsidRPr="00AE64A0" w:rsidRDefault="00AE64A0">
      <w:pPr>
        <w:rPr>
          <w:lang w:val="nl-NL"/>
        </w:rPr>
      </w:pPr>
    </w:p>
    <w:p w14:paraId="6FAE0E13" w14:textId="2129C69E" w:rsidR="00684B2C" w:rsidRPr="00AE64A0" w:rsidRDefault="00684B2C">
      <w:pPr>
        <w:rPr>
          <w:lang w:val="nl-NL"/>
        </w:rPr>
      </w:pPr>
      <w:r w:rsidRPr="00AE64A0">
        <w:rPr>
          <w:lang w:val="nl-NL"/>
        </w:rPr>
        <w:t>Methode verificatie</w:t>
      </w:r>
    </w:p>
    <w:p w14:paraId="455B26F4" w14:textId="4AA0985D" w:rsidR="00684B2C" w:rsidRDefault="00684B2C" w:rsidP="00684B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Repeated experiments met noise </w:t>
      </w:r>
      <w:r w:rsidR="002C1EE5">
        <w:rPr>
          <w:lang w:val="en-GB"/>
        </w:rPr>
        <w:t xml:space="preserve">op toy-cases </w:t>
      </w:r>
      <w:r>
        <w:rPr>
          <w:lang w:val="en-GB"/>
        </w:rPr>
        <w:t xml:space="preserve">-&gt; robustness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reliability</w:t>
      </w:r>
    </w:p>
    <w:p w14:paraId="63E8AA61" w14:textId="44C3F940" w:rsidR="00684B2C" w:rsidRDefault="00684B2C" w:rsidP="00684B2C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684B2C">
        <w:rPr>
          <w:lang w:val="nl-NL"/>
        </w:rPr>
        <w:t>Mbv</w:t>
      </w:r>
      <w:proofErr w:type="spellEnd"/>
      <w:r w:rsidRPr="00684B2C">
        <w:rPr>
          <w:lang w:val="nl-NL"/>
        </w:rPr>
        <w:t xml:space="preserve"> </w:t>
      </w:r>
      <w:proofErr w:type="spellStart"/>
      <w:r w:rsidRPr="00684B2C">
        <w:rPr>
          <w:lang w:val="nl-NL"/>
        </w:rPr>
        <w:t>RMSE_norm</w:t>
      </w:r>
      <w:proofErr w:type="spellEnd"/>
      <w:r w:rsidRPr="00684B2C">
        <w:rPr>
          <w:lang w:val="nl-NL"/>
        </w:rPr>
        <w:t xml:space="preserve"> en </w:t>
      </w:r>
      <w:proofErr w:type="spellStart"/>
      <w:r>
        <w:rPr>
          <w:lang w:val="nl-NL"/>
        </w:rPr>
        <w:t>RMSE_norm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subregio</w:t>
      </w:r>
      <w:proofErr w:type="spellEnd"/>
      <w:r>
        <w:rPr>
          <w:lang w:val="nl-NL"/>
        </w:rPr>
        <w:t xml:space="preserve"> (interessante </w:t>
      </w:r>
      <w:proofErr w:type="spellStart"/>
      <w:r>
        <w:rPr>
          <w:lang w:val="nl-NL"/>
        </w:rPr>
        <w:t>subregio</w:t>
      </w:r>
      <w:proofErr w:type="spellEnd"/>
      <w:r>
        <w:rPr>
          <w:lang w:val="nl-NL"/>
        </w:rPr>
        <w:t xml:space="preserve"> die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20% boven het optimum ligt</w:t>
      </w:r>
    </w:p>
    <w:p w14:paraId="2D3DF0E1" w14:textId="1E8C5A2D" w:rsidR="00684B2C" w:rsidRDefault="00684B2C" w:rsidP="00684B2C">
      <w:pPr>
        <w:rPr>
          <w:lang w:val="nl-NL"/>
        </w:rPr>
      </w:pPr>
      <w:r>
        <w:rPr>
          <w:lang w:val="nl-NL"/>
        </w:rPr>
        <w:t xml:space="preserve">Afwegingen tussen methodes (waarbij belangrijk is dat er geen vergelijkebare concurrerende methode is, dus ik mijn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op andere manieren als betrouwbaar of effectief moet kunnen aantonen)</w:t>
      </w:r>
    </w:p>
    <w:p w14:paraId="28AEB4AF" w14:textId="6A279E6A" w:rsidR="00684B2C" w:rsidRDefault="00684B2C" w:rsidP="00684B2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Afzetten tegen normale MF </w:t>
      </w:r>
      <w:proofErr w:type="spellStart"/>
      <w:r>
        <w:rPr>
          <w:lang w:val="nl-NL"/>
        </w:rPr>
        <w:t>Kriging</w:t>
      </w:r>
      <w:proofErr w:type="spellEnd"/>
      <w:r>
        <w:rPr>
          <w:lang w:val="nl-NL"/>
        </w:rPr>
        <w:t xml:space="preserve"> met volledige hifi doe</w:t>
      </w:r>
    </w:p>
    <w:p w14:paraId="0CF543FE" w14:textId="472FDF11" w:rsidR="00684B2C" w:rsidRDefault="00684B2C" w:rsidP="00684B2C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Volledige hifi gesampled -&gt; meer betrouwbare </w:t>
      </w:r>
      <w:proofErr w:type="spellStart"/>
      <w:r>
        <w:rPr>
          <w:lang w:val="nl-NL"/>
        </w:rPr>
        <w:t>surrogate</w:t>
      </w:r>
      <w:proofErr w:type="spellEnd"/>
    </w:p>
    <w:p w14:paraId="128D75E8" w14:textId="6BF7C0D2" w:rsidR="00684B2C" w:rsidRDefault="00684B2C" w:rsidP="00684B2C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Maar drukt die ‘betrouwbaarheid’ zich ook uit in een hogere </w:t>
      </w: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 xml:space="preserve"> (daar waar het telt)</w:t>
      </w:r>
    </w:p>
    <w:p w14:paraId="1AAD223E" w14:textId="773D4A79" w:rsidR="002C1EE5" w:rsidRDefault="002C1EE5" w:rsidP="00684B2C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Weegt deze </w:t>
      </w: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 xml:space="preserve"> op tegen de kosten</w:t>
      </w:r>
    </w:p>
    <w:p w14:paraId="055EEFB5" w14:textId="03A6B621" w:rsidR="002C1EE5" w:rsidRDefault="002C1EE5" w:rsidP="002C1EE5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Voor het volledige </w:t>
      </w:r>
      <w:proofErr w:type="spellStart"/>
      <w:r>
        <w:rPr>
          <w:lang w:val="nl-NL"/>
        </w:rPr>
        <w:t>initial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surrogate</w:t>
      </w:r>
      <w:proofErr w:type="spellEnd"/>
      <w:r>
        <w:rPr>
          <w:lang w:val="nl-NL"/>
        </w:rPr>
        <w:t xml:space="preserve"> model</w:t>
      </w:r>
    </w:p>
    <w:p w14:paraId="5CE899A4" w14:textId="5460ECFF" w:rsidR="002C1EE5" w:rsidRPr="00684B2C" w:rsidRDefault="002C1EE5" w:rsidP="002C1EE5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>Voor de regio van interest (als deze even precies is, dan maakt de rest dus voor de optimalisatie niet uit!)</w:t>
      </w:r>
    </w:p>
    <w:p w14:paraId="5E30996C" w14:textId="63CF9D5E" w:rsidR="00684B2C" w:rsidRPr="00684B2C" w:rsidRDefault="00684B2C" w:rsidP="00684B2C">
      <w:pPr>
        <w:rPr>
          <w:lang w:val="nl-NL"/>
        </w:rPr>
      </w:pPr>
    </w:p>
    <w:p w14:paraId="2ED4FAA3" w14:textId="73A5C8FB" w:rsidR="00684B2C" w:rsidRDefault="00684B2C" w:rsidP="00684B2C">
      <w:pPr>
        <w:rPr>
          <w:lang w:val="en-GB"/>
        </w:rPr>
      </w:pPr>
      <w:r>
        <w:rPr>
          <w:lang w:val="en-GB"/>
        </w:rPr>
        <w:t>EVA</w:t>
      </w:r>
      <w:r w:rsidR="002C1EE5">
        <w:rPr>
          <w:lang w:val="en-GB"/>
        </w:rPr>
        <w:t xml:space="preserve"> -&gt; </w:t>
      </w:r>
      <w:proofErr w:type="spellStart"/>
      <w:r w:rsidR="002C1EE5">
        <w:rPr>
          <w:lang w:val="en-GB"/>
        </w:rPr>
        <w:t>Maritieme</w:t>
      </w:r>
      <w:proofErr w:type="spellEnd"/>
      <w:r w:rsidR="002C1EE5">
        <w:rPr>
          <w:lang w:val="en-GB"/>
        </w:rPr>
        <w:t xml:space="preserve"> </w:t>
      </w:r>
      <w:proofErr w:type="spellStart"/>
      <w:r w:rsidR="002C1EE5">
        <w:rPr>
          <w:lang w:val="en-GB"/>
        </w:rPr>
        <w:t>tintje</w:t>
      </w:r>
      <w:proofErr w:type="spellEnd"/>
    </w:p>
    <w:p w14:paraId="5120033E" w14:textId="122406C8" w:rsidR="00684B2C" w:rsidRDefault="00684B2C" w:rsidP="00684B2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Experimenten</w:t>
      </w:r>
      <w:proofErr w:type="spellEnd"/>
      <w:r w:rsidR="002C1EE5">
        <w:rPr>
          <w:lang w:val="en-GB"/>
        </w:rPr>
        <w:t xml:space="preserve"> met </w:t>
      </w:r>
      <w:proofErr w:type="spellStart"/>
      <w:r w:rsidR="002C1EE5">
        <w:rPr>
          <w:lang w:val="en-GB"/>
        </w:rPr>
        <w:t>vaste</w:t>
      </w:r>
      <w:proofErr w:type="spellEnd"/>
      <w:r w:rsidR="002C1EE5">
        <w:rPr>
          <w:lang w:val="en-GB"/>
        </w:rPr>
        <w:t xml:space="preserve"> </w:t>
      </w:r>
      <w:proofErr w:type="spellStart"/>
      <w:r w:rsidR="002C1EE5">
        <w:rPr>
          <w:lang w:val="en-GB"/>
        </w:rPr>
        <w:t>massa</w:t>
      </w:r>
      <w:proofErr w:type="spellEnd"/>
    </w:p>
    <w:p w14:paraId="66375E39" w14:textId="69A49A5E" w:rsidR="00684B2C" w:rsidRDefault="00684B2C" w:rsidP="00684B2C">
      <w:pPr>
        <w:pStyle w:val="ListParagraph"/>
        <w:numPr>
          <w:ilvl w:val="0"/>
          <w:numId w:val="1"/>
        </w:numPr>
        <w:rPr>
          <w:lang w:val="nl-NL"/>
        </w:rPr>
      </w:pPr>
      <w:r w:rsidRPr="00684B2C">
        <w:rPr>
          <w:lang w:val="nl-NL"/>
        </w:rPr>
        <w:t>Experimenten met variabele massa afhankelijk</w:t>
      </w:r>
      <w:r>
        <w:rPr>
          <w:lang w:val="nl-NL"/>
        </w:rPr>
        <w:t xml:space="preserve"> van de vorm (een soort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extra parameter</w:t>
      </w:r>
      <w:r w:rsidR="002C1EE5">
        <w:rPr>
          <w:lang w:val="nl-NL"/>
        </w:rPr>
        <w:t>; interessantere casus</w:t>
      </w:r>
      <w:r>
        <w:rPr>
          <w:lang w:val="nl-NL"/>
        </w:rPr>
        <w:t xml:space="preserve">) </w:t>
      </w:r>
    </w:p>
    <w:p w14:paraId="228B9C99" w14:textId="77AD8E26" w:rsidR="002C1EE5" w:rsidRDefault="002C1EE5" w:rsidP="00684B2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Analytische oplossingen van Martin ter verificatie en begrijpen van de resultaten</w:t>
      </w:r>
    </w:p>
    <w:p w14:paraId="47BC8E81" w14:textId="4B4D0637" w:rsidR="002C1EE5" w:rsidRDefault="002C1EE5" w:rsidP="002C1EE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Geen (input) </w:t>
      </w:r>
      <w:proofErr w:type="spellStart"/>
      <w:r>
        <w:rPr>
          <w:lang w:val="nl-NL"/>
        </w:rPr>
        <w:t>noise</w:t>
      </w:r>
      <w:proofErr w:type="spellEnd"/>
    </w:p>
    <w:p w14:paraId="0F958D89" w14:textId="58F2CB7E" w:rsidR="002C1EE5" w:rsidRDefault="002C1EE5" w:rsidP="002C1EE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Geen filtering nodig</w:t>
      </w:r>
    </w:p>
    <w:p w14:paraId="16DF27DE" w14:textId="25E292DD" w:rsidR="002C1EE5" w:rsidRDefault="002C1EE5" w:rsidP="002C1EE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Snel</w:t>
      </w:r>
    </w:p>
    <w:p w14:paraId="0028E80E" w14:textId="75758506" w:rsidR="002C1EE5" w:rsidRDefault="002C1EE5" w:rsidP="002C1EE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Betrouwbaar</w:t>
      </w:r>
    </w:p>
    <w:p w14:paraId="387D38BB" w14:textId="1A5CC09B" w:rsidR="002C1EE5" w:rsidRPr="00684B2C" w:rsidRDefault="002C1EE5" w:rsidP="002C1EE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Geen MF </w:t>
      </w:r>
      <w:proofErr w:type="spellStart"/>
      <w:r>
        <w:rPr>
          <w:lang w:val="nl-NL"/>
        </w:rPr>
        <w:t>Kriging</w:t>
      </w:r>
      <w:proofErr w:type="spellEnd"/>
      <w:r>
        <w:rPr>
          <w:lang w:val="nl-NL"/>
        </w:rPr>
        <w:t xml:space="preserve"> mogelijk, dus puur ter verificatie</w:t>
      </w:r>
    </w:p>
    <w:sectPr w:rsidR="002C1EE5" w:rsidRPr="0068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873E" w14:textId="77777777" w:rsidR="007E011F" w:rsidRDefault="007E011F" w:rsidP="007E011F">
      <w:pPr>
        <w:spacing w:after="0" w:line="240" w:lineRule="auto"/>
      </w:pPr>
      <w:r>
        <w:separator/>
      </w:r>
    </w:p>
  </w:endnote>
  <w:endnote w:type="continuationSeparator" w:id="0">
    <w:p w14:paraId="65C0C578" w14:textId="77777777" w:rsidR="007E011F" w:rsidRDefault="007E011F" w:rsidP="007E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3B6F" w14:textId="77777777" w:rsidR="007E011F" w:rsidRDefault="007E011F" w:rsidP="007E011F">
      <w:pPr>
        <w:spacing w:after="0" w:line="240" w:lineRule="auto"/>
      </w:pPr>
      <w:r>
        <w:separator/>
      </w:r>
    </w:p>
  </w:footnote>
  <w:footnote w:type="continuationSeparator" w:id="0">
    <w:p w14:paraId="743151B4" w14:textId="77777777" w:rsidR="007E011F" w:rsidRDefault="007E011F" w:rsidP="007E0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77549"/>
    <w:multiLevelType w:val="hybridMultilevel"/>
    <w:tmpl w:val="67FA6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5A97"/>
    <w:multiLevelType w:val="hybridMultilevel"/>
    <w:tmpl w:val="31FCD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78385">
    <w:abstractNumId w:val="1"/>
  </w:num>
  <w:num w:numId="2" w16cid:durableId="208051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2C"/>
    <w:rsid w:val="00146A45"/>
    <w:rsid w:val="001C5BDC"/>
    <w:rsid w:val="002C1EE5"/>
    <w:rsid w:val="00474DE5"/>
    <w:rsid w:val="00541765"/>
    <w:rsid w:val="00601AE2"/>
    <w:rsid w:val="006336AF"/>
    <w:rsid w:val="006501C8"/>
    <w:rsid w:val="00684B2C"/>
    <w:rsid w:val="007E011F"/>
    <w:rsid w:val="008370B7"/>
    <w:rsid w:val="009824F3"/>
    <w:rsid w:val="00AE64A0"/>
    <w:rsid w:val="00C9433F"/>
    <w:rsid w:val="00D34367"/>
    <w:rsid w:val="00D70CF4"/>
    <w:rsid w:val="00DA6D45"/>
    <w:rsid w:val="00E4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F7E1"/>
  <w15:chartTrackingRefBased/>
  <w15:docId w15:val="{40E8135F-4C81-4927-A528-BB414293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1F"/>
  </w:style>
  <w:style w:type="paragraph" w:styleId="Footer">
    <w:name w:val="footer"/>
    <w:basedOn w:val="Normal"/>
    <w:link w:val="FooterChar"/>
    <w:uiPriority w:val="99"/>
    <w:unhideWhenUsed/>
    <w:rsid w:val="007E0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Wenink</dc:creator>
  <cp:keywords/>
  <dc:description/>
  <cp:lastModifiedBy>Robert Wenink</cp:lastModifiedBy>
  <cp:revision>20</cp:revision>
  <dcterms:created xsi:type="dcterms:W3CDTF">2022-12-23T17:00:00Z</dcterms:created>
  <dcterms:modified xsi:type="dcterms:W3CDTF">2022-12-23T17:23:00Z</dcterms:modified>
</cp:coreProperties>
</file>