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Nifty</w:t>
      </w:r>
      <w:r>
        <w:t xml:space="preserve"> </w:t>
      </w:r>
      <w:r>
        <w:t xml:space="preserve">Plot</w:t>
      </w:r>
      <w:r>
        <w:t xml:space="preserve"> </w:t>
      </w:r>
      <w:r>
        <w:t xml:space="preserve">for</w:t>
      </w:r>
      <w:r>
        <w:t xml:space="preserve"> </w:t>
      </w:r>
      <w:r>
        <w:t xml:space="preserve">Tables</w:t>
      </w:r>
    </w:p>
    <w:p>
      <w:pPr>
        <w:pStyle w:val="Author"/>
      </w:pPr>
      <w:r>
        <w:t xml:space="preserve">RWW</w:t>
      </w:r>
    </w:p>
    <w:p>
      <w:pPr>
        <w:pStyle w:val="Date"/>
      </w:pPr>
      <w:r>
        <w:t xml:space="preserve">April</w:t>
      </w:r>
      <w:r>
        <w:t xml:space="preserve"> </w:t>
      </w:r>
      <w:r>
        <w:t xml:space="preserve">22,</w:t>
      </w:r>
      <w:r>
        <w:t xml:space="preserve"> </w:t>
      </w:r>
      <w:r>
        <w:t xml:space="preserve">2019</w:t>
      </w:r>
    </w:p>
    <w:p>
      <w:pPr>
        <w:pStyle w:val="Heading2"/>
      </w:pPr>
      <w:bookmarkStart w:id="21" w:name="alluvial-and-sankey-diagrams"/>
      <w:bookmarkEnd w:id="21"/>
      <w:r>
        <w:t xml:space="preserve">Alluvial and Sankey Diagrams</w:t>
      </w:r>
    </w:p>
    <w:p>
      <w:pPr>
        <w:pStyle w:val="FirstParagraph"/>
      </w:pPr>
      <w:r>
        <w:t xml:space="preserve">The aforementioned plots are methods for visualising the flow of data through a stream of markers. I was motivated to show this because enough of you deal in orders, tickets, and the like the flow visualisation of a system might prove of use. I will work with a familiar dataset. These are data on Admissions at the University of California Berkeley. The data exist as an internal R file in tabular form.</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3.1.1       ✔ purrr   0.3.2  </w:t>
      </w:r>
      <w:r>
        <w:br w:type="textWrapping"/>
      </w:r>
      <w:r>
        <w:rPr>
          <w:rStyle w:val="VerbatimChar"/>
        </w:rPr>
        <w:t xml:space="preserve">## ✔ tibble  2.1.1       ✔ dplyr   0.8.0.1</w:t>
      </w:r>
      <w:r>
        <w:br w:type="textWrapping"/>
      </w:r>
      <w:r>
        <w:rPr>
          <w:rStyle w:val="VerbatimChar"/>
        </w:rPr>
        <w:t xml:space="preserve">## ✔ tidyr   0.8.3       ✔ stringr 1.4.0  </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(ggalluvial) </w:t>
      </w:r>
      <w:r>
        <w:rPr>
          <w:rStyle w:val="CommentTok"/>
        </w:rPr>
        <w:t xml:space="preserve"># if this is not installed, install.packages("ggalluvial")</w:t>
      </w:r>
      <w:r>
        <w:br w:type="textWrapping"/>
      </w:r>
      <w:r>
        <w:rPr>
          <w:rStyle w:val="KeywordTok"/>
        </w:rPr>
        <w:t xml:space="preserve">data</w:t>
      </w:r>
      <w:r>
        <w:rPr>
          <w:rStyle w:val="NormalTok"/>
        </w:rPr>
        <w:t xml:space="preserve">(</w:t>
      </w:r>
      <w:r>
        <w:rPr>
          <w:rStyle w:val="StringTok"/>
        </w:rPr>
        <w:t xml:space="preserve">"UCBAdmissions"</w:t>
      </w:r>
      <w:r>
        <w:rPr>
          <w:rStyle w:val="NormalTok"/>
        </w:rPr>
        <w:t xml:space="preserve">) </w:t>
      </w:r>
      <w:r>
        <w:rPr>
          <w:rStyle w:val="CommentTok"/>
        </w:rPr>
        <w:t xml:space="preserve"># This dataset is built in as a set of tables.</w:t>
      </w:r>
      <w:r>
        <w:br w:type="textWrapping"/>
      </w:r>
      <w:r>
        <w:rPr>
          <w:rStyle w:val="NormalTok"/>
        </w:rPr>
        <w:t xml:space="preserve">UCBAdmissions  </w:t>
      </w:r>
      <w:r>
        <w:rPr>
          <w:rStyle w:val="CommentTok"/>
        </w:rPr>
        <w:t xml:space="preserve"># What does it look like?</w:t>
      </w:r>
    </w:p>
    <w:p>
      <w:pPr>
        <w:pStyle w:val="SourceCode"/>
      </w:pPr>
      <w:r>
        <w:rPr>
          <w:rStyle w:val="VerbatimChar"/>
        </w:rPr>
        <w:t xml:space="preserve">## , , Dept = A</w:t>
      </w:r>
      <w:r>
        <w:br w:type="textWrapping"/>
      </w:r>
      <w:r>
        <w:rPr>
          <w:rStyle w:val="VerbatimChar"/>
        </w:rPr>
        <w:t xml:space="preserve">## </w:t>
      </w:r>
      <w:r>
        <w:br w:type="textWrapping"/>
      </w:r>
      <w:r>
        <w:rPr>
          <w:rStyle w:val="VerbatimChar"/>
        </w:rPr>
        <w:t xml:space="preserve">##           Gender</w:t>
      </w:r>
      <w:r>
        <w:br w:type="textWrapping"/>
      </w:r>
      <w:r>
        <w:rPr>
          <w:rStyle w:val="VerbatimChar"/>
        </w:rPr>
        <w:t xml:space="preserve">## Admit      Male Female</w:t>
      </w:r>
      <w:r>
        <w:br w:type="textWrapping"/>
      </w:r>
      <w:r>
        <w:rPr>
          <w:rStyle w:val="VerbatimChar"/>
        </w:rPr>
        <w:t xml:space="preserve">##   Admitted  512     89</w:t>
      </w:r>
      <w:r>
        <w:br w:type="textWrapping"/>
      </w:r>
      <w:r>
        <w:rPr>
          <w:rStyle w:val="VerbatimChar"/>
        </w:rPr>
        <w:t xml:space="preserve">##   Rejected  313     19</w:t>
      </w:r>
      <w:r>
        <w:br w:type="textWrapping"/>
      </w:r>
      <w:r>
        <w:rPr>
          <w:rStyle w:val="VerbatimChar"/>
        </w:rPr>
        <w:t xml:space="preserve">## </w:t>
      </w:r>
      <w:r>
        <w:br w:type="textWrapping"/>
      </w:r>
      <w:r>
        <w:rPr>
          <w:rStyle w:val="VerbatimChar"/>
        </w:rPr>
        <w:t xml:space="preserve">## , , Dept = B</w:t>
      </w:r>
      <w:r>
        <w:br w:type="textWrapping"/>
      </w:r>
      <w:r>
        <w:rPr>
          <w:rStyle w:val="VerbatimChar"/>
        </w:rPr>
        <w:t xml:space="preserve">## </w:t>
      </w:r>
      <w:r>
        <w:br w:type="textWrapping"/>
      </w:r>
      <w:r>
        <w:rPr>
          <w:rStyle w:val="VerbatimChar"/>
        </w:rPr>
        <w:t xml:space="preserve">##           Gender</w:t>
      </w:r>
      <w:r>
        <w:br w:type="textWrapping"/>
      </w:r>
      <w:r>
        <w:rPr>
          <w:rStyle w:val="VerbatimChar"/>
        </w:rPr>
        <w:t xml:space="preserve">## Admit      Male Female</w:t>
      </w:r>
      <w:r>
        <w:br w:type="textWrapping"/>
      </w:r>
      <w:r>
        <w:rPr>
          <w:rStyle w:val="VerbatimChar"/>
        </w:rPr>
        <w:t xml:space="preserve">##   Admitted  353     17</w:t>
      </w:r>
      <w:r>
        <w:br w:type="textWrapping"/>
      </w:r>
      <w:r>
        <w:rPr>
          <w:rStyle w:val="VerbatimChar"/>
        </w:rPr>
        <w:t xml:space="preserve">##   Rejected  207      8</w:t>
      </w:r>
      <w:r>
        <w:br w:type="textWrapping"/>
      </w:r>
      <w:r>
        <w:rPr>
          <w:rStyle w:val="VerbatimChar"/>
        </w:rPr>
        <w:t xml:space="preserve">## </w:t>
      </w:r>
      <w:r>
        <w:br w:type="textWrapping"/>
      </w:r>
      <w:r>
        <w:rPr>
          <w:rStyle w:val="VerbatimChar"/>
        </w:rPr>
        <w:t xml:space="preserve">## , , Dept = C</w:t>
      </w:r>
      <w:r>
        <w:br w:type="textWrapping"/>
      </w:r>
      <w:r>
        <w:rPr>
          <w:rStyle w:val="VerbatimChar"/>
        </w:rPr>
        <w:t xml:space="preserve">## </w:t>
      </w:r>
      <w:r>
        <w:br w:type="textWrapping"/>
      </w:r>
      <w:r>
        <w:rPr>
          <w:rStyle w:val="VerbatimChar"/>
        </w:rPr>
        <w:t xml:space="preserve">##           Gender</w:t>
      </w:r>
      <w:r>
        <w:br w:type="textWrapping"/>
      </w:r>
      <w:r>
        <w:rPr>
          <w:rStyle w:val="VerbatimChar"/>
        </w:rPr>
        <w:t xml:space="preserve">## Admit      Male Female</w:t>
      </w:r>
      <w:r>
        <w:br w:type="textWrapping"/>
      </w:r>
      <w:r>
        <w:rPr>
          <w:rStyle w:val="VerbatimChar"/>
        </w:rPr>
        <w:t xml:space="preserve">##   Admitted  120    202</w:t>
      </w:r>
      <w:r>
        <w:br w:type="textWrapping"/>
      </w:r>
      <w:r>
        <w:rPr>
          <w:rStyle w:val="VerbatimChar"/>
        </w:rPr>
        <w:t xml:space="preserve">##   Rejected  205    391</w:t>
      </w:r>
      <w:r>
        <w:br w:type="textWrapping"/>
      </w:r>
      <w:r>
        <w:rPr>
          <w:rStyle w:val="VerbatimChar"/>
        </w:rPr>
        <w:t xml:space="preserve">## </w:t>
      </w:r>
      <w:r>
        <w:br w:type="textWrapping"/>
      </w:r>
      <w:r>
        <w:rPr>
          <w:rStyle w:val="VerbatimChar"/>
        </w:rPr>
        <w:t xml:space="preserve">## , , Dept = D</w:t>
      </w:r>
      <w:r>
        <w:br w:type="textWrapping"/>
      </w:r>
      <w:r>
        <w:rPr>
          <w:rStyle w:val="VerbatimChar"/>
        </w:rPr>
        <w:t xml:space="preserve">## </w:t>
      </w:r>
      <w:r>
        <w:br w:type="textWrapping"/>
      </w:r>
      <w:r>
        <w:rPr>
          <w:rStyle w:val="VerbatimChar"/>
        </w:rPr>
        <w:t xml:space="preserve">##           Gender</w:t>
      </w:r>
      <w:r>
        <w:br w:type="textWrapping"/>
      </w:r>
      <w:r>
        <w:rPr>
          <w:rStyle w:val="VerbatimChar"/>
        </w:rPr>
        <w:t xml:space="preserve">## Admit      Male Female</w:t>
      </w:r>
      <w:r>
        <w:br w:type="textWrapping"/>
      </w:r>
      <w:r>
        <w:rPr>
          <w:rStyle w:val="VerbatimChar"/>
        </w:rPr>
        <w:t xml:space="preserve">##   Admitted  138    131</w:t>
      </w:r>
      <w:r>
        <w:br w:type="textWrapping"/>
      </w:r>
      <w:r>
        <w:rPr>
          <w:rStyle w:val="VerbatimChar"/>
        </w:rPr>
        <w:t xml:space="preserve">##   Rejected  279    244</w:t>
      </w:r>
      <w:r>
        <w:br w:type="textWrapping"/>
      </w:r>
      <w:r>
        <w:rPr>
          <w:rStyle w:val="VerbatimChar"/>
        </w:rPr>
        <w:t xml:space="preserve">## </w:t>
      </w:r>
      <w:r>
        <w:br w:type="textWrapping"/>
      </w:r>
      <w:r>
        <w:rPr>
          <w:rStyle w:val="VerbatimChar"/>
        </w:rPr>
        <w:t xml:space="preserve">## , , Dept = E</w:t>
      </w:r>
      <w:r>
        <w:br w:type="textWrapping"/>
      </w:r>
      <w:r>
        <w:rPr>
          <w:rStyle w:val="VerbatimChar"/>
        </w:rPr>
        <w:t xml:space="preserve">## </w:t>
      </w:r>
      <w:r>
        <w:br w:type="textWrapping"/>
      </w:r>
      <w:r>
        <w:rPr>
          <w:rStyle w:val="VerbatimChar"/>
        </w:rPr>
        <w:t xml:space="preserve">##           Gender</w:t>
      </w:r>
      <w:r>
        <w:br w:type="textWrapping"/>
      </w:r>
      <w:r>
        <w:rPr>
          <w:rStyle w:val="VerbatimChar"/>
        </w:rPr>
        <w:t xml:space="preserve">## Admit      Male Female</w:t>
      </w:r>
      <w:r>
        <w:br w:type="textWrapping"/>
      </w:r>
      <w:r>
        <w:rPr>
          <w:rStyle w:val="VerbatimChar"/>
        </w:rPr>
        <w:t xml:space="preserve">##   Admitted   53     94</w:t>
      </w:r>
      <w:r>
        <w:br w:type="textWrapping"/>
      </w:r>
      <w:r>
        <w:rPr>
          <w:rStyle w:val="VerbatimChar"/>
        </w:rPr>
        <w:t xml:space="preserve">##   Rejected  138    299</w:t>
      </w:r>
      <w:r>
        <w:br w:type="textWrapping"/>
      </w:r>
      <w:r>
        <w:rPr>
          <w:rStyle w:val="VerbatimChar"/>
        </w:rPr>
        <w:t xml:space="preserve">## </w:t>
      </w:r>
      <w:r>
        <w:br w:type="textWrapping"/>
      </w:r>
      <w:r>
        <w:rPr>
          <w:rStyle w:val="VerbatimChar"/>
        </w:rPr>
        <w:t xml:space="preserve">## , , Dept = F</w:t>
      </w:r>
      <w:r>
        <w:br w:type="textWrapping"/>
      </w:r>
      <w:r>
        <w:rPr>
          <w:rStyle w:val="VerbatimChar"/>
        </w:rPr>
        <w:t xml:space="preserve">## </w:t>
      </w:r>
      <w:r>
        <w:br w:type="textWrapping"/>
      </w:r>
      <w:r>
        <w:rPr>
          <w:rStyle w:val="VerbatimChar"/>
        </w:rPr>
        <w:t xml:space="preserve">##           Gender</w:t>
      </w:r>
      <w:r>
        <w:br w:type="textWrapping"/>
      </w:r>
      <w:r>
        <w:rPr>
          <w:rStyle w:val="VerbatimChar"/>
        </w:rPr>
        <w:t xml:space="preserve">## Admit      Male Female</w:t>
      </w:r>
      <w:r>
        <w:br w:type="textWrapping"/>
      </w:r>
      <w:r>
        <w:rPr>
          <w:rStyle w:val="VerbatimChar"/>
        </w:rPr>
        <w:t xml:space="preserve">##   Admitted   22     24</w:t>
      </w:r>
      <w:r>
        <w:br w:type="textWrapping"/>
      </w:r>
      <w:r>
        <w:rPr>
          <w:rStyle w:val="VerbatimChar"/>
        </w:rPr>
        <w:t xml:space="preserve">##   Rejected  351    317</w:t>
      </w:r>
    </w:p>
    <w:p>
      <w:pPr>
        <w:pStyle w:val="SourceCode"/>
      </w:pPr>
      <w:r>
        <w:rPr>
          <w:rStyle w:val="NormalTok"/>
        </w:rPr>
        <w:t xml:space="preserve">UCBADF &lt;-</w:t>
      </w:r>
      <w:r>
        <w:rPr>
          <w:rStyle w:val="StringTok"/>
        </w:rPr>
        <w:t xml:space="preserve"> </w:t>
      </w:r>
      <w:r>
        <w:rPr>
          <w:rStyle w:val="KeywordTok"/>
        </w:rPr>
        <w:t xml:space="preserve">data.frame</w:t>
      </w:r>
      <w:r>
        <w:rPr>
          <w:rStyle w:val="NormalTok"/>
        </w:rPr>
        <w:t xml:space="preserve">(UCBAdmissions)  </w:t>
      </w:r>
      <w:r>
        <w:rPr>
          <w:rStyle w:val="CommentTok"/>
        </w:rPr>
        <w:t xml:space="preserve"># For it into a data.frame</w:t>
      </w:r>
      <w:r>
        <w:br w:type="textWrapping"/>
      </w:r>
      <w:r>
        <w:rPr>
          <w:rStyle w:val="NormalTok"/>
        </w:rPr>
        <w:t xml:space="preserve">UCBADF  </w:t>
      </w:r>
      <w:r>
        <w:rPr>
          <w:rStyle w:val="CommentTok"/>
        </w:rPr>
        <w:t xml:space="preserve"># This is what the data structure needs to look like.</w:t>
      </w:r>
    </w:p>
    <w:p>
      <w:pPr>
        <w:pStyle w:val="SourceCode"/>
      </w:pPr>
      <w:r>
        <w:rPr>
          <w:rStyle w:val="VerbatimChar"/>
        </w:rPr>
        <w:t xml:space="preserve">##       Admit Gender Dept Freq</w:t>
      </w:r>
      <w:r>
        <w:br w:type="textWrapping"/>
      </w:r>
      <w:r>
        <w:rPr>
          <w:rStyle w:val="VerbatimChar"/>
        </w:rPr>
        <w:t xml:space="preserve">## 1  Admitted   Male    A  512</w:t>
      </w:r>
      <w:r>
        <w:br w:type="textWrapping"/>
      </w:r>
      <w:r>
        <w:rPr>
          <w:rStyle w:val="VerbatimChar"/>
        </w:rPr>
        <w:t xml:space="preserve">## 2  Rejected   Male    A  313</w:t>
      </w:r>
      <w:r>
        <w:br w:type="textWrapping"/>
      </w:r>
      <w:r>
        <w:rPr>
          <w:rStyle w:val="VerbatimChar"/>
        </w:rPr>
        <w:t xml:space="preserve">## 3  Admitted Female    A   89</w:t>
      </w:r>
      <w:r>
        <w:br w:type="textWrapping"/>
      </w:r>
      <w:r>
        <w:rPr>
          <w:rStyle w:val="VerbatimChar"/>
        </w:rPr>
        <w:t xml:space="preserve">## 4  Rejected Female    A   19</w:t>
      </w:r>
      <w:r>
        <w:br w:type="textWrapping"/>
      </w:r>
      <w:r>
        <w:rPr>
          <w:rStyle w:val="VerbatimChar"/>
        </w:rPr>
        <w:t xml:space="preserve">## 5  Admitted   Male    B  353</w:t>
      </w:r>
      <w:r>
        <w:br w:type="textWrapping"/>
      </w:r>
      <w:r>
        <w:rPr>
          <w:rStyle w:val="VerbatimChar"/>
        </w:rPr>
        <w:t xml:space="preserve">## 6  Rejected   Male    B  207</w:t>
      </w:r>
      <w:r>
        <w:br w:type="textWrapping"/>
      </w:r>
      <w:r>
        <w:rPr>
          <w:rStyle w:val="VerbatimChar"/>
        </w:rPr>
        <w:t xml:space="preserve">## 7  Admitted Female    B   17</w:t>
      </w:r>
      <w:r>
        <w:br w:type="textWrapping"/>
      </w:r>
      <w:r>
        <w:rPr>
          <w:rStyle w:val="VerbatimChar"/>
        </w:rPr>
        <w:t xml:space="preserve">## 8  Rejected Female    B    8</w:t>
      </w:r>
      <w:r>
        <w:br w:type="textWrapping"/>
      </w:r>
      <w:r>
        <w:rPr>
          <w:rStyle w:val="VerbatimChar"/>
        </w:rPr>
        <w:t xml:space="preserve">## 9  Admitted   Male    C  120</w:t>
      </w:r>
      <w:r>
        <w:br w:type="textWrapping"/>
      </w:r>
      <w:r>
        <w:rPr>
          <w:rStyle w:val="VerbatimChar"/>
        </w:rPr>
        <w:t xml:space="preserve">## 10 Rejected   Male    C  205</w:t>
      </w:r>
      <w:r>
        <w:br w:type="textWrapping"/>
      </w:r>
      <w:r>
        <w:rPr>
          <w:rStyle w:val="VerbatimChar"/>
        </w:rPr>
        <w:t xml:space="preserve">## 11 Admitted Female    C  202</w:t>
      </w:r>
      <w:r>
        <w:br w:type="textWrapping"/>
      </w:r>
      <w:r>
        <w:rPr>
          <w:rStyle w:val="VerbatimChar"/>
        </w:rPr>
        <w:t xml:space="preserve">## 12 Rejected Female    C  391</w:t>
      </w:r>
      <w:r>
        <w:br w:type="textWrapping"/>
      </w:r>
      <w:r>
        <w:rPr>
          <w:rStyle w:val="VerbatimChar"/>
        </w:rPr>
        <w:t xml:space="preserve">## 13 Admitted   Male    D  138</w:t>
      </w:r>
      <w:r>
        <w:br w:type="textWrapping"/>
      </w:r>
      <w:r>
        <w:rPr>
          <w:rStyle w:val="VerbatimChar"/>
        </w:rPr>
        <w:t xml:space="preserve">## 14 Rejected   Male    D  279</w:t>
      </w:r>
      <w:r>
        <w:br w:type="textWrapping"/>
      </w:r>
      <w:r>
        <w:rPr>
          <w:rStyle w:val="VerbatimChar"/>
        </w:rPr>
        <w:t xml:space="preserve">## 15 Admitted Female    D  131</w:t>
      </w:r>
      <w:r>
        <w:br w:type="textWrapping"/>
      </w:r>
      <w:r>
        <w:rPr>
          <w:rStyle w:val="VerbatimChar"/>
        </w:rPr>
        <w:t xml:space="preserve">## 16 Rejected Female    D  244</w:t>
      </w:r>
      <w:r>
        <w:br w:type="textWrapping"/>
      </w:r>
      <w:r>
        <w:rPr>
          <w:rStyle w:val="VerbatimChar"/>
        </w:rPr>
        <w:t xml:space="preserve">## 17 Admitted   Male    E   53</w:t>
      </w:r>
      <w:r>
        <w:br w:type="textWrapping"/>
      </w:r>
      <w:r>
        <w:rPr>
          <w:rStyle w:val="VerbatimChar"/>
        </w:rPr>
        <w:t xml:space="preserve">## 18 Rejected   Male    E  138</w:t>
      </w:r>
      <w:r>
        <w:br w:type="textWrapping"/>
      </w:r>
      <w:r>
        <w:rPr>
          <w:rStyle w:val="VerbatimChar"/>
        </w:rPr>
        <w:t xml:space="preserve">## 19 Admitted Female    E   94</w:t>
      </w:r>
      <w:r>
        <w:br w:type="textWrapping"/>
      </w:r>
      <w:r>
        <w:rPr>
          <w:rStyle w:val="VerbatimChar"/>
        </w:rPr>
        <w:t xml:space="preserve">## 20 Rejected Female    E  299</w:t>
      </w:r>
      <w:r>
        <w:br w:type="textWrapping"/>
      </w:r>
      <w:r>
        <w:rPr>
          <w:rStyle w:val="VerbatimChar"/>
        </w:rPr>
        <w:t xml:space="preserve">## 21 Admitted   Male    F   22</w:t>
      </w:r>
      <w:r>
        <w:br w:type="textWrapping"/>
      </w:r>
      <w:r>
        <w:rPr>
          <w:rStyle w:val="VerbatimChar"/>
        </w:rPr>
        <w:t xml:space="preserve">## 22 Rejected   Male    F  351</w:t>
      </w:r>
      <w:r>
        <w:br w:type="textWrapping"/>
      </w:r>
      <w:r>
        <w:rPr>
          <w:rStyle w:val="VerbatimChar"/>
        </w:rPr>
        <w:t xml:space="preserve">## 23 Admitted Female    F   24</w:t>
      </w:r>
      <w:r>
        <w:br w:type="textWrapping"/>
      </w:r>
      <w:r>
        <w:rPr>
          <w:rStyle w:val="VerbatimChar"/>
        </w:rPr>
        <w:t xml:space="preserve">## 24 Rejected Female    F  317</w:t>
      </w:r>
    </w:p>
    <w:p>
      <w:pPr>
        <w:pStyle w:val="Heading2"/>
      </w:pPr>
      <w:bookmarkStart w:id="22" w:name="an-alluvial"/>
      <w:bookmarkEnd w:id="22"/>
      <w:r>
        <w:t xml:space="preserve">An Alluvial</w:t>
      </w:r>
    </w:p>
    <w:p>
      <w:pPr>
        <w:pStyle w:val="FirstParagraph"/>
      </w:pPr>
      <w:r>
        <w:t xml:space="preserve">I will load in those data. This is the tidy version that we worked with at the individual level. To make this code work, change the below locations to import the same data.</w:t>
      </w:r>
    </w:p>
    <w:p>
      <w:pPr>
        <w:pStyle w:val="SourceCode"/>
      </w:pPr>
      <w:r>
        <w:rPr>
          <w:rStyle w:val="KeywordTok"/>
        </w:rPr>
        <w:t xml:space="preserve">load</w:t>
      </w:r>
      <w:r>
        <w:rPr>
          <w:rStyle w:val="NormalTok"/>
        </w:rPr>
        <w:t xml:space="preserve">(</w:t>
      </w:r>
      <w:r>
        <w:rPr>
          <w:rStyle w:val="KeywordTok"/>
        </w:rPr>
        <w:t xml:space="preserve">url</w:t>
      </w:r>
      <w:r>
        <w:rPr>
          <w:rStyle w:val="NormalTok"/>
        </w:rPr>
        <w:t xml:space="preserve">(</w:t>
      </w:r>
      <w:r>
        <w:rPr>
          <w:rStyle w:val="StringTok"/>
        </w:rPr>
        <w:t xml:space="preserve">"https://rww.science/data/UCBtidy.RData"</w:t>
      </w:r>
      <w:r>
        <w:rPr>
          <w:rStyle w:val="NormalTok"/>
        </w:rPr>
        <w:t xml:space="preserve">)</w:t>
      </w:r>
      <w:r>
        <w:br w:type="textWrapping"/>
      </w:r>
      <w:r>
        <w:rPr>
          <w:rStyle w:val="KeywordTok"/>
        </w:rPr>
        <w:t xml:space="preserve">head</w:t>
      </w:r>
      <w:r>
        <w:rPr>
          <w:rStyle w:val="NormalTok"/>
        </w:rPr>
        <w:t xml:space="preserve">(DiscriminationUCB)</w:t>
      </w:r>
      <w:r>
        <w:br w:type="textWrapping"/>
      </w:r>
      <w:r>
        <w:rPr>
          <w:rStyle w:val="NormalTok"/>
        </w:rPr>
        <w:t xml:space="preserve">DUCBT &lt;-</w:t>
      </w:r>
      <w:r>
        <w:rPr>
          <w:rStyle w:val="StringTok"/>
        </w:rPr>
        <w:t xml:space="preserve"> </w:t>
      </w:r>
      <w:r>
        <w:rPr>
          <w:rStyle w:val="NormalTok"/>
        </w:rPr>
        <w:t xml:space="preserve">DiscriminationUCB </w:t>
      </w:r>
      <w:r>
        <w:rPr>
          <w:rStyle w:val="OperatorTok"/>
        </w:rPr>
        <w:t xml:space="preserve">%&gt;%</w:t>
      </w:r>
      <w:r>
        <w:rPr>
          <w:rStyle w:val="StringTok"/>
        </w:rPr>
        <w:t xml:space="preserve"> </w:t>
      </w:r>
      <w:r>
        <w:rPr>
          <w:rStyle w:val="KeywordTok"/>
        </w:rPr>
        <w:t xml:space="preserve">group_by</w:t>
      </w:r>
      <w:r>
        <w:rPr>
          <w:rStyle w:val="NormalTok"/>
        </w:rPr>
        <w:t xml:space="preserve">(M.F,Dept,Admit)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KeywordTok"/>
        </w:rPr>
        <w:t xml:space="preserve">ungroup</w:t>
      </w:r>
      <w:r>
        <w:rPr>
          <w:rStyle w:val="NormalTok"/>
        </w:rPr>
        <w:t xml:space="preserve">()</w:t>
      </w:r>
      <w:r>
        <w:br w:type="textWrapping"/>
      </w:r>
      <w:r>
        <w:rPr>
          <w:rStyle w:val="NormalTok"/>
        </w:rPr>
        <w:t xml:space="preserve">DUCBT</w:t>
      </w:r>
    </w:p>
    <w:p>
      <w:pPr>
        <w:pStyle w:val="FirstParagraph"/>
      </w:pPr>
      <w:r>
        <w:t xml:space="preserve">The alluvial requires an additional package</w:t>
      </w:r>
      <w:r>
        <w:t xml:space="preserve"> </w:t>
      </w:r>
      <w:r>
        <w:rPr>
          <w:rStyle w:val="VerbatimChar"/>
        </w:rPr>
        <w:t xml:space="preserve">ggalluvial</w:t>
      </w:r>
      <w:r>
        <w:t xml:space="preserve">. We can install it through</w:t>
      </w:r>
      <w:r>
        <w:t xml:space="preserve"> </w:t>
      </w:r>
      <w:r>
        <w:rPr>
          <w:rStyle w:val="VerbatimChar"/>
        </w:rPr>
        <w:t xml:space="preserve">install.packages("ggalluvial")</w:t>
      </w:r>
      <w:r>
        <w:t xml:space="preserve">. What can it do? It needs data. The y axis is always the total counts in the cells. Then we set axes with a number after to show the phases from left to right. So here, axis1 will be gender and axis two will be Department. Admitted and non-admitted students will be</w:t>
      </w:r>
      <w:r>
        <w:t xml:space="preserve"> </w:t>
      </w:r>
      <w:r>
        <w:rPr>
          <w:rStyle w:val="VerbatimChar"/>
        </w:rPr>
        <w:t xml:space="preserve">flowed</w:t>
      </w:r>
      <w:r>
        <w:t xml:space="preserve"> </w:t>
      </w:r>
      <w:r>
        <w:t xml:space="preserve">with colors depicting them move through the system. We want to track them by their admitted status.</w:t>
      </w:r>
    </w:p>
    <w:p>
      <w:pPr>
        <w:pStyle w:val="Heading2"/>
      </w:pPr>
      <w:bookmarkStart w:id="23" w:name="with-the-system-data"/>
      <w:bookmarkEnd w:id="23"/>
      <w:r>
        <w:t xml:space="preserve">With the system data</w:t>
      </w:r>
    </w:p>
    <w:p>
      <w:pPr>
        <w:pStyle w:val="FirstParagraph"/>
      </w:pPr>
      <w:r>
        <w:t xml:space="preserve">This is the vignette solution to these data with the package. Extending it to any data is a two step process.</w:t>
      </w:r>
    </w:p>
    <w:p>
      <w:pPr>
        <w:pStyle w:val="SourceCode"/>
      </w:pPr>
      <w:r>
        <w:rPr>
          <w:rStyle w:val="KeywordTok"/>
        </w:rPr>
        <w:t xml:space="preserve">ggplot</w:t>
      </w:r>
      <w:r>
        <w:rPr>
          <w:rStyle w:val="NormalTok"/>
        </w:rPr>
        <w:t xml:space="preserve">(UCBADF,</w:t>
      </w:r>
      <w:r>
        <w:br w:type="textWrapping"/>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Freq, </w:t>
      </w:r>
      <w:r>
        <w:rPr>
          <w:rStyle w:val="DataTypeTok"/>
        </w:rPr>
        <w:t xml:space="preserve">axis1 =</w:t>
      </w:r>
      <w:r>
        <w:rPr>
          <w:rStyle w:val="NormalTok"/>
        </w:rPr>
        <w:t xml:space="preserve"> Gender, </w:t>
      </w:r>
      <w:r>
        <w:rPr>
          <w:rStyle w:val="DataTypeTok"/>
        </w:rPr>
        <w:t xml:space="preserve">axis2 =</w:t>
      </w:r>
      <w:r>
        <w:rPr>
          <w:rStyle w:val="NormalTok"/>
        </w:rPr>
        <w:t xml:space="preserve"> Dept)) </w:t>
      </w:r>
      <w:r>
        <w:rPr>
          <w:rStyle w:val="OperatorTok"/>
        </w:rPr>
        <w:t xml:space="preserve">+</w:t>
      </w:r>
      <w:r>
        <w:br w:type="textWrapping"/>
      </w:r>
      <w:r>
        <w:rPr>
          <w:rStyle w:val="StringTok"/>
        </w:rPr>
        <w:t xml:space="preserve">  </w:t>
      </w:r>
      <w:r>
        <w:rPr>
          <w:rStyle w:val="KeywordTok"/>
        </w:rPr>
        <w:t xml:space="preserve">geom_alluvium</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Admit), </w:t>
      </w:r>
      <w:r>
        <w:rPr>
          <w:rStyle w:val="DataTypeTok"/>
        </w:rPr>
        <w:t xml:space="preserve">width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br w:type="textWrapping"/>
      </w:r>
      <w:r>
        <w:rPr>
          <w:rStyle w:val="StringTok"/>
        </w:rPr>
        <w:t xml:space="preserve">  </w:t>
      </w:r>
      <w:r>
        <w:rPr>
          <w:rStyle w:val="KeywordTok"/>
        </w:rPr>
        <w:t xml:space="preserve">geom_stratum</w:t>
      </w:r>
      <w:r>
        <w:rPr>
          <w:rStyle w:val="NormalTok"/>
        </w:rPr>
        <w:t xml:space="preserve">(</w:t>
      </w:r>
      <w:r>
        <w:rPr>
          <w:rStyle w:val="DataTypeTok"/>
        </w:rPr>
        <w:t xml:space="preserve">width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DataTypeTok"/>
        </w:rPr>
        <w:t xml:space="preserve">fill =</w:t>
      </w:r>
      <w:r>
        <w:rPr>
          <w:rStyle w:val="NormalTok"/>
        </w:rPr>
        <w:t xml:space="preserve"> </w:t>
      </w:r>
      <w:r>
        <w:rPr>
          <w:rStyle w:val="StringTok"/>
        </w:rPr>
        <w:t xml:space="preserve">"black"</w:t>
      </w:r>
      <w:r>
        <w:rPr>
          <w:rStyle w:val="NormalTok"/>
        </w:rPr>
        <w:t xml:space="preserve">, </w:t>
      </w:r>
      <w:r>
        <w:rPr>
          <w:rStyle w:val="DataTypeTok"/>
        </w:rPr>
        <w:t xml:space="preserve">color =</w:t>
      </w:r>
      <w:r>
        <w:rPr>
          <w:rStyle w:val="NormalTok"/>
        </w:rPr>
        <w:t xml:space="preserve"> </w:t>
      </w:r>
      <w:r>
        <w:rPr>
          <w:rStyle w:val="StringTok"/>
        </w:rPr>
        <w:t xml:space="preserve">"grey"</w:t>
      </w:r>
      <w:r>
        <w:rPr>
          <w:rStyle w:val="NormalTok"/>
        </w:rPr>
        <w:t xml:space="preserve">)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DataTypeTok"/>
        </w:rPr>
        <w:t xml:space="preserve">stat =</w:t>
      </w:r>
      <w:r>
        <w:rPr>
          <w:rStyle w:val="NormalTok"/>
        </w:rPr>
        <w:t xml:space="preserve"> </w:t>
      </w:r>
      <w:r>
        <w:rPr>
          <w:rStyle w:val="StringTok"/>
        </w:rPr>
        <w:t xml:space="preserve">"stratum"</w:t>
      </w:r>
      <w:r>
        <w:rPr>
          <w:rStyle w:val="NormalTok"/>
        </w:rPr>
        <w:t xml:space="preserve">, </w:t>
      </w:r>
      <w:r>
        <w:rPr>
          <w:rStyle w:val="DataTypeTok"/>
        </w:rPr>
        <w:t xml:space="preserve">label.strata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StringTok"/>
        </w:rPr>
        <w:t xml:space="preserve">"Gender"</w:t>
      </w:r>
      <w:r>
        <w:rPr>
          <w:rStyle w:val="NormalTok"/>
        </w:rPr>
        <w:t xml:space="preserve">, </w:t>
      </w:r>
      <w:r>
        <w:rPr>
          <w:rStyle w:val="StringTok"/>
        </w:rPr>
        <w:t xml:space="preserve">"Dept"</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05</w:t>
      </w:r>
      <w:r>
        <w:rPr>
          <w:rStyle w:val="NormalTok"/>
        </w:rPr>
        <w:t xml:space="preserve">, .</w:t>
      </w:r>
      <w:r>
        <w:rPr>
          <w:rStyle w:val="DecValTok"/>
        </w:rPr>
        <w:t xml:space="preserve">05</w:t>
      </w:r>
      <w:r>
        <w:rPr>
          <w:rStyle w:val="NormalTok"/>
        </w:rPr>
        <w:t xml:space="preserve">)) </w:t>
      </w:r>
      <w:r>
        <w:rPr>
          <w:rStyle w:val="OperatorTok"/>
        </w:rPr>
        <w:t xml:space="preserve">+</w:t>
      </w:r>
      <w:r>
        <w:rPr>
          <w:rStyle w:val="StringTok"/>
        </w:rPr>
        <w:t xml:space="preserve"> </w:t>
      </w:r>
      <w:r>
        <w:rPr>
          <w:rStyle w:val="CommentTok"/>
        </w:rPr>
        <w:t xml:space="preserve"># Fix the x axis</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type =</w:t>
      </w:r>
      <w:r>
        <w:rPr>
          <w:rStyle w:val="NormalTok"/>
        </w:rPr>
        <w:t xml:space="preserve"> </w:t>
      </w:r>
      <w:r>
        <w:rPr>
          <w:rStyle w:val="StringTok"/>
        </w:rPr>
        <w:t xml:space="preserve">"qual"</w:t>
      </w:r>
      <w:r>
        <w:rPr>
          <w:rStyle w:val="NormalTok"/>
        </w:rPr>
        <w:t xml:space="preserve">, </w:t>
      </w:r>
      <w:r>
        <w:rPr>
          <w:rStyle w:val="DataTypeTok"/>
        </w:rPr>
        <w:t xml:space="preserve">palette =</w:t>
      </w:r>
      <w:r>
        <w:rPr>
          <w:rStyle w:val="NormalTok"/>
        </w:rPr>
        <w:t xml:space="preserve"> </w:t>
      </w:r>
      <w:r>
        <w:rPr>
          <w:rStyle w:val="StringTok"/>
        </w:rPr>
        <w:t xml:space="preserve">"Set1"</w:t>
      </w:r>
      <w:r>
        <w:rPr>
          <w:rStyle w:val="NormalTok"/>
        </w:rPr>
        <w:t xml:space="preserve">) </w:t>
      </w:r>
      <w:r>
        <w:rPr>
          <w:rStyle w:val="OperatorTok"/>
        </w:rPr>
        <w:t xml:space="preserve">+</w:t>
      </w:r>
      <w:r>
        <w:rPr>
          <w:rStyle w:val="StringTok"/>
        </w:rPr>
        <w:t xml:space="preserve"> </w:t>
      </w:r>
      <w:r>
        <w:rPr>
          <w:rStyle w:val="CommentTok"/>
        </w:rPr>
        <w:t xml:space="preserve"># Give it nice colors</w:t>
      </w:r>
      <w:r>
        <w:br w:type="textWrapping"/>
      </w:r>
      <w:r>
        <w:rPr>
          <w:rStyle w:val="StringTok"/>
        </w:rPr>
        <w:t xml:space="preserve">  </w:t>
      </w:r>
      <w:r>
        <w:rPr>
          <w:rStyle w:val="KeywordTok"/>
        </w:rPr>
        <w:t xml:space="preserve">ggtitle</w:t>
      </w:r>
      <w:r>
        <w:rPr>
          <w:rStyle w:val="NormalTok"/>
        </w:rPr>
        <w:t xml:space="preserve">(</w:t>
      </w:r>
      <w:r>
        <w:rPr>
          <w:rStyle w:val="StringTok"/>
        </w:rPr>
        <w:t xml:space="preserve">"UC Berkeley admissions and rejections, by sex and department"</w:t>
      </w:r>
      <w:r>
        <w:rPr>
          <w:rStyle w:val="NormalTok"/>
        </w:rPr>
        <w:t xml:space="preserve">) </w:t>
      </w:r>
      <w:r>
        <w:rPr>
          <w:rStyle w:val="CommentTok"/>
        </w:rPr>
        <w:t xml:space="preserve"># give it a title</w:t>
      </w:r>
    </w:p>
    <w:p>
      <w:pPr>
        <w:pStyle w:val="FirstParagraph"/>
      </w:pPr>
      <w:r>
        <w:drawing>
          <wp:inline>
            <wp:extent cx="4620126" cy="3696101"/>
            <wp:effectExtent b="0" l="0" r="0" t="0"/>
            <wp:docPr descr="" title="" id="1" name="Picture"/>
            <a:graphic>
              <a:graphicData uri="http://schemas.openxmlformats.org/drawingml/2006/picture">
                <pic:pic>
                  <pic:nvPicPr>
                    <pic:cNvPr descr="Alluvial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5" w:name="a-simple-one-or-as-simple-as-i-can"/>
      <w:bookmarkEnd w:id="25"/>
      <w:r>
        <w:t xml:space="preserve">A simple one [or as simple as I can]</w:t>
      </w:r>
    </w:p>
    <w:p>
      <w:pPr>
        <w:pStyle w:val="FirstParagraph"/>
      </w:pPr>
      <w:r>
        <w:t xml:space="preserve">A lot of the code is just prettying. The most basic plot needs this:</w:t>
      </w:r>
    </w:p>
    <w:p>
      <w:pPr>
        <w:pStyle w:val="SourceCode"/>
      </w:pPr>
      <w:r>
        <w:rPr>
          <w:rStyle w:val="KeywordTok"/>
        </w:rPr>
        <w:t xml:space="preserve">ggplot</w:t>
      </w:r>
      <w:r>
        <w:rPr>
          <w:rStyle w:val="NormalTok"/>
        </w:rPr>
        <w:t xml:space="preserve">(UCBADF,  </w:t>
      </w:r>
      <w:r>
        <w:rPr>
          <w:rStyle w:val="CommentTok"/>
        </w:rPr>
        <w:t xml:space="preserve"># plot the data</w:t>
      </w:r>
      <w:r>
        <w:br w:type="textWrapping"/>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Freq, </w:t>
      </w:r>
      <w:r>
        <w:rPr>
          <w:rStyle w:val="DataTypeTok"/>
        </w:rPr>
        <w:t xml:space="preserve">axis1 =</w:t>
      </w:r>
      <w:r>
        <w:rPr>
          <w:rStyle w:val="NormalTok"/>
        </w:rPr>
        <w:t xml:space="preserve"> Gender, </w:t>
      </w:r>
      <w:r>
        <w:rPr>
          <w:rStyle w:val="DataTypeTok"/>
        </w:rPr>
        <w:t xml:space="preserve">axis2 =</w:t>
      </w:r>
      <w:r>
        <w:rPr>
          <w:rStyle w:val="NormalTok"/>
        </w:rPr>
        <w:t xml:space="preserve"> Dept)) </w:t>
      </w:r>
      <w:r>
        <w:rPr>
          <w:rStyle w:val="OperatorTok"/>
        </w:rPr>
        <w:t xml:space="preserve">+</w:t>
      </w:r>
      <w:r>
        <w:rPr>
          <w:rStyle w:val="StringTok"/>
        </w:rPr>
        <w:t xml:space="preserve"> </w:t>
      </w:r>
      <w:r>
        <w:rPr>
          <w:rStyle w:val="CommentTok"/>
        </w:rPr>
        <w:t xml:space="preserve"># what are the named axes</w:t>
      </w:r>
      <w:r>
        <w:br w:type="textWrapping"/>
      </w:r>
      <w:r>
        <w:rPr>
          <w:rStyle w:val="StringTok"/>
        </w:rPr>
        <w:t xml:space="preserve">  </w:t>
      </w:r>
      <w:r>
        <w:rPr>
          <w:rStyle w:val="KeywordTok"/>
        </w:rPr>
        <w:t xml:space="preserve">geom_alluvium</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Admit), </w:t>
      </w:r>
      <w:r>
        <w:rPr>
          <w:rStyle w:val="DataTypeTok"/>
        </w:rPr>
        <w:t xml:space="preserve">width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CommentTok"/>
        </w:rPr>
        <w:t xml:space="preserve"># what variable will fill the paths; Admission here.</w:t>
      </w:r>
      <w:r>
        <w:br w:type="textWrapping"/>
      </w:r>
      <w:r>
        <w:rPr>
          <w:rStyle w:val="StringTok"/>
        </w:rPr>
        <w:t xml:space="preserve">  </w:t>
      </w:r>
      <w:r>
        <w:rPr>
          <w:rStyle w:val="KeywordTok"/>
        </w:rPr>
        <w:t xml:space="preserve">geom_stratum</w:t>
      </w:r>
      <w:r>
        <w:rPr>
          <w:rStyle w:val="NormalTok"/>
        </w:rPr>
        <w:t xml:space="preserve">(</w:t>
      </w:r>
      <w:r>
        <w:rPr>
          <w:rStyle w:val="DataTypeTok"/>
        </w:rPr>
        <w:t xml:space="preserve">width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DataTypeTok"/>
        </w:rPr>
        <w:t xml:space="preserve">fill =</w:t>
      </w:r>
      <w:r>
        <w:rPr>
          <w:rStyle w:val="NormalTok"/>
        </w:rPr>
        <w:t xml:space="preserve"> </w:t>
      </w:r>
      <w:r>
        <w:rPr>
          <w:rStyle w:val="StringTok"/>
        </w:rPr>
        <w:t xml:space="preserve">"black"</w:t>
      </w:r>
      <w:r>
        <w:rPr>
          <w:rStyle w:val="NormalTok"/>
        </w:rPr>
        <w:t xml:space="preserve">, </w:t>
      </w:r>
      <w:r>
        <w:rPr>
          <w:rStyle w:val="DataTypeTok"/>
        </w:rPr>
        <w:t xml:space="preserve">color =</w:t>
      </w:r>
      <w:r>
        <w:rPr>
          <w:rStyle w:val="NormalTok"/>
        </w:rPr>
        <w:t xml:space="preserve"> </w:t>
      </w:r>
      <w:r>
        <w:rPr>
          <w:rStyle w:val="StringTok"/>
        </w:rPr>
        <w:t xml:space="preserve">"grey"</w:t>
      </w:r>
      <w:r>
        <w:rPr>
          <w:rStyle w:val="NormalTok"/>
        </w:rPr>
        <w:t xml:space="preserve">) </w:t>
      </w:r>
      <w:r>
        <w:rPr>
          <w:rStyle w:val="OperatorTok"/>
        </w:rPr>
        <w:t xml:space="preserve">+</w:t>
      </w:r>
      <w:r>
        <w:rPr>
          <w:rStyle w:val="StringTok"/>
        </w:rPr>
        <w:t xml:space="preserve"> </w:t>
      </w:r>
      <w:r>
        <w:rPr>
          <w:rStyle w:val="CommentTok"/>
        </w:rPr>
        <w:t xml:space="preserve"># This set the strata that our people will move through The one 12 is 12 combinations; the two colors here dfine the background and text for the labels.</w:t>
      </w:r>
      <w:r>
        <w:br w:type="textWrapping"/>
      </w:r>
      <w:r>
        <w:rPr>
          <w:rStyle w:val="StringTok"/>
        </w:rPr>
        <w:t xml:space="preserve">  </w:t>
      </w:r>
      <w:r>
        <w:rPr>
          <w:rStyle w:val="KeywordTok"/>
        </w:rPr>
        <w:t xml:space="preserve">geom_label</w:t>
      </w:r>
      <w:r>
        <w:rPr>
          <w:rStyle w:val="NormalTok"/>
        </w:rPr>
        <w:t xml:space="preserve">(</w:t>
      </w:r>
      <w:r>
        <w:rPr>
          <w:rStyle w:val="DataTypeTok"/>
        </w:rPr>
        <w:t xml:space="preserve">stat =</w:t>
      </w:r>
      <w:r>
        <w:rPr>
          <w:rStyle w:val="NormalTok"/>
        </w:rPr>
        <w:t xml:space="preserve"> </w:t>
      </w:r>
      <w:r>
        <w:rPr>
          <w:rStyle w:val="StringTok"/>
        </w:rPr>
        <w:t xml:space="preserve">"stratum"</w:t>
      </w:r>
      <w:r>
        <w:rPr>
          <w:rStyle w:val="NormalTok"/>
        </w:rPr>
        <w:t xml:space="preserve">, </w:t>
      </w:r>
      <w:r>
        <w:rPr>
          <w:rStyle w:val="DataTypeTok"/>
        </w:rPr>
        <w:t xml:space="preserve">label.strata =</w:t>
      </w:r>
      <w:r>
        <w:rPr>
          <w:rStyle w:val="NormalTok"/>
        </w:rPr>
        <w:t xml:space="preserve"> </w:t>
      </w:r>
      <w:r>
        <w:rPr>
          <w:rStyle w:val="OtherTok"/>
        </w:rPr>
        <w:t xml:space="preserve">TRUE</w:t>
      </w:r>
      <w:r>
        <w:rPr>
          <w:rStyle w:val="NormalTok"/>
        </w:rPr>
        <w:t xml:space="preserve">)  </w:t>
      </w:r>
      <w:r>
        <w:rPr>
          <w:rStyle w:val="CommentTok"/>
        </w:rPr>
        <w:t xml:space="preserve"># This labels them.</w:t>
      </w:r>
    </w:p>
    <w:p>
      <w:pPr>
        <w:pStyle w:val="FirstParagraph"/>
      </w:pPr>
      <w:r>
        <w:drawing>
          <wp:inline>
            <wp:extent cx="4620126" cy="3696101"/>
            <wp:effectExtent b="0" l="0" r="0" t="0"/>
            <wp:docPr descr="" title="" id="1" name="Picture"/>
            <a:graphic>
              <a:graphicData uri="http://schemas.openxmlformats.org/drawingml/2006/picture">
                <pic:pic>
                  <pic:nvPicPr>
                    <pic:cNvPr descr="Alluvial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Same with our data.</w:t>
      </w:r>
    </w:p>
    <w:p>
      <w:pPr>
        <w:pStyle w:val="SourceCode"/>
      </w:pPr>
      <w:r>
        <w:rPr>
          <w:rStyle w:val="KeywordTok"/>
        </w:rPr>
        <w:t xml:space="preserve">ggplot</w:t>
      </w:r>
      <w:r>
        <w:rPr>
          <w:rStyle w:val="NormalTok"/>
        </w:rPr>
        <w:t xml:space="preserve">(DUCBT,</w:t>
      </w:r>
      <w:r>
        <w:br w:type="textWrapping"/>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count, </w:t>
      </w:r>
      <w:r>
        <w:rPr>
          <w:rStyle w:val="DataTypeTok"/>
        </w:rPr>
        <w:t xml:space="preserve">axis1 =</w:t>
      </w:r>
      <w:r>
        <w:rPr>
          <w:rStyle w:val="NormalTok"/>
        </w:rPr>
        <w:t xml:space="preserve"> M.F, </w:t>
      </w:r>
      <w:r>
        <w:rPr>
          <w:rStyle w:val="DataTypeTok"/>
        </w:rPr>
        <w:t xml:space="preserve">axis2 =</w:t>
      </w:r>
      <w:r>
        <w:rPr>
          <w:rStyle w:val="NormalTok"/>
        </w:rPr>
        <w:t xml:space="preserve"> Dept)) </w:t>
      </w:r>
      <w:r>
        <w:rPr>
          <w:rStyle w:val="OperatorTok"/>
        </w:rPr>
        <w:t xml:space="preserve">+</w:t>
      </w:r>
      <w:r>
        <w:br w:type="textWrapping"/>
      </w:r>
      <w:r>
        <w:rPr>
          <w:rStyle w:val="StringTok"/>
        </w:rPr>
        <w:t xml:space="preserve">  </w:t>
      </w:r>
      <w:r>
        <w:rPr>
          <w:rStyle w:val="KeywordTok"/>
        </w:rPr>
        <w:t xml:space="preserve">geom_alluvium</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Admit), </w:t>
      </w:r>
      <w:r>
        <w:rPr>
          <w:rStyle w:val="DataTypeTok"/>
        </w:rPr>
        <w:t xml:space="preserve">width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br w:type="textWrapping"/>
      </w:r>
      <w:r>
        <w:rPr>
          <w:rStyle w:val="StringTok"/>
        </w:rPr>
        <w:t xml:space="preserve">  </w:t>
      </w:r>
      <w:r>
        <w:rPr>
          <w:rStyle w:val="KeywordTok"/>
        </w:rPr>
        <w:t xml:space="preserve">geom_stratum</w:t>
      </w:r>
      <w:r>
        <w:rPr>
          <w:rStyle w:val="NormalTok"/>
        </w:rPr>
        <w:t xml:space="preserve">(</w:t>
      </w:r>
      <w:r>
        <w:rPr>
          <w:rStyle w:val="DataTypeTok"/>
        </w:rPr>
        <w:t xml:space="preserve">width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DataTypeTok"/>
        </w:rPr>
        <w:t xml:space="preserve">fill =</w:t>
      </w:r>
      <w:r>
        <w:rPr>
          <w:rStyle w:val="NormalTok"/>
        </w:rPr>
        <w:t xml:space="preserve"> </w:t>
      </w:r>
      <w:r>
        <w:rPr>
          <w:rStyle w:val="StringTok"/>
        </w:rPr>
        <w:t xml:space="preserve">"black"</w:t>
      </w:r>
      <w:r>
        <w:rPr>
          <w:rStyle w:val="NormalTok"/>
        </w:rPr>
        <w:t xml:space="preserve">, </w:t>
      </w:r>
      <w:r>
        <w:rPr>
          <w:rStyle w:val="DataTypeTok"/>
        </w:rPr>
        <w:t xml:space="preserve">color =</w:t>
      </w:r>
      <w:r>
        <w:rPr>
          <w:rStyle w:val="NormalTok"/>
        </w:rPr>
        <w:t xml:space="preserve"> </w:t>
      </w:r>
      <w:r>
        <w:rPr>
          <w:rStyle w:val="StringTok"/>
        </w:rPr>
        <w:t xml:space="preserve">"grey"</w:t>
      </w:r>
      <w:r>
        <w:rPr>
          <w:rStyle w:val="NormalTok"/>
        </w:rPr>
        <w:t xml:space="preserve">)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DataTypeTok"/>
        </w:rPr>
        <w:t xml:space="preserve">stat =</w:t>
      </w:r>
      <w:r>
        <w:rPr>
          <w:rStyle w:val="NormalTok"/>
        </w:rPr>
        <w:t xml:space="preserve"> </w:t>
      </w:r>
      <w:r>
        <w:rPr>
          <w:rStyle w:val="StringTok"/>
        </w:rPr>
        <w:t xml:space="preserve">"stratum"</w:t>
      </w:r>
      <w:r>
        <w:rPr>
          <w:rStyle w:val="NormalTok"/>
        </w:rPr>
        <w:t xml:space="preserve">, </w:t>
      </w:r>
      <w:r>
        <w:rPr>
          <w:rStyle w:val="DataTypeTok"/>
        </w:rPr>
        <w:t xml:space="preserve">label.strata =</w:t>
      </w:r>
      <w:r>
        <w:rPr>
          <w:rStyle w:val="NormalTok"/>
        </w:rPr>
        <w:t xml:space="preserve"> </w:t>
      </w:r>
      <w:r>
        <w:rPr>
          <w:rStyle w:val="OtherTok"/>
        </w:rPr>
        <w:t xml:space="preserve">TRUE</w:t>
      </w:r>
      <w:r>
        <w:rPr>
          <w:rStyle w:val="NormalTok"/>
        </w:rP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f4bb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Nifty Plot for Tables</dc:title>
  <dc:creator>RWW</dc:creator>
  <dcterms:created xsi:type="dcterms:W3CDTF">2019-04-22T22:19:56Z</dcterms:created>
  <dcterms:modified xsi:type="dcterms:W3CDTF">2019-04-22T22:19:56Z</dcterms:modified>
</cp:coreProperties>
</file>