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8C" w:rsidRDefault="007E3B8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E3B8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B8C" w:rsidRDefault="00673C77">
            <w:pPr>
              <w:widowControl w:val="0"/>
              <w:spacing w:line="240" w:lineRule="auto"/>
            </w:pPr>
            <w:r>
              <w:t>From: Peta</w:t>
            </w:r>
          </w:p>
          <w:p w:rsidR="007E3B8C" w:rsidRPr="00DF562C" w:rsidRDefault="00673C77">
            <w:pPr>
              <w:widowControl w:val="0"/>
              <w:spacing w:line="240" w:lineRule="auto"/>
            </w:pPr>
            <w:r>
              <w:t xml:space="preserve">To: </w:t>
            </w:r>
            <w:r w:rsidR="00DF562C" w:rsidRPr="00DF562C">
              <w:t>Deanna</w:t>
            </w:r>
          </w:p>
          <w:p w:rsidR="007E3B8C" w:rsidRPr="00DF562C" w:rsidRDefault="00673C77">
            <w:pPr>
              <w:widowControl w:val="0"/>
              <w:spacing w:line="240" w:lineRule="auto"/>
            </w:pPr>
            <w:r w:rsidRPr="00DF562C">
              <w:t xml:space="preserve">Subject: </w:t>
            </w:r>
            <w:r w:rsidR="00DF562C" w:rsidRPr="00DF562C">
              <w:t>Terrific Tablet Updated Cost</w:t>
            </w:r>
          </w:p>
          <w:p w:rsidR="007E3B8C" w:rsidRDefault="003D0748">
            <w:pPr>
              <w:widowControl w:val="0"/>
              <w:spacing w:line="240" w:lineRule="auto"/>
              <w:rPr>
                <w:color w:val="999999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7E3B8C" w:rsidRDefault="007E3B8C">
            <w:pPr>
              <w:widowControl w:val="0"/>
              <w:spacing w:line="240" w:lineRule="auto"/>
              <w:rPr>
                <w:color w:val="999999"/>
              </w:rPr>
            </w:pPr>
          </w:p>
          <w:p w:rsidR="00DF562C" w:rsidRDefault="00DF562C" w:rsidP="00DF562C">
            <w:pPr>
              <w:widowControl w:val="0"/>
              <w:spacing w:line="240" w:lineRule="auto"/>
            </w:pPr>
            <w:r>
              <w:t xml:space="preserve">Hello Deanna, </w:t>
            </w:r>
          </w:p>
          <w:p w:rsidR="00DF562C" w:rsidRDefault="00DF562C" w:rsidP="00DF562C">
            <w:pPr>
              <w:widowControl w:val="0"/>
              <w:spacing w:line="240" w:lineRule="auto"/>
            </w:pPr>
          </w:p>
          <w:p w:rsidR="00DF562C" w:rsidRDefault="00DF562C" w:rsidP="00DF562C">
            <w:pPr>
              <w:widowControl w:val="0"/>
              <w:spacing w:line="240" w:lineRule="auto"/>
            </w:pPr>
            <w:r>
              <w:t>I hope this email finds you well. I am sending this email because we get an update from Terrific Tablets about Tablet cost that will affect our contract and will need your approval to proceed.</w:t>
            </w:r>
          </w:p>
          <w:p w:rsidR="00DF562C" w:rsidRDefault="00DF562C" w:rsidP="00DF562C">
            <w:pPr>
              <w:widowControl w:val="0"/>
              <w:spacing w:line="240" w:lineRule="auto"/>
            </w:pPr>
          </w:p>
          <w:p w:rsidR="00DF562C" w:rsidRDefault="00DF562C" w:rsidP="00DF562C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>
              <w:t>Our original contract with Terrific Tablets was going to be that they</w:t>
            </w:r>
            <w:r>
              <w:rPr>
                <w:color w:val="1F1F1F"/>
                <w:sz w:val="24"/>
                <w:szCs w:val="24"/>
                <w:highlight w:val="white"/>
              </w:rPr>
              <w:t xml:space="preserve"> would sell the tablets to us, and part of that cost would include the menu software. It was a one-time licensing fee which would be $200 per tablet making it a payment of $8,000 the first year. However, the vendor is no longer offering this option. Instead, the plan is changed to be subscription based. The subscription that matches our needs would be $300 a month and would cover all 40 tablets, the software, 24/7 support, customization and everything else included. This will cost us only $3,600 for the first year, including support. But, that $3,600 will need to be paid every year going forward and will increase our operating expense. Since one of the company’s OKR is to keep operating expense below 65%, we will need to make efficiency somewhere else to comply with the OKR.</w:t>
            </w:r>
          </w:p>
          <w:p w:rsidR="00DF562C" w:rsidRDefault="00DF562C" w:rsidP="00DF562C">
            <w:pPr>
              <w:widowControl w:val="0"/>
              <w:spacing w:line="240" w:lineRule="auto"/>
            </w:pPr>
          </w:p>
          <w:p w:rsidR="00DF562C" w:rsidRDefault="00DF562C" w:rsidP="00DF562C">
            <w:pPr>
              <w:widowControl w:val="0"/>
              <w:spacing w:line="240" w:lineRule="auto"/>
            </w:pPr>
            <w:r>
              <w:t>If you have any suggestions with this change of plans, I would love to hear all the input.</w:t>
            </w:r>
            <w:r w:rsidR="003D0748">
              <w:t xml:space="preserve"> We also need your approval to change the contract and project cost in order to proceed with the project.</w:t>
            </w:r>
          </w:p>
          <w:p w:rsidR="003D0748" w:rsidRDefault="003D0748" w:rsidP="00DF562C">
            <w:pPr>
              <w:widowControl w:val="0"/>
              <w:spacing w:line="240" w:lineRule="auto"/>
            </w:pPr>
          </w:p>
          <w:p w:rsidR="00DF562C" w:rsidRDefault="003D0748" w:rsidP="00DF562C">
            <w:pPr>
              <w:widowControl w:val="0"/>
              <w:spacing w:line="240" w:lineRule="auto"/>
            </w:pPr>
            <w:r>
              <w:t xml:space="preserve">Thank you for your consideration and </w:t>
            </w:r>
            <w:r w:rsidR="00DF562C">
              <w:t>I look forward to hearing back from you.</w:t>
            </w:r>
          </w:p>
          <w:p w:rsidR="00DF562C" w:rsidRDefault="00DF562C" w:rsidP="00DF562C">
            <w:pPr>
              <w:widowControl w:val="0"/>
              <w:spacing w:line="240" w:lineRule="auto"/>
            </w:pPr>
            <w:bookmarkStart w:id="0" w:name="_GoBack"/>
            <w:bookmarkEnd w:id="0"/>
          </w:p>
          <w:p w:rsidR="00DF562C" w:rsidRDefault="00DF562C" w:rsidP="00DF562C">
            <w:pPr>
              <w:widowControl w:val="0"/>
              <w:spacing w:line="240" w:lineRule="auto"/>
            </w:pPr>
            <w:r>
              <w:t>Best regards,</w:t>
            </w:r>
          </w:p>
          <w:p w:rsidR="00DF562C" w:rsidRDefault="00DF562C" w:rsidP="00DF562C">
            <w:pPr>
              <w:widowControl w:val="0"/>
              <w:spacing w:line="240" w:lineRule="auto"/>
            </w:pPr>
            <w:proofErr w:type="spellStart"/>
            <w:r>
              <w:t>Peta</w:t>
            </w:r>
            <w:proofErr w:type="spellEnd"/>
          </w:p>
          <w:p w:rsidR="007E3B8C" w:rsidRDefault="007E3B8C" w:rsidP="00DF562C">
            <w:pPr>
              <w:widowControl w:val="0"/>
              <w:spacing w:line="240" w:lineRule="auto"/>
              <w:rPr>
                <w:color w:val="999999"/>
              </w:rPr>
            </w:pPr>
          </w:p>
        </w:tc>
      </w:tr>
    </w:tbl>
    <w:p w:rsidR="007E3B8C" w:rsidRDefault="007E3B8C"/>
    <w:sectPr w:rsidR="007E3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8C"/>
    <w:rsid w:val="003D0748"/>
    <w:rsid w:val="00673C77"/>
    <w:rsid w:val="007E3B8C"/>
    <w:rsid w:val="00D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Robet Alamin</cp:lastModifiedBy>
  <cp:revision>4</cp:revision>
  <dcterms:created xsi:type="dcterms:W3CDTF">2021-05-03T14:19:00Z</dcterms:created>
  <dcterms:modified xsi:type="dcterms:W3CDTF">2021-08-16T03:35:00Z</dcterms:modified>
</cp:coreProperties>
</file>