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C0C8900" w14:textId="38DABCAD" w:rsidR="003668C1" w:rsidRDefault="003668C1" w:rsidP="003668C1">
      <w:pPr>
        <w:suppressAutoHyphens w:val="0"/>
        <w:jc w:val="center"/>
        <w:rPr>
          <w:rFonts w:cs="Poppins"/>
          <w:b/>
          <w:color w:val="2F5496" w:themeColor="accent1" w:themeShade="BF"/>
          <w:sz w:val="28"/>
        </w:rPr>
      </w:pPr>
    </w:p>
    <w:p w14:paraId="261EF948" w14:textId="183EC534" w:rsidR="00825C0F" w:rsidRPr="00CB0BD4" w:rsidRDefault="003668C1" w:rsidP="003668C1">
      <w:pPr>
        <w:suppressAutoHyphens w:val="0"/>
        <w:jc w:val="center"/>
        <w:rPr>
          <w:rFonts w:cs="Poppins"/>
          <w:b/>
          <w:color w:val="2F5496" w:themeColor="accent1" w:themeShade="BF"/>
          <w:sz w:val="32"/>
          <w:szCs w:val="32"/>
        </w:rPr>
      </w:pPr>
      <w:r w:rsidRPr="00CB0BD4">
        <w:rPr>
          <w:rFonts w:cs="Poppins"/>
          <w:b/>
          <w:color w:val="2F5496" w:themeColor="accent1" w:themeShade="BF"/>
          <w:sz w:val="32"/>
          <w:szCs w:val="32"/>
        </w:rPr>
        <w:t>Záznam o finanční kontrole</w:t>
      </w:r>
    </w:p>
    <w:p w14:paraId="516159F0" w14:textId="4A1D2E91" w:rsidR="003668C1" w:rsidRDefault="00A56C68" w:rsidP="003668C1">
      <w:pPr>
        <w:suppressAutoHyphens w:val="0"/>
        <w:jc w:val="center"/>
        <w:rPr>
          <w:rFonts w:cs="Poppins"/>
          <w:b/>
          <w:color w:val="2F5496" w:themeColor="accent1" w:themeShade="BF"/>
          <w:sz w:val="28"/>
        </w:rPr>
      </w:pPr>
      <w:r>
        <w:rPr>
          <w:rFonts w:cs="Poppins"/>
          <w:b/>
          <w:noProof/>
          <w:color w:val="2F5496" w:themeColor="accent1" w:themeShade="BF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42B377" wp14:editId="2373D994">
                <wp:simplePos x="0" y="0"/>
                <wp:positionH relativeFrom="column">
                  <wp:posOffset>-61595</wp:posOffset>
                </wp:positionH>
                <wp:positionV relativeFrom="paragraph">
                  <wp:posOffset>167005</wp:posOffset>
                </wp:positionV>
                <wp:extent cx="6035040" cy="1607820"/>
                <wp:effectExtent l="0" t="0" r="22860" b="11430"/>
                <wp:wrapNone/>
                <wp:docPr id="212558464" name="Obdélník: se zakulacenými rohy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5040" cy="160782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941325" id="Obdélník: se zakulacenými rohy 2" o:spid="_x0000_s1026" style="position:absolute;margin-left:-4.85pt;margin-top:13.15pt;width:475.2pt;height:126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" filled="f" strokecolor="#0070c0" strokeweight="1pt">
                <v:stroke joinstyle="miter"/>
              </v:roundrect>
            </w:pict>
          </mc:Fallback>
        </mc:AlternateContent>
      </w:r>
    </w:p>
    <w:tbl>
      <w:tblPr>
        <w:tblStyle w:val="Mkatabulky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6804"/>
      </w:tblGrid>
      <w:tr w:rsidR="00A56C68" w:rsidRPr="00A56C68" w14:paraId="33E15984" w14:textId="4B511014" w:rsidTr="00A56C68">
        <w:tc>
          <w:tcPr>
            <w:tcW w:w="2694" w:type="dxa"/>
          </w:tcPr>
          <w:p w14:paraId="728D5ACD" w14:textId="01E9650C" w:rsidR="00A56C68" w:rsidRPr="00A56C68" w:rsidRDefault="00A56C68" w:rsidP="00491FBE">
            <w:r w:rsidRPr="00A56C68">
              <w:rPr>
                <w:rFonts w:cs="Poppins"/>
                <w:b/>
                <w:color w:val="2F5496" w:themeColor="accent1" w:themeShade="BF"/>
                <w:sz w:val="24"/>
              </w:rPr>
              <w:t xml:space="preserve">Záznam č.: </w:t>
            </w:r>
            <w:r w:rsidRPr="00A56C68">
              <w:rPr>
                <w:rFonts w:cs="Poppins"/>
                <w:bCs/>
                <w:sz w:val="24"/>
              </w:rPr>
              <w:t xml:space="preserve"> </w:t>
            </w:r>
          </w:p>
        </w:tc>
        <w:tc>
          <w:tcPr>
            <w:tcW w:w="6804" w:type="dxa"/>
          </w:tcPr>
          <w:p w14:paraId="7FE2AFC5" w14:textId="455EF795" w:rsidR="00A56C68" w:rsidRPr="00982439" w:rsidRDefault="00A56C68" w:rsidP="00491FBE">
            <w:pPr>
              <w:rPr>
                <w:rFonts w:cs="Poppins"/>
                <w:sz w:val="24"/>
              </w:rPr>
            </w:pPr>
            <w:r w:rsidRPr="00982439">
              <w:fldChar w:fldCharType="begin"/>
            </w:r>
            <w:r w:rsidRPr="00982439">
              <w:instrText xml:space="preserve"> DOCVARIABLE cislo_objednavky </w:instrText>
            </w:r>
            <w:r w:rsidRPr="00982439">
              <w:fldChar w:fldCharType="end"/>
            </w:r>
          </w:p>
        </w:tc>
      </w:tr>
      <w:tr w:rsidR="00A56C68" w:rsidRPr="00A56C68" w14:paraId="50AF0E7C" w14:textId="367E16F9" w:rsidTr="00A56C68">
        <w:tc>
          <w:tcPr>
            <w:tcW w:w="2694" w:type="dxa"/>
          </w:tcPr>
          <w:p w14:paraId="6733FE48" w14:textId="6965CFFF" w:rsidR="00A56C68" w:rsidRPr="00A56C68" w:rsidRDefault="00A56C68" w:rsidP="00491FBE">
            <w:pPr>
              <w:suppressAutoHyphens w:val="0"/>
            </w:pPr>
            <w:r w:rsidRPr="00A56C68">
              <w:rPr>
                <w:rFonts w:cs="Poppins"/>
                <w:b/>
                <w:color w:val="2F5496" w:themeColor="accent1" w:themeShade="BF"/>
                <w:sz w:val="24"/>
              </w:rPr>
              <w:t xml:space="preserve">Vyřizuje:  </w:t>
            </w:r>
          </w:p>
        </w:tc>
        <w:tc>
          <w:tcPr>
            <w:tcW w:w="6804" w:type="dxa"/>
          </w:tcPr>
          <w:p w14:paraId="1E44126B" w14:textId="73B2210B" w:rsidR="00A56C68" w:rsidRPr="00982439" w:rsidRDefault="00A56C68" w:rsidP="00491FBE">
            <w:pPr>
              <w:suppressAutoHyphens w:val="0"/>
              <w:rPr>
                <w:rFonts w:cs="Poppins"/>
                <w:sz w:val="24"/>
              </w:rPr>
            </w:pPr>
            <w:r w:rsidRPr="00982439">
              <w:fldChar w:fldCharType="begin"/>
            </w:r>
            <w:r w:rsidRPr="00982439">
              <w:instrText xml:space="preserve"> DOCVARIABLE uzivatel_id </w:instrText>
            </w:r>
            <w:r w:rsidRPr="00982439">
              <w:fldChar w:fldCharType="end"/>
            </w:r>
          </w:p>
        </w:tc>
      </w:tr>
      <w:tr w:rsidR="00A56C68" w:rsidRPr="00A56C68" w14:paraId="2A1FF9D8" w14:textId="3483630C" w:rsidTr="00A56C68">
        <w:tc>
          <w:tcPr>
            <w:tcW w:w="2694" w:type="dxa"/>
          </w:tcPr>
          <w:p w14:paraId="66CB8E53" w14:textId="1B0D5440" w:rsidR="00A56C68" w:rsidRPr="00A56C68" w:rsidRDefault="00A56C68" w:rsidP="00A56C68">
            <w:pPr>
              <w:suppressAutoHyphens w:val="0"/>
            </w:pPr>
            <w:r w:rsidRPr="00A56C68">
              <w:rPr>
                <w:rFonts w:cs="Poppins"/>
                <w:b/>
                <w:color w:val="2F5496" w:themeColor="accent1" w:themeShade="BF"/>
                <w:sz w:val="24"/>
              </w:rPr>
              <w:t xml:space="preserve">Věc: </w:t>
            </w:r>
          </w:p>
        </w:tc>
        <w:tc>
          <w:tcPr>
            <w:tcW w:w="6804" w:type="dxa"/>
          </w:tcPr>
          <w:p w14:paraId="2F7B8479" w14:textId="6C6CF981" w:rsidR="00A56C68" w:rsidRPr="00982439" w:rsidRDefault="00A56C68" w:rsidP="00A56C68">
            <w:pPr>
              <w:suppressAutoHyphens w:val="0"/>
              <w:rPr>
                <w:rFonts w:cs="Poppins"/>
                <w:sz w:val="24"/>
              </w:rPr>
            </w:pPr>
            <w:r w:rsidRPr="00982439">
              <w:fldChar w:fldCharType="begin"/>
            </w:r>
            <w:r w:rsidRPr="00982439">
              <w:instrText xml:space="preserve"> DOCVARIABLE předmět </w:instrText>
            </w:r>
            <w:r w:rsidRPr="00982439">
              <w:fldChar w:fldCharType="end"/>
            </w:r>
          </w:p>
        </w:tc>
      </w:tr>
      <w:tr w:rsidR="00A56C68" w:rsidRPr="00A56C68" w14:paraId="22A0A596" w14:textId="3095E9E1" w:rsidTr="00A56C68">
        <w:tc>
          <w:tcPr>
            <w:tcW w:w="2694" w:type="dxa"/>
          </w:tcPr>
          <w:p w14:paraId="27C09854" w14:textId="0F36F337" w:rsidR="00A56C68" w:rsidRPr="00A56C68" w:rsidRDefault="00A56C68" w:rsidP="00A56C68">
            <w:pPr>
              <w:suppressAutoHyphens w:val="0"/>
            </w:pPr>
            <w:r w:rsidRPr="00A56C68">
              <w:rPr>
                <w:rFonts w:cs="Poppins"/>
                <w:b/>
                <w:color w:val="2F5496" w:themeColor="accent1" w:themeShade="BF"/>
                <w:sz w:val="24"/>
              </w:rPr>
              <w:t>Příkazce operace:</w:t>
            </w:r>
            <w:r w:rsidRPr="00A56C68">
              <w:t xml:space="preserve"> </w:t>
            </w:r>
          </w:p>
        </w:tc>
        <w:tc>
          <w:tcPr>
            <w:tcW w:w="6804" w:type="dxa"/>
          </w:tcPr>
          <w:p w14:paraId="023A2101" w14:textId="1DEACA45" w:rsidR="00A56C68" w:rsidRPr="00982439" w:rsidRDefault="00A56C68" w:rsidP="00A56C68">
            <w:pPr>
              <w:suppressAutoHyphens w:val="0"/>
              <w:rPr>
                <w:rFonts w:cs="Poppins"/>
                <w:sz w:val="24"/>
              </w:rPr>
            </w:pPr>
            <w:r w:rsidRPr="00982439">
              <w:fldChar w:fldCharType="begin"/>
            </w:r>
            <w:r w:rsidRPr="00982439">
              <w:instrText xml:space="preserve"> DOCVARIABLE schvalovatel_id </w:instrText>
            </w:r>
            <w:r w:rsidRPr="00982439">
              <w:fldChar w:fldCharType="end"/>
            </w:r>
          </w:p>
        </w:tc>
      </w:tr>
      <w:tr w:rsidR="00A56C68" w:rsidRPr="00A56C68" w14:paraId="14FB9D5F" w14:textId="0B10C2B0" w:rsidTr="00A56C68">
        <w:tc>
          <w:tcPr>
            <w:tcW w:w="2694" w:type="dxa"/>
          </w:tcPr>
          <w:p w14:paraId="07FD2185" w14:textId="3612FE8F" w:rsidR="00A56C68" w:rsidRPr="00A56C68" w:rsidRDefault="00A56C68" w:rsidP="00A56C68">
            <w:pPr>
              <w:suppressAutoHyphens w:val="0"/>
              <w:rPr>
                <w:rFonts w:cs="Poppins"/>
                <w:b/>
                <w:color w:val="2F5496" w:themeColor="accent1" w:themeShade="BF"/>
                <w:sz w:val="24"/>
              </w:rPr>
            </w:pPr>
            <w:r w:rsidRPr="00A56C68">
              <w:rPr>
                <w:rFonts w:cs="Poppins"/>
                <w:b/>
                <w:color w:val="2F5496" w:themeColor="accent1" w:themeShade="BF"/>
                <w:sz w:val="24"/>
              </w:rPr>
              <w:t>Cena</w:t>
            </w:r>
            <w:r w:rsidR="00982439">
              <w:rPr>
                <w:rFonts w:cs="Poppins"/>
                <w:b/>
                <w:color w:val="2F5496" w:themeColor="accent1" w:themeShade="BF"/>
                <w:sz w:val="24"/>
              </w:rPr>
              <w:t xml:space="preserve"> </w:t>
            </w:r>
            <w:r w:rsidRPr="00A56C68">
              <w:rPr>
                <w:rFonts w:cs="Poppins"/>
                <w:b/>
                <w:color w:val="2F5496" w:themeColor="accent1" w:themeShade="BF"/>
                <w:sz w:val="24"/>
              </w:rPr>
              <w:t>bez DPH</w:t>
            </w:r>
            <w:r>
              <w:rPr>
                <w:rFonts w:cs="Poppins"/>
                <w:b/>
                <w:color w:val="2F5496" w:themeColor="accent1" w:themeShade="BF"/>
                <w:sz w:val="24"/>
              </w:rPr>
              <w:t>:</w:t>
            </w:r>
          </w:p>
        </w:tc>
        <w:tc>
          <w:tcPr>
            <w:tcW w:w="6804" w:type="dxa"/>
          </w:tcPr>
          <w:p w14:paraId="1D098A92" w14:textId="63B7E33F" w:rsidR="00A56C68" w:rsidRPr="00982439" w:rsidRDefault="00A56C68" w:rsidP="00A56C68">
            <w:pPr>
              <w:suppressAutoHyphens w:val="0"/>
              <w:rPr>
                <w:rFonts w:cs="Poppins"/>
                <w:sz w:val="24"/>
              </w:rPr>
            </w:pPr>
            <w:r w:rsidRPr="00982439">
              <w:fldChar w:fldCharType="begin"/>
            </w:r>
            <w:r w:rsidRPr="00982439">
              <w:instrText xml:space="preserve"> DOCVARIABLE cena_bez_dph </w:instrText>
            </w:r>
            <w:r w:rsidRPr="00982439">
              <w:fldChar w:fldCharType="end"/>
            </w:r>
          </w:p>
        </w:tc>
      </w:tr>
      <w:tr w:rsidR="00A56C68" w:rsidRPr="00A56C68" w14:paraId="54DB3D56" w14:textId="1215C917" w:rsidTr="00A56C68">
        <w:tc>
          <w:tcPr>
            <w:tcW w:w="2694" w:type="dxa"/>
          </w:tcPr>
          <w:p w14:paraId="13D105E1" w14:textId="61C211BC" w:rsidR="00A56C68" w:rsidRPr="00A56C68" w:rsidRDefault="00A56C68" w:rsidP="00A56C68">
            <w:pPr>
              <w:suppressAutoHyphens w:val="0"/>
              <w:rPr>
                <w:rFonts w:cs="Poppins"/>
                <w:b/>
                <w:color w:val="2F5496" w:themeColor="accent1" w:themeShade="BF"/>
                <w:sz w:val="24"/>
              </w:rPr>
            </w:pPr>
            <w:r w:rsidRPr="00A56C68">
              <w:rPr>
                <w:rFonts w:cs="Poppins"/>
                <w:b/>
                <w:color w:val="2F5496" w:themeColor="accent1" w:themeShade="BF"/>
                <w:sz w:val="24"/>
              </w:rPr>
              <w:tab/>
            </w:r>
            <w:r>
              <w:rPr>
                <w:rFonts w:cs="Poppins"/>
                <w:b/>
                <w:color w:val="2F5496" w:themeColor="accent1" w:themeShade="BF"/>
                <w:sz w:val="24"/>
              </w:rPr>
              <w:t xml:space="preserve">      </w:t>
            </w:r>
            <w:r w:rsidRPr="00A56C68">
              <w:rPr>
                <w:rFonts w:cs="Poppins"/>
                <w:b/>
                <w:color w:val="2F5496" w:themeColor="accent1" w:themeShade="BF"/>
                <w:sz w:val="24"/>
              </w:rPr>
              <w:t>s</w:t>
            </w:r>
            <w:r>
              <w:rPr>
                <w:rFonts w:cs="Poppins"/>
                <w:b/>
                <w:color w:val="2F5496" w:themeColor="accent1" w:themeShade="BF"/>
                <w:sz w:val="24"/>
              </w:rPr>
              <w:t> </w:t>
            </w:r>
            <w:r w:rsidRPr="00A56C68">
              <w:rPr>
                <w:rFonts w:cs="Poppins"/>
                <w:b/>
                <w:color w:val="2F5496" w:themeColor="accent1" w:themeShade="BF"/>
                <w:sz w:val="24"/>
              </w:rPr>
              <w:t>DPH</w:t>
            </w:r>
            <w:r>
              <w:rPr>
                <w:rFonts w:cs="Poppins"/>
                <w:b/>
                <w:color w:val="2F5496" w:themeColor="accent1" w:themeShade="BF"/>
                <w:sz w:val="24"/>
              </w:rPr>
              <w:t>:</w:t>
            </w:r>
          </w:p>
        </w:tc>
        <w:tc>
          <w:tcPr>
            <w:tcW w:w="6804" w:type="dxa"/>
          </w:tcPr>
          <w:p w14:paraId="68D03B93" w14:textId="217DEDD0" w:rsidR="00A56C68" w:rsidRPr="00982439" w:rsidRDefault="00A56C68" w:rsidP="00A56C68">
            <w:pPr>
              <w:suppressAutoHyphens w:val="0"/>
              <w:rPr>
                <w:rFonts w:cs="Poppins"/>
                <w:sz w:val="24"/>
              </w:rPr>
            </w:pPr>
            <w:r w:rsidRPr="00982439">
              <w:fldChar w:fldCharType="begin"/>
            </w:r>
            <w:r w:rsidRPr="00982439">
              <w:instrText xml:space="preserve"> DOCVARIABLE cena_s_dph </w:instrText>
            </w:r>
            <w:r w:rsidRPr="00982439">
              <w:fldChar w:fldCharType="end"/>
            </w:r>
          </w:p>
        </w:tc>
      </w:tr>
    </w:tbl>
    <w:p w14:paraId="29A80E55" w14:textId="59F4D96C" w:rsidR="00C76BF3" w:rsidRPr="00C76BF3" w:rsidRDefault="00C76BF3" w:rsidP="00C76BF3">
      <w:pPr>
        <w:suppressAutoHyphens w:val="0"/>
        <w:rPr>
          <w:rFonts w:cs="Poppins"/>
          <w:b/>
          <w:color w:val="2F5496" w:themeColor="accent1" w:themeShade="BF"/>
          <w:sz w:val="24"/>
        </w:rPr>
      </w:pPr>
      <w:r w:rsidRPr="00C76BF3">
        <w:rPr>
          <w:rFonts w:cs="Poppins"/>
          <w:b/>
          <w:color w:val="2F5496" w:themeColor="accent1" w:themeShade="BF"/>
          <w:sz w:val="24"/>
        </w:rPr>
        <w:t xml:space="preserve">      </w:t>
      </w:r>
    </w:p>
    <w:p w14:paraId="65FF2BB2" w14:textId="3DDE17EB" w:rsidR="003668C1" w:rsidRPr="00982439" w:rsidRDefault="003668C1" w:rsidP="00982439">
      <w:pPr>
        <w:suppressAutoHyphens w:val="0"/>
        <w:ind w:firstLine="720"/>
        <w:rPr>
          <w:rFonts w:cs="Poppins"/>
          <w:b/>
          <w:i/>
          <w:iCs/>
          <w:color w:val="2F5496" w:themeColor="accent1" w:themeShade="BF"/>
          <w:sz w:val="24"/>
        </w:rPr>
      </w:pPr>
      <w:r w:rsidRPr="00982439">
        <w:rPr>
          <w:rFonts w:cs="Poppins"/>
          <w:b/>
          <w:i/>
          <w:iCs/>
          <w:color w:val="2F5496" w:themeColor="accent1" w:themeShade="BF"/>
          <w:sz w:val="24"/>
        </w:rPr>
        <w:t>Kontrola před vznikem závazku</w:t>
      </w:r>
      <w:r w:rsidR="00CB0BD4">
        <w:rPr>
          <w:rFonts w:cs="Poppins"/>
          <w:b/>
          <w:i/>
          <w:iCs/>
          <w:color w:val="2F5496" w:themeColor="accent1" w:themeShade="BF"/>
          <w:sz w:val="24"/>
        </w:rPr>
        <w:t>:</w:t>
      </w:r>
    </w:p>
    <w:p w14:paraId="47C92ABF" w14:textId="2706D460" w:rsidR="00C76BF3" w:rsidRPr="003668C1" w:rsidRDefault="00C76BF3" w:rsidP="00C76BF3">
      <w:pPr>
        <w:suppressAutoHyphens w:val="0"/>
        <w:rPr>
          <w:rFonts w:cs="Poppins"/>
          <w:b/>
          <w:color w:val="2F5496" w:themeColor="accent1" w:themeShade="BF"/>
          <w:sz w:val="24"/>
        </w:rPr>
      </w:pPr>
      <w:r>
        <w:rPr>
          <w:rFonts w:cs="Poppins"/>
          <w:b/>
          <w:noProof/>
          <w:color w:val="2F5496" w:themeColor="accent1" w:themeShade="BF"/>
          <w:sz w:val="28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713384B4" wp14:editId="0E36FB4F">
                <wp:simplePos x="0" y="0"/>
                <wp:positionH relativeFrom="column">
                  <wp:posOffset>-213995</wp:posOffset>
                </wp:positionH>
                <wp:positionV relativeFrom="paragraph">
                  <wp:posOffset>106045</wp:posOffset>
                </wp:positionV>
                <wp:extent cx="6111240" cy="2415540"/>
                <wp:effectExtent l="0" t="0" r="22860" b="22860"/>
                <wp:wrapNone/>
                <wp:docPr id="1712736379" name="Obdélník: se zakulacenými rohy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1240" cy="241554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DC2C59" id="Obdélník: se zakulacenými rohy 2" o:spid="_x0000_s1026" style="position:absolute;margin-left:-16.85pt;margin-top:8.35pt;width:481.2pt;height:190.2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" filled="f" strokecolor="#0070c0" strokeweight="1pt">
                <v:stroke joinstyle="miter"/>
              </v:roundrect>
            </w:pict>
          </mc:Fallback>
        </mc:AlternateContent>
      </w:r>
    </w:p>
    <w:tbl>
      <w:tblPr>
        <w:tblStyle w:val="Mkatabulky"/>
        <w:tblW w:w="9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237"/>
      </w:tblGrid>
      <w:tr w:rsidR="00FD3AD6" w:rsidRPr="00A56C68" w14:paraId="6CAB1699" w14:textId="0D6EEAA8" w:rsidTr="00CB0BD4">
        <w:tc>
          <w:tcPr>
            <w:tcW w:w="2972" w:type="dxa"/>
          </w:tcPr>
          <w:p w14:paraId="15049A96" w14:textId="262C19A4" w:rsidR="00FD3AD6" w:rsidRPr="00A56C68" w:rsidRDefault="00FD3AD6" w:rsidP="006569DD">
            <w:pPr>
              <w:suppressAutoHyphens w:val="0"/>
            </w:pPr>
            <w:r w:rsidRPr="00A56C68">
              <w:rPr>
                <w:rFonts w:cs="Poppins"/>
                <w:b/>
                <w:color w:val="2F5496" w:themeColor="accent1" w:themeShade="BF"/>
                <w:sz w:val="24"/>
              </w:rPr>
              <w:t>Příkazce operace</w:t>
            </w:r>
            <w:r>
              <w:t>:</w:t>
            </w:r>
            <w:r w:rsidRPr="00A56C68">
              <w:t xml:space="preserve"> </w:t>
            </w:r>
          </w:p>
        </w:tc>
        <w:tc>
          <w:tcPr>
            <w:tcW w:w="6237" w:type="dxa"/>
          </w:tcPr>
          <w:p w14:paraId="732CEA4C" w14:textId="705EC3A6" w:rsidR="00FD3AD6" w:rsidRPr="00A56C68" w:rsidRDefault="00FD3AD6" w:rsidP="006569DD">
            <w:pPr>
              <w:suppressAutoHyphens w:val="0"/>
              <w:rPr>
                <w:rFonts w:cs="Poppins"/>
                <w:b/>
                <w:color w:val="2F5496" w:themeColor="accent1" w:themeShade="BF"/>
                <w:sz w:val="24"/>
              </w:rPr>
            </w:pPr>
            <w:r w:rsidRPr="00A56C68">
              <w:fldChar w:fldCharType="begin"/>
            </w:r>
            <w:r w:rsidRPr="00A56C68">
              <w:instrText xml:space="preserve"> DOCVARIABLE dt_schvaleni </w:instrText>
            </w:r>
            <w:r w:rsidRPr="00A56C68">
              <w:fldChar w:fldCharType="end"/>
            </w:r>
          </w:p>
        </w:tc>
      </w:tr>
      <w:tr w:rsidR="00FD3AD6" w:rsidRPr="00A56C68" w14:paraId="58710A55" w14:textId="1D255973" w:rsidTr="00CB0BD4">
        <w:tc>
          <w:tcPr>
            <w:tcW w:w="2972" w:type="dxa"/>
          </w:tcPr>
          <w:p w14:paraId="7A8EEEEE" w14:textId="4CAB392E" w:rsidR="00FD3AD6" w:rsidRPr="00A56C68" w:rsidRDefault="00CB0BD4" w:rsidP="00CB0BD4">
            <w:pPr>
              <w:tabs>
                <w:tab w:val="left" w:pos="1848"/>
              </w:tabs>
              <w:suppressAutoHyphens w:val="0"/>
            </w:pPr>
            <w:r>
              <w:rPr>
                <w:rFonts w:cs="Poppins"/>
                <w:bCs/>
                <w:color w:val="2F5496" w:themeColor="accent1" w:themeShade="BF"/>
                <w:sz w:val="24"/>
              </w:rPr>
              <w:t xml:space="preserve">               Komentář</w:t>
            </w:r>
            <w:r>
              <w:tab/>
            </w:r>
          </w:p>
        </w:tc>
        <w:tc>
          <w:tcPr>
            <w:tcW w:w="6237" w:type="dxa"/>
            <w:tcBorders>
              <w:left w:val="nil"/>
            </w:tcBorders>
          </w:tcPr>
          <w:p w14:paraId="3CE563B9" w14:textId="61FE7417" w:rsidR="00FD3AD6" w:rsidRPr="00A56C68" w:rsidRDefault="00FD3AD6" w:rsidP="006569DD">
            <w:pPr>
              <w:suppressAutoHyphens w:val="0"/>
            </w:pPr>
            <w:r w:rsidRPr="00A56C68">
              <w:fldChar w:fldCharType="begin"/>
            </w:r>
            <w:r w:rsidRPr="00A56C68">
              <w:instrText xml:space="preserve"> DOCVARIABLE schvaleni_komentar </w:instrText>
            </w:r>
            <w:r w:rsidRPr="00A56C68">
              <w:fldChar w:fldCharType="end"/>
            </w:r>
            <w:r w:rsidRPr="00A56C68">
              <w:t xml:space="preserve">  </w:t>
            </w:r>
          </w:p>
        </w:tc>
      </w:tr>
      <w:tr w:rsidR="00FD3AD6" w:rsidRPr="00A56C68" w14:paraId="1EA650CE" w14:textId="472F8CF8" w:rsidTr="00CB0BD4">
        <w:tc>
          <w:tcPr>
            <w:tcW w:w="2972" w:type="dxa"/>
          </w:tcPr>
          <w:p w14:paraId="03A6520C" w14:textId="77777777" w:rsidR="00FD3AD6" w:rsidRPr="00A56C68" w:rsidRDefault="00FD3AD6" w:rsidP="006569DD">
            <w:pPr>
              <w:suppressAutoHyphens w:val="0"/>
              <w:rPr>
                <w:rFonts w:cs="Poppins"/>
                <w:b/>
                <w:color w:val="2F5496" w:themeColor="accent1" w:themeShade="BF"/>
                <w:sz w:val="24"/>
              </w:rPr>
            </w:pPr>
            <w:r w:rsidRPr="00A56C68">
              <w:rPr>
                <w:rFonts w:cs="Poppins"/>
                <w:b/>
                <w:color w:val="2F5496" w:themeColor="accent1" w:themeShade="BF"/>
                <w:sz w:val="24"/>
              </w:rPr>
              <w:t xml:space="preserve">Schváleno dne: </w:t>
            </w:r>
          </w:p>
        </w:tc>
        <w:tc>
          <w:tcPr>
            <w:tcW w:w="6237" w:type="dxa"/>
          </w:tcPr>
          <w:p w14:paraId="063FDAFE" w14:textId="00DBE0C2" w:rsidR="00FD3AD6" w:rsidRPr="00A56C68" w:rsidRDefault="00FD3AD6" w:rsidP="006569DD">
            <w:pPr>
              <w:suppressAutoHyphens w:val="0"/>
              <w:rPr>
                <w:rFonts w:cs="Poppins"/>
                <w:b/>
                <w:color w:val="2F5496" w:themeColor="accent1" w:themeShade="BF"/>
                <w:sz w:val="24"/>
              </w:rPr>
            </w:pPr>
          </w:p>
        </w:tc>
      </w:tr>
      <w:tr w:rsidR="00FD3AD6" w:rsidRPr="00A56C68" w14:paraId="7F25FBBA" w14:textId="5AC0EE08" w:rsidTr="00982439">
        <w:tc>
          <w:tcPr>
            <w:tcW w:w="2972" w:type="dxa"/>
          </w:tcPr>
          <w:p w14:paraId="6D76BC62" w14:textId="2FEA633B" w:rsidR="00FD3AD6" w:rsidRPr="00A56C68" w:rsidRDefault="00FD3AD6" w:rsidP="006569DD">
            <w:pPr>
              <w:suppressAutoHyphens w:val="0"/>
              <w:rPr>
                <w:rFonts w:cs="Poppins"/>
                <w:b/>
                <w:color w:val="2F5496" w:themeColor="accent1" w:themeShade="BF"/>
                <w:sz w:val="24"/>
              </w:rPr>
            </w:pPr>
            <w:r w:rsidRPr="00A56C68">
              <w:rPr>
                <w:rFonts w:cs="Poppins"/>
                <w:b/>
                <w:color w:val="2F5496" w:themeColor="accent1" w:themeShade="BF"/>
                <w:sz w:val="24"/>
              </w:rPr>
              <w:t xml:space="preserve">Financování:  </w:t>
            </w:r>
          </w:p>
        </w:tc>
        <w:tc>
          <w:tcPr>
            <w:tcW w:w="6237" w:type="dxa"/>
          </w:tcPr>
          <w:p w14:paraId="367885BE" w14:textId="55EF479E" w:rsidR="00FD3AD6" w:rsidRPr="00FD3AD6" w:rsidRDefault="00FD3AD6" w:rsidP="006569DD">
            <w:pPr>
              <w:suppressAutoHyphens w:val="0"/>
            </w:pPr>
            <w:r w:rsidRPr="00A56C68">
              <w:fldChar w:fldCharType="begin"/>
            </w:r>
            <w:r w:rsidRPr="00A56C68">
              <w:instrText xml:space="preserve"> DOCVARIABLE financovani </w:instrText>
            </w:r>
            <w:r w:rsidRPr="00A56C68">
              <w:fldChar w:fldCharType="end"/>
            </w:r>
          </w:p>
        </w:tc>
      </w:tr>
      <w:tr w:rsidR="00FD3AD6" w:rsidRPr="00A56C68" w14:paraId="2BFFAD8B" w14:textId="48AFA5E3" w:rsidTr="00982439">
        <w:tc>
          <w:tcPr>
            <w:tcW w:w="2972" w:type="dxa"/>
          </w:tcPr>
          <w:p w14:paraId="6F36FFC9" w14:textId="6F756FDA" w:rsidR="00FD3AD6" w:rsidRPr="00A56C68" w:rsidRDefault="00FD3AD6" w:rsidP="00FD3AD6">
            <w:pPr>
              <w:suppressAutoHyphens w:val="0"/>
              <w:rPr>
                <w:rFonts w:cs="Poppins"/>
                <w:b/>
                <w:color w:val="2F5496" w:themeColor="accent1" w:themeShade="BF"/>
                <w:sz w:val="24"/>
              </w:rPr>
            </w:pPr>
            <w:r>
              <w:rPr>
                <w:rFonts w:cs="Poppins"/>
                <w:b/>
                <w:color w:val="2F5496" w:themeColor="accent1" w:themeShade="BF"/>
                <w:sz w:val="24"/>
              </w:rPr>
              <w:t>Dodavatel:</w:t>
            </w:r>
          </w:p>
        </w:tc>
        <w:tc>
          <w:tcPr>
            <w:tcW w:w="6237" w:type="dxa"/>
          </w:tcPr>
          <w:p w14:paraId="157BC378" w14:textId="6410032A" w:rsidR="00FD3AD6" w:rsidRPr="00FD3AD6" w:rsidRDefault="00FD3AD6" w:rsidP="00FD3AD6">
            <w:pPr>
              <w:suppressAutoHyphens w:val="0"/>
            </w:pPr>
            <w:r w:rsidRPr="00FD3AD6">
              <w:fldChar w:fldCharType="begin"/>
            </w:r>
            <w:r w:rsidRPr="00FD3AD6">
              <w:instrText xml:space="preserve"> DOCVARIABLE  DNAZEV  </w:instrText>
            </w:r>
            <w:r w:rsidRPr="00FD3AD6">
              <w:fldChar w:fldCharType="end"/>
            </w:r>
          </w:p>
        </w:tc>
      </w:tr>
      <w:tr w:rsidR="00FD3AD6" w:rsidRPr="00A56C68" w14:paraId="55A7D6AD" w14:textId="48068971" w:rsidTr="00982439">
        <w:tc>
          <w:tcPr>
            <w:tcW w:w="2972" w:type="dxa"/>
          </w:tcPr>
          <w:p w14:paraId="0AB17A27" w14:textId="6A2C502C" w:rsidR="00FD3AD6" w:rsidRPr="00982439" w:rsidRDefault="00FD3AD6" w:rsidP="00982439">
            <w:pPr>
              <w:suppressAutoHyphens w:val="0"/>
              <w:ind w:firstLine="1452"/>
              <w:rPr>
                <w:rFonts w:cs="Poppins"/>
                <w:bCs/>
                <w:sz w:val="24"/>
              </w:rPr>
            </w:pPr>
            <w:r w:rsidRPr="00982439">
              <w:rPr>
                <w:rFonts w:cs="Poppins"/>
                <w:bCs/>
                <w:color w:val="2F5496" w:themeColor="accent1" w:themeShade="BF"/>
                <w:sz w:val="24"/>
              </w:rPr>
              <w:t>Adresa</w:t>
            </w:r>
          </w:p>
        </w:tc>
        <w:tc>
          <w:tcPr>
            <w:tcW w:w="6237" w:type="dxa"/>
          </w:tcPr>
          <w:p w14:paraId="3DD38C64" w14:textId="55563CC5" w:rsidR="00FD3AD6" w:rsidRPr="00982439" w:rsidRDefault="00FD3AD6" w:rsidP="00FD3AD6">
            <w:pPr>
              <w:suppressAutoHyphens w:val="0"/>
              <w:rPr>
                <w:bCs/>
              </w:rPr>
            </w:pPr>
            <w:r w:rsidRPr="00982439">
              <w:rPr>
                <w:bCs/>
              </w:rPr>
              <w:fldChar w:fldCharType="begin"/>
            </w:r>
            <w:r w:rsidRPr="00982439">
              <w:rPr>
                <w:bCs/>
              </w:rPr>
              <w:instrText xml:space="preserve"> DOCVARIABLE  DADRESA  </w:instrText>
            </w:r>
            <w:r w:rsidRPr="00982439">
              <w:rPr>
                <w:bCs/>
              </w:rPr>
              <w:fldChar w:fldCharType="end"/>
            </w:r>
          </w:p>
        </w:tc>
      </w:tr>
      <w:tr w:rsidR="00FD3AD6" w:rsidRPr="00A56C68" w14:paraId="0CCAEC99" w14:textId="77BDB815" w:rsidTr="00982439">
        <w:tc>
          <w:tcPr>
            <w:tcW w:w="2972" w:type="dxa"/>
          </w:tcPr>
          <w:p w14:paraId="22E380A5" w14:textId="066E90C4" w:rsidR="00FD3AD6" w:rsidRPr="00982439" w:rsidRDefault="00FD3AD6" w:rsidP="00982439">
            <w:pPr>
              <w:suppressAutoHyphens w:val="0"/>
              <w:ind w:firstLine="1452"/>
              <w:rPr>
                <w:rFonts w:cs="Poppins"/>
                <w:bCs/>
                <w:color w:val="2F5496" w:themeColor="accent1" w:themeShade="BF"/>
                <w:sz w:val="24"/>
              </w:rPr>
            </w:pPr>
            <w:r w:rsidRPr="00982439">
              <w:rPr>
                <w:rFonts w:cs="Poppins"/>
                <w:bCs/>
                <w:color w:val="2F5496" w:themeColor="accent1" w:themeShade="BF"/>
                <w:sz w:val="24"/>
              </w:rPr>
              <w:t>IČ</w:t>
            </w:r>
          </w:p>
        </w:tc>
        <w:tc>
          <w:tcPr>
            <w:tcW w:w="6237" w:type="dxa"/>
          </w:tcPr>
          <w:p w14:paraId="444C0314" w14:textId="68663B96" w:rsidR="00FD3AD6" w:rsidRPr="00982439" w:rsidRDefault="00FD3AD6" w:rsidP="00FD3AD6">
            <w:pPr>
              <w:suppressAutoHyphens w:val="0"/>
              <w:rPr>
                <w:bCs/>
              </w:rPr>
            </w:pPr>
            <w:r w:rsidRPr="00982439">
              <w:rPr>
                <w:bCs/>
              </w:rPr>
              <w:fldChar w:fldCharType="begin"/>
            </w:r>
            <w:r w:rsidRPr="00982439">
              <w:rPr>
                <w:bCs/>
              </w:rPr>
              <w:instrText xml:space="preserve"> DOCVARIABLE  DICO  </w:instrText>
            </w:r>
            <w:r w:rsidRPr="00982439">
              <w:rPr>
                <w:bCs/>
              </w:rPr>
              <w:fldChar w:fldCharType="end"/>
            </w:r>
          </w:p>
        </w:tc>
      </w:tr>
      <w:tr w:rsidR="00FD3AD6" w:rsidRPr="00A56C68" w14:paraId="2F3F6817" w14:textId="331EDD13" w:rsidTr="00982439">
        <w:tc>
          <w:tcPr>
            <w:tcW w:w="2972" w:type="dxa"/>
          </w:tcPr>
          <w:p w14:paraId="5FE354F7" w14:textId="1382E128" w:rsidR="00FD3AD6" w:rsidRPr="00982439" w:rsidRDefault="00FD3AD6" w:rsidP="00982439">
            <w:pPr>
              <w:suppressAutoHyphens w:val="0"/>
              <w:ind w:firstLine="1452"/>
              <w:rPr>
                <w:rFonts w:cs="Poppins"/>
                <w:bCs/>
                <w:color w:val="2F5496" w:themeColor="accent1" w:themeShade="BF"/>
                <w:sz w:val="24"/>
              </w:rPr>
            </w:pPr>
            <w:r w:rsidRPr="00982439">
              <w:rPr>
                <w:rFonts w:cs="Poppins"/>
                <w:bCs/>
                <w:color w:val="2F5496" w:themeColor="accent1" w:themeShade="BF"/>
                <w:sz w:val="24"/>
              </w:rPr>
              <w:t>DI</w:t>
            </w:r>
            <w:r w:rsidR="00982439">
              <w:rPr>
                <w:rFonts w:cs="Poppins"/>
                <w:bCs/>
                <w:color w:val="2F5496" w:themeColor="accent1" w:themeShade="BF"/>
                <w:sz w:val="24"/>
              </w:rPr>
              <w:t>Č</w:t>
            </w:r>
          </w:p>
        </w:tc>
        <w:tc>
          <w:tcPr>
            <w:tcW w:w="6237" w:type="dxa"/>
          </w:tcPr>
          <w:p w14:paraId="4213EE54" w14:textId="3508EA85" w:rsidR="00FD3AD6" w:rsidRPr="00982439" w:rsidRDefault="00FD3AD6" w:rsidP="00FD3AD6">
            <w:pPr>
              <w:suppressAutoHyphens w:val="0"/>
              <w:rPr>
                <w:bCs/>
              </w:rPr>
            </w:pPr>
            <w:r w:rsidRPr="00982439">
              <w:rPr>
                <w:bCs/>
              </w:rPr>
              <w:fldChar w:fldCharType="begin"/>
            </w:r>
            <w:r w:rsidRPr="00982439">
              <w:rPr>
                <w:bCs/>
              </w:rPr>
              <w:instrText xml:space="preserve"> DOCVARIABLE  DDIC  </w:instrText>
            </w:r>
            <w:r w:rsidRPr="00982439">
              <w:rPr>
                <w:bCs/>
              </w:rPr>
              <w:fldChar w:fldCharType="end"/>
            </w:r>
          </w:p>
        </w:tc>
      </w:tr>
      <w:tr w:rsidR="00FD3AD6" w:rsidRPr="00A56C68" w14:paraId="597CEEFE" w14:textId="11AAF0D9" w:rsidTr="00982439">
        <w:tc>
          <w:tcPr>
            <w:tcW w:w="2972" w:type="dxa"/>
          </w:tcPr>
          <w:p w14:paraId="2E890476" w14:textId="7C0111E6" w:rsidR="00FD3AD6" w:rsidRPr="00FD3AD6" w:rsidRDefault="00FD3AD6" w:rsidP="00FD3AD6">
            <w:pPr>
              <w:suppressAutoHyphens w:val="0"/>
              <w:rPr>
                <w:rFonts w:cs="Poppins"/>
                <w:b/>
                <w:color w:val="2F5496" w:themeColor="accent1" w:themeShade="BF"/>
                <w:sz w:val="24"/>
              </w:rPr>
            </w:pPr>
            <w:r w:rsidRPr="00FD3AD6">
              <w:rPr>
                <w:rFonts w:cs="Poppins"/>
                <w:b/>
                <w:color w:val="2F5496" w:themeColor="accent1" w:themeShade="BF"/>
                <w:sz w:val="24"/>
              </w:rPr>
              <w:t>Odeslaní dodavateli:</w:t>
            </w:r>
          </w:p>
        </w:tc>
        <w:tc>
          <w:tcPr>
            <w:tcW w:w="6237" w:type="dxa"/>
          </w:tcPr>
          <w:p w14:paraId="65E6709F" w14:textId="77777777" w:rsidR="00FD3AD6" w:rsidRPr="00A56C68" w:rsidRDefault="00FD3AD6" w:rsidP="00FD3AD6">
            <w:pPr>
              <w:suppressAutoHyphens w:val="0"/>
              <w:rPr>
                <w:rFonts w:cs="Poppins"/>
                <w:b/>
                <w:color w:val="2F5496" w:themeColor="accent1" w:themeShade="BF"/>
                <w:sz w:val="28"/>
              </w:rPr>
            </w:pPr>
          </w:p>
        </w:tc>
      </w:tr>
    </w:tbl>
    <w:p w14:paraId="4A7FDBE9" w14:textId="5A2A74E4" w:rsidR="006E0643" w:rsidRDefault="006E0643" w:rsidP="003668C1">
      <w:pPr>
        <w:suppressAutoHyphens w:val="0"/>
        <w:rPr>
          <w:rFonts w:cs="Poppins"/>
          <w:b/>
          <w:color w:val="2F5496" w:themeColor="accent1" w:themeShade="BF"/>
          <w:sz w:val="28"/>
        </w:rPr>
      </w:pPr>
    </w:p>
    <w:p w14:paraId="49130FD8" w14:textId="0C487774" w:rsidR="003668C1" w:rsidRPr="00982439" w:rsidRDefault="003668C1" w:rsidP="00982439">
      <w:pPr>
        <w:suppressAutoHyphens w:val="0"/>
        <w:ind w:firstLine="720"/>
        <w:rPr>
          <w:rFonts w:cs="Poppins"/>
          <w:b/>
          <w:i/>
          <w:iCs/>
          <w:color w:val="2F5496" w:themeColor="accent1" w:themeShade="BF"/>
          <w:sz w:val="24"/>
        </w:rPr>
      </w:pPr>
      <w:r w:rsidRPr="00982439">
        <w:rPr>
          <w:rFonts w:cs="Poppins"/>
          <w:b/>
          <w:i/>
          <w:iCs/>
          <w:color w:val="2F5496" w:themeColor="accent1" w:themeShade="BF"/>
          <w:sz w:val="24"/>
        </w:rPr>
        <w:t>Kontrola po vzniku závazku</w:t>
      </w:r>
      <w:r w:rsidR="00CB0BD4">
        <w:rPr>
          <w:rFonts w:cs="Poppins"/>
          <w:b/>
          <w:i/>
          <w:iCs/>
          <w:color w:val="2F5496" w:themeColor="accent1" w:themeShade="BF"/>
          <w:sz w:val="24"/>
        </w:rPr>
        <w:t>:</w:t>
      </w:r>
      <w:r w:rsidRPr="00982439">
        <w:rPr>
          <w:rFonts w:cs="Poppins"/>
          <w:b/>
          <w:i/>
          <w:iCs/>
          <w:color w:val="2F5496" w:themeColor="accent1" w:themeShade="BF"/>
          <w:sz w:val="24"/>
        </w:rPr>
        <w:t xml:space="preserve"> </w:t>
      </w:r>
    </w:p>
    <w:p w14:paraId="19F2560D" w14:textId="0F532A25" w:rsidR="00982439" w:rsidRDefault="00CB0BD4" w:rsidP="002E4225">
      <w:pPr>
        <w:suppressAutoHyphens w:val="0"/>
        <w:ind w:firstLine="720"/>
        <w:rPr>
          <w:rFonts w:cs="Poppins"/>
          <w:b/>
          <w:color w:val="2F5496" w:themeColor="accent1" w:themeShade="BF"/>
          <w:sz w:val="24"/>
        </w:rPr>
      </w:pPr>
      <w:r w:rsidRPr="00982439">
        <w:rPr>
          <w:rFonts w:cs="Poppins"/>
          <w:b/>
          <w:i/>
          <w:iCs/>
          <w:noProof/>
          <w:color w:val="2F5496" w:themeColor="accent1" w:themeShade="BF"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1DBE52" wp14:editId="0BAA7564">
                <wp:simplePos x="0" y="0"/>
                <wp:positionH relativeFrom="column">
                  <wp:posOffset>-213995</wp:posOffset>
                </wp:positionH>
                <wp:positionV relativeFrom="paragraph">
                  <wp:posOffset>67945</wp:posOffset>
                </wp:positionV>
                <wp:extent cx="6187440" cy="1821180"/>
                <wp:effectExtent l="0" t="0" r="22860" b="26670"/>
                <wp:wrapNone/>
                <wp:docPr id="514080150" name="Obdélník: se zakulacenými rohy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7440" cy="182118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07D204" id="Obdélník: se zakulacenými rohy 2" o:spid="_x0000_s1026" style="position:absolute;margin-left:-16.85pt;margin-top:5.35pt;width:487.2pt;height:143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" filled="f" strokecolor="#0070c0" strokeweight="1pt">
                <v:stroke joinstyle="miter"/>
              </v:roundrect>
            </w:pict>
          </mc:Fallback>
        </mc:AlternateContent>
      </w:r>
    </w:p>
    <w:tbl>
      <w:tblPr>
        <w:tblStyle w:val="Mkatabulky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5528"/>
      </w:tblGrid>
      <w:tr w:rsidR="00982439" w:rsidRPr="00A56C68" w14:paraId="2FE909B0" w14:textId="77777777" w:rsidTr="00CB0BD4">
        <w:tc>
          <w:tcPr>
            <w:tcW w:w="3823" w:type="dxa"/>
          </w:tcPr>
          <w:p w14:paraId="032668F3" w14:textId="3CE2AB61" w:rsidR="00982439" w:rsidRPr="00982439" w:rsidRDefault="00982439" w:rsidP="008A3549">
            <w:pPr>
              <w:suppressAutoHyphens w:val="0"/>
              <w:rPr>
                <w:rFonts w:cs="Poppins"/>
                <w:b/>
                <w:color w:val="2F5496" w:themeColor="accent1" w:themeShade="BF"/>
                <w:sz w:val="24"/>
              </w:rPr>
            </w:pPr>
            <w:r w:rsidRPr="00982439">
              <w:rPr>
                <w:rFonts w:cs="Poppins"/>
                <w:b/>
                <w:color w:val="2F5496" w:themeColor="accent1" w:themeShade="BF"/>
                <w:sz w:val="24"/>
              </w:rPr>
              <w:t>Číslo dokladu:</w:t>
            </w:r>
          </w:p>
        </w:tc>
        <w:tc>
          <w:tcPr>
            <w:tcW w:w="5528" w:type="dxa"/>
          </w:tcPr>
          <w:p w14:paraId="7394D62A" w14:textId="6CA01E33" w:rsidR="00982439" w:rsidRPr="00CB0BD4" w:rsidRDefault="00CB0BD4" w:rsidP="008A3549">
            <w:pPr>
              <w:suppressAutoHyphens w:val="0"/>
              <w:rPr>
                <w:bCs/>
              </w:rPr>
            </w:pPr>
            <w:r>
              <w:rPr>
                <w:bCs/>
              </w:rPr>
              <w:t>VS nebo PD</w:t>
            </w:r>
          </w:p>
        </w:tc>
      </w:tr>
      <w:tr w:rsidR="00FD3AD6" w:rsidRPr="00A56C68" w14:paraId="5A08DCC4" w14:textId="77777777" w:rsidTr="00CB0BD4">
        <w:tc>
          <w:tcPr>
            <w:tcW w:w="3823" w:type="dxa"/>
          </w:tcPr>
          <w:p w14:paraId="4124132F" w14:textId="32C8B488" w:rsidR="00FD3AD6" w:rsidRPr="00982439" w:rsidRDefault="00982439" w:rsidP="008A3549">
            <w:pPr>
              <w:suppressAutoHyphens w:val="0"/>
              <w:rPr>
                <w:rFonts w:cs="Poppins"/>
                <w:b/>
                <w:color w:val="2F5496" w:themeColor="accent1" w:themeShade="BF"/>
                <w:sz w:val="24"/>
              </w:rPr>
            </w:pPr>
            <w:r w:rsidRPr="00982439">
              <w:rPr>
                <w:rFonts w:cs="Poppins"/>
                <w:b/>
                <w:color w:val="2F5496" w:themeColor="accent1" w:themeShade="BF"/>
                <w:sz w:val="24"/>
              </w:rPr>
              <w:t>Středisko:</w:t>
            </w:r>
          </w:p>
        </w:tc>
        <w:tc>
          <w:tcPr>
            <w:tcW w:w="5528" w:type="dxa"/>
          </w:tcPr>
          <w:p w14:paraId="2000CEC3" w14:textId="2D1F0771" w:rsidR="00FD3AD6" w:rsidRPr="00CB0BD4" w:rsidRDefault="00CB0BD4" w:rsidP="008A3549">
            <w:pPr>
              <w:suppressAutoHyphens w:val="0"/>
              <w:rPr>
                <w:bCs/>
              </w:rPr>
            </w:pPr>
            <w:r>
              <w:rPr>
                <w:bCs/>
              </w:rPr>
              <w:t>z části účtárna</w:t>
            </w:r>
          </w:p>
        </w:tc>
      </w:tr>
      <w:tr w:rsidR="00FD3AD6" w:rsidRPr="00A56C68" w14:paraId="7125E6C2" w14:textId="77777777" w:rsidTr="00CB0BD4">
        <w:tc>
          <w:tcPr>
            <w:tcW w:w="3823" w:type="dxa"/>
          </w:tcPr>
          <w:p w14:paraId="210A2173" w14:textId="37D87252" w:rsidR="00FD3AD6" w:rsidRPr="00982439" w:rsidRDefault="00982439" w:rsidP="008A3549">
            <w:pPr>
              <w:suppressAutoHyphens w:val="0"/>
              <w:rPr>
                <w:rFonts w:cs="Poppins"/>
                <w:b/>
                <w:color w:val="2F5496" w:themeColor="accent1" w:themeShade="BF"/>
                <w:sz w:val="24"/>
              </w:rPr>
            </w:pPr>
            <w:r w:rsidRPr="00982439">
              <w:rPr>
                <w:rFonts w:cs="Poppins"/>
                <w:b/>
                <w:color w:val="2F5496" w:themeColor="accent1" w:themeShade="BF"/>
                <w:sz w:val="24"/>
              </w:rPr>
              <w:t>Splatnost:</w:t>
            </w:r>
          </w:p>
        </w:tc>
        <w:tc>
          <w:tcPr>
            <w:tcW w:w="5528" w:type="dxa"/>
          </w:tcPr>
          <w:p w14:paraId="1CB1EEE1" w14:textId="002C6F3D" w:rsidR="00FD3AD6" w:rsidRPr="00CB0BD4" w:rsidRDefault="00CB0BD4" w:rsidP="008A3549">
            <w:pPr>
              <w:suppressAutoHyphens w:val="0"/>
              <w:rPr>
                <w:bCs/>
              </w:rPr>
            </w:pPr>
            <w:r>
              <w:rPr>
                <w:bCs/>
              </w:rPr>
              <w:t>z Fa</w:t>
            </w:r>
          </w:p>
        </w:tc>
      </w:tr>
      <w:tr w:rsidR="00FD3AD6" w:rsidRPr="00A56C68" w14:paraId="4C41C8AE" w14:textId="77777777" w:rsidTr="00CB0BD4">
        <w:tc>
          <w:tcPr>
            <w:tcW w:w="3823" w:type="dxa"/>
          </w:tcPr>
          <w:p w14:paraId="56128315" w14:textId="500CE304" w:rsidR="00FD3AD6" w:rsidRPr="00A56C68" w:rsidRDefault="00982439" w:rsidP="008A3549">
            <w:pPr>
              <w:suppressAutoHyphens w:val="0"/>
              <w:rPr>
                <w:rFonts w:cs="Poppins"/>
                <w:b/>
                <w:color w:val="2F5496" w:themeColor="accent1" w:themeShade="BF"/>
                <w:sz w:val="24"/>
              </w:rPr>
            </w:pPr>
            <w:r>
              <w:rPr>
                <w:rFonts w:cs="Poppins"/>
                <w:b/>
                <w:color w:val="2F5496" w:themeColor="accent1" w:themeShade="BF"/>
                <w:sz w:val="24"/>
              </w:rPr>
              <w:t>Kontrolu provedl:</w:t>
            </w:r>
          </w:p>
        </w:tc>
        <w:tc>
          <w:tcPr>
            <w:tcW w:w="5528" w:type="dxa"/>
          </w:tcPr>
          <w:p w14:paraId="1F3B97F8" w14:textId="620B8296" w:rsidR="00FD3AD6" w:rsidRPr="00CB0BD4" w:rsidRDefault="00CB0BD4" w:rsidP="008A3549">
            <w:pPr>
              <w:suppressAutoHyphens w:val="0"/>
              <w:rPr>
                <w:bCs/>
              </w:rPr>
            </w:pPr>
            <w:r w:rsidRPr="00CB0BD4">
              <w:rPr>
                <w:bCs/>
              </w:rPr>
              <w:t>kdo</w:t>
            </w:r>
          </w:p>
        </w:tc>
      </w:tr>
      <w:tr w:rsidR="00FD3AD6" w:rsidRPr="00A56C68" w14:paraId="6915420B" w14:textId="77777777" w:rsidTr="00CB0BD4">
        <w:tc>
          <w:tcPr>
            <w:tcW w:w="3823" w:type="dxa"/>
          </w:tcPr>
          <w:p w14:paraId="12BC8EE9" w14:textId="528F6C01" w:rsidR="00FD3AD6" w:rsidRPr="00A56C68" w:rsidRDefault="00FD3AD6" w:rsidP="00982439">
            <w:pPr>
              <w:suppressAutoHyphens w:val="0"/>
              <w:ind w:firstLine="1452"/>
              <w:rPr>
                <w:rFonts w:cs="Poppins"/>
                <w:b/>
                <w:color w:val="2F5496" w:themeColor="accent1" w:themeShade="BF"/>
                <w:sz w:val="24"/>
              </w:rPr>
            </w:pPr>
          </w:p>
        </w:tc>
        <w:tc>
          <w:tcPr>
            <w:tcW w:w="5528" w:type="dxa"/>
          </w:tcPr>
          <w:p w14:paraId="66C32FFF" w14:textId="4643763C" w:rsidR="00FD3AD6" w:rsidRPr="00CB0BD4" w:rsidRDefault="00CB0BD4" w:rsidP="008A3549">
            <w:pPr>
              <w:suppressAutoHyphens w:val="0"/>
              <w:rPr>
                <w:bCs/>
              </w:rPr>
            </w:pPr>
            <w:r w:rsidRPr="00CB0BD4">
              <w:rPr>
                <w:bCs/>
              </w:rPr>
              <w:t>kdy</w:t>
            </w:r>
          </w:p>
        </w:tc>
      </w:tr>
      <w:tr w:rsidR="00FD3AD6" w:rsidRPr="00A56C68" w14:paraId="1E7C0FCA" w14:textId="77777777" w:rsidTr="00CB0BD4">
        <w:tc>
          <w:tcPr>
            <w:tcW w:w="3823" w:type="dxa"/>
          </w:tcPr>
          <w:p w14:paraId="6F939C3A" w14:textId="684B145F" w:rsidR="00FD3AD6" w:rsidRPr="00A56C68" w:rsidRDefault="00982439" w:rsidP="008A3549">
            <w:pPr>
              <w:suppressAutoHyphens w:val="0"/>
              <w:rPr>
                <w:rFonts w:cs="Poppins"/>
                <w:b/>
                <w:color w:val="2F5496" w:themeColor="accent1" w:themeShade="BF"/>
                <w:sz w:val="24"/>
              </w:rPr>
            </w:pPr>
            <w:r>
              <w:rPr>
                <w:rFonts w:cs="Poppins"/>
                <w:b/>
                <w:color w:val="2F5496" w:themeColor="accent1" w:themeShade="BF"/>
                <w:sz w:val="24"/>
              </w:rPr>
              <w:t xml:space="preserve">Uzamčení </w:t>
            </w:r>
            <w:r w:rsidR="00DF6BD1">
              <w:rPr>
                <w:rFonts w:cs="Poppins"/>
                <w:b/>
                <w:color w:val="2F5496" w:themeColor="accent1" w:themeShade="BF"/>
                <w:sz w:val="24"/>
              </w:rPr>
              <w:t>v </w:t>
            </w:r>
            <w:proofErr w:type="spellStart"/>
            <w:r w:rsidR="00DF6BD1">
              <w:rPr>
                <w:rFonts w:cs="Poppins"/>
                <w:b/>
                <w:color w:val="2F5496" w:themeColor="accent1" w:themeShade="BF"/>
                <w:sz w:val="24"/>
              </w:rPr>
              <w:t>objed</w:t>
            </w:r>
            <w:proofErr w:type="spellEnd"/>
            <w:r w:rsidR="00DF6BD1">
              <w:rPr>
                <w:rFonts w:cs="Poppins"/>
                <w:b/>
                <w:color w:val="2F5496" w:themeColor="accent1" w:themeShade="BF"/>
                <w:sz w:val="24"/>
              </w:rPr>
              <w:t xml:space="preserve">. </w:t>
            </w:r>
            <w:proofErr w:type="gramStart"/>
            <w:r w:rsidR="00DF6BD1">
              <w:rPr>
                <w:rFonts w:cs="Poppins"/>
                <w:b/>
                <w:color w:val="2F5496" w:themeColor="accent1" w:themeShade="BF"/>
                <w:sz w:val="24"/>
              </w:rPr>
              <w:t>systému</w:t>
            </w:r>
            <w:proofErr w:type="gramEnd"/>
            <w:r>
              <w:rPr>
                <w:rFonts w:cs="Poppins"/>
                <w:b/>
                <w:color w:val="2F5496" w:themeColor="accent1" w:themeShade="BF"/>
                <w:sz w:val="24"/>
              </w:rPr>
              <w:t>:</w:t>
            </w:r>
          </w:p>
        </w:tc>
        <w:tc>
          <w:tcPr>
            <w:tcW w:w="5528" w:type="dxa"/>
          </w:tcPr>
          <w:p w14:paraId="0CDD3D0F" w14:textId="69034646" w:rsidR="00FD3AD6" w:rsidRPr="00CB0BD4" w:rsidRDefault="00CB0BD4" w:rsidP="008A3549">
            <w:pPr>
              <w:suppressAutoHyphens w:val="0"/>
              <w:rPr>
                <w:bCs/>
              </w:rPr>
            </w:pPr>
            <w:r w:rsidRPr="00CB0BD4">
              <w:rPr>
                <w:bCs/>
              </w:rPr>
              <w:t xml:space="preserve">kdo </w:t>
            </w:r>
          </w:p>
        </w:tc>
      </w:tr>
      <w:tr w:rsidR="00CB0BD4" w:rsidRPr="00A56C68" w14:paraId="7F95FD5F" w14:textId="77777777" w:rsidTr="00CB0BD4">
        <w:tc>
          <w:tcPr>
            <w:tcW w:w="3823" w:type="dxa"/>
          </w:tcPr>
          <w:p w14:paraId="2F6AB7B7" w14:textId="1E2BC10D" w:rsidR="00CB0BD4" w:rsidRDefault="00CB0BD4" w:rsidP="00CB0BD4">
            <w:pPr>
              <w:suppressAutoHyphens w:val="0"/>
              <w:rPr>
                <w:rFonts w:cs="Poppins"/>
                <w:b/>
                <w:color w:val="2F5496" w:themeColor="accent1" w:themeShade="BF"/>
                <w:sz w:val="24"/>
              </w:rPr>
            </w:pPr>
            <w:r>
              <w:rPr>
                <w:rFonts w:cs="Poppins"/>
                <w:b/>
                <w:color w:val="2F5496" w:themeColor="accent1" w:themeShade="BF"/>
                <w:sz w:val="24"/>
              </w:rPr>
              <w:t xml:space="preserve">                   </w:t>
            </w:r>
          </w:p>
        </w:tc>
        <w:tc>
          <w:tcPr>
            <w:tcW w:w="5528" w:type="dxa"/>
          </w:tcPr>
          <w:p w14:paraId="2C16BE79" w14:textId="3B928633" w:rsidR="00CB0BD4" w:rsidRPr="00CB0BD4" w:rsidRDefault="00CB0BD4" w:rsidP="008A3549">
            <w:pPr>
              <w:suppressAutoHyphens w:val="0"/>
              <w:rPr>
                <w:bCs/>
              </w:rPr>
            </w:pPr>
            <w:r w:rsidRPr="00CB0BD4">
              <w:rPr>
                <w:bCs/>
              </w:rPr>
              <w:t>kdy</w:t>
            </w:r>
          </w:p>
        </w:tc>
      </w:tr>
    </w:tbl>
    <w:p w14:paraId="0646E490" w14:textId="77777777" w:rsidR="00CB0BD4" w:rsidRDefault="00CB0BD4" w:rsidP="00CB0BD4">
      <w:pPr>
        <w:suppressAutoHyphens w:val="0"/>
        <w:ind w:firstLine="720"/>
        <w:rPr>
          <w:rFonts w:cs="Poppins"/>
          <w:b/>
          <w:i/>
          <w:iCs/>
          <w:color w:val="2F5496" w:themeColor="accent1" w:themeShade="BF"/>
          <w:sz w:val="24"/>
        </w:rPr>
      </w:pPr>
    </w:p>
    <w:p w14:paraId="42855E01" w14:textId="66BEE921" w:rsidR="00CB0BD4" w:rsidRDefault="00CB0BD4" w:rsidP="00CB0BD4">
      <w:pPr>
        <w:suppressAutoHyphens w:val="0"/>
        <w:ind w:firstLine="720"/>
        <w:rPr>
          <w:rFonts w:cs="Poppins"/>
          <w:b/>
          <w:i/>
          <w:iCs/>
          <w:color w:val="2F5496" w:themeColor="accent1" w:themeShade="BF"/>
          <w:sz w:val="24"/>
        </w:rPr>
      </w:pPr>
      <w:proofErr w:type="gramStart"/>
      <w:r w:rsidRPr="00CB0BD4">
        <w:rPr>
          <w:rFonts w:cs="Poppins"/>
          <w:b/>
          <w:i/>
          <w:iCs/>
          <w:color w:val="2F5496" w:themeColor="accent1" w:themeShade="BF"/>
          <w:sz w:val="24"/>
        </w:rPr>
        <w:t>Registr</w:t>
      </w:r>
      <w:r>
        <w:rPr>
          <w:rFonts w:cs="Poppins"/>
          <w:b/>
          <w:i/>
          <w:iCs/>
          <w:color w:val="2F5496" w:themeColor="accent1" w:themeShade="BF"/>
          <w:sz w:val="24"/>
        </w:rPr>
        <w:t xml:space="preserve"> </w:t>
      </w:r>
      <w:r w:rsidRPr="00CB0BD4">
        <w:rPr>
          <w:rFonts w:cs="Poppins"/>
          <w:b/>
          <w:i/>
          <w:iCs/>
          <w:color w:val="2F5496" w:themeColor="accent1" w:themeShade="BF"/>
          <w:sz w:val="24"/>
        </w:rPr>
        <w:t>:</w:t>
      </w:r>
      <w:proofErr w:type="gramEnd"/>
      <w:r w:rsidRPr="00CB0BD4">
        <w:rPr>
          <w:rFonts w:cs="Poppins"/>
          <w:b/>
          <w:i/>
          <w:iCs/>
          <w:color w:val="2F5496" w:themeColor="accent1" w:themeShade="BF"/>
          <w:sz w:val="24"/>
        </w:rPr>
        <w:t xml:space="preserve"> </w:t>
      </w:r>
    </w:p>
    <w:p w14:paraId="7F489C76" w14:textId="0509C3D0" w:rsidR="00CB0BD4" w:rsidRPr="00CB0BD4" w:rsidRDefault="00CB0BD4" w:rsidP="00CB0BD4">
      <w:pPr>
        <w:suppressAutoHyphens w:val="0"/>
        <w:ind w:firstLine="720"/>
        <w:rPr>
          <w:rFonts w:cs="Poppins"/>
          <w:b/>
          <w:i/>
          <w:iCs/>
          <w:color w:val="2F5496" w:themeColor="accent1" w:themeShade="BF"/>
          <w:sz w:val="24"/>
        </w:rPr>
      </w:pPr>
      <w:r w:rsidRPr="00982439">
        <w:rPr>
          <w:rFonts w:cs="Poppins"/>
          <w:b/>
          <w:i/>
          <w:iCs/>
          <w:noProof/>
          <w:color w:val="2F5496" w:themeColor="accent1" w:themeShade="BF"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DE998E" wp14:editId="58064F8B">
                <wp:simplePos x="0" y="0"/>
                <wp:positionH relativeFrom="column">
                  <wp:posOffset>-76835</wp:posOffset>
                </wp:positionH>
                <wp:positionV relativeFrom="paragraph">
                  <wp:posOffset>75565</wp:posOffset>
                </wp:positionV>
                <wp:extent cx="6052185" cy="518160"/>
                <wp:effectExtent l="0" t="0" r="24765" b="15240"/>
                <wp:wrapNone/>
                <wp:docPr id="634183900" name="Obdélník: se zakulacenými rohy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2185" cy="51816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459895" id="Obdélník: se zakulacenými rohy 2" o:spid="_x0000_s1026" style="position:absolute;margin-left:-6.05pt;margin-top:5.95pt;width:476.55pt;height:40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" filled="f" strokecolor="#0070c0" strokeweight="1pt">
                <v:stroke joinstyle="miter"/>
              </v:roundrect>
            </w:pict>
          </mc:Fallback>
        </mc:AlternateContent>
      </w:r>
    </w:p>
    <w:tbl>
      <w:tblPr>
        <w:tblStyle w:val="Mkatabulky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CB0BD4" w14:paraId="1A5B1001" w14:textId="77777777" w:rsidTr="00CB0BD4">
        <w:tc>
          <w:tcPr>
            <w:tcW w:w="4531" w:type="dxa"/>
          </w:tcPr>
          <w:p w14:paraId="0B984123" w14:textId="5C902127" w:rsidR="00CB0BD4" w:rsidRDefault="00CB0BD4" w:rsidP="002E4225">
            <w:pPr>
              <w:suppressAutoHyphens w:val="0"/>
              <w:rPr>
                <w:rFonts w:cs="Poppins"/>
                <w:b/>
                <w:color w:val="2F5496" w:themeColor="accent1" w:themeShade="BF"/>
                <w:sz w:val="24"/>
              </w:rPr>
            </w:pPr>
            <w:r>
              <w:rPr>
                <w:rFonts w:cs="Poppins"/>
                <w:b/>
                <w:color w:val="2F5496" w:themeColor="accent1" w:themeShade="BF"/>
                <w:sz w:val="24"/>
              </w:rPr>
              <w:t>Uveřejněno v registru smluv dne:</w:t>
            </w:r>
          </w:p>
        </w:tc>
        <w:tc>
          <w:tcPr>
            <w:tcW w:w="4531" w:type="dxa"/>
          </w:tcPr>
          <w:p w14:paraId="6B0783E0" w14:textId="77777777" w:rsidR="00CB0BD4" w:rsidRDefault="00CB0BD4" w:rsidP="002E4225">
            <w:pPr>
              <w:suppressAutoHyphens w:val="0"/>
              <w:rPr>
                <w:rFonts w:cs="Poppins"/>
                <w:b/>
                <w:color w:val="2F5496" w:themeColor="accent1" w:themeShade="BF"/>
                <w:sz w:val="24"/>
              </w:rPr>
            </w:pPr>
          </w:p>
        </w:tc>
      </w:tr>
    </w:tbl>
    <w:p w14:paraId="3ED9BF1C" w14:textId="5667D012" w:rsidR="00CB0BD4" w:rsidRDefault="00CB0BD4" w:rsidP="00CB0BD4">
      <w:pPr>
        <w:suppressAutoHyphens w:val="0"/>
        <w:rPr>
          <w:rFonts w:cs="Poppins"/>
          <w:b/>
          <w:color w:val="2F5496" w:themeColor="accent1" w:themeShade="BF"/>
          <w:sz w:val="24"/>
        </w:rPr>
      </w:pPr>
    </w:p>
    <w:p w14:paraId="73D884E3" w14:textId="77777777" w:rsidR="00CB0BD4" w:rsidRPr="006E0643" w:rsidRDefault="00CB0BD4" w:rsidP="00CB0BD4">
      <w:pPr>
        <w:suppressAutoHyphens w:val="0"/>
        <w:rPr>
          <w:rFonts w:cs="Poppins"/>
          <w:b/>
          <w:color w:val="2F5496" w:themeColor="accent1" w:themeShade="BF"/>
          <w:sz w:val="24"/>
        </w:rPr>
      </w:pPr>
    </w:p>
    <w:sectPr w:rsidR="00CB0BD4" w:rsidRPr="006E0643" w:rsidSect="00364824">
      <w:headerReference w:type="default" r:id="rId9"/>
      <w:footerReference w:type="default" r:id="rId10"/>
      <w:pgSz w:w="11906" w:h="16838"/>
      <w:pgMar w:top="1417" w:right="1417" w:bottom="1417" w:left="1417" w:header="567" w:footer="113" w:gutter="0"/>
      <w:pgNumType w:start="1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67AF0" w14:textId="77777777" w:rsidR="00F30C64" w:rsidRDefault="00F30C64">
      <w:r>
        <w:separator/>
      </w:r>
    </w:p>
  </w:endnote>
  <w:endnote w:type="continuationSeparator" w:id="0">
    <w:p w14:paraId="4A220562" w14:textId="77777777" w:rsidR="00F30C64" w:rsidRDefault="00F30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altName w:val="Calibri"/>
    <w:charset w:val="EE"/>
    <w:family w:val="auto"/>
    <w:pitch w:val="variable"/>
    <w:sig w:usb0="00008007" w:usb1="00000000" w:usb2="00000000" w:usb3="00000000" w:csb0="00000093" w:csb1="00000000"/>
    <w:embedRegular r:id="rId1" w:fontKey="{B787CACF-F43E-4063-8B17-AC15CE080F26}"/>
    <w:embedBold r:id="rId2" w:fontKey="{55CD3DDB-48BA-4934-9111-A79CA3F4DC6B}"/>
    <w:embedItalic r:id="rId3" w:fontKey="{C74B9044-43AC-435B-B08B-352D8356339A}"/>
    <w:embedBoldItalic r:id="rId4" w:fontKey="{FDA9C4C4-5E1A-4927-B946-7770DB8EC125}"/>
  </w:font>
  <w:font w:name="Liberation Serif">
    <w:altName w:val="Times New Roman"/>
    <w:charset w:val="EE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OpenSymbol">
    <w:altName w:val="Calibri"/>
    <w:charset w:val="00"/>
    <w:family w:val="auto"/>
    <w:pitch w:val="variable"/>
    <w:sig w:usb0="800000AF" w:usb1="1001ECEA" w:usb2="00000000" w:usb3="00000000" w:csb0="00000001" w:csb1="00000000"/>
  </w:font>
  <w:font w:name="Liberation Sans">
    <w:charset w:val="EE"/>
    <w:family w:val="swiss"/>
    <w:pitch w:val="variable"/>
    <w:sig w:usb0="E0000AFF" w:usb1="500078FF" w:usb2="00000021" w:usb3="00000000" w:csb0="000001B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 Bold">
    <w:altName w:val="Times New Roman"/>
    <w:charset w:val="00"/>
    <w:family w:val="roman"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01531590"/>
      <w:docPartObj>
        <w:docPartGallery w:val="Page Numbers (Bottom of Page)"/>
        <w:docPartUnique/>
      </w:docPartObj>
    </w:sdtPr>
    <w:sdtContent>
      <w:p w14:paraId="0B2FC5CB" w14:textId="77777777" w:rsidR="00492C00" w:rsidRPr="00425704" w:rsidRDefault="00492C00" w:rsidP="00492C00">
        <w:pPr>
          <w:rPr>
            <w:rFonts w:cs="Poppins"/>
            <w:noProof/>
            <w:lang w:eastAsia="cs-CZ"/>
          </w:rPr>
        </w:pPr>
      </w:p>
      <w:p w14:paraId="42C3A7E8" w14:textId="00E9EECE" w:rsidR="00492C00" w:rsidRPr="00425704" w:rsidRDefault="00492C00" w:rsidP="00492C00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536"/>
            <w:tab w:val="right" w:pos="9072"/>
          </w:tabs>
          <w:jc w:val="center"/>
          <w:rPr>
            <w:rFonts w:cs="Poppins"/>
            <w:color w:val="000000"/>
            <w:sz w:val="16"/>
            <w:szCs w:val="16"/>
          </w:rPr>
        </w:pPr>
        <w:r w:rsidRPr="00425704">
          <w:rPr>
            <w:rFonts w:cs="Poppins"/>
            <w:color w:val="000000"/>
            <w:sz w:val="16"/>
            <w:szCs w:val="16"/>
          </w:rPr>
          <w:t>Zdravotnická záchranná služba</w:t>
        </w:r>
        <w:r w:rsidRPr="00425704">
          <w:rPr>
            <w:rFonts w:cs="Poppins"/>
            <w:color w:val="000000"/>
            <w:sz w:val="16"/>
            <w:szCs w:val="16"/>
          </w:rPr>
          <w:tab/>
          <w:t>IČO 75030926</w:t>
        </w:r>
        <w:r w:rsidRPr="00425704">
          <w:rPr>
            <w:rFonts w:cs="Poppins"/>
            <w:color w:val="000000"/>
            <w:sz w:val="16"/>
            <w:szCs w:val="16"/>
          </w:rPr>
          <w:tab/>
        </w:r>
        <w:r w:rsidR="00AE7DE4">
          <w:rPr>
            <w:rFonts w:cs="Poppins"/>
            <w:color w:val="000000"/>
            <w:sz w:val="16"/>
            <w:szCs w:val="16"/>
          </w:rPr>
          <w:t>t</w:t>
        </w:r>
        <w:r w:rsidRPr="00425704">
          <w:rPr>
            <w:rFonts w:cs="Poppins"/>
            <w:color w:val="000000"/>
            <w:sz w:val="16"/>
            <w:szCs w:val="16"/>
          </w:rPr>
          <w:t>el.</w:t>
        </w:r>
        <w:r w:rsidR="00AE7DE4">
          <w:rPr>
            <w:rFonts w:cs="Poppins"/>
            <w:color w:val="000000"/>
            <w:sz w:val="16"/>
            <w:szCs w:val="16"/>
          </w:rPr>
          <w:t>:</w:t>
        </w:r>
        <w:r w:rsidRPr="00425704">
          <w:rPr>
            <w:rFonts w:cs="Poppins"/>
            <w:color w:val="000000"/>
            <w:sz w:val="16"/>
            <w:szCs w:val="16"/>
          </w:rPr>
          <w:t xml:space="preserve"> 312 256 601</w:t>
        </w:r>
        <w:r w:rsidRPr="00425704">
          <w:rPr>
            <w:rFonts w:cs="Poppins"/>
            <w:noProof/>
            <w:lang w:eastAsia="cs-CZ"/>
          </w:rPr>
          <mc:AlternateContent>
            <mc:Choice Requires="wps">
              <w:drawing>
                <wp:anchor distT="0" distB="0" distL="0" distR="0" simplePos="0" relativeHeight="251659264" behindDoc="1" locked="0" layoutInCell="1" hidden="0" allowOverlap="1" wp14:anchorId="79E0BA46" wp14:editId="3D56FEA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-76199</wp:posOffset>
                  </wp:positionV>
                  <wp:extent cx="5838825" cy="22225"/>
                  <wp:effectExtent l="0" t="0" r="0" b="0"/>
                  <wp:wrapNone/>
                  <wp:docPr id="4" name="Přímá spojnice se šipkou 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2431350" y="3780000"/>
                            <a:ext cx="5829300" cy="0"/>
                          </a:xfrm>
                          <a:prstGeom prst="straightConnector1">
                            <a:avLst/>
                          </a:prstGeom>
                          <a:noFill/>
                          <a:ln w="9525" cap="sq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shapetype w14:anchorId="63846447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Přímá spojnice se šipkou 9" o:spid="_x0000_s1026" type="#_x0000_t32" style="position:absolute;margin-left:0;margin-top:-6pt;width:459.75pt;height:1.7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">
                  <v:stroke startarrowwidth="narrow" startarrowlength="short" endarrowwidth="narrow" endarrowlength="short" joinstyle="miter" endcap="square"/>
                </v:shape>
              </w:pict>
            </mc:Fallback>
          </mc:AlternateContent>
        </w:r>
      </w:p>
      <w:p w14:paraId="670D3ABB" w14:textId="77777777" w:rsidR="00492C00" w:rsidRPr="00425704" w:rsidRDefault="00492C00" w:rsidP="00492C00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536"/>
            <w:tab w:val="right" w:pos="9072"/>
          </w:tabs>
          <w:rPr>
            <w:rFonts w:cs="Poppins"/>
            <w:color w:val="000000"/>
            <w:sz w:val="16"/>
            <w:szCs w:val="16"/>
          </w:rPr>
        </w:pPr>
        <w:r w:rsidRPr="00425704">
          <w:rPr>
            <w:rFonts w:cs="Poppins"/>
            <w:color w:val="000000"/>
            <w:sz w:val="16"/>
            <w:szCs w:val="16"/>
          </w:rPr>
          <w:t xml:space="preserve">Středočeského kraje, </w:t>
        </w:r>
        <w:proofErr w:type="spellStart"/>
        <w:r w:rsidRPr="00425704">
          <w:rPr>
            <w:rFonts w:cs="Poppins"/>
            <w:color w:val="000000"/>
            <w:sz w:val="16"/>
            <w:szCs w:val="16"/>
          </w:rPr>
          <w:t>p.o</w:t>
        </w:r>
        <w:proofErr w:type="spellEnd"/>
        <w:r w:rsidRPr="00425704">
          <w:rPr>
            <w:rFonts w:cs="Poppins"/>
            <w:color w:val="000000"/>
            <w:sz w:val="16"/>
            <w:szCs w:val="16"/>
          </w:rPr>
          <w:t>.</w:t>
        </w:r>
        <w:r w:rsidRPr="00425704">
          <w:rPr>
            <w:rFonts w:cs="Poppins"/>
            <w:color w:val="000000"/>
            <w:sz w:val="16"/>
            <w:szCs w:val="16"/>
          </w:rPr>
          <w:tab/>
        </w:r>
        <w:r w:rsidRPr="00425704">
          <w:rPr>
            <w:rFonts w:cs="Poppins"/>
            <w:color w:val="000000"/>
            <w:sz w:val="16"/>
            <w:szCs w:val="16"/>
          </w:rPr>
          <w:tab/>
          <w:t xml:space="preserve"> e-mail: </w:t>
        </w:r>
        <w:hyperlink r:id="rId1" w:history="1">
          <w:r w:rsidRPr="00425704">
            <w:rPr>
              <w:rStyle w:val="Hypertextovodkaz"/>
              <w:rFonts w:cs="Poppins"/>
              <w:sz w:val="16"/>
              <w:szCs w:val="16"/>
            </w:rPr>
            <w:t>podatelna@zachranka.cz</w:t>
          </w:r>
        </w:hyperlink>
      </w:p>
      <w:p w14:paraId="019314C5" w14:textId="6CF447CB" w:rsidR="00492C00" w:rsidRPr="001E577D" w:rsidRDefault="00492C00" w:rsidP="00492C00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536"/>
            <w:tab w:val="right" w:pos="9072"/>
          </w:tabs>
          <w:jc w:val="both"/>
          <w:rPr>
            <w:rFonts w:cs="Poppins"/>
            <w:color w:val="000000"/>
            <w:sz w:val="13"/>
            <w:szCs w:val="13"/>
          </w:rPr>
        </w:pPr>
        <w:r w:rsidRPr="00425704">
          <w:rPr>
            <w:rFonts w:cs="Poppins"/>
            <w:color w:val="000000"/>
            <w:sz w:val="16"/>
            <w:szCs w:val="16"/>
          </w:rPr>
          <w:t>Vančurova 1544, 272 01 Kladno</w:t>
        </w:r>
        <w:r w:rsidR="002012F6">
          <w:rPr>
            <w:rFonts w:cs="Poppins"/>
            <w:color w:val="000000"/>
            <w:sz w:val="16"/>
            <w:szCs w:val="16"/>
          </w:rPr>
          <w:tab/>
        </w:r>
        <w:r w:rsidR="002012F6">
          <w:rPr>
            <w:rFonts w:cs="Poppins"/>
            <w:color w:val="000000"/>
            <w:sz w:val="16"/>
            <w:szCs w:val="16"/>
          </w:rPr>
          <w:tab/>
        </w:r>
        <w:r w:rsidRPr="00AE7DE4">
          <w:rPr>
            <w:rFonts w:cs="Poppins"/>
            <w:color w:val="000000"/>
            <w:sz w:val="15"/>
            <w:szCs w:val="15"/>
          </w:rPr>
          <w:t>Spisová značka: PR 979 vedená u Městského soudu v Praze</w:t>
        </w:r>
      </w:p>
      <w:p w14:paraId="76F7CF98" w14:textId="7D125937" w:rsidR="008F2967" w:rsidRDefault="008F2967">
        <w:pPr>
          <w:pStyle w:val="Zpat"/>
          <w:jc w:val="center"/>
        </w:pPr>
        <w:r w:rsidRPr="0032626F">
          <w:rPr>
            <w:szCs w:val="22"/>
          </w:rPr>
          <w:fldChar w:fldCharType="begin"/>
        </w:r>
        <w:r w:rsidRPr="0032626F">
          <w:rPr>
            <w:szCs w:val="22"/>
          </w:rPr>
          <w:instrText>PAGE   \* MERGEFORMAT</w:instrText>
        </w:r>
        <w:r w:rsidRPr="0032626F">
          <w:rPr>
            <w:szCs w:val="22"/>
          </w:rPr>
          <w:fldChar w:fldCharType="separate"/>
        </w:r>
        <w:r w:rsidRPr="0032626F">
          <w:rPr>
            <w:szCs w:val="22"/>
          </w:rPr>
          <w:t>2</w:t>
        </w:r>
        <w:r w:rsidRPr="0032626F">
          <w:rPr>
            <w:szCs w:val="22"/>
          </w:rPr>
          <w:fldChar w:fldCharType="end"/>
        </w:r>
      </w:p>
    </w:sdtContent>
  </w:sdt>
  <w:p w14:paraId="30476068" w14:textId="64A4320A" w:rsidR="008F2967" w:rsidRPr="00630480" w:rsidRDefault="008F2967" w:rsidP="00630480">
    <w:pPr>
      <w:jc w:val="center"/>
      <w:rPr>
        <w:rFonts w:cs="Poppins"/>
        <w:bCs/>
        <w:i/>
        <w:iCs/>
        <w:noProof/>
        <w:sz w:val="16"/>
        <w:szCs w:val="16"/>
        <w:lang w:eastAsia="cs-CZ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A5ED9" w14:textId="77777777" w:rsidR="00F30C64" w:rsidRDefault="00F30C64">
      <w:r>
        <w:separator/>
      </w:r>
    </w:p>
  </w:footnote>
  <w:footnote w:type="continuationSeparator" w:id="0">
    <w:p w14:paraId="6B3CEE80" w14:textId="77777777" w:rsidR="00F30C64" w:rsidRDefault="00F30C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5896D" w14:textId="740ED4F2" w:rsidR="008F30EB" w:rsidRPr="00095C6D" w:rsidRDefault="00176889" w:rsidP="0017688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color w:val="000000"/>
        <w:sz w:val="16"/>
        <w:szCs w:val="16"/>
      </w:rPr>
    </w:pPr>
    <w:r>
      <w:rPr>
        <w:noProof/>
        <w:color w:val="000000"/>
        <w:lang w:eastAsia="cs-CZ"/>
      </w:rPr>
      <w:drawing>
        <wp:anchor distT="0" distB="0" distL="114300" distR="114300" simplePos="0" relativeHeight="251661312" behindDoc="1" locked="0" layoutInCell="1" allowOverlap="1" wp14:anchorId="188D3470" wp14:editId="6147921F">
          <wp:simplePos x="0" y="0"/>
          <wp:positionH relativeFrom="margin">
            <wp:posOffset>1628775</wp:posOffset>
          </wp:positionH>
          <wp:positionV relativeFrom="paragraph">
            <wp:posOffset>-181188</wp:posOffset>
          </wp:positionV>
          <wp:extent cx="2356673" cy="648000"/>
          <wp:effectExtent l="0" t="0" r="0" b="0"/>
          <wp:wrapNone/>
          <wp:docPr id="1" name="Obráze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dopis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56673" cy="64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36FEA1C" w14:textId="5AA7D7CE" w:rsidR="00D5676E" w:rsidRDefault="00176889" w:rsidP="00176889">
    <w:pPr>
      <w:pBdr>
        <w:top w:val="nil"/>
        <w:left w:val="nil"/>
        <w:bottom w:val="nil"/>
        <w:right w:val="nil"/>
        <w:between w:val="nil"/>
      </w:pBdr>
      <w:tabs>
        <w:tab w:val="left" w:pos="3930"/>
      </w:tabs>
      <w:rPr>
        <w:color w:val="000000"/>
      </w:rPr>
    </w:pP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00BA"/>
    <w:multiLevelType w:val="hybridMultilevel"/>
    <w:tmpl w:val="04300638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E2880130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C0EDA"/>
    <w:multiLevelType w:val="hybridMultilevel"/>
    <w:tmpl w:val="DE982A46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9F44C91"/>
    <w:multiLevelType w:val="multilevel"/>
    <w:tmpl w:val="4600F07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pStyle w:val="Nadpis3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1F0A41"/>
    <w:multiLevelType w:val="hybridMultilevel"/>
    <w:tmpl w:val="5880A1A6"/>
    <w:lvl w:ilvl="0" w:tplc="F8CEA87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323E4F" w:themeColor="text2" w:themeShade="BF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24A18C2"/>
    <w:multiLevelType w:val="multilevel"/>
    <w:tmpl w:val="FF52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2F5496" w:themeColor="accent1" w:themeShade="BF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b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D01908"/>
    <w:multiLevelType w:val="hybridMultilevel"/>
    <w:tmpl w:val="6C94DE7E"/>
    <w:lvl w:ilvl="0" w:tplc="040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5AD90EFC"/>
    <w:multiLevelType w:val="multilevel"/>
    <w:tmpl w:val="8F5EA58A"/>
    <w:lvl w:ilvl="0">
      <w:start w:val="1"/>
      <w:numFmt w:val="decimal"/>
      <w:lvlText w:val="%1."/>
      <w:lvlJc w:val="left"/>
      <w:pPr>
        <w:ind w:left="369" w:hanging="369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547" w:hanging="547"/>
      </w:pPr>
      <w:rPr>
        <w:rFonts w:hint="default"/>
      </w:rPr>
    </w:lvl>
    <w:lvl w:ilvl="2">
      <w:start w:val="1"/>
      <w:numFmt w:val="decimal"/>
      <w:lvlText w:val="%2.%3.1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53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7" w15:restartNumberingAfterBreak="0">
    <w:nsid w:val="6BDD4ECA"/>
    <w:multiLevelType w:val="hybridMultilevel"/>
    <w:tmpl w:val="1B4A5C9A"/>
    <w:lvl w:ilvl="0" w:tplc="0BDA2B1E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1FC14F4"/>
    <w:multiLevelType w:val="multilevel"/>
    <w:tmpl w:val="04385164"/>
    <w:lvl w:ilvl="0">
      <w:start w:val="1"/>
      <w:numFmt w:val="decimal"/>
      <w:pStyle w:val="Nadpis1"/>
      <w:lvlText w:val="%1."/>
      <w:lvlJc w:val="left"/>
      <w:pPr>
        <w:ind w:left="369" w:hanging="36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7" w:hanging="54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53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9" w15:restartNumberingAfterBreak="0">
    <w:nsid w:val="754B0251"/>
    <w:multiLevelType w:val="hybridMultilevel"/>
    <w:tmpl w:val="4AFAC6E2"/>
    <w:lvl w:ilvl="0" w:tplc="B27EFA6A">
      <w:start w:val="2"/>
      <w:numFmt w:val="lowerLetter"/>
      <w:lvlText w:val="%1)"/>
      <w:lvlJc w:val="left"/>
      <w:pPr>
        <w:ind w:left="1145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5190" w:hanging="360"/>
      </w:pPr>
    </w:lvl>
    <w:lvl w:ilvl="2" w:tplc="0405001B" w:tentative="1">
      <w:start w:val="1"/>
      <w:numFmt w:val="lowerRoman"/>
      <w:lvlText w:val="%3."/>
      <w:lvlJc w:val="right"/>
      <w:pPr>
        <w:ind w:left="5910" w:hanging="180"/>
      </w:pPr>
    </w:lvl>
    <w:lvl w:ilvl="3" w:tplc="0405000F" w:tentative="1">
      <w:start w:val="1"/>
      <w:numFmt w:val="decimal"/>
      <w:lvlText w:val="%4."/>
      <w:lvlJc w:val="left"/>
      <w:pPr>
        <w:ind w:left="6630" w:hanging="360"/>
      </w:pPr>
    </w:lvl>
    <w:lvl w:ilvl="4" w:tplc="04050019" w:tentative="1">
      <w:start w:val="1"/>
      <w:numFmt w:val="lowerLetter"/>
      <w:lvlText w:val="%5."/>
      <w:lvlJc w:val="left"/>
      <w:pPr>
        <w:ind w:left="7350" w:hanging="360"/>
      </w:pPr>
    </w:lvl>
    <w:lvl w:ilvl="5" w:tplc="0405001B" w:tentative="1">
      <w:start w:val="1"/>
      <w:numFmt w:val="lowerRoman"/>
      <w:lvlText w:val="%6."/>
      <w:lvlJc w:val="right"/>
      <w:pPr>
        <w:ind w:left="8070" w:hanging="180"/>
      </w:pPr>
    </w:lvl>
    <w:lvl w:ilvl="6" w:tplc="0405000F" w:tentative="1">
      <w:start w:val="1"/>
      <w:numFmt w:val="decimal"/>
      <w:lvlText w:val="%7."/>
      <w:lvlJc w:val="left"/>
      <w:pPr>
        <w:ind w:left="8790" w:hanging="360"/>
      </w:pPr>
    </w:lvl>
    <w:lvl w:ilvl="7" w:tplc="04050019" w:tentative="1">
      <w:start w:val="1"/>
      <w:numFmt w:val="lowerLetter"/>
      <w:lvlText w:val="%8."/>
      <w:lvlJc w:val="left"/>
      <w:pPr>
        <w:ind w:left="9510" w:hanging="360"/>
      </w:pPr>
    </w:lvl>
    <w:lvl w:ilvl="8" w:tplc="0405001B" w:tentative="1">
      <w:start w:val="1"/>
      <w:numFmt w:val="lowerRoman"/>
      <w:lvlText w:val="%9."/>
      <w:lvlJc w:val="right"/>
      <w:pPr>
        <w:ind w:left="10230" w:hanging="180"/>
      </w:pPr>
    </w:lvl>
  </w:abstractNum>
  <w:abstractNum w:abstractNumId="10" w15:restartNumberingAfterBreak="0">
    <w:nsid w:val="7966212C"/>
    <w:multiLevelType w:val="hybridMultilevel"/>
    <w:tmpl w:val="127CA2E6"/>
    <w:lvl w:ilvl="0" w:tplc="BDFE51F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C45F24"/>
    <w:multiLevelType w:val="hybridMultilevel"/>
    <w:tmpl w:val="95241C7C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5760791">
    <w:abstractNumId w:val="2"/>
  </w:num>
  <w:num w:numId="2" w16cid:durableId="887297905">
    <w:abstractNumId w:val="10"/>
  </w:num>
  <w:num w:numId="3" w16cid:durableId="1424886081">
    <w:abstractNumId w:val="7"/>
  </w:num>
  <w:num w:numId="4" w16cid:durableId="470825302">
    <w:abstractNumId w:val="5"/>
  </w:num>
  <w:num w:numId="5" w16cid:durableId="1256019733">
    <w:abstractNumId w:val="1"/>
  </w:num>
  <w:num w:numId="6" w16cid:durableId="677662161">
    <w:abstractNumId w:val="11"/>
  </w:num>
  <w:num w:numId="7" w16cid:durableId="1552305496">
    <w:abstractNumId w:val="4"/>
  </w:num>
  <w:num w:numId="8" w16cid:durableId="734351565">
    <w:abstractNumId w:val="8"/>
  </w:num>
  <w:num w:numId="9" w16cid:durableId="2005624340">
    <w:abstractNumId w:val="9"/>
  </w:num>
  <w:num w:numId="10" w16cid:durableId="987980354">
    <w:abstractNumId w:val="0"/>
  </w:num>
  <w:num w:numId="11" w16cid:durableId="1060521621">
    <w:abstractNumId w:val="3"/>
  </w:num>
  <w:num w:numId="12" w16cid:durableId="2275416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saveSubset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76E"/>
    <w:rsid w:val="00013F01"/>
    <w:rsid w:val="00025277"/>
    <w:rsid w:val="00026D98"/>
    <w:rsid w:val="00036677"/>
    <w:rsid w:val="0005153E"/>
    <w:rsid w:val="0007082D"/>
    <w:rsid w:val="00071451"/>
    <w:rsid w:val="000A57FE"/>
    <w:rsid w:val="000B776C"/>
    <w:rsid w:val="000D59E0"/>
    <w:rsid w:val="000E17A5"/>
    <w:rsid w:val="000F0297"/>
    <w:rsid w:val="0011579A"/>
    <w:rsid w:val="001321A4"/>
    <w:rsid w:val="0014315F"/>
    <w:rsid w:val="00144AB1"/>
    <w:rsid w:val="001646D5"/>
    <w:rsid w:val="00176889"/>
    <w:rsid w:val="001C171C"/>
    <w:rsid w:val="001E577D"/>
    <w:rsid w:val="002012F6"/>
    <w:rsid w:val="00212D7E"/>
    <w:rsid w:val="0022771A"/>
    <w:rsid w:val="00256D8D"/>
    <w:rsid w:val="00261AEB"/>
    <w:rsid w:val="00263D1E"/>
    <w:rsid w:val="00267F93"/>
    <w:rsid w:val="00292C2E"/>
    <w:rsid w:val="002943BE"/>
    <w:rsid w:val="002B77DB"/>
    <w:rsid w:val="002E02F4"/>
    <w:rsid w:val="002E4225"/>
    <w:rsid w:val="002E7D3D"/>
    <w:rsid w:val="00315D15"/>
    <w:rsid w:val="0032626F"/>
    <w:rsid w:val="00364824"/>
    <w:rsid w:val="003668C1"/>
    <w:rsid w:val="00384E89"/>
    <w:rsid w:val="003A5910"/>
    <w:rsid w:val="003A5D9A"/>
    <w:rsid w:val="003A73C4"/>
    <w:rsid w:val="003D321E"/>
    <w:rsid w:val="003D647F"/>
    <w:rsid w:val="003E7D35"/>
    <w:rsid w:val="003F3A43"/>
    <w:rsid w:val="00414702"/>
    <w:rsid w:val="004163A8"/>
    <w:rsid w:val="00417F09"/>
    <w:rsid w:val="0043538A"/>
    <w:rsid w:val="00460E82"/>
    <w:rsid w:val="00470A24"/>
    <w:rsid w:val="00470CD9"/>
    <w:rsid w:val="0047664B"/>
    <w:rsid w:val="00492C00"/>
    <w:rsid w:val="004A4A78"/>
    <w:rsid w:val="004A5CA4"/>
    <w:rsid w:val="004A7037"/>
    <w:rsid w:val="004B2520"/>
    <w:rsid w:val="004C2AC1"/>
    <w:rsid w:val="004D5D28"/>
    <w:rsid w:val="004E7F2C"/>
    <w:rsid w:val="0051327F"/>
    <w:rsid w:val="0054604B"/>
    <w:rsid w:val="00562D68"/>
    <w:rsid w:val="005A29FC"/>
    <w:rsid w:val="005C1A1F"/>
    <w:rsid w:val="005C5562"/>
    <w:rsid w:val="005D3EED"/>
    <w:rsid w:val="005E6707"/>
    <w:rsid w:val="005F6AF9"/>
    <w:rsid w:val="006107C1"/>
    <w:rsid w:val="00630480"/>
    <w:rsid w:val="00687881"/>
    <w:rsid w:val="006942D8"/>
    <w:rsid w:val="006947E6"/>
    <w:rsid w:val="006B1B20"/>
    <w:rsid w:val="006D4231"/>
    <w:rsid w:val="006E0643"/>
    <w:rsid w:val="006E74ED"/>
    <w:rsid w:val="00730DB7"/>
    <w:rsid w:val="00731F2E"/>
    <w:rsid w:val="0073458D"/>
    <w:rsid w:val="00743E30"/>
    <w:rsid w:val="0079100D"/>
    <w:rsid w:val="00795F73"/>
    <w:rsid w:val="007B788F"/>
    <w:rsid w:val="007C247F"/>
    <w:rsid w:val="007E501D"/>
    <w:rsid w:val="007F4780"/>
    <w:rsid w:val="008203A6"/>
    <w:rsid w:val="00825122"/>
    <w:rsid w:val="00825C0F"/>
    <w:rsid w:val="008325A1"/>
    <w:rsid w:val="00836A2B"/>
    <w:rsid w:val="00841073"/>
    <w:rsid w:val="008459F4"/>
    <w:rsid w:val="00876B99"/>
    <w:rsid w:val="00893B9D"/>
    <w:rsid w:val="008B1679"/>
    <w:rsid w:val="008B2411"/>
    <w:rsid w:val="008D27F2"/>
    <w:rsid w:val="008E5DAB"/>
    <w:rsid w:val="008F2967"/>
    <w:rsid w:val="008F30EB"/>
    <w:rsid w:val="0090593E"/>
    <w:rsid w:val="0093605C"/>
    <w:rsid w:val="0093757C"/>
    <w:rsid w:val="00961995"/>
    <w:rsid w:val="00982439"/>
    <w:rsid w:val="009A2A70"/>
    <w:rsid w:val="009B45D3"/>
    <w:rsid w:val="009B4D2A"/>
    <w:rsid w:val="009B714E"/>
    <w:rsid w:val="009C0ACA"/>
    <w:rsid w:val="009C7F4A"/>
    <w:rsid w:val="009D49A6"/>
    <w:rsid w:val="009E6EE7"/>
    <w:rsid w:val="00A35CA5"/>
    <w:rsid w:val="00A362BB"/>
    <w:rsid w:val="00A3687B"/>
    <w:rsid w:val="00A56C68"/>
    <w:rsid w:val="00A80871"/>
    <w:rsid w:val="00AA02DE"/>
    <w:rsid w:val="00AA1844"/>
    <w:rsid w:val="00AE7DE4"/>
    <w:rsid w:val="00AF2390"/>
    <w:rsid w:val="00AF4989"/>
    <w:rsid w:val="00B046C5"/>
    <w:rsid w:val="00B3269F"/>
    <w:rsid w:val="00B42A17"/>
    <w:rsid w:val="00B6676D"/>
    <w:rsid w:val="00BD06D2"/>
    <w:rsid w:val="00C24D4D"/>
    <w:rsid w:val="00C514C7"/>
    <w:rsid w:val="00C64404"/>
    <w:rsid w:val="00C66302"/>
    <w:rsid w:val="00C76BF3"/>
    <w:rsid w:val="00CB0BD4"/>
    <w:rsid w:val="00CC4CA8"/>
    <w:rsid w:val="00CE0AAA"/>
    <w:rsid w:val="00D16BFF"/>
    <w:rsid w:val="00D274EE"/>
    <w:rsid w:val="00D53B0B"/>
    <w:rsid w:val="00D5676E"/>
    <w:rsid w:val="00D67BF1"/>
    <w:rsid w:val="00D67CE8"/>
    <w:rsid w:val="00D8496C"/>
    <w:rsid w:val="00DA07B4"/>
    <w:rsid w:val="00DB584D"/>
    <w:rsid w:val="00DE1E29"/>
    <w:rsid w:val="00DF694B"/>
    <w:rsid w:val="00DF6BD1"/>
    <w:rsid w:val="00E03039"/>
    <w:rsid w:val="00E259AF"/>
    <w:rsid w:val="00E471B0"/>
    <w:rsid w:val="00E521AB"/>
    <w:rsid w:val="00E54BA0"/>
    <w:rsid w:val="00E819D9"/>
    <w:rsid w:val="00E93DD2"/>
    <w:rsid w:val="00EB40E4"/>
    <w:rsid w:val="00ED300F"/>
    <w:rsid w:val="00F12E02"/>
    <w:rsid w:val="00F15814"/>
    <w:rsid w:val="00F26899"/>
    <w:rsid w:val="00F30C64"/>
    <w:rsid w:val="00F37913"/>
    <w:rsid w:val="00F60D9C"/>
    <w:rsid w:val="00F63FB5"/>
    <w:rsid w:val="00F77ACA"/>
    <w:rsid w:val="00F8001A"/>
    <w:rsid w:val="00F97CB3"/>
    <w:rsid w:val="00FC56FC"/>
    <w:rsid w:val="00FD047D"/>
    <w:rsid w:val="00FD3AD6"/>
    <w:rsid w:val="00FE3F4E"/>
    <w:rsid w:val="00FE581D"/>
    <w:rsid w:val="00FF16A4"/>
    <w:rsid w:val="00FF7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943669"/>
  <w15:docId w15:val="{DE97C510-C300-41D2-95A7-418C2092D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CB0BD4"/>
    <w:pPr>
      <w:suppressAutoHyphens/>
    </w:pPr>
    <w:rPr>
      <w:rFonts w:ascii="Poppins" w:hAnsi="Poppins"/>
      <w:sz w:val="22"/>
      <w:lang w:eastAsia="zh-CN"/>
    </w:rPr>
  </w:style>
  <w:style w:type="paragraph" w:styleId="Nadpis1">
    <w:name w:val="heading 1"/>
    <w:basedOn w:val="Odstavecseseznamem"/>
    <w:next w:val="Normln"/>
    <w:qFormat/>
    <w:rsid w:val="0043538A"/>
    <w:pPr>
      <w:numPr>
        <w:numId w:val="8"/>
      </w:numPr>
      <w:jc w:val="both"/>
      <w:outlineLvl w:val="0"/>
    </w:pPr>
    <w:rPr>
      <w:rFonts w:cs="Poppins"/>
      <w:b/>
      <w:noProof/>
      <w:color w:val="2F5496" w:themeColor="accent1" w:themeShade="BF"/>
      <w:sz w:val="28"/>
    </w:rPr>
  </w:style>
  <w:style w:type="paragraph" w:styleId="Nadpis2">
    <w:name w:val="heading 2"/>
    <w:basedOn w:val="Normln"/>
    <w:next w:val="Normln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dpis3">
    <w:name w:val="heading 3"/>
    <w:basedOn w:val="Nadpis"/>
    <w:next w:val="Zkladntext"/>
    <w:qFormat/>
    <w:pPr>
      <w:numPr>
        <w:ilvl w:val="2"/>
        <w:numId w:val="1"/>
      </w:numPr>
      <w:spacing w:before="140"/>
      <w:outlineLvl w:val="2"/>
    </w:pPr>
    <w:rPr>
      <w:rFonts w:ascii="Liberation Serif" w:eastAsia="SimSun" w:hAnsi="Liberation Serif" w:cs="Arial"/>
      <w:b/>
      <w:bCs/>
    </w:rPr>
  </w:style>
  <w:style w:type="paragraph" w:styleId="Nadpis4">
    <w:name w:val="heading 4"/>
    <w:basedOn w:val="Normln"/>
    <w:next w:val="Normln"/>
    <w:pPr>
      <w:keepNext/>
      <w:keepLines/>
      <w:spacing w:before="240" w:after="40"/>
      <w:outlineLvl w:val="3"/>
    </w:pPr>
    <w:rPr>
      <w:b/>
    </w:rPr>
  </w:style>
  <w:style w:type="paragraph" w:styleId="Nadpis5">
    <w:name w:val="heading 5"/>
    <w:basedOn w:val="Normln"/>
    <w:next w:val="Normln"/>
    <w:pPr>
      <w:keepNext/>
      <w:keepLines/>
      <w:spacing w:before="220" w:after="40"/>
      <w:outlineLvl w:val="4"/>
    </w:pPr>
    <w:rPr>
      <w:b/>
      <w:szCs w:val="22"/>
    </w:rPr>
  </w:style>
  <w:style w:type="paragraph" w:styleId="Nadpis6">
    <w:name w:val="heading 6"/>
    <w:basedOn w:val="Normln"/>
    <w:next w:val="Normln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zev">
    <w:name w:val="Title"/>
    <w:basedOn w:val="Normln"/>
    <w:next w:val="Normln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2z1">
    <w:name w:val="WW8Num2z1"/>
    <w:rPr>
      <w:rFonts w:ascii="OpenSymbol" w:hAnsi="OpenSymbol" w:cs="OpenSymbol"/>
    </w:rPr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Times New Roman" w:eastAsia="Times New Roman" w:hAnsi="Times New Roman" w:cs="Times New Roman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3z3">
    <w:name w:val="WW8Num3z3"/>
    <w:rPr>
      <w:rFonts w:ascii="Symbol" w:hAnsi="Symbol" w:cs="Symbol" w:hint="default"/>
    </w:rPr>
  </w:style>
  <w:style w:type="character" w:customStyle="1" w:styleId="Standardnpsmoodstavce2">
    <w:name w:val="Standardní písmo odstavce2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Symbol" w:hAnsi="Symbol" w:cs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6z0">
    <w:name w:val="WW8Num6z0"/>
    <w:rPr>
      <w:rFonts w:ascii="Symbol" w:hAnsi="Symbol" w:cs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 w:cs="Wingdings"/>
    </w:rPr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9z0">
    <w:name w:val="WW8Num9z0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  <w:rPr>
      <w:rFonts w:ascii="Symbol" w:hAnsi="Symbol" w:cs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 w:cs="Wingdings"/>
    </w:rPr>
  </w:style>
  <w:style w:type="character" w:customStyle="1" w:styleId="WW8Num12z0">
    <w:name w:val="WW8Num12z0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2z3">
    <w:name w:val="WW8Num12z3"/>
    <w:rPr>
      <w:rFonts w:ascii="Symbol" w:hAnsi="Symbol" w:cs="Symbol"/>
    </w:rPr>
  </w:style>
  <w:style w:type="character" w:customStyle="1" w:styleId="WW8Num13z0">
    <w:name w:val="WW8Num13z0"/>
    <w:rPr>
      <w:rFonts w:ascii="Symbol" w:hAnsi="Symbol" w:cs="Symbol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 w:cs="Wingdings"/>
    </w:rPr>
  </w:style>
  <w:style w:type="character" w:customStyle="1" w:styleId="WW8Num14z0">
    <w:name w:val="WW8Num14z0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14z3">
    <w:name w:val="WW8Num14z3"/>
    <w:rPr>
      <w:rFonts w:ascii="Symbol" w:hAnsi="Symbol" w:cs="Symbol"/>
    </w:rPr>
  </w:style>
  <w:style w:type="character" w:customStyle="1" w:styleId="WW8Num15z0">
    <w:name w:val="WW8Num15z0"/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Standardnpsmoodstavce1">
    <w:name w:val="Standardní písmo odstavce1"/>
  </w:style>
  <w:style w:type="character" w:styleId="Hypertextovodkaz">
    <w:name w:val="Hyperlink"/>
    <w:uiPriority w:val="99"/>
    <w:rPr>
      <w:color w:val="0000FF"/>
      <w:u w:val="single"/>
    </w:rPr>
  </w:style>
  <w:style w:type="character" w:customStyle="1" w:styleId="Promnn">
    <w:name w:val="Proměnný"/>
    <w:rPr>
      <w:i/>
      <w:iCs/>
    </w:rPr>
  </w:style>
  <w:style w:type="character" w:styleId="Siln">
    <w:name w:val="Strong"/>
    <w:uiPriority w:val="22"/>
    <w:qFormat/>
    <w:rPr>
      <w:b/>
      <w:bCs/>
    </w:rPr>
  </w:style>
  <w:style w:type="character" w:customStyle="1" w:styleId="Odrky">
    <w:name w:val="Odrážky"/>
    <w:rPr>
      <w:rFonts w:ascii="OpenSymbol" w:eastAsia="OpenSymbol" w:hAnsi="OpenSymbol" w:cs="OpenSymbol"/>
    </w:rPr>
  </w:style>
  <w:style w:type="paragraph" w:customStyle="1" w:styleId="Nadpis">
    <w:name w:val="Nadpis"/>
    <w:basedOn w:val="Normln"/>
    <w:next w:val="Zkladntext"/>
    <w:pPr>
      <w:keepNext/>
      <w:spacing w:before="240" w:after="120"/>
    </w:pPr>
    <w:rPr>
      <w:rFonts w:ascii="Liberation Sans" w:eastAsia="Lucida Sans Unicode" w:hAnsi="Liberation Sans" w:cs="Mangal"/>
      <w:sz w:val="28"/>
      <w:szCs w:val="28"/>
    </w:rPr>
  </w:style>
  <w:style w:type="paragraph" w:styleId="Zkladntext">
    <w:name w:val="Body Text"/>
    <w:basedOn w:val="Normln"/>
    <w:pPr>
      <w:spacing w:after="140" w:line="288" w:lineRule="auto"/>
    </w:pPr>
  </w:style>
  <w:style w:type="paragraph" w:styleId="Seznam">
    <w:name w:val="List"/>
    <w:basedOn w:val="Zkladntext"/>
    <w:rPr>
      <w:rFonts w:cs="Mangal"/>
    </w:rPr>
  </w:style>
  <w:style w:type="paragraph" w:styleId="Titulek">
    <w:name w:val="caption"/>
    <w:basedOn w:val="Normln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Rejstk">
    <w:name w:val="Rejstřík"/>
    <w:basedOn w:val="Normln"/>
    <w:pPr>
      <w:suppressLineNumbers/>
    </w:pPr>
    <w:rPr>
      <w:rFonts w:cs="Mangal"/>
    </w:rPr>
  </w:style>
  <w:style w:type="paragraph" w:customStyle="1" w:styleId="Titulek1">
    <w:name w:val="Titulek1"/>
    <w:basedOn w:val="Normln"/>
    <w:pPr>
      <w:suppressLineNumbers/>
      <w:spacing w:before="120" w:after="120"/>
    </w:pPr>
    <w:rPr>
      <w:rFonts w:cs="Mangal"/>
      <w:i/>
      <w:iCs/>
    </w:rPr>
  </w:style>
  <w:style w:type="paragraph" w:styleId="Zhlav">
    <w:name w:val="header"/>
    <w:basedOn w:val="Normln"/>
    <w:pPr>
      <w:tabs>
        <w:tab w:val="center" w:pos="4536"/>
        <w:tab w:val="right" w:pos="9072"/>
      </w:tabs>
    </w:pPr>
  </w:style>
  <w:style w:type="paragraph" w:styleId="Zpat">
    <w:name w:val="footer"/>
    <w:basedOn w:val="Normln"/>
    <w:link w:val="ZpatChar"/>
    <w:uiPriority w:val="99"/>
    <w:pPr>
      <w:tabs>
        <w:tab w:val="center" w:pos="4536"/>
        <w:tab w:val="right" w:pos="9072"/>
      </w:tabs>
    </w:pPr>
  </w:style>
  <w:style w:type="paragraph" w:styleId="Textbubliny">
    <w:name w:val="Balloon Text"/>
    <w:basedOn w:val="Normln"/>
    <w:rPr>
      <w:rFonts w:ascii="Tahoma" w:hAnsi="Tahoma" w:cs="Tahoma"/>
      <w:sz w:val="16"/>
      <w:szCs w:val="16"/>
    </w:rPr>
  </w:style>
  <w:style w:type="paragraph" w:customStyle="1" w:styleId="CharCharCharCharChar">
    <w:name w:val="Char Char Char Char Char"/>
    <w:basedOn w:val="Normln"/>
    <w:pPr>
      <w:widowControl w:val="0"/>
      <w:spacing w:after="160" w:line="240" w:lineRule="exact"/>
      <w:jc w:val="both"/>
      <w:textAlignment w:val="baseline"/>
    </w:pPr>
    <w:rPr>
      <w:rFonts w:ascii="Times New Roman Bold" w:hAnsi="Times New Roman Bold" w:cs="Times New Roman Bold"/>
      <w:szCs w:val="26"/>
      <w:lang w:val="sk-SK"/>
    </w:rPr>
  </w:style>
  <w:style w:type="paragraph" w:customStyle="1" w:styleId="Zkladntext31">
    <w:name w:val="Základní text 31"/>
    <w:basedOn w:val="Normln"/>
    <w:pPr>
      <w:widowControl w:val="0"/>
      <w:spacing w:line="360" w:lineRule="atLeast"/>
      <w:jc w:val="both"/>
      <w:textAlignment w:val="baseline"/>
    </w:pPr>
    <w:rPr>
      <w:szCs w:val="20"/>
    </w:rPr>
  </w:style>
  <w:style w:type="paragraph" w:customStyle="1" w:styleId="CharCharCharCharCharCharCharChar">
    <w:name w:val="Char Char Char Char Char Char Char Char"/>
    <w:basedOn w:val="Normln"/>
    <w:pPr>
      <w:widowControl w:val="0"/>
      <w:spacing w:after="160" w:line="240" w:lineRule="exact"/>
      <w:jc w:val="both"/>
      <w:textAlignment w:val="baseline"/>
    </w:pPr>
    <w:rPr>
      <w:rFonts w:ascii="Times New Roman Bold" w:hAnsi="Times New Roman Bold" w:cs="Times New Roman Bold"/>
      <w:szCs w:val="26"/>
      <w:lang w:val="sk-SK"/>
    </w:rPr>
  </w:style>
  <w:style w:type="paragraph" w:customStyle="1" w:styleId="Podpiselektronickpoty">
    <w:name w:val="Podpis elektronické pošty"/>
    <w:basedOn w:val="Normln"/>
  </w:style>
  <w:style w:type="table" w:styleId="Barevntabulkaseznamu7zvraznn5">
    <w:name w:val="List Table 7 Colorful Accent 5"/>
    <w:basedOn w:val="Normlntabulka"/>
    <w:uiPriority w:val="52"/>
    <w:rsid w:val="00DD2BD1"/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odnadpis">
    <w:name w:val="Subtitle"/>
    <w:basedOn w:val="Normln"/>
    <w:next w:val="Normln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rPr>
      <w:color w:val="2E75B5"/>
    </w:rPr>
    <w:tblPr>
      <w:tblStyleRowBandSize w:val="1"/>
      <w:tblStyleColBandSize w:val="1"/>
      <w:tblCellMar>
        <w:top w:w="113" w:type="dxa"/>
        <w:left w:w="113" w:type="dxa"/>
        <w:right w:w="113" w:type="dxa"/>
      </w:tblCellMar>
    </w:tblPr>
    <w:tblStylePr w:type="firstRow">
      <w:rPr>
        <w:rFonts w:ascii="Calibri" w:eastAsia="Calibri" w:hAnsi="Calibri" w:cs="Calibri"/>
        <w:i/>
        <w:sz w:val="26"/>
        <w:szCs w:val="26"/>
      </w:rPr>
      <w:tblPr/>
      <w:tcPr>
        <w:tcBorders>
          <w:bottom w:val="single" w:sz="4" w:space="0" w:color="5B9BD5"/>
        </w:tcBorders>
        <w:shd w:val="clear" w:color="auto" w:fill="FFFFFF"/>
      </w:tcPr>
    </w:tblStylePr>
    <w:tblStylePr w:type="lastRow">
      <w:rPr>
        <w:rFonts w:ascii="Calibri" w:eastAsia="Calibri" w:hAnsi="Calibri" w:cs="Calibri"/>
        <w:i/>
        <w:sz w:val="26"/>
        <w:szCs w:val="26"/>
      </w:rPr>
      <w:tblPr/>
      <w:tcPr>
        <w:tcBorders>
          <w:top w:val="single" w:sz="4" w:space="0" w:color="5B9BD5"/>
        </w:tcBorders>
        <w:shd w:val="clear" w:color="auto" w:fill="FFFFFF"/>
      </w:tcPr>
    </w:tblStylePr>
    <w:tblStylePr w:type="firstCol">
      <w:pPr>
        <w:jc w:val="right"/>
      </w:pPr>
      <w:rPr>
        <w:rFonts w:ascii="Calibri" w:eastAsia="Calibri" w:hAnsi="Calibri" w:cs="Calibri"/>
        <w:i/>
        <w:sz w:val="26"/>
        <w:szCs w:val="26"/>
      </w:rPr>
      <w:tblPr/>
      <w:tcPr>
        <w:tcBorders>
          <w:right w:val="single" w:sz="4" w:space="0" w:color="5B9BD5"/>
        </w:tcBorders>
        <w:shd w:val="clear" w:color="auto" w:fill="FFFFFF"/>
      </w:tcPr>
    </w:tblStylePr>
    <w:tblStylePr w:type="lastCol">
      <w:rPr>
        <w:rFonts w:ascii="Calibri" w:eastAsia="Calibri" w:hAnsi="Calibri" w:cs="Calibri"/>
        <w:i/>
        <w:sz w:val="26"/>
        <w:szCs w:val="26"/>
      </w:rPr>
      <w:tblPr/>
      <w:tcPr>
        <w:tcBorders>
          <w:left w:val="single" w:sz="4" w:space="0" w:color="5B9BD5"/>
        </w:tcBorders>
        <w:shd w:val="clear" w:color="auto" w:fill="FFFFFF"/>
      </w:tc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a0">
    <w:basedOn w:val="TableNormal2"/>
    <w:rPr>
      <w:color w:val="2E75B5"/>
    </w:rPr>
    <w:tblPr>
      <w:tblStyleRowBandSize w:val="1"/>
      <w:tblStyleColBandSize w:val="1"/>
      <w:tblCellMar>
        <w:top w:w="113" w:type="dxa"/>
        <w:left w:w="113" w:type="dxa"/>
        <w:right w:w="113" w:type="dxa"/>
      </w:tblCellMar>
    </w:tblPr>
    <w:tblStylePr w:type="firstRow">
      <w:rPr>
        <w:rFonts w:ascii="Calibri" w:eastAsia="Calibri" w:hAnsi="Calibri" w:cs="Calibri"/>
        <w:i/>
        <w:sz w:val="26"/>
        <w:szCs w:val="26"/>
      </w:rPr>
      <w:tblPr/>
      <w:tcPr>
        <w:tcBorders>
          <w:bottom w:val="single" w:sz="4" w:space="0" w:color="5B9BD5"/>
        </w:tcBorders>
        <w:shd w:val="clear" w:color="auto" w:fill="FFFFFF"/>
      </w:tcPr>
    </w:tblStylePr>
    <w:tblStylePr w:type="lastRow">
      <w:rPr>
        <w:rFonts w:ascii="Calibri" w:eastAsia="Calibri" w:hAnsi="Calibri" w:cs="Calibri"/>
        <w:i/>
        <w:sz w:val="26"/>
        <w:szCs w:val="26"/>
      </w:rPr>
      <w:tblPr/>
      <w:tcPr>
        <w:tcBorders>
          <w:top w:val="single" w:sz="4" w:space="0" w:color="5B9BD5"/>
        </w:tcBorders>
        <w:shd w:val="clear" w:color="auto" w:fill="FFFFFF"/>
      </w:tcPr>
    </w:tblStylePr>
    <w:tblStylePr w:type="firstCol">
      <w:pPr>
        <w:jc w:val="right"/>
      </w:pPr>
      <w:rPr>
        <w:rFonts w:ascii="Calibri" w:eastAsia="Calibri" w:hAnsi="Calibri" w:cs="Calibri"/>
        <w:i/>
        <w:sz w:val="26"/>
        <w:szCs w:val="26"/>
      </w:rPr>
      <w:tblPr/>
      <w:tcPr>
        <w:tcBorders>
          <w:right w:val="single" w:sz="4" w:space="0" w:color="5B9BD5"/>
        </w:tcBorders>
        <w:shd w:val="clear" w:color="auto" w:fill="FFFFFF"/>
      </w:tcPr>
    </w:tblStylePr>
    <w:tblStylePr w:type="lastCol">
      <w:rPr>
        <w:rFonts w:ascii="Calibri" w:eastAsia="Calibri" w:hAnsi="Calibri" w:cs="Calibri"/>
        <w:i/>
        <w:sz w:val="26"/>
        <w:szCs w:val="26"/>
      </w:rPr>
      <w:tblPr/>
      <w:tcPr>
        <w:tcBorders>
          <w:left w:val="single" w:sz="4" w:space="0" w:color="5B9BD5"/>
        </w:tcBorders>
        <w:shd w:val="clear" w:color="auto" w:fill="FFFFFF"/>
      </w:tc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komente">
    <w:name w:val="annotation text"/>
    <w:basedOn w:val="Normln"/>
    <w:link w:val="TextkomenteChar"/>
    <w:uiPriority w:val="99"/>
    <w:unhideWhenUsed/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Pr>
      <w:sz w:val="20"/>
      <w:szCs w:val="20"/>
      <w:lang w:eastAsia="zh-CN"/>
    </w:rPr>
  </w:style>
  <w:style w:type="character" w:styleId="Odkaznakoment">
    <w:name w:val="annotation reference"/>
    <w:basedOn w:val="Standardnpsmoodstavce"/>
    <w:uiPriority w:val="99"/>
    <w:semiHidden/>
    <w:unhideWhenUsed/>
    <w:rPr>
      <w:sz w:val="16"/>
      <w:szCs w:val="16"/>
    </w:rPr>
  </w:style>
  <w:style w:type="paragraph" w:styleId="Odstavecseseznamem">
    <w:name w:val="List Paragraph"/>
    <w:basedOn w:val="Normln"/>
    <w:link w:val="OdstavecseseznamemChar"/>
    <w:uiPriority w:val="34"/>
    <w:qFormat/>
    <w:rsid w:val="008B2411"/>
    <w:pPr>
      <w:suppressAutoHyphens w:val="0"/>
      <w:ind w:left="708"/>
    </w:pPr>
    <w:rPr>
      <w:lang w:eastAsia="cs-CZ"/>
    </w:rPr>
  </w:style>
  <w:style w:type="table" w:styleId="Mkatabulky">
    <w:name w:val="Table Grid"/>
    <w:basedOn w:val="Normlntabulka"/>
    <w:uiPriority w:val="39"/>
    <w:rsid w:val="00C663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ZpatChar">
    <w:name w:val="Zápatí Char"/>
    <w:basedOn w:val="Standardnpsmoodstavce"/>
    <w:link w:val="Zpat"/>
    <w:uiPriority w:val="99"/>
    <w:rsid w:val="008F30EB"/>
    <w:rPr>
      <w:lang w:eastAsia="zh-CN"/>
    </w:rPr>
  </w:style>
  <w:style w:type="paragraph" w:customStyle="1" w:styleId="Default">
    <w:name w:val="Default"/>
    <w:rsid w:val="008F30EB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styleId="slostrnky">
    <w:name w:val="page number"/>
    <w:basedOn w:val="Standardnpsmoodstavce"/>
    <w:uiPriority w:val="99"/>
    <w:semiHidden/>
    <w:unhideWhenUsed/>
    <w:rsid w:val="008F30EB"/>
  </w:style>
  <w:style w:type="character" w:styleId="Nevyeenzmnka">
    <w:name w:val="Unresolved Mention"/>
    <w:basedOn w:val="Standardnpsmoodstavce"/>
    <w:uiPriority w:val="99"/>
    <w:semiHidden/>
    <w:unhideWhenUsed/>
    <w:rsid w:val="005A29FC"/>
    <w:rPr>
      <w:color w:val="605E5C"/>
      <w:shd w:val="clear" w:color="auto" w:fill="E1DFDD"/>
    </w:rPr>
  </w:style>
  <w:style w:type="character" w:customStyle="1" w:styleId="OdstavecseseznamemChar">
    <w:name w:val="Odstavec se seznamem Char"/>
    <w:link w:val="Odstavecseseznamem"/>
    <w:uiPriority w:val="34"/>
    <w:rsid w:val="00825C0F"/>
  </w:style>
  <w:style w:type="paragraph" w:styleId="Obsah1">
    <w:name w:val="toc 1"/>
    <w:basedOn w:val="Normln"/>
    <w:next w:val="Normln"/>
    <w:autoRedefine/>
    <w:uiPriority w:val="39"/>
    <w:unhideWhenUsed/>
    <w:rsid w:val="005D3EED"/>
    <w:pPr>
      <w:tabs>
        <w:tab w:val="left" w:pos="480"/>
        <w:tab w:val="right" w:leader="dot" w:pos="9062"/>
      </w:tabs>
      <w:spacing w:before="120" w:after="120"/>
    </w:pPr>
    <w:rPr>
      <w:rFonts w:cstheme="minorHAnsi"/>
      <w:b/>
      <w:bCs/>
      <w:caps/>
      <w:sz w:val="20"/>
      <w:szCs w:val="20"/>
    </w:rPr>
  </w:style>
  <w:style w:type="paragraph" w:styleId="Obsah3">
    <w:name w:val="toc 3"/>
    <w:basedOn w:val="Normln"/>
    <w:next w:val="Normln"/>
    <w:autoRedefine/>
    <w:uiPriority w:val="39"/>
    <w:unhideWhenUsed/>
    <w:rsid w:val="0073458D"/>
    <w:pPr>
      <w:spacing w:after="100"/>
      <w:ind w:left="440"/>
    </w:pPr>
  </w:style>
  <w:style w:type="paragraph" w:styleId="Obsah2">
    <w:name w:val="toc 2"/>
    <w:basedOn w:val="Normln"/>
    <w:next w:val="Normln"/>
    <w:autoRedefine/>
    <w:uiPriority w:val="39"/>
    <w:semiHidden/>
    <w:unhideWhenUsed/>
    <w:rsid w:val="0073458D"/>
    <w:pPr>
      <w:spacing w:after="100"/>
      <w:ind w:left="220"/>
    </w:p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3668C1"/>
    <w:rPr>
      <w:rFonts w:ascii="Consolas" w:hAnsi="Consolas"/>
      <w:sz w:val="20"/>
      <w:szCs w:val="20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3668C1"/>
    <w:rPr>
      <w:rFonts w:ascii="Consolas" w:hAnsi="Consolas"/>
      <w:sz w:val="20"/>
      <w:szCs w:val="20"/>
      <w:lang w:eastAsia="zh-CN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3668C1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3668C1"/>
    <w:rPr>
      <w:rFonts w:ascii="Poppins" w:hAnsi="Poppins"/>
      <w:b/>
      <w:bCs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7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podatelna@zachranka.cz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V9WJPpKiZTQmRieX8BtRfsPqR9A==">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D0BCAB9-0F6B-4459-9C17-A79CB757EC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129</Words>
  <Characters>763</Characters>
  <Application>Microsoft Office Word</Application>
  <DocSecurity>0</DocSecurity>
  <Lines>6</Lines>
  <Paragraphs>1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Jan Maršálek</dc:creator>
  <cp:lastModifiedBy>Bezoušková Tereza | ZZSSK</cp:lastModifiedBy>
  <cp:revision>13</cp:revision>
  <cp:lastPrinted>2023-11-02T08:27:00Z</cp:lastPrinted>
  <dcterms:created xsi:type="dcterms:W3CDTF">2025-10-17T18:32:00Z</dcterms:created>
  <dcterms:modified xsi:type="dcterms:W3CDTF">2025-10-19T15:33:00Z</dcterms:modified>
</cp:coreProperties>
</file>