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DB1B" w14:textId="37A9D802" w:rsidR="005A3234" w:rsidRDefault="005A3234" w:rsidP="005A3234">
      <w:pPr>
        <w:pStyle w:val="Heading3"/>
      </w:pPr>
      <w:bookmarkStart w:id="0" w:name="_Toc75218783"/>
      <w:bookmarkStart w:id="1" w:name="_Toc87086719"/>
      <w:r>
        <w:t>RF65000</w:t>
      </w:r>
    </w:p>
    <w:p w14:paraId="09D09C9F" w14:textId="57B5AA5A" w:rsidR="00B1250E" w:rsidRDefault="00B1250E" w:rsidP="00B1250E">
      <w:r>
        <w:t>Register File</w:t>
      </w:r>
    </w:p>
    <w:p w14:paraId="03BAABB1" w14:textId="01D8A914" w:rsidR="00215F3B" w:rsidRDefault="00215F3B" w:rsidP="00215F3B">
      <w:pPr>
        <w:ind w:left="720"/>
      </w:pPr>
      <w:r>
        <w:t>The register file contains 32 general purpose registers.</w:t>
      </w:r>
    </w:p>
    <w:p w14:paraId="6F5525CB" w14:textId="541C0F0B" w:rsidR="00B1250E" w:rsidRDefault="00215F3B" w:rsidP="00215F3B">
      <w:pPr>
        <w:ind w:left="720"/>
      </w:pPr>
      <w:r>
        <w:t xml:space="preserve">The register file is a </w:t>
      </w:r>
      <w:r w:rsidRPr="00215F3B">
        <w:rPr>
          <w:i/>
          <w:iCs/>
        </w:rPr>
        <w:t>unified</w:t>
      </w:r>
      <w:r>
        <w:t xml:space="preserve"> register file. Registers may contain integer or floating-point data.</w:t>
      </w:r>
    </w:p>
    <w:tbl>
      <w:tblPr>
        <w:tblStyle w:val="TableGrid"/>
        <w:tblW w:w="8773" w:type="dxa"/>
        <w:tblInd w:w="720" w:type="dxa"/>
        <w:tblLook w:val="04A0" w:firstRow="1" w:lastRow="0" w:firstColumn="1" w:lastColumn="0" w:noHBand="0" w:noVBand="1"/>
      </w:tblPr>
      <w:tblGrid>
        <w:gridCol w:w="811"/>
        <w:gridCol w:w="816"/>
        <w:gridCol w:w="6862"/>
        <w:gridCol w:w="284"/>
      </w:tblGrid>
      <w:tr w:rsidR="00B657EC" w14:paraId="3BBABF03" w14:textId="77777777" w:rsidTr="00AF6198">
        <w:tc>
          <w:tcPr>
            <w:tcW w:w="811" w:type="dxa"/>
          </w:tcPr>
          <w:p w14:paraId="2C2EDAF8" w14:textId="21718E90" w:rsidR="00B657EC" w:rsidRDefault="00B657EC" w:rsidP="00B657EC">
            <w:pPr>
              <w:jc w:val="center"/>
            </w:pPr>
            <w:r>
              <w:t>Regno</w:t>
            </w:r>
          </w:p>
        </w:tc>
        <w:tc>
          <w:tcPr>
            <w:tcW w:w="816" w:type="dxa"/>
          </w:tcPr>
          <w:p w14:paraId="6FC2A1B4" w14:textId="680301E0" w:rsidR="00B657EC" w:rsidRDefault="006E222B" w:rsidP="00215F3B">
            <w:r>
              <w:t>ABI</w:t>
            </w:r>
          </w:p>
        </w:tc>
        <w:tc>
          <w:tcPr>
            <w:tcW w:w="6862" w:type="dxa"/>
          </w:tcPr>
          <w:p w14:paraId="1C931B8F" w14:textId="71EACF8B" w:rsidR="00B657EC" w:rsidRDefault="006E222B" w:rsidP="00215F3B">
            <w:r>
              <w:t>ABI Usage</w:t>
            </w:r>
          </w:p>
        </w:tc>
        <w:tc>
          <w:tcPr>
            <w:tcW w:w="284" w:type="dxa"/>
          </w:tcPr>
          <w:p w14:paraId="52951105" w14:textId="77777777" w:rsidR="00B657EC" w:rsidRDefault="00B657EC" w:rsidP="00215F3B"/>
        </w:tc>
      </w:tr>
      <w:tr w:rsidR="00B657EC" w14:paraId="4EA84637" w14:textId="77777777" w:rsidTr="00AF6198">
        <w:tc>
          <w:tcPr>
            <w:tcW w:w="811" w:type="dxa"/>
          </w:tcPr>
          <w:p w14:paraId="063EB9E6" w14:textId="443AED32" w:rsidR="00B657EC" w:rsidRDefault="00B657EC" w:rsidP="00B657EC">
            <w:pPr>
              <w:jc w:val="center"/>
            </w:pPr>
            <w:r>
              <w:t>0</w:t>
            </w:r>
          </w:p>
        </w:tc>
        <w:tc>
          <w:tcPr>
            <w:tcW w:w="816" w:type="dxa"/>
          </w:tcPr>
          <w:p w14:paraId="74611896" w14:textId="7F9A601B" w:rsidR="00B657EC" w:rsidRDefault="00B657EC" w:rsidP="00215F3B">
            <w:r>
              <w:t>0</w:t>
            </w:r>
          </w:p>
        </w:tc>
        <w:tc>
          <w:tcPr>
            <w:tcW w:w="6862" w:type="dxa"/>
          </w:tcPr>
          <w:p w14:paraId="2F6E5DEF" w14:textId="18C2631D" w:rsidR="00B657EC" w:rsidRDefault="00B657EC" w:rsidP="00215F3B">
            <w:r>
              <w:t>Always zero, for indexed addressing modes, refers to the program counter</w:t>
            </w:r>
          </w:p>
        </w:tc>
        <w:tc>
          <w:tcPr>
            <w:tcW w:w="284" w:type="dxa"/>
          </w:tcPr>
          <w:p w14:paraId="38166833" w14:textId="77777777" w:rsidR="00B657EC" w:rsidRDefault="00B657EC" w:rsidP="00215F3B"/>
        </w:tc>
      </w:tr>
      <w:tr w:rsidR="00B657EC" w14:paraId="4983E4B4" w14:textId="77777777" w:rsidTr="00AF6198">
        <w:tc>
          <w:tcPr>
            <w:tcW w:w="811" w:type="dxa"/>
          </w:tcPr>
          <w:p w14:paraId="289A9615" w14:textId="25DE289F" w:rsidR="00B657EC" w:rsidRDefault="00B657EC" w:rsidP="00B657EC">
            <w:pPr>
              <w:jc w:val="center"/>
            </w:pPr>
            <w:r>
              <w:t>1</w:t>
            </w:r>
          </w:p>
        </w:tc>
        <w:tc>
          <w:tcPr>
            <w:tcW w:w="816" w:type="dxa"/>
          </w:tcPr>
          <w:p w14:paraId="32AD41E4" w14:textId="448BDF31" w:rsidR="00B657EC" w:rsidRDefault="00B657EC" w:rsidP="00215F3B">
            <w:r>
              <w:t>A0</w:t>
            </w:r>
          </w:p>
        </w:tc>
        <w:tc>
          <w:tcPr>
            <w:tcW w:w="6862" w:type="dxa"/>
          </w:tcPr>
          <w:p w14:paraId="4D7C5EE6" w14:textId="4BF93684" w:rsidR="00B657EC" w:rsidRDefault="00B657EC" w:rsidP="00215F3B">
            <w:r>
              <w:t>First argument / return value register</w:t>
            </w:r>
          </w:p>
        </w:tc>
        <w:tc>
          <w:tcPr>
            <w:tcW w:w="284" w:type="dxa"/>
          </w:tcPr>
          <w:p w14:paraId="37516B08" w14:textId="77777777" w:rsidR="00B657EC" w:rsidRDefault="00B657EC" w:rsidP="00215F3B"/>
        </w:tc>
      </w:tr>
      <w:tr w:rsidR="00B657EC" w14:paraId="093289F3" w14:textId="77777777" w:rsidTr="00AF6198">
        <w:tc>
          <w:tcPr>
            <w:tcW w:w="811" w:type="dxa"/>
          </w:tcPr>
          <w:p w14:paraId="63E99C37" w14:textId="5FA5F871" w:rsidR="00B657EC" w:rsidRDefault="00B657EC" w:rsidP="00B657EC">
            <w:pPr>
              <w:jc w:val="center"/>
            </w:pPr>
            <w:r>
              <w:t>2</w:t>
            </w:r>
          </w:p>
        </w:tc>
        <w:tc>
          <w:tcPr>
            <w:tcW w:w="816" w:type="dxa"/>
          </w:tcPr>
          <w:p w14:paraId="271D1733" w14:textId="0FC066CE" w:rsidR="00B657EC" w:rsidRDefault="00B657EC" w:rsidP="00215F3B">
            <w:r>
              <w:t>A1</w:t>
            </w:r>
          </w:p>
        </w:tc>
        <w:tc>
          <w:tcPr>
            <w:tcW w:w="6862" w:type="dxa"/>
          </w:tcPr>
          <w:p w14:paraId="141AC71F" w14:textId="3BC59CCC" w:rsidR="00B657EC" w:rsidRDefault="00B657EC" w:rsidP="00215F3B">
            <w:r>
              <w:t>Second argument / return value register</w:t>
            </w:r>
          </w:p>
        </w:tc>
        <w:tc>
          <w:tcPr>
            <w:tcW w:w="284" w:type="dxa"/>
          </w:tcPr>
          <w:p w14:paraId="62559B45" w14:textId="77777777" w:rsidR="00B657EC" w:rsidRDefault="00B657EC" w:rsidP="00215F3B"/>
        </w:tc>
      </w:tr>
      <w:tr w:rsidR="00B657EC" w14:paraId="1D38AE6C" w14:textId="77777777" w:rsidTr="00AF6198">
        <w:tc>
          <w:tcPr>
            <w:tcW w:w="811" w:type="dxa"/>
          </w:tcPr>
          <w:p w14:paraId="72E2E79F" w14:textId="31B90076" w:rsidR="00B657EC" w:rsidRDefault="00B657EC" w:rsidP="00B657EC">
            <w:pPr>
              <w:jc w:val="center"/>
            </w:pPr>
            <w:r>
              <w:t>3</w:t>
            </w:r>
          </w:p>
        </w:tc>
        <w:tc>
          <w:tcPr>
            <w:tcW w:w="816" w:type="dxa"/>
          </w:tcPr>
          <w:p w14:paraId="54E79EC2" w14:textId="074C6051" w:rsidR="00B657EC" w:rsidRDefault="00B657EC" w:rsidP="00215F3B">
            <w:r>
              <w:t>T0</w:t>
            </w:r>
          </w:p>
        </w:tc>
        <w:tc>
          <w:tcPr>
            <w:tcW w:w="6862" w:type="dxa"/>
          </w:tcPr>
          <w:p w14:paraId="05DCAF62" w14:textId="220FD83F" w:rsidR="00B657EC" w:rsidRDefault="00B657EC" w:rsidP="00215F3B">
            <w:r>
              <w:t>Temporary register, caller save</w:t>
            </w:r>
          </w:p>
        </w:tc>
        <w:tc>
          <w:tcPr>
            <w:tcW w:w="284" w:type="dxa"/>
          </w:tcPr>
          <w:p w14:paraId="7E40F660" w14:textId="77777777" w:rsidR="00B657EC" w:rsidRDefault="00B657EC" w:rsidP="00215F3B"/>
        </w:tc>
      </w:tr>
      <w:tr w:rsidR="00B657EC" w14:paraId="7200218C" w14:textId="77777777" w:rsidTr="00AF6198">
        <w:tc>
          <w:tcPr>
            <w:tcW w:w="811" w:type="dxa"/>
          </w:tcPr>
          <w:p w14:paraId="22882E4B" w14:textId="76863585" w:rsidR="00B657EC" w:rsidRDefault="00B657EC" w:rsidP="00B657EC">
            <w:pPr>
              <w:jc w:val="center"/>
            </w:pPr>
            <w:r>
              <w:t>4</w:t>
            </w:r>
          </w:p>
        </w:tc>
        <w:tc>
          <w:tcPr>
            <w:tcW w:w="816" w:type="dxa"/>
          </w:tcPr>
          <w:p w14:paraId="414F3765" w14:textId="5FB11A85" w:rsidR="00B657EC" w:rsidRDefault="00B657EC" w:rsidP="00215F3B">
            <w:r>
              <w:t>T1</w:t>
            </w:r>
          </w:p>
        </w:tc>
        <w:tc>
          <w:tcPr>
            <w:tcW w:w="6862" w:type="dxa"/>
          </w:tcPr>
          <w:p w14:paraId="5D64AA8B" w14:textId="1A962881" w:rsidR="00B657EC" w:rsidRDefault="006E222B" w:rsidP="00215F3B">
            <w:r>
              <w:t>Temporary register</w:t>
            </w:r>
          </w:p>
        </w:tc>
        <w:tc>
          <w:tcPr>
            <w:tcW w:w="284" w:type="dxa"/>
          </w:tcPr>
          <w:p w14:paraId="79EF7248" w14:textId="77777777" w:rsidR="00B657EC" w:rsidRDefault="00B657EC" w:rsidP="00215F3B"/>
        </w:tc>
      </w:tr>
      <w:tr w:rsidR="00B657EC" w14:paraId="0FA35215" w14:textId="77777777" w:rsidTr="00AF6198">
        <w:tc>
          <w:tcPr>
            <w:tcW w:w="811" w:type="dxa"/>
          </w:tcPr>
          <w:p w14:paraId="0A13FF8F" w14:textId="5F7CF6DF" w:rsidR="00B657EC" w:rsidRDefault="00B657EC" w:rsidP="00B657EC">
            <w:pPr>
              <w:jc w:val="center"/>
            </w:pPr>
            <w:r>
              <w:t>5</w:t>
            </w:r>
          </w:p>
        </w:tc>
        <w:tc>
          <w:tcPr>
            <w:tcW w:w="816" w:type="dxa"/>
          </w:tcPr>
          <w:p w14:paraId="678F4D6E" w14:textId="2FFD0FE9" w:rsidR="00B657EC" w:rsidRDefault="00B657EC" w:rsidP="00215F3B">
            <w:r>
              <w:t>T2</w:t>
            </w:r>
          </w:p>
        </w:tc>
        <w:tc>
          <w:tcPr>
            <w:tcW w:w="6862" w:type="dxa"/>
          </w:tcPr>
          <w:p w14:paraId="3C3FC2A1" w14:textId="0DAA75BD" w:rsidR="00B657EC" w:rsidRDefault="006E222B" w:rsidP="00215F3B">
            <w:r>
              <w:t>Temporary register</w:t>
            </w:r>
          </w:p>
        </w:tc>
        <w:tc>
          <w:tcPr>
            <w:tcW w:w="284" w:type="dxa"/>
          </w:tcPr>
          <w:p w14:paraId="751A5E5F" w14:textId="77777777" w:rsidR="00B657EC" w:rsidRDefault="00B657EC" w:rsidP="00215F3B"/>
        </w:tc>
      </w:tr>
      <w:tr w:rsidR="00B657EC" w14:paraId="2B13CFF8" w14:textId="77777777" w:rsidTr="00AF6198">
        <w:tc>
          <w:tcPr>
            <w:tcW w:w="811" w:type="dxa"/>
          </w:tcPr>
          <w:p w14:paraId="50A7855C" w14:textId="5817BBE0" w:rsidR="00B657EC" w:rsidRDefault="00B657EC" w:rsidP="00B657EC">
            <w:pPr>
              <w:jc w:val="center"/>
            </w:pPr>
            <w:r>
              <w:t>6</w:t>
            </w:r>
          </w:p>
        </w:tc>
        <w:tc>
          <w:tcPr>
            <w:tcW w:w="816" w:type="dxa"/>
          </w:tcPr>
          <w:p w14:paraId="45B3EB0B" w14:textId="427582D4" w:rsidR="00B657EC" w:rsidRDefault="00B657EC" w:rsidP="00215F3B">
            <w:r>
              <w:t>T3</w:t>
            </w:r>
          </w:p>
        </w:tc>
        <w:tc>
          <w:tcPr>
            <w:tcW w:w="6862" w:type="dxa"/>
          </w:tcPr>
          <w:p w14:paraId="224CEFEC" w14:textId="5F739B37" w:rsidR="00B657EC" w:rsidRDefault="006E222B" w:rsidP="00215F3B">
            <w:r>
              <w:t>Temporary register</w:t>
            </w:r>
          </w:p>
        </w:tc>
        <w:tc>
          <w:tcPr>
            <w:tcW w:w="284" w:type="dxa"/>
          </w:tcPr>
          <w:p w14:paraId="7C9CEBED" w14:textId="77777777" w:rsidR="00B657EC" w:rsidRDefault="00B657EC" w:rsidP="00215F3B"/>
        </w:tc>
      </w:tr>
      <w:tr w:rsidR="00B657EC" w14:paraId="749958CB" w14:textId="77777777" w:rsidTr="00AF6198">
        <w:tc>
          <w:tcPr>
            <w:tcW w:w="811" w:type="dxa"/>
          </w:tcPr>
          <w:p w14:paraId="321E3416" w14:textId="218F6BAD" w:rsidR="00B657EC" w:rsidRDefault="00B657EC" w:rsidP="00B657EC">
            <w:pPr>
              <w:jc w:val="center"/>
            </w:pPr>
            <w:r>
              <w:t>7</w:t>
            </w:r>
          </w:p>
        </w:tc>
        <w:tc>
          <w:tcPr>
            <w:tcW w:w="816" w:type="dxa"/>
          </w:tcPr>
          <w:p w14:paraId="4BC10569" w14:textId="0422FD1E" w:rsidR="00B657EC" w:rsidRDefault="00B657EC" w:rsidP="00215F3B">
            <w:r>
              <w:t>T4</w:t>
            </w:r>
          </w:p>
        </w:tc>
        <w:tc>
          <w:tcPr>
            <w:tcW w:w="6862" w:type="dxa"/>
          </w:tcPr>
          <w:p w14:paraId="46F969AE" w14:textId="711678BA" w:rsidR="00B657EC" w:rsidRDefault="006E222B" w:rsidP="00215F3B">
            <w:r>
              <w:t>Temporary register</w:t>
            </w:r>
          </w:p>
        </w:tc>
        <w:tc>
          <w:tcPr>
            <w:tcW w:w="284" w:type="dxa"/>
          </w:tcPr>
          <w:p w14:paraId="69581E90" w14:textId="77777777" w:rsidR="00B657EC" w:rsidRDefault="00B657EC" w:rsidP="00215F3B"/>
        </w:tc>
      </w:tr>
      <w:tr w:rsidR="00B657EC" w14:paraId="0B61B550" w14:textId="77777777" w:rsidTr="00AF6198">
        <w:tc>
          <w:tcPr>
            <w:tcW w:w="811" w:type="dxa"/>
          </w:tcPr>
          <w:p w14:paraId="39F065D3" w14:textId="16228386" w:rsidR="00B657EC" w:rsidRDefault="00B657EC" w:rsidP="00B657EC">
            <w:pPr>
              <w:jc w:val="center"/>
            </w:pPr>
            <w:r>
              <w:t>8</w:t>
            </w:r>
          </w:p>
        </w:tc>
        <w:tc>
          <w:tcPr>
            <w:tcW w:w="816" w:type="dxa"/>
          </w:tcPr>
          <w:p w14:paraId="567F0FB7" w14:textId="55CB7AC0" w:rsidR="00B657EC" w:rsidRDefault="00B657EC" w:rsidP="00215F3B">
            <w:r>
              <w:t>T5</w:t>
            </w:r>
          </w:p>
        </w:tc>
        <w:tc>
          <w:tcPr>
            <w:tcW w:w="6862" w:type="dxa"/>
          </w:tcPr>
          <w:p w14:paraId="638AC4EE" w14:textId="0622590E" w:rsidR="00B657EC" w:rsidRDefault="006E222B" w:rsidP="00215F3B">
            <w:r>
              <w:t>Temporary register</w:t>
            </w:r>
          </w:p>
        </w:tc>
        <w:tc>
          <w:tcPr>
            <w:tcW w:w="284" w:type="dxa"/>
          </w:tcPr>
          <w:p w14:paraId="5DB1DC6A" w14:textId="77777777" w:rsidR="00B657EC" w:rsidRDefault="00B657EC" w:rsidP="00215F3B"/>
        </w:tc>
      </w:tr>
      <w:tr w:rsidR="00B657EC" w14:paraId="10FF6238" w14:textId="77777777" w:rsidTr="00AF6198">
        <w:tc>
          <w:tcPr>
            <w:tcW w:w="811" w:type="dxa"/>
          </w:tcPr>
          <w:p w14:paraId="3E7579A2" w14:textId="451C5D95" w:rsidR="00B657EC" w:rsidRDefault="00B657EC" w:rsidP="00B657EC">
            <w:pPr>
              <w:jc w:val="center"/>
            </w:pPr>
            <w:r>
              <w:t>9</w:t>
            </w:r>
          </w:p>
        </w:tc>
        <w:tc>
          <w:tcPr>
            <w:tcW w:w="816" w:type="dxa"/>
          </w:tcPr>
          <w:p w14:paraId="3BC7FED7" w14:textId="469F1243" w:rsidR="00B657EC" w:rsidRDefault="00B657EC" w:rsidP="00215F3B">
            <w:r>
              <w:t>T6</w:t>
            </w:r>
          </w:p>
        </w:tc>
        <w:tc>
          <w:tcPr>
            <w:tcW w:w="6862" w:type="dxa"/>
          </w:tcPr>
          <w:p w14:paraId="0288406C" w14:textId="6EBF2DB3" w:rsidR="00B657EC" w:rsidRDefault="006E222B" w:rsidP="00215F3B">
            <w:r>
              <w:t>Temporary register</w:t>
            </w:r>
          </w:p>
        </w:tc>
        <w:tc>
          <w:tcPr>
            <w:tcW w:w="284" w:type="dxa"/>
          </w:tcPr>
          <w:p w14:paraId="401C1932" w14:textId="77777777" w:rsidR="00B657EC" w:rsidRDefault="00B657EC" w:rsidP="00215F3B"/>
        </w:tc>
      </w:tr>
      <w:tr w:rsidR="00B657EC" w14:paraId="3EEB3ED6" w14:textId="77777777" w:rsidTr="00AF6198">
        <w:tc>
          <w:tcPr>
            <w:tcW w:w="811" w:type="dxa"/>
          </w:tcPr>
          <w:p w14:paraId="3067BAAA" w14:textId="466D1B93" w:rsidR="00B657EC" w:rsidRDefault="00B657EC" w:rsidP="00B657EC">
            <w:pPr>
              <w:jc w:val="center"/>
            </w:pPr>
            <w:r>
              <w:t>10</w:t>
            </w:r>
          </w:p>
        </w:tc>
        <w:tc>
          <w:tcPr>
            <w:tcW w:w="816" w:type="dxa"/>
          </w:tcPr>
          <w:p w14:paraId="1670C7B4" w14:textId="2BAA9285" w:rsidR="00B657EC" w:rsidRDefault="00B657EC" w:rsidP="00215F3B">
            <w:r>
              <w:t>T7</w:t>
            </w:r>
          </w:p>
        </w:tc>
        <w:tc>
          <w:tcPr>
            <w:tcW w:w="6862" w:type="dxa"/>
          </w:tcPr>
          <w:p w14:paraId="7FAA03DA" w14:textId="37490E09" w:rsidR="00B657EC" w:rsidRDefault="006E222B" w:rsidP="00215F3B">
            <w:r>
              <w:t>Temporary register</w:t>
            </w:r>
          </w:p>
        </w:tc>
        <w:tc>
          <w:tcPr>
            <w:tcW w:w="284" w:type="dxa"/>
          </w:tcPr>
          <w:p w14:paraId="3862BCA1" w14:textId="77777777" w:rsidR="00B657EC" w:rsidRDefault="00B657EC" w:rsidP="00215F3B"/>
        </w:tc>
      </w:tr>
      <w:tr w:rsidR="00B657EC" w14:paraId="3DF79E34" w14:textId="77777777" w:rsidTr="00AF6198">
        <w:tc>
          <w:tcPr>
            <w:tcW w:w="811" w:type="dxa"/>
          </w:tcPr>
          <w:p w14:paraId="61D6631E" w14:textId="24956B9B" w:rsidR="00B657EC" w:rsidRDefault="00B657EC" w:rsidP="00B657EC">
            <w:pPr>
              <w:jc w:val="center"/>
            </w:pPr>
            <w:r>
              <w:t>11</w:t>
            </w:r>
          </w:p>
        </w:tc>
        <w:tc>
          <w:tcPr>
            <w:tcW w:w="816" w:type="dxa"/>
          </w:tcPr>
          <w:p w14:paraId="78A56BC2" w14:textId="7587FB0D" w:rsidR="00B657EC" w:rsidRDefault="00B657EC" w:rsidP="00215F3B">
            <w:r>
              <w:t>S0</w:t>
            </w:r>
          </w:p>
        </w:tc>
        <w:tc>
          <w:tcPr>
            <w:tcW w:w="6862" w:type="dxa"/>
          </w:tcPr>
          <w:p w14:paraId="7D23E6F6" w14:textId="4D9FC0EC" w:rsidR="00B657EC" w:rsidRDefault="00B657EC" w:rsidP="00215F3B">
            <w:r>
              <w:t>Saved register, register variables</w:t>
            </w:r>
          </w:p>
        </w:tc>
        <w:tc>
          <w:tcPr>
            <w:tcW w:w="284" w:type="dxa"/>
          </w:tcPr>
          <w:p w14:paraId="65606460" w14:textId="77777777" w:rsidR="00B657EC" w:rsidRDefault="00B657EC" w:rsidP="00215F3B"/>
        </w:tc>
      </w:tr>
      <w:tr w:rsidR="00B657EC" w14:paraId="3A69BEC9" w14:textId="77777777" w:rsidTr="00AF6198">
        <w:tc>
          <w:tcPr>
            <w:tcW w:w="811" w:type="dxa"/>
          </w:tcPr>
          <w:p w14:paraId="00E911D4" w14:textId="67C4B34C" w:rsidR="00B657EC" w:rsidRDefault="00B657EC" w:rsidP="00B657EC">
            <w:pPr>
              <w:jc w:val="center"/>
            </w:pPr>
            <w:r>
              <w:t>12</w:t>
            </w:r>
          </w:p>
        </w:tc>
        <w:tc>
          <w:tcPr>
            <w:tcW w:w="816" w:type="dxa"/>
          </w:tcPr>
          <w:p w14:paraId="085DAFAF" w14:textId="7CF65FFA" w:rsidR="00B657EC" w:rsidRDefault="00B657EC" w:rsidP="00215F3B">
            <w:r>
              <w:t>S1</w:t>
            </w:r>
          </w:p>
        </w:tc>
        <w:tc>
          <w:tcPr>
            <w:tcW w:w="6862" w:type="dxa"/>
          </w:tcPr>
          <w:p w14:paraId="0D2992DD" w14:textId="1CA7EF0A" w:rsidR="00B657EC" w:rsidRDefault="006E222B" w:rsidP="00215F3B">
            <w:r>
              <w:t>Saved register</w:t>
            </w:r>
          </w:p>
        </w:tc>
        <w:tc>
          <w:tcPr>
            <w:tcW w:w="284" w:type="dxa"/>
          </w:tcPr>
          <w:p w14:paraId="0EF3CF70" w14:textId="77777777" w:rsidR="00B657EC" w:rsidRDefault="00B657EC" w:rsidP="00215F3B"/>
        </w:tc>
      </w:tr>
      <w:tr w:rsidR="00B657EC" w14:paraId="7F519CFA" w14:textId="77777777" w:rsidTr="00AF6198">
        <w:tc>
          <w:tcPr>
            <w:tcW w:w="811" w:type="dxa"/>
          </w:tcPr>
          <w:p w14:paraId="05C904F8" w14:textId="4B8056B7" w:rsidR="00B657EC" w:rsidRDefault="00B657EC" w:rsidP="00B657EC">
            <w:pPr>
              <w:jc w:val="center"/>
            </w:pPr>
            <w:r>
              <w:t>13</w:t>
            </w:r>
          </w:p>
        </w:tc>
        <w:tc>
          <w:tcPr>
            <w:tcW w:w="816" w:type="dxa"/>
          </w:tcPr>
          <w:p w14:paraId="0BD05518" w14:textId="5CE8669E" w:rsidR="00B657EC" w:rsidRDefault="00B657EC" w:rsidP="00215F3B">
            <w:r>
              <w:t>S2</w:t>
            </w:r>
          </w:p>
        </w:tc>
        <w:tc>
          <w:tcPr>
            <w:tcW w:w="6862" w:type="dxa"/>
          </w:tcPr>
          <w:p w14:paraId="525D39A2" w14:textId="718A1E28" w:rsidR="00B657EC" w:rsidRDefault="006E222B" w:rsidP="00215F3B">
            <w:r>
              <w:t>Saved register</w:t>
            </w:r>
          </w:p>
        </w:tc>
        <w:tc>
          <w:tcPr>
            <w:tcW w:w="284" w:type="dxa"/>
          </w:tcPr>
          <w:p w14:paraId="5D78D35E" w14:textId="77777777" w:rsidR="00B657EC" w:rsidRDefault="00B657EC" w:rsidP="00215F3B"/>
        </w:tc>
      </w:tr>
      <w:tr w:rsidR="00B657EC" w14:paraId="18907C0B" w14:textId="77777777" w:rsidTr="00AF6198">
        <w:tc>
          <w:tcPr>
            <w:tcW w:w="811" w:type="dxa"/>
          </w:tcPr>
          <w:p w14:paraId="79002F3C" w14:textId="24CA7910" w:rsidR="00B657EC" w:rsidRDefault="00B657EC" w:rsidP="00B657EC">
            <w:pPr>
              <w:jc w:val="center"/>
            </w:pPr>
            <w:r>
              <w:t>14</w:t>
            </w:r>
          </w:p>
        </w:tc>
        <w:tc>
          <w:tcPr>
            <w:tcW w:w="816" w:type="dxa"/>
          </w:tcPr>
          <w:p w14:paraId="1720F9ED" w14:textId="04E8A2CA" w:rsidR="00B657EC" w:rsidRDefault="00B657EC" w:rsidP="00215F3B">
            <w:r>
              <w:t>S3</w:t>
            </w:r>
          </w:p>
        </w:tc>
        <w:tc>
          <w:tcPr>
            <w:tcW w:w="6862" w:type="dxa"/>
          </w:tcPr>
          <w:p w14:paraId="6720A694" w14:textId="5AB3E854" w:rsidR="00B657EC" w:rsidRDefault="006E222B" w:rsidP="00215F3B">
            <w:r>
              <w:t>Saved register</w:t>
            </w:r>
          </w:p>
        </w:tc>
        <w:tc>
          <w:tcPr>
            <w:tcW w:w="284" w:type="dxa"/>
          </w:tcPr>
          <w:p w14:paraId="6AA35F6B" w14:textId="77777777" w:rsidR="00B657EC" w:rsidRDefault="00B657EC" w:rsidP="00215F3B"/>
        </w:tc>
      </w:tr>
      <w:tr w:rsidR="00B657EC" w14:paraId="32C01282" w14:textId="77777777" w:rsidTr="00AF6198">
        <w:tc>
          <w:tcPr>
            <w:tcW w:w="811" w:type="dxa"/>
          </w:tcPr>
          <w:p w14:paraId="79F3623F" w14:textId="57B3E3B6" w:rsidR="00B657EC" w:rsidRDefault="00B657EC" w:rsidP="00B657EC">
            <w:pPr>
              <w:jc w:val="center"/>
            </w:pPr>
            <w:r>
              <w:t>15</w:t>
            </w:r>
          </w:p>
        </w:tc>
        <w:tc>
          <w:tcPr>
            <w:tcW w:w="816" w:type="dxa"/>
          </w:tcPr>
          <w:p w14:paraId="090D0A32" w14:textId="54CC5D38" w:rsidR="00B657EC" w:rsidRDefault="00B657EC" w:rsidP="00215F3B">
            <w:r>
              <w:t>S4</w:t>
            </w:r>
          </w:p>
        </w:tc>
        <w:tc>
          <w:tcPr>
            <w:tcW w:w="6862" w:type="dxa"/>
          </w:tcPr>
          <w:p w14:paraId="544CC4A7" w14:textId="42E4CBD6" w:rsidR="00B657EC" w:rsidRDefault="006E222B" w:rsidP="00215F3B">
            <w:r>
              <w:t>Saved register</w:t>
            </w:r>
          </w:p>
        </w:tc>
        <w:tc>
          <w:tcPr>
            <w:tcW w:w="284" w:type="dxa"/>
          </w:tcPr>
          <w:p w14:paraId="2021261E" w14:textId="77777777" w:rsidR="00B657EC" w:rsidRDefault="00B657EC" w:rsidP="00215F3B"/>
        </w:tc>
      </w:tr>
      <w:tr w:rsidR="00B657EC" w14:paraId="6B4E0D3C" w14:textId="77777777" w:rsidTr="00AF6198">
        <w:tc>
          <w:tcPr>
            <w:tcW w:w="811" w:type="dxa"/>
          </w:tcPr>
          <w:p w14:paraId="0D92D541" w14:textId="75D6DF4D" w:rsidR="00B657EC" w:rsidRDefault="00B657EC" w:rsidP="00B657EC">
            <w:pPr>
              <w:jc w:val="center"/>
            </w:pPr>
            <w:r>
              <w:t>16</w:t>
            </w:r>
          </w:p>
        </w:tc>
        <w:tc>
          <w:tcPr>
            <w:tcW w:w="816" w:type="dxa"/>
          </w:tcPr>
          <w:p w14:paraId="550BD1CA" w14:textId="73734CD8" w:rsidR="00B657EC" w:rsidRDefault="00B657EC" w:rsidP="00215F3B">
            <w:r>
              <w:t>S5</w:t>
            </w:r>
          </w:p>
        </w:tc>
        <w:tc>
          <w:tcPr>
            <w:tcW w:w="6862" w:type="dxa"/>
          </w:tcPr>
          <w:p w14:paraId="417C0E8B" w14:textId="5E6CAB1B" w:rsidR="00B657EC" w:rsidRDefault="006E222B" w:rsidP="00215F3B">
            <w:r>
              <w:t>Saved register</w:t>
            </w:r>
          </w:p>
        </w:tc>
        <w:tc>
          <w:tcPr>
            <w:tcW w:w="284" w:type="dxa"/>
          </w:tcPr>
          <w:p w14:paraId="4F46D45F" w14:textId="77777777" w:rsidR="00B657EC" w:rsidRDefault="00B657EC" w:rsidP="00215F3B"/>
        </w:tc>
      </w:tr>
      <w:tr w:rsidR="00B657EC" w14:paraId="589505E6" w14:textId="77777777" w:rsidTr="00AF6198">
        <w:tc>
          <w:tcPr>
            <w:tcW w:w="811" w:type="dxa"/>
          </w:tcPr>
          <w:p w14:paraId="2C5EB700" w14:textId="200B7218" w:rsidR="00B657EC" w:rsidRDefault="00B657EC" w:rsidP="00B657EC">
            <w:pPr>
              <w:jc w:val="center"/>
            </w:pPr>
            <w:r>
              <w:t>17</w:t>
            </w:r>
          </w:p>
        </w:tc>
        <w:tc>
          <w:tcPr>
            <w:tcW w:w="816" w:type="dxa"/>
          </w:tcPr>
          <w:p w14:paraId="489F4CBF" w14:textId="2284E5F3" w:rsidR="00B657EC" w:rsidRDefault="00B657EC" w:rsidP="00215F3B">
            <w:r>
              <w:t>S6</w:t>
            </w:r>
          </w:p>
        </w:tc>
        <w:tc>
          <w:tcPr>
            <w:tcW w:w="6862" w:type="dxa"/>
          </w:tcPr>
          <w:p w14:paraId="22501BBF" w14:textId="09ED06E6" w:rsidR="00B657EC" w:rsidRDefault="006E222B" w:rsidP="00215F3B">
            <w:r>
              <w:t>Saved register</w:t>
            </w:r>
          </w:p>
        </w:tc>
        <w:tc>
          <w:tcPr>
            <w:tcW w:w="284" w:type="dxa"/>
          </w:tcPr>
          <w:p w14:paraId="7645387D" w14:textId="77777777" w:rsidR="00B657EC" w:rsidRDefault="00B657EC" w:rsidP="00215F3B"/>
        </w:tc>
      </w:tr>
      <w:tr w:rsidR="00B657EC" w14:paraId="4A629579" w14:textId="77777777" w:rsidTr="00AF6198">
        <w:tc>
          <w:tcPr>
            <w:tcW w:w="811" w:type="dxa"/>
          </w:tcPr>
          <w:p w14:paraId="6810375F" w14:textId="09D25B46" w:rsidR="00B657EC" w:rsidRDefault="00B657EC" w:rsidP="00B657EC">
            <w:pPr>
              <w:jc w:val="center"/>
            </w:pPr>
            <w:r>
              <w:t>18</w:t>
            </w:r>
          </w:p>
        </w:tc>
        <w:tc>
          <w:tcPr>
            <w:tcW w:w="816" w:type="dxa"/>
          </w:tcPr>
          <w:p w14:paraId="51292A27" w14:textId="476761EF" w:rsidR="00B657EC" w:rsidRDefault="00B657EC" w:rsidP="00215F3B">
            <w:r>
              <w:t>S7</w:t>
            </w:r>
          </w:p>
        </w:tc>
        <w:tc>
          <w:tcPr>
            <w:tcW w:w="6862" w:type="dxa"/>
          </w:tcPr>
          <w:p w14:paraId="3342F090" w14:textId="652E6218" w:rsidR="00B657EC" w:rsidRDefault="006E222B" w:rsidP="00215F3B">
            <w:r>
              <w:t>Saved register</w:t>
            </w:r>
          </w:p>
        </w:tc>
        <w:tc>
          <w:tcPr>
            <w:tcW w:w="284" w:type="dxa"/>
          </w:tcPr>
          <w:p w14:paraId="2A138859" w14:textId="77777777" w:rsidR="00B657EC" w:rsidRDefault="00B657EC" w:rsidP="00215F3B"/>
        </w:tc>
      </w:tr>
      <w:tr w:rsidR="00B657EC" w14:paraId="0DE9BD1C" w14:textId="77777777" w:rsidTr="00AF6198">
        <w:tc>
          <w:tcPr>
            <w:tcW w:w="811" w:type="dxa"/>
          </w:tcPr>
          <w:p w14:paraId="430D2650" w14:textId="4C0339BB" w:rsidR="00B657EC" w:rsidRDefault="00B657EC" w:rsidP="00B657EC">
            <w:pPr>
              <w:jc w:val="center"/>
            </w:pPr>
            <w:r>
              <w:t>19</w:t>
            </w:r>
          </w:p>
        </w:tc>
        <w:tc>
          <w:tcPr>
            <w:tcW w:w="816" w:type="dxa"/>
          </w:tcPr>
          <w:p w14:paraId="6A839F5B" w14:textId="0B90BAD3" w:rsidR="00B657EC" w:rsidRDefault="006E222B" w:rsidP="00215F3B">
            <w:r>
              <w:t>S8</w:t>
            </w:r>
          </w:p>
        </w:tc>
        <w:tc>
          <w:tcPr>
            <w:tcW w:w="6862" w:type="dxa"/>
          </w:tcPr>
          <w:p w14:paraId="56854D29" w14:textId="3F7629EE" w:rsidR="00B657EC" w:rsidRDefault="006E222B" w:rsidP="00215F3B">
            <w:r>
              <w:t>Saved register</w:t>
            </w:r>
          </w:p>
        </w:tc>
        <w:tc>
          <w:tcPr>
            <w:tcW w:w="284" w:type="dxa"/>
          </w:tcPr>
          <w:p w14:paraId="52EDF556" w14:textId="77777777" w:rsidR="00B657EC" w:rsidRDefault="00B657EC" w:rsidP="00215F3B"/>
        </w:tc>
      </w:tr>
      <w:tr w:rsidR="00B657EC" w14:paraId="406FD489" w14:textId="77777777" w:rsidTr="00AF6198">
        <w:tc>
          <w:tcPr>
            <w:tcW w:w="811" w:type="dxa"/>
          </w:tcPr>
          <w:p w14:paraId="5B089EFB" w14:textId="1E9DD9EB" w:rsidR="00B657EC" w:rsidRDefault="00B657EC" w:rsidP="00B657EC">
            <w:pPr>
              <w:jc w:val="center"/>
            </w:pPr>
            <w:r>
              <w:t>20</w:t>
            </w:r>
          </w:p>
        </w:tc>
        <w:tc>
          <w:tcPr>
            <w:tcW w:w="816" w:type="dxa"/>
          </w:tcPr>
          <w:p w14:paraId="74C7EBC8" w14:textId="423A5870" w:rsidR="00B657EC" w:rsidRDefault="006E222B" w:rsidP="00215F3B">
            <w:r>
              <w:t>A2</w:t>
            </w:r>
          </w:p>
        </w:tc>
        <w:tc>
          <w:tcPr>
            <w:tcW w:w="6862" w:type="dxa"/>
          </w:tcPr>
          <w:p w14:paraId="34AD4760" w14:textId="3D950F69" w:rsidR="00B657EC" w:rsidRDefault="006E222B" w:rsidP="00215F3B">
            <w:r>
              <w:t>Third argument register</w:t>
            </w:r>
          </w:p>
        </w:tc>
        <w:tc>
          <w:tcPr>
            <w:tcW w:w="284" w:type="dxa"/>
          </w:tcPr>
          <w:p w14:paraId="7698011E" w14:textId="77777777" w:rsidR="00B657EC" w:rsidRDefault="00B657EC" w:rsidP="00215F3B"/>
        </w:tc>
      </w:tr>
      <w:tr w:rsidR="00B657EC" w14:paraId="5B231A43" w14:textId="77777777" w:rsidTr="00AF6198">
        <w:tc>
          <w:tcPr>
            <w:tcW w:w="811" w:type="dxa"/>
          </w:tcPr>
          <w:p w14:paraId="1D395055" w14:textId="1383ED5A" w:rsidR="00B657EC" w:rsidRDefault="00B657EC" w:rsidP="00B657EC">
            <w:pPr>
              <w:jc w:val="center"/>
            </w:pPr>
            <w:r>
              <w:t>21</w:t>
            </w:r>
          </w:p>
        </w:tc>
        <w:tc>
          <w:tcPr>
            <w:tcW w:w="816" w:type="dxa"/>
          </w:tcPr>
          <w:p w14:paraId="3ACB8813" w14:textId="139B9708" w:rsidR="00B657EC" w:rsidRDefault="006E222B" w:rsidP="00215F3B">
            <w:r>
              <w:t>A3</w:t>
            </w:r>
          </w:p>
        </w:tc>
        <w:tc>
          <w:tcPr>
            <w:tcW w:w="6862" w:type="dxa"/>
          </w:tcPr>
          <w:p w14:paraId="2D300769" w14:textId="525AD05B" w:rsidR="00B657EC" w:rsidRDefault="006E222B" w:rsidP="00215F3B">
            <w:r>
              <w:t>Argument register</w:t>
            </w:r>
          </w:p>
        </w:tc>
        <w:tc>
          <w:tcPr>
            <w:tcW w:w="284" w:type="dxa"/>
          </w:tcPr>
          <w:p w14:paraId="26991E10" w14:textId="77777777" w:rsidR="00B657EC" w:rsidRDefault="00B657EC" w:rsidP="00215F3B"/>
        </w:tc>
      </w:tr>
      <w:tr w:rsidR="00B657EC" w14:paraId="7C9D24B8" w14:textId="77777777" w:rsidTr="00AF6198">
        <w:tc>
          <w:tcPr>
            <w:tcW w:w="811" w:type="dxa"/>
          </w:tcPr>
          <w:p w14:paraId="6CB35CFF" w14:textId="61A3F5E6" w:rsidR="00B657EC" w:rsidRDefault="00B657EC" w:rsidP="00B657EC">
            <w:pPr>
              <w:jc w:val="center"/>
            </w:pPr>
            <w:r>
              <w:t>22</w:t>
            </w:r>
          </w:p>
        </w:tc>
        <w:tc>
          <w:tcPr>
            <w:tcW w:w="816" w:type="dxa"/>
          </w:tcPr>
          <w:p w14:paraId="3803889D" w14:textId="6CFED21D" w:rsidR="00B657EC" w:rsidRDefault="006E222B" w:rsidP="00215F3B">
            <w:r>
              <w:t>A4</w:t>
            </w:r>
          </w:p>
        </w:tc>
        <w:tc>
          <w:tcPr>
            <w:tcW w:w="6862" w:type="dxa"/>
          </w:tcPr>
          <w:p w14:paraId="7A9CD11D" w14:textId="46BA893C" w:rsidR="00B657EC" w:rsidRDefault="006E222B" w:rsidP="00215F3B">
            <w:r>
              <w:t>Argument register</w:t>
            </w:r>
          </w:p>
        </w:tc>
        <w:tc>
          <w:tcPr>
            <w:tcW w:w="284" w:type="dxa"/>
          </w:tcPr>
          <w:p w14:paraId="6D0F3CD2" w14:textId="77777777" w:rsidR="00B657EC" w:rsidRDefault="00B657EC" w:rsidP="00215F3B"/>
        </w:tc>
      </w:tr>
      <w:tr w:rsidR="00B657EC" w14:paraId="65733CF8" w14:textId="77777777" w:rsidTr="00AF6198">
        <w:tc>
          <w:tcPr>
            <w:tcW w:w="811" w:type="dxa"/>
          </w:tcPr>
          <w:p w14:paraId="33969E5B" w14:textId="01F47E1C" w:rsidR="00B657EC" w:rsidRDefault="00B657EC" w:rsidP="00B657EC">
            <w:pPr>
              <w:jc w:val="center"/>
            </w:pPr>
            <w:r>
              <w:t>23</w:t>
            </w:r>
          </w:p>
        </w:tc>
        <w:tc>
          <w:tcPr>
            <w:tcW w:w="816" w:type="dxa"/>
          </w:tcPr>
          <w:p w14:paraId="3445D81C" w14:textId="660205A6" w:rsidR="00B657EC" w:rsidRDefault="006E222B" w:rsidP="00215F3B">
            <w:r>
              <w:t>A5</w:t>
            </w:r>
          </w:p>
        </w:tc>
        <w:tc>
          <w:tcPr>
            <w:tcW w:w="6862" w:type="dxa"/>
          </w:tcPr>
          <w:p w14:paraId="768075D9" w14:textId="7D2FA8D9" w:rsidR="00B657EC" w:rsidRDefault="006E222B" w:rsidP="00215F3B">
            <w:r>
              <w:t>Argument register</w:t>
            </w:r>
          </w:p>
        </w:tc>
        <w:tc>
          <w:tcPr>
            <w:tcW w:w="284" w:type="dxa"/>
          </w:tcPr>
          <w:p w14:paraId="3935F134" w14:textId="77777777" w:rsidR="00B657EC" w:rsidRDefault="00B657EC" w:rsidP="00215F3B"/>
        </w:tc>
      </w:tr>
      <w:tr w:rsidR="006E222B" w14:paraId="5F9F614B" w14:textId="77777777" w:rsidTr="00AF6198">
        <w:tc>
          <w:tcPr>
            <w:tcW w:w="811" w:type="dxa"/>
          </w:tcPr>
          <w:p w14:paraId="2E8A4FB1" w14:textId="7FED9544" w:rsidR="006E222B" w:rsidRDefault="006E222B" w:rsidP="00B657EC">
            <w:pPr>
              <w:jc w:val="center"/>
            </w:pPr>
            <w:r>
              <w:t>24</w:t>
            </w:r>
          </w:p>
        </w:tc>
        <w:tc>
          <w:tcPr>
            <w:tcW w:w="816" w:type="dxa"/>
          </w:tcPr>
          <w:p w14:paraId="0B1FF7CB" w14:textId="62BAEFD3" w:rsidR="006E222B" w:rsidRDefault="006E222B" w:rsidP="00215F3B">
            <w:r>
              <w:t>A6</w:t>
            </w:r>
          </w:p>
        </w:tc>
        <w:tc>
          <w:tcPr>
            <w:tcW w:w="6862" w:type="dxa"/>
          </w:tcPr>
          <w:p w14:paraId="6471ECF4" w14:textId="286D8146" w:rsidR="006E222B" w:rsidRDefault="006E222B" w:rsidP="00215F3B">
            <w:r>
              <w:t>Argument register</w:t>
            </w:r>
          </w:p>
        </w:tc>
        <w:tc>
          <w:tcPr>
            <w:tcW w:w="284" w:type="dxa"/>
          </w:tcPr>
          <w:p w14:paraId="019C2E0D" w14:textId="77777777" w:rsidR="006E222B" w:rsidRDefault="006E222B" w:rsidP="00215F3B"/>
        </w:tc>
      </w:tr>
      <w:tr w:rsidR="006E222B" w14:paraId="3F31600D" w14:textId="77777777" w:rsidTr="00AF6198">
        <w:tc>
          <w:tcPr>
            <w:tcW w:w="811" w:type="dxa"/>
          </w:tcPr>
          <w:p w14:paraId="00645969" w14:textId="665B4DA1" w:rsidR="006E222B" w:rsidRDefault="006E222B" w:rsidP="00B657EC">
            <w:pPr>
              <w:jc w:val="center"/>
            </w:pPr>
            <w:r>
              <w:t>25</w:t>
            </w:r>
          </w:p>
        </w:tc>
        <w:tc>
          <w:tcPr>
            <w:tcW w:w="816" w:type="dxa"/>
          </w:tcPr>
          <w:p w14:paraId="24C6C3F3" w14:textId="70D37E74" w:rsidR="006E222B" w:rsidRDefault="006E222B" w:rsidP="00215F3B">
            <w:r>
              <w:t>A7</w:t>
            </w:r>
          </w:p>
        </w:tc>
        <w:tc>
          <w:tcPr>
            <w:tcW w:w="6862" w:type="dxa"/>
          </w:tcPr>
          <w:p w14:paraId="7857FA99" w14:textId="0C051866" w:rsidR="006E222B" w:rsidRDefault="006E222B" w:rsidP="00215F3B">
            <w:r>
              <w:t>Argument register</w:t>
            </w:r>
          </w:p>
        </w:tc>
        <w:tc>
          <w:tcPr>
            <w:tcW w:w="284" w:type="dxa"/>
          </w:tcPr>
          <w:p w14:paraId="6235A615" w14:textId="77777777" w:rsidR="006E222B" w:rsidRDefault="006E222B" w:rsidP="00215F3B"/>
        </w:tc>
      </w:tr>
      <w:tr w:rsidR="006E222B" w14:paraId="55859DE5" w14:textId="77777777" w:rsidTr="00AF6198">
        <w:tc>
          <w:tcPr>
            <w:tcW w:w="811" w:type="dxa"/>
          </w:tcPr>
          <w:p w14:paraId="643EA631" w14:textId="32CCCE65" w:rsidR="006E222B" w:rsidRDefault="006E222B" w:rsidP="00B657EC">
            <w:pPr>
              <w:jc w:val="center"/>
            </w:pPr>
            <w:r>
              <w:t>26</w:t>
            </w:r>
          </w:p>
        </w:tc>
        <w:tc>
          <w:tcPr>
            <w:tcW w:w="816" w:type="dxa"/>
          </w:tcPr>
          <w:p w14:paraId="527A8CFA" w14:textId="77777777" w:rsidR="006E222B" w:rsidRDefault="006E222B" w:rsidP="00215F3B"/>
        </w:tc>
        <w:tc>
          <w:tcPr>
            <w:tcW w:w="6862" w:type="dxa"/>
          </w:tcPr>
          <w:p w14:paraId="427F313B" w14:textId="77777777" w:rsidR="006E222B" w:rsidRDefault="006E222B" w:rsidP="00215F3B"/>
        </w:tc>
        <w:tc>
          <w:tcPr>
            <w:tcW w:w="284" w:type="dxa"/>
          </w:tcPr>
          <w:p w14:paraId="2490792E" w14:textId="77777777" w:rsidR="006E222B" w:rsidRDefault="006E222B" w:rsidP="00215F3B"/>
        </w:tc>
      </w:tr>
      <w:tr w:rsidR="006E222B" w14:paraId="58D5AAE0" w14:textId="77777777" w:rsidTr="00AF6198">
        <w:tc>
          <w:tcPr>
            <w:tcW w:w="811" w:type="dxa"/>
          </w:tcPr>
          <w:p w14:paraId="02073F46" w14:textId="659191D3" w:rsidR="006E222B" w:rsidRDefault="006E222B" w:rsidP="00B657EC">
            <w:pPr>
              <w:jc w:val="center"/>
            </w:pPr>
            <w:r>
              <w:t>27</w:t>
            </w:r>
          </w:p>
        </w:tc>
        <w:tc>
          <w:tcPr>
            <w:tcW w:w="816" w:type="dxa"/>
          </w:tcPr>
          <w:p w14:paraId="6B13152D" w14:textId="5020ED72" w:rsidR="006E222B" w:rsidRDefault="006E222B" w:rsidP="00215F3B">
            <w:r>
              <w:t>GP2</w:t>
            </w:r>
          </w:p>
        </w:tc>
        <w:tc>
          <w:tcPr>
            <w:tcW w:w="6862" w:type="dxa"/>
          </w:tcPr>
          <w:p w14:paraId="56205AC2" w14:textId="030BF2F3" w:rsidR="006E222B" w:rsidRDefault="006E222B" w:rsidP="00215F3B">
            <w:r>
              <w:t>Global pointer – rodata section</w:t>
            </w:r>
          </w:p>
        </w:tc>
        <w:tc>
          <w:tcPr>
            <w:tcW w:w="284" w:type="dxa"/>
          </w:tcPr>
          <w:p w14:paraId="3246952D" w14:textId="77777777" w:rsidR="006E222B" w:rsidRDefault="006E222B" w:rsidP="00215F3B"/>
        </w:tc>
      </w:tr>
      <w:tr w:rsidR="006E222B" w14:paraId="198BBB51" w14:textId="77777777" w:rsidTr="00AF6198">
        <w:tc>
          <w:tcPr>
            <w:tcW w:w="811" w:type="dxa"/>
          </w:tcPr>
          <w:p w14:paraId="180930D0" w14:textId="7E23B9C4" w:rsidR="006E222B" w:rsidRDefault="006E222B" w:rsidP="00B657EC">
            <w:pPr>
              <w:jc w:val="center"/>
            </w:pPr>
            <w:r>
              <w:t>28</w:t>
            </w:r>
          </w:p>
        </w:tc>
        <w:tc>
          <w:tcPr>
            <w:tcW w:w="816" w:type="dxa"/>
          </w:tcPr>
          <w:p w14:paraId="33A26272" w14:textId="7556C17B" w:rsidR="006E222B" w:rsidRDefault="006E222B" w:rsidP="00215F3B">
            <w:r>
              <w:t>GP1</w:t>
            </w:r>
          </w:p>
        </w:tc>
        <w:tc>
          <w:tcPr>
            <w:tcW w:w="6862" w:type="dxa"/>
          </w:tcPr>
          <w:p w14:paraId="77A782CE" w14:textId="13B9A764" w:rsidR="006E222B" w:rsidRDefault="006E222B" w:rsidP="00215F3B">
            <w:r>
              <w:t>Global pointer – bss section</w:t>
            </w:r>
          </w:p>
        </w:tc>
        <w:tc>
          <w:tcPr>
            <w:tcW w:w="284" w:type="dxa"/>
          </w:tcPr>
          <w:p w14:paraId="70521F68" w14:textId="77777777" w:rsidR="006E222B" w:rsidRDefault="006E222B" w:rsidP="00215F3B"/>
        </w:tc>
      </w:tr>
      <w:tr w:rsidR="006E222B" w14:paraId="36E63EB9" w14:textId="77777777" w:rsidTr="00AF6198">
        <w:tc>
          <w:tcPr>
            <w:tcW w:w="811" w:type="dxa"/>
          </w:tcPr>
          <w:p w14:paraId="209DC082" w14:textId="3195CA0D" w:rsidR="006E222B" w:rsidRDefault="006E222B" w:rsidP="00B657EC">
            <w:pPr>
              <w:jc w:val="center"/>
            </w:pPr>
            <w:r>
              <w:t>29</w:t>
            </w:r>
          </w:p>
        </w:tc>
        <w:tc>
          <w:tcPr>
            <w:tcW w:w="816" w:type="dxa"/>
          </w:tcPr>
          <w:p w14:paraId="5EEF09E6" w14:textId="1C498465" w:rsidR="006E222B" w:rsidRDefault="006E222B" w:rsidP="00215F3B">
            <w:r>
              <w:t>GP0</w:t>
            </w:r>
          </w:p>
        </w:tc>
        <w:tc>
          <w:tcPr>
            <w:tcW w:w="6862" w:type="dxa"/>
          </w:tcPr>
          <w:p w14:paraId="135BB21F" w14:textId="3EFE8BCD" w:rsidR="006E222B" w:rsidRDefault="006E222B" w:rsidP="00215F3B">
            <w:r>
              <w:t>Global pointer – data section</w:t>
            </w:r>
          </w:p>
        </w:tc>
        <w:tc>
          <w:tcPr>
            <w:tcW w:w="284" w:type="dxa"/>
          </w:tcPr>
          <w:p w14:paraId="3FCD0283" w14:textId="77777777" w:rsidR="006E222B" w:rsidRDefault="006E222B" w:rsidP="00215F3B"/>
        </w:tc>
      </w:tr>
      <w:tr w:rsidR="006E222B" w14:paraId="10049C3E" w14:textId="77777777" w:rsidTr="00AF6198">
        <w:tc>
          <w:tcPr>
            <w:tcW w:w="811" w:type="dxa"/>
          </w:tcPr>
          <w:p w14:paraId="3A00FE99" w14:textId="59C7DBAB" w:rsidR="006E222B" w:rsidRDefault="006E222B" w:rsidP="00B657EC">
            <w:pPr>
              <w:jc w:val="center"/>
            </w:pPr>
            <w:r>
              <w:t>30</w:t>
            </w:r>
          </w:p>
        </w:tc>
        <w:tc>
          <w:tcPr>
            <w:tcW w:w="816" w:type="dxa"/>
          </w:tcPr>
          <w:p w14:paraId="533400AF" w14:textId="5D6651F9" w:rsidR="006E222B" w:rsidRDefault="006E222B" w:rsidP="00215F3B">
            <w:r>
              <w:t>FP</w:t>
            </w:r>
          </w:p>
        </w:tc>
        <w:tc>
          <w:tcPr>
            <w:tcW w:w="6862" w:type="dxa"/>
          </w:tcPr>
          <w:p w14:paraId="0D0B0FE5" w14:textId="4F1F18BB" w:rsidR="006E222B" w:rsidRDefault="006E222B" w:rsidP="00215F3B">
            <w:r>
              <w:t>Frame Pointer</w:t>
            </w:r>
          </w:p>
        </w:tc>
        <w:tc>
          <w:tcPr>
            <w:tcW w:w="284" w:type="dxa"/>
          </w:tcPr>
          <w:p w14:paraId="7C6D8141" w14:textId="77777777" w:rsidR="006E222B" w:rsidRDefault="006E222B" w:rsidP="00215F3B"/>
        </w:tc>
      </w:tr>
      <w:tr w:rsidR="006E222B" w14:paraId="4B376A74" w14:textId="77777777" w:rsidTr="00AF6198">
        <w:tc>
          <w:tcPr>
            <w:tcW w:w="811" w:type="dxa"/>
          </w:tcPr>
          <w:p w14:paraId="1BEAB34B" w14:textId="1F7EE2BD" w:rsidR="006E222B" w:rsidRDefault="006E222B" w:rsidP="00B657EC">
            <w:pPr>
              <w:jc w:val="center"/>
            </w:pPr>
            <w:r>
              <w:t>31</w:t>
            </w:r>
          </w:p>
        </w:tc>
        <w:tc>
          <w:tcPr>
            <w:tcW w:w="816" w:type="dxa"/>
          </w:tcPr>
          <w:p w14:paraId="15ED03A3" w14:textId="2E697B9A" w:rsidR="006E222B" w:rsidRDefault="006E222B" w:rsidP="00215F3B">
            <w:r>
              <w:t>SP</w:t>
            </w:r>
          </w:p>
        </w:tc>
        <w:tc>
          <w:tcPr>
            <w:tcW w:w="6862" w:type="dxa"/>
          </w:tcPr>
          <w:p w14:paraId="40B15151" w14:textId="71E5449A" w:rsidR="006E222B" w:rsidRDefault="006E222B" w:rsidP="00215F3B">
            <w:r>
              <w:t>Stack pointer</w:t>
            </w:r>
          </w:p>
        </w:tc>
        <w:tc>
          <w:tcPr>
            <w:tcW w:w="284" w:type="dxa"/>
          </w:tcPr>
          <w:p w14:paraId="6D8966BE" w14:textId="77777777" w:rsidR="006E222B" w:rsidRDefault="006E222B" w:rsidP="00215F3B"/>
        </w:tc>
      </w:tr>
      <w:tr w:rsidR="006E222B" w14:paraId="73F0DF53" w14:textId="77777777" w:rsidTr="00AF6198">
        <w:tc>
          <w:tcPr>
            <w:tcW w:w="811" w:type="dxa"/>
          </w:tcPr>
          <w:p w14:paraId="002EA086" w14:textId="7378CCBE" w:rsidR="006E222B" w:rsidRDefault="006E222B" w:rsidP="00B657EC">
            <w:pPr>
              <w:jc w:val="center"/>
            </w:pPr>
            <w:r>
              <w:t>31</w:t>
            </w:r>
          </w:p>
        </w:tc>
        <w:tc>
          <w:tcPr>
            <w:tcW w:w="816" w:type="dxa"/>
          </w:tcPr>
          <w:p w14:paraId="17D0E0AA" w14:textId="0CDF003A" w:rsidR="006E222B" w:rsidRDefault="006E222B" w:rsidP="00215F3B">
            <w:r>
              <w:t>USP</w:t>
            </w:r>
          </w:p>
        </w:tc>
        <w:tc>
          <w:tcPr>
            <w:tcW w:w="6862" w:type="dxa"/>
          </w:tcPr>
          <w:p w14:paraId="4347A523" w14:textId="036B4A38" w:rsidR="006E222B" w:rsidRDefault="006E222B" w:rsidP="00215F3B">
            <w:r>
              <w:t>User stack pointer</w:t>
            </w:r>
          </w:p>
        </w:tc>
        <w:tc>
          <w:tcPr>
            <w:tcW w:w="284" w:type="dxa"/>
          </w:tcPr>
          <w:p w14:paraId="2E970D95" w14:textId="77777777" w:rsidR="006E222B" w:rsidRDefault="006E222B" w:rsidP="00215F3B"/>
        </w:tc>
      </w:tr>
      <w:tr w:rsidR="006E222B" w14:paraId="5AAA89B5" w14:textId="77777777" w:rsidTr="00AF6198">
        <w:tc>
          <w:tcPr>
            <w:tcW w:w="811" w:type="dxa"/>
          </w:tcPr>
          <w:p w14:paraId="77EE530D" w14:textId="37C046D6" w:rsidR="006E222B" w:rsidRDefault="006E222B" w:rsidP="00B657EC">
            <w:pPr>
              <w:jc w:val="center"/>
            </w:pPr>
            <w:r>
              <w:t>31</w:t>
            </w:r>
          </w:p>
        </w:tc>
        <w:tc>
          <w:tcPr>
            <w:tcW w:w="816" w:type="dxa"/>
          </w:tcPr>
          <w:p w14:paraId="0CF5217F" w14:textId="3BBC8B6D" w:rsidR="006E222B" w:rsidRDefault="006E222B" w:rsidP="00215F3B">
            <w:r>
              <w:t>SSP</w:t>
            </w:r>
          </w:p>
        </w:tc>
        <w:tc>
          <w:tcPr>
            <w:tcW w:w="6862" w:type="dxa"/>
          </w:tcPr>
          <w:p w14:paraId="3312BDB5" w14:textId="4815D4F0" w:rsidR="006E222B" w:rsidRDefault="006E222B" w:rsidP="00215F3B">
            <w:r>
              <w:t>System stack pointer</w:t>
            </w:r>
          </w:p>
        </w:tc>
        <w:tc>
          <w:tcPr>
            <w:tcW w:w="284" w:type="dxa"/>
          </w:tcPr>
          <w:p w14:paraId="7104A7E9" w14:textId="77777777" w:rsidR="006E222B" w:rsidRDefault="006E222B" w:rsidP="00215F3B"/>
        </w:tc>
      </w:tr>
      <w:tr w:rsidR="006E222B" w14:paraId="76B403C7" w14:textId="77777777" w:rsidTr="00AF6198">
        <w:tc>
          <w:tcPr>
            <w:tcW w:w="811" w:type="dxa"/>
          </w:tcPr>
          <w:p w14:paraId="39E692D0" w14:textId="77777777" w:rsidR="006E222B" w:rsidRDefault="006E222B" w:rsidP="00B657EC">
            <w:pPr>
              <w:jc w:val="center"/>
            </w:pPr>
          </w:p>
        </w:tc>
        <w:tc>
          <w:tcPr>
            <w:tcW w:w="816" w:type="dxa"/>
          </w:tcPr>
          <w:p w14:paraId="5D9AF8EC" w14:textId="7B56E7BD" w:rsidR="006E222B" w:rsidRDefault="006E222B" w:rsidP="00215F3B">
            <w:r>
              <w:t>LC</w:t>
            </w:r>
          </w:p>
        </w:tc>
        <w:tc>
          <w:tcPr>
            <w:tcW w:w="6862" w:type="dxa"/>
          </w:tcPr>
          <w:p w14:paraId="1D4C5AE4" w14:textId="58FC556F" w:rsidR="006E222B" w:rsidRDefault="006E222B" w:rsidP="00215F3B">
            <w:r>
              <w:t>Loop counter</w:t>
            </w:r>
          </w:p>
        </w:tc>
        <w:tc>
          <w:tcPr>
            <w:tcW w:w="284" w:type="dxa"/>
          </w:tcPr>
          <w:p w14:paraId="1547988D" w14:textId="77777777" w:rsidR="006E222B" w:rsidRDefault="006E222B" w:rsidP="00215F3B"/>
        </w:tc>
      </w:tr>
      <w:tr w:rsidR="006E222B" w14:paraId="137C3096" w14:textId="77777777" w:rsidTr="00AF6198">
        <w:tc>
          <w:tcPr>
            <w:tcW w:w="811" w:type="dxa"/>
          </w:tcPr>
          <w:p w14:paraId="5A12CAF2" w14:textId="77777777" w:rsidR="006E222B" w:rsidRDefault="006E222B" w:rsidP="00B657EC">
            <w:pPr>
              <w:jc w:val="center"/>
            </w:pPr>
          </w:p>
        </w:tc>
        <w:tc>
          <w:tcPr>
            <w:tcW w:w="816" w:type="dxa"/>
          </w:tcPr>
          <w:p w14:paraId="1E008AEB" w14:textId="68E5C7DE" w:rsidR="006E222B" w:rsidRDefault="006E222B" w:rsidP="00215F3B">
            <w:r>
              <w:t>PC</w:t>
            </w:r>
          </w:p>
        </w:tc>
        <w:tc>
          <w:tcPr>
            <w:tcW w:w="6862" w:type="dxa"/>
          </w:tcPr>
          <w:p w14:paraId="15DE2D85" w14:textId="55906EB6" w:rsidR="006E222B" w:rsidRDefault="006E222B" w:rsidP="00215F3B">
            <w:r>
              <w:t>Program counter</w:t>
            </w:r>
          </w:p>
        </w:tc>
        <w:tc>
          <w:tcPr>
            <w:tcW w:w="284" w:type="dxa"/>
          </w:tcPr>
          <w:p w14:paraId="0784FA1F" w14:textId="77777777" w:rsidR="006E222B" w:rsidRDefault="006E222B" w:rsidP="00215F3B"/>
        </w:tc>
      </w:tr>
      <w:tr w:rsidR="005E199D" w14:paraId="6159DB62" w14:textId="77777777" w:rsidTr="00AF6198">
        <w:tc>
          <w:tcPr>
            <w:tcW w:w="811" w:type="dxa"/>
          </w:tcPr>
          <w:p w14:paraId="75B8CD90" w14:textId="77777777" w:rsidR="005E199D" w:rsidRDefault="005E199D" w:rsidP="00B657EC">
            <w:pPr>
              <w:jc w:val="center"/>
            </w:pPr>
          </w:p>
        </w:tc>
        <w:tc>
          <w:tcPr>
            <w:tcW w:w="816" w:type="dxa"/>
          </w:tcPr>
          <w:p w14:paraId="4DB2F311" w14:textId="0F1B0101" w:rsidR="005E199D" w:rsidRDefault="005E199D" w:rsidP="00215F3B">
            <w:r>
              <w:t>CCR</w:t>
            </w:r>
            <w:r w:rsidR="00AF6198">
              <w:t>G</w:t>
            </w:r>
          </w:p>
        </w:tc>
        <w:tc>
          <w:tcPr>
            <w:tcW w:w="6862" w:type="dxa"/>
          </w:tcPr>
          <w:p w14:paraId="6523A06D" w14:textId="0AA23507" w:rsidR="005E199D" w:rsidRDefault="005E199D" w:rsidP="00215F3B">
            <w:r>
              <w:t>Condition Codes Register</w:t>
            </w:r>
            <w:r w:rsidR="00AF6198">
              <w:t xml:space="preserve"> Group</w:t>
            </w:r>
          </w:p>
        </w:tc>
        <w:tc>
          <w:tcPr>
            <w:tcW w:w="284" w:type="dxa"/>
          </w:tcPr>
          <w:p w14:paraId="22CE59DB" w14:textId="77777777" w:rsidR="005E199D" w:rsidRDefault="005E199D" w:rsidP="00215F3B"/>
        </w:tc>
      </w:tr>
      <w:tr w:rsidR="00F7625B" w14:paraId="1D3B65D5" w14:textId="77777777" w:rsidTr="00AF6198">
        <w:tc>
          <w:tcPr>
            <w:tcW w:w="811" w:type="dxa"/>
          </w:tcPr>
          <w:p w14:paraId="222DA8AA" w14:textId="77777777" w:rsidR="00F7625B" w:rsidRDefault="00F7625B" w:rsidP="00B657EC">
            <w:pPr>
              <w:jc w:val="center"/>
            </w:pPr>
          </w:p>
        </w:tc>
        <w:tc>
          <w:tcPr>
            <w:tcW w:w="816" w:type="dxa"/>
          </w:tcPr>
          <w:p w14:paraId="4CAC46FE" w14:textId="3C5D8A33" w:rsidR="00F7625B" w:rsidRDefault="00F7625B" w:rsidP="00215F3B">
            <w:r>
              <w:t>A</w:t>
            </w:r>
            <w:r w:rsidR="00093D3B">
              <w:t>C</w:t>
            </w:r>
          </w:p>
        </w:tc>
        <w:tc>
          <w:tcPr>
            <w:tcW w:w="6862" w:type="dxa"/>
          </w:tcPr>
          <w:p w14:paraId="082C51D2" w14:textId="3193CCDE" w:rsidR="00F7625B" w:rsidRDefault="00F7625B" w:rsidP="00215F3B">
            <w:r>
              <w:t xml:space="preserve">Application </w:t>
            </w:r>
            <w:r w:rsidR="00093D3B">
              <w:t>Control Register</w:t>
            </w:r>
          </w:p>
        </w:tc>
        <w:tc>
          <w:tcPr>
            <w:tcW w:w="284" w:type="dxa"/>
          </w:tcPr>
          <w:p w14:paraId="274BAD12" w14:textId="77777777" w:rsidR="00F7625B" w:rsidRDefault="00F7625B" w:rsidP="00215F3B"/>
        </w:tc>
      </w:tr>
      <w:tr w:rsidR="006E222B" w14:paraId="41739362" w14:textId="77777777" w:rsidTr="00AF6198">
        <w:tc>
          <w:tcPr>
            <w:tcW w:w="811" w:type="dxa"/>
          </w:tcPr>
          <w:p w14:paraId="7DC3183F" w14:textId="77777777" w:rsidR="006E222B" w:rsidRDefault="006E222B" w:rsidP="00B657EC">
            <w:pPr>
              <w:jc w:val="center"/>
            </w:pPr>
          </w:p>
        </w:tc>
        <w:tc>
          <w:tcPr>
            <w:tcW w:w="816" w:type="dxa"/>
          </w:tcPr>
          <w:p w14:paraId="4086148F" w14:textId="6D8C1E4D" w:rsidR="006E222B" w:rsidRDefault="006E222B" w:rsidP="00215F3B">
            <w:r>
              <w:t>SR</w:t>
            </w:r>
          </w:p>
        </w:tc>
        <w:tc>
          <w:tcPr>
            <w:tcW w:w="6862" w:type="dxa"/>
          </w:tcPr>
          <w:p w14:paraId="72CF8C89" w14:textId="26F8E269" w:rsidR="006E222B" w:rsidRDefault="006E222B" w:rsidP="00215F3B">
            <w:r>
              <w:t>Status Register</w:t>
            </w:r>
          </w:p>
        </w:tc>
        <w:tc>
          <w:tcPr>
            <w:tcW w:w="284" w:type="dxa"/>
          </w:tcPr>
          <w:p w14:paraId="1F4F54C4" w14:textId="77777777" w:rsidR="006E222B" w:rsidRDefault="006E222B" w:rsidP="00215F3B"/>
        </w:tc>
      </w:tr>
    </w:tbl>
    <w:p w14:paraId="537A0BEF" w14:textId="77777777" w:rsidR="00B657EC" w:rsidRDefault="00B657EC" w:rsidP="00215F3B">
      <w:pPr>
        <w:ind w:left="720"/>
      </w:pPr>
    </w:p>
    <w:p w14:paraId="7FBA5890" w14:textId="77777777" w:rsidR="00B1250E" w:rsidRPr="00B1250E" w:rsidRDefault="00B1250E" w:rsidP="00B1250E"/>
    <w:p w14:paraId="498DCFBB" w14:textId="4B480062" w:rsidR="003936E0" w:rsidRDefault="004644A2" w:rsidP="00BB0658">
      <w:pPr>
        <w:pStyle w:val="Heading3"/>
      </w:pPr>
      <w:r>
        <w:t xml:space="preserve">CC - </w:t>
      </w:r>
      <w:r w:rsidR="003936E0">
        <w:t>Condition Codes Register</w:t>
      </w:r>
      <w:r w:rsidR="001D113F">
        <w:t xml:space="preserve"> Group</w:t>
      </w:r>
    </w:p>
    <w:p w14:paraId="1D8F0ABA" w14:textId="060248A0" w:rsidR="003936E0" w:rsidRDefault="003936E0" w:rsidP="003936E0">
      <w:pPr>
        <w:ind w:left="720"/>
      </w:pPr>
      <w:r>
        <w:t xml:space="preserve">There is a set of eight condition codes registers which may be referenced individually or together in a group called the CCRG. A condition register holds </w:t>
      </w:r>
      <w:r w:rsidR="001F595C">
        <w:t xml:space="preserve">four </w:t>
      </w:r>
      <w:r>
        <w:t>flags which reflect the status of operations. Most instructions can select a condition register to update.</w:t>
      </w:r>
    </w:p>
    <w:p w14:paraId="11D7FFE2" w14:textId="28AAC600" w:rsidR="003936E0" w:rsidRPr="003936E0" w:rsidRDefault="003936E0" w:rsidP="003936E0">
      <w:pPr>
        <w:rPr>
          <w:b/>
          <w:bCs/>
        </w:rPr>
      </w:pPr>
      <w:r w:rsidRPr="003936E0">
        <w:rPr>
          <w:b/>
          <w:bCs/>
        </w:rPr>
        <w:t>Condition Register Group Register</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gridCol w:w="1080"/>
        <w:gridCol w:w="1080"/>
      </w:tblGrid>
      <w:tr w:rsidR="003936E0" w14:paraId="542CCD46" w14:textId="77777777" w:rsidTr="003936E0">
        <w:tc>
          <w:tcPr>
            <w:tcW w:w="1168" w:type="dxa"/>
            <w:tcBorders>
              <w:top w:val="nil"/>
              <w:left w:val="nil"/>
              <w:right w:val="nil"/>
            </w:tcBorders>
          </w:tcPr>
          <w:p w14:paraId="4100A122" w14:textId="79C89EF1" w:rsidR="003936E0" w:rsidRDefault="001F595C" w:rsidP="003936E0">
            <w:pPr>
              <w:jc w:val="center"/>
            </w:pPr>
            <w:r>
              <w:t>31</w:t>
            </w:r>
            <w:r w:rsidR="003936E0">
              <w:t xml:space="preserve">       </w:t>
            </w:r>
            <w:r>
              <w:t>28</w:t>
            </w:r>
          </w:p>
        </w:tc>
        <w:tc>
          <w:tcPr>
            <w:tcW w:w="1168" w:type="dxa"/>
            <w:tcBorders>
              <w:top w:val="nil"/>
              <w:left w:val="nil"/>
              <w:right w:val="nil"/>
            </w:tcBorders>
          </w:tcPr>
          <w:p w14:paraId="5032781B" w14:textId="3ECD0FD1" w:rsidR="003936E0" w:rsidRDefault="001F595C" w:rsidP="003936E0">
            <w:pPr>
              <w:jc w:val="center"/>
            </w:pPr>
            <w:r>
              <w:t>27</w:t>
            </w:r>
            <w:r w:rsidR="003936E0">
              <w:t xml:space="preserve">       </w:t>
            </w:r>
            <w:r>
              <w:t>24</w:t>
            </w:r>
          </w:p>
        </w:tc>
        <w:tc>
          <w:tcPr>
            <w:tcW w:w="1169" w:type="dxa"/>
            <w:tcBorders>
              <w:top w:val="nil"/>
              <w:left w:val="nil"/>
              <w:right w:val="nil"/>
            </w:tcBorders>
          </w:tcPr>
          <w:p w14:paraId="3B368D15" w14:textId="5B5ACA96" w:rsidR="003936E0" w:rsidRDefault="001F595C" w:rsidP="003936E0">
            <w:pPr>
              <w:jc w:val="center"/>
            </w:pPr>
            <w:r>
              <w:t>23</w:t>
            </w:r>
            <w:r w:rsidR="003936E0">
              <w:t xml:space="preserve">       </w:t>
            </w:r>
            <w:r>
              <w:t>2</w:t>
            </w:r>
            <w:r w:rsidR="003936E0">
              <w:t>0</w:t>
            </w:r>
          </w:p>
        </w:tc>
        <w:tc>
          <w:tcPr>
            <w:tcW w:w="1169" w:type="dxa"/>
            <w:tcBorders>
              <w:top w:val="nil"/>
              <w:left w:val="nil"/>
              <w:right w:val="nil"/>
            </w:tcBorders>
          </w:tcPr>
          <w:p w14:paraId="36CF4056" w14:textId="5187ECA4" w:rsidR="003936E0" w:rsidRDefault="001F595C" w:rsidP="003936E0">
            <w:pPr>
              <w:jc w:val="center"/>
            </w:pPr>
            <w:r>
              <w:t>1</w:t>
            </w:r>
            <w:r w:rsidR="003936E0">
              <w:t xml:space="preserve">9       </w:t>
            </w:r>
            <w:r>
              <w:t>16</w:t>
            </w:r>
          </w:p>
        </w:tc>
        <w:tc>
          <w:tcPr>
            <w:tcW w:w="1169" w:type="dxa"/>
            <w:tcBorders>
              <w:top w:val="nil"/>
              <w:left w:val="nil"/>
              <w:right w:val="nil"/>
            </w:tcBorders>
          </w:tcPr>
          <w:p w14:paraId="47E3F7B0" w14:textId="2D81AC3E" w:rsidR="003936E0" w:rsidRDefault="001F595C" w:rsidP="003936E0">
            <w:pPr>
              <w:jc w:val="center"/>
            </w:pPr>
            <w:r>
              <w:t>15</w:t>
            </w:r>
            <w:r w:rsidR="003936E0">
              <w:t xml:space="preserve">       </w:t>
            </w:r>
            <w:r>
              <w:t>12</w:t>
            </w:r>
          </w:p>
        </w:tc>
        <w:tc>
          <w:tcPr>
            <w:tcW w:w="1169" w:type="dxa"/>
            <w:tcBorders>
              <w:top w:val="nil"/>
              <w:left w:val="nil"/>
              <w:right w:val="nil"/>
            </w:tcBorders>
          </w:tcPr>
          <w:p w14:paraId="0FA1E99E" w14:textId="6918A8CC" w:rsidR="003936E0" w:rsidRDefault="001F595C" w:rsidP="003936E0">
            <w:pPr>
              <w:jc w:val="center"/>
            </w:pPr>
            <w:r>
              <w:t>11</w:t>
            </w:r>
            <w:r w:rsidR="003936E0">
              <w:t xml:space="preserve">       </w:t>
            </w:r>
            <w:r>
              <w:t>8</w:t>
            </w:r>
          </w:p>
        </w:tc>
        <w:tc>
          <w:tcPr>
            <w:tcW w:w="1169" w:type="dxa"/>
            <w:tcBorders>
              <w:top w:val="nil"/>
              <w:left w:val="nil"/>
              <w:right w:val="nil"/>
            </w:tcBorders>
          </w:tcPr>
          <w:p w14:paraId="518BFB3C" w14:textId="0F21CBA4" w:rsidR="003936E0" w:rsidRDefault="001F595C" w:rsidP="003936E0">
            <w:pPr>
              <w:jc w:val="center"/>
            </w:pPr>
            <w:r>
              <w:t>7</w:t>
            </w:r>
            <w:r w:rsidR="003936E0">
              <w:t xml:space="preserve">         </w:t>
            </w:r>
            <w:r>
              <w:t>4</w:t>
            </w:r>
          </w:p>
        </w:tc>
        <w:tc>
          <w:tcPr>
            <w:tcW w:w="1169" w:type="dxa"/>
            <w:tcBorders>
              <w:top w:val="nil"/>
              <w:left w:val="nil"/>
              <w:right w:val="nil"/>
            </w:tcBorders>
          </w:tcPr>
          <w:p w14:paraId="0232066A" w14:textId="1151D304" w:rsidR="003936E0" w:rsidRDefault="001F595C" w:rsidP="003936E0">
            <w:pPr>
              <w:jc w:val="center"/>
            </w:pPr>
            <w:r>
              <w:t>3</w:t>
            </w:r>
            <w:r w:rsidR="003936E0">
              <w:t xml:space="preserve">          0</w:t>
            </w:r>
          </w:p>
        </w:tc>
      </w:tr>
      <w:tr w:rsidR="003936E0" w14:paraId="46BB6145" w14:textId="77777777" w:rsidTr="003936E0">
        <w:tc>
          <w:tcPr>
            <w:tcW w:w="1168" w:type="dxa"/>
          </w:tcPr>
          <w:p w14:paraId="55CBDC2F" w14:textId="4AAB9AD4" w:rsidR="003936E0" w:rsidRDefault="003936E0" w:rsidP="003936E0">
            <w:pPr>
              <w:jc w:val="center"/>
            </w:pPr>
            <w:r>
              <w:t>Cr7</w:t>
            </w:r>
          </w:p>
        </w:tc>
        <w:tc>
          <w:tcPr>
            <w:tcW w:w="1168" w:type="dxa"/>
          </w:tcPr>
          <w:p w14:paraId="08CADB2F" w14:textId="5B571C66" w:rsidR="003936E0" w:rsidRDefault="003936E0" w:rsidP="003936E0">
            <w:pPr>
              <w:jc w:val="center"/>
            </w:pPr>
            <w:r>
              <w:t>Cr6</w:t>
            </w:r>
          </w:p>
        </w:tc>
        <w:tc>
          <w:tcPr>
            <w:tcW w:w="1169" w:type="dxa"/>
          </w:tcPr>
          <w:p w14:paraId="694740F6" w14:textId="7D1233C4" w:rsidR="003936E0" w:rsidRDefault="003936E0" w:rsidP="003936E0">
            <w:pPr>
              <w:jc w:val="center"/>
            </w:pPr>
            <w:r>
              <w:t>Cr5</w:t>
            </w:r>
          </w:p>
        </w:tc>
        <w:tc>
          <w:tcPr>
            <w:tcW w:w="1169" w:type="dxa"/>
          </w:tcPr>
          <w:p w14:paraId="6D94019E" w14:textId="6738ABCF" w:rsidR="003936E0" w:rsidRDefault="003936E0" w:rsidP="003936E0">
            <w:pPr>
              <w:jc w:val="center"/>
            </w:pPr>
            <w:r>
              <w:t>Cr4</w:t>
            </w:r>
          </w:p>
        </w:tc>
        <w:tc>
          <w:tcPr>
            <w:tcW w:w="1169" w:type="dxa"/>
          </w:tcPr>
          <w:p w14:paraId="620F0BF3" w14:textId="32DFDEBD" w:rsidR="003936E0" w:rsidRDefault="003936E0" w:rsidP="003936E0">
            <w:pPr>
              <w:jc w:val="center"/>
            </w:pPr>
            <w:r>
              <w:t>Cr3</w:t>
            </w:r>
          </w:p>
        </w:tc>
        <w:tc>
          <w:tcPr>
            <w:tcW w:w="1169" w:type="dxa"/>
          </w:tcPr>
          <w:p w14:paraId="764A455C" w14:textId="0721CFFD" w:rsidR="003936E0" w:rsidRDefault="003936E0" w:rsidP="003936E0">
            <w:pPr>
              <w:jc w:val="center"/>
            </w:pPr>
            <w:r>
              <w:t>Cr2</w:t>
            </w:r>
          </w:p>
        </w:tc>
        <w:tc>
          <w:tcPr>
            <w:tcW w:w="1169" w:type="dxa"/>
          </w:tcPr>
          <w:p w14:paraId="1A53E3B1" w14:textId="3F6F85F9" w:rsidR="003936E0" w:rsidRDefault="003936E0" w:rsidP="003936E0">
            <w:pPr>
              <w:jc w:val="center"/>
            </w:pPr>
            <w:r>
              <w:t>Cr1</w:t>
            </w:r>
          </w:p>
        </w:tc>
        <w:tc>
          <w:tcPr>
            <w:tcW w:w="1169" w:type="dxa"/>
          </w:tcPr>
          <w:p w14:paraId="1F52CE27" w14:textId="7122FBDD" w:rsidR="003936E0" w:rsidRDefault="003936E0" w:rsidP="003936E0">
            <w:pPr>
              <w:jc w:val="center"/>
            </w:pPr>
            <w:r>
              <w:t>Cr0</w:t>
            </w:r>
          </w:p>
        </w:tc>
      </w:tr>
    </w:tbl>
    <w:p w14:paraId="450860FA" w14:textId="77777777" w:rsidR="003936E0" w:rsidRDefault="003936E0" w:rsidP="003936E0">
      <w:pPr>
        <w:ind w:left="720"/>
      </w:pPr>
    </w:p>
    <w:p w14:paraId="796F2601" w14:textId="77777777" w:rsidR="003936E0" w:rsidRPr="00F36437" w:rsidRDefault="003936E0" w:rsidP="003936E0">
      <w:pPr>
        <w:rPr>
          <w:b/>
          <w:bCs/>
        </w:rPr>
      </w:pPr>
      <w:r w:rsidRPr="00F36437">
        <w:rPr>
          <w:b/>
          <w:bCs/>
        </w:rPr>
        <w:t>Condition Register Format:</w:t>
      </w:r>
    </w:p>
    <w:tbl>
      <w:tblPr>
        <w:tblStyle w:val="TableGrid"/>
        <w:tblW w:w="0" w:type="auto"/>
        <w:tblInd w:w="607" w:type="dxa"/>
        <w:tblLook w:val="04A0" w:firstRow="1" w:lastRow="0" w:firstColumn="1" w:lastColumn="0" w:noHBand="0" w:noVBand="1"/>
      </w:tblPr>
      <w:tblGrid>
        <w:gridCol w:w="839"/>
        <w:gridCol w:w="400"/>
        <w:gridCol w:w="424"/>
        <w:gridCol w:w="510"/>
        <w:gridCol w:w="387"/>
      </w:tblGrid>
      <w:tr w:rsidR="00A0496D" w14:paraId="681634F0" w14:textId="77777777" w:rsidTr="00F65A50">
        <w:tc>
          <w:tcPr>
            <w:tcW w:w="0" w:type="auto"/>
          </w:tcPr>
          <w:p w14:paraId="4F8228B3" w14:textId="2DC8FB8C" w:rsidR="00A0496D" w:rsidRDefault="00A0496D" w:rsidP="00F65A50">
            <w:pPr>
              <w:jc w:val="center"/>
            </w:pPr>
          </w:p>
        </w:tc>
        <w:tc>
          <w:tcPr>
            <w:tcW w:w="0" w:type="auto"/>
          </w:tcPr>
          <w:p w14:paraId="4F604D38" w14:textId="77777777" w:rsidR="00A0496D" w:rsidRDefault="00A0496D" w:rsidP="00F65A50">
            <w:pPr>
              <w:jc w:val="center"/>
            </w:pPr>
            <w:r>
              <w:t>3</w:t>
            </w:r>
          </w:p>
        </w:tc>
        <w:tc>
          <w:tcPr>
            <w:tcW w:w="0" w:type="auto"/>
          </w:tcPr>
          <w:p w14:paraId="3C7F304A" w14:textId="77777777" w:rsidR="00A0496D" w:rsidRDefault="00A0496D" w:rsidP="00F65A50">
            <w:pPr>
              <w:jc w:val="center"/>
            </w:pPr>
            <w:r>
              <w:t>2</w:t>
            </w:r>
          </w:p>
        </w:tc>
        <w:tc>
          <w:tcPr>
            <w:tcW w:w="0" w:type="auto"/>
          </w:tcPr>
          <w:p w14:paraId="766C63A4" w14:textId="77777777" w:rsidR="00A0496D" w:rsidRDefault="00A0496D" w:rsidP="00F65A50">
            <w:pPr>
              <w:jc w:val="center"/>
            </w:pPr>
            <w:r>
              <w:t>1</w:t>
            </w:r>
          </w:p>
        </w:tc>
        <w:tc>
          <w:tcPr>
            <w:tcW w:w="0" w:type="auto"/>
          </w:tcPr>
          <w:p w14:paraId="373785D6" w14:textId="77777777" w:rsidR="00A0496D" w:rsidRDefault="00A0496D" w:rsidP="00F65A50">
            <w:pPr>
              <w:jc w:val="center"/>
            </w:pPr>
            <w:r>
              <w:t>0</w:t>
            </w:r>
          </w:p>
        </w:tc>
      </w:tr>
      <w:tr w:rsidR="00A0496D" w14:paraId="2285E904" w14:textId="77777777" w:rsidTr="00F65A50">
        <w:tc>
          <w:tcPr>
            <w:tcW w:w="0" w:type="auto"/>
          </w:tcPr>
          <w:p w14:paraId="3DE5E7B5" w14:textId="55F40392" w:rsidR="00A0496D" w:rsidRDefault="00A0496D" w:rsidP="00F65A50">
            <w:pPr>
              <w:jc w:val="center"/>
            </w:pPr>
            <w:r>
              <w:t>Integer</w:t>
            </w:r>
          </w:p>
        </w:tc>
        <w:tc>
          <w:tcPr>
            <w:tcW w:w="0" w:type="auto"/>
          </w:tcPr>
          <w:p w14:paraId="37F6CE7D" w14:textId="77777777" w:rsidR="00A0496D" w:rsidRDefault="00A0496D" w:rsidP="00F65A50">
            <w:pPr>
              <w:jc w:val="center"/>
            </w:pPr>
            <w:r>
              <w:t>nf</w:t>
            </w:r>
          </w:p>
        </w:tc>
        <w:tc>
          <w:tcPr>
            <w:tcW w:w="0" w:type="auto"/>
          </w:tcPr>
          <w:p w14:paraId="125C730B" w14:textId="77777777" w:rsidR="00A0496D" w:rsidRDefault="00A0496D" w:rsidP="00F65A50">
            <w:pPr>
              <w:jc w:val="center"/>
            </w:pPr>
            <w:r>
              <w:t>zf</w:t>
            </w:r>
          </w:p>
        </w:tc>
        <w:tc>
          <w:tcPr>
            <w:tcW w:w="0" w:type="auto"/>
          </w:tcPr>
          <w:p w14:paraId="7FB63A78" w14:textId="77777777" w:rsidR="00A0496D" w:rsidRDefault="00A0496D" w:rsidP="00F65A50">
            <w:pPr>
              <w:jc w:val="center"/>
            </w:pPr>
            <w:r>
              <w:t>vf</w:t>
            </w:r>
          </w:p>
        </w:tc>
        <w:tc>
          <w:tcPr>
            <w:tcW w:w="0" w:type="auto"/>
          </w:tcPr>
          <w:p w14:paraId="0CEE06C2" w14:textId="77777777" w:rsidR="00A0496D" w:rsidRDefault="00A0496D" w:rsidP="00F65A50">
            <w:pPr>
              <w:jc w:val="center"/>
            </w:pPr>
            <w:r>
              <w:t>cf</w:t>
            </w:r>
          </w:p>
        </w:tc>
      </w:tr>
      <w:tr w:rsidR="00A0496D" w14:paraId="27B246FB" w14:textId="77777777" w:rsidTr="00F65A50">
        <w:tc>
          <w:tcPr>
            <w:tcW w:w="0" w:type="auto"/>
          </w:tcPr>
          <w:p w14:paraId="09E18C0C" w14:textId="27B4F160" w:rsidR="00A0496D" w:rsidRDefault="00A0496D" w:rsidP="00F65A50">
            <w:pPr>
              <w:jc w:val="center"/>
            </w:pPr>
            <w:r>
              <w:t>Float</w:t>
            </w:r>
          </w:p>
        </w:tc>
        <w:tc>
          <w:tcPr>
            <w:tcW w:w="0" w:type="auto"/>
          </w:tcPr>
          <w:p w14:paraId="2CC66F3E" w14:textId="71A993B8" w:rsidR="00A0496D" w:rsidRDefault="00A0496D" w:rsidP="00F65A50">
            <w:pPr>
              <w:jc w:val="center"/>
            </w:pPr>
            <w:r>
              <w:t>lt</w:t>
            </w:r>
          </w:p>
        </w:tc>
        <w:tc>
          <w:tcPr>
            <w:tcW w:w="0" w:type="auto"/>
          </w:tcPr>
          <w:p w14:paraId="53A670EB" w14:textId="79FC4825" w:rsidR="00A0496D" w:rsidRDefault="00A0496D" w:rsidP="00F65A50">
            <w:pPr>
              <w:jc w:val="center"/>
            </w:pPr>
            <w:r>
              <w:t>eq</w:t>
            </w:r>
          </w:p>
        </w:tc>
        <w:tc>
          <w:tcPr>
            <w:tcW w:w="0" w:type="auto"/>
          </w:tcPr>
          <w:p w14:paraId="3346C795" w14:textId="3D148570" w:rsidR="00A0496D" w:rsidRDefault="00A0496D" w:rsidP="00F65A50">
            <w:pPr>
              <w:jc w:val="center"/>
            </w:pPr>
            <w:r>
              <w:t>ord</w:t>
            </w:r>
          </w:p>
        </w:tc>
        <w:tc>
          <w:tcPr>
            <w:tcW w:w="0" w:type="auto"/>
          </w:tcPr>
          <w:p w14:paraId="3D635B4C" w14:textId="574FDC73" w:rsidR="00A0496D" w:rsidRDefault="00A0496D" w:rsidP="00F65A50">
            <w:pPr>
              <w:jc w:val="center"/>
            </w:pPr>
            <w:r>
              <w:t>~</w:t>
            </w:r>
          </w:p>
        </w:tc>
      </w:tr>
    </w:tbl>
    <w:p w14:paraId="0648FC33" w14:textId="77777777" w:rsidR="003936E0" w:rsidRDefault="003936E0" w:rsidP="003936E0">
      <w:pPr>
        <w:ind w:left="720"/>
      </w:pPr>
    </w:p>
    <w:p w14:paraId="5417CF28" w14:textId="76FC8EDE" w:rsidR="003936E0" w:rsidRDefault="004644A2" w:rsidP="00BB0658">
      <w:pPr>
        <w:pStyle w:val="Heading3"/>
      </w:pPr>
      <w:r>
        <w:t xml:space="preserve">SR - </w:t>
      </w:r>
      <w:r w:rsidR="003936E0">
        <w:t>Status Register</w:t>
      </w:r>
    </w:p>
    <w:p w14:paraId="0897C64B" w14:textId="01068A69" w:rsidR="003936E0" w:rsidRDefault="003936E0" w:rsidP="003936E0">
      <w:pPr>
        <w:ind w:left="720"/>
      </w:pPr>
      <w:r>
        <w:t>The processor status register holds bit</w:t>
      </w:r>
      <w:r w:rsidR="005520F9">
        <w:t>s</w:t>
      </w:r>
      <w:r>
        <w:t xml:space="preserve"> controlling the overall operation of the processor.</w:t>
      </w:r>
      <w:r w:rsidR="00F7625B">
        <w:t xml:space="preserve"> The status register is not accessible in user mode.</w:t>
      </w:r>
    </w:p>
    <w:tbl>
      <w:tblPr>
        <w:tblStyle w:val="TableGrid"/>
        <w:tblW w:w="0" w:type="auto"/>
        <w:tblInd w:w="720" w:type="dxa"/>
        <w:tblLook w:val="04A0" w:firstRow="1" w:lastRow="0" w:firstColumn="1" w:lastColumn="0" w:noHBand="0" w:noVBand="1"/>
      </w:tblPr>
      <w:tblGrid>
        <w:gridCol w:w="1882"/>
        <w:gridCol w:w="722"/>
        <w:gridCol w:w="1188"/>
        <w:gridCol w:w="369"/>
        <w:gridCol w:w="243"/>
        <w:gridCol w:w="369"/>
        <w:gridCol w:w="356"/>
        <w:gridCol w:w="356"/>
        <w:gridCol w:w="751"/>
        <w:gridCol w:w="286"/>
        <w:gridCol w:w="286"/>
        <w:gridCol w:w="286"/>
        <w:gridCol w:w="286"/>
        <w:gridCol w:w="346"/>
        <w:gridCol w:w="332"/>
        <w:gridCol w:w="286"/>
        <w:gridCol w:w="286"/>
      </w:tblGrid>
      <w:tr w:rsidR="000772FA" w14:paraId="04D6B8E3" w14:textId="77777777" w:rsidTr="002B114A">
        <w:tc>
          <w:tcPr>
            <w:tcW w:w="1883" w:type="dxa"/>
          </w:tcPr>
          <w:p w14:paraId="5CB7FF04" w14:textId="6CF47D94" w:rsidR="000772FA" w:rsidRPr="005520F9" w:rsidRDefault="000772FA" w:rsidP="003936E0">
            <w:pPr>
              <w:jc w:val="center"/>
              <w:rPr>
                <w:sz w:val="14"/>
                <w:szCs w:val="14"/>
              </w:rPr>
            </w:pPr>
            <w:r>
              <w:rPr>
                <w:sz w:val="14"/>
                <w:szCs w:val="14"/>
              </w:rPr>
              <w:t>31                                       24</w:t>
            </w:r>
          </w:p>
        </w:tc>
        <w:tc>
          <w:tcPr>
            <w:tcW w:w="722" w:type="dxa"/>
          </w:tcPr>
          <w:p w14:paraId="274F9C70" w14:textId="01F201BA" w:rsidR="000772FA" w:rsidRPr="005520F9" w:rsidRDefault="000772FA" w:rsidP="003936E0">
            <w:pPr>
              <w:jc w:val="center"/>
              <w:rPr>
                <w:sz w:val="14"/>
                <w:szCs w:val="14"/>
              </w:rPr>
            </w:pPr>
            <w:r>
              <w:rPr>
                <w:sz w:val="14"/>
                <w:szCs w:val="14"/>
              </w:rPr>
              <w:t>23      21</w:t>
            </w:r>
          </w:p>
        </w:tc>
        <w:tc>
          <w:tcPr>
            <w:tcW w:w="1189" w:type="dxa"/>
            <w:tcBorders>
              <w:right w:val="single" w:sz="12" w:space="0" w:color="auto"/>
            </w:tcBorders>
          </w:tcPr>
          <w:p w14:paraId="0003A37D" w14:textId="5768059C" w:rsidR="000772FA" w:rsidRPr="005520F9" w:rsidRDefault="000772FA" w:rsidP="000772FA">
            <w:pPr>
              <w:jc w:val="center"/>
              <w:rPr>
                <w:sz w:val="14"/>
                <w:szCs w:val="14"/>
              </w:rPr>
            </w:pPr>
            <w:r>
              <w:rPr>
                <w:sz w:val="14"/>
                <w:szCs w:val="14"/>
              </w:rPr>
              <w:t>20                   16</w:t>
            </w:r>
          </w:p>
        </w:tc>
        <w:tc>
          <w:tcPr>
            <w:tcW w:w="369" w:type="dxa"/>
            <w:tcBorders>
              <w:left w:val="single" w:sz="12" w:space="0" w:color="auto"/>
            </w:tcBorders>
          </w:tcPr>
          <w:p w14:paraId="4EC37424" w14:textId="609C8FDD" w:rsidR="000772FA" w:rsidRPr="005520F9" w:rsidRDefault="000772FA" w:rsidP="003936E0">
            <w:pPr>
              <w:jc w:val="center"/>
              <w:rPr>
                <w:sz w:val="14"/>
                <w:szCs w:val="14"/>
              </w:rPr>
            </w:pPr>
            <w:r w:rsidRPr="005520F9">
              <w:rPr>
                <w:sz w:val="14"/>
                <w:szCs w:val="14"/>
              </w:rPr>
              <w:t>15</w:t>
            </w:r>
          </w:p>
        </w:tc>
        <w:tc>
          <w:tcPr>
            <w:tcW w:w="243" w:type="dxa"/>
          </w:tcPr>
          <w:p w14:paraId="3B4B72F4" w14:textId="77777777" w:rsidR="000772FA" w:rsidRPr="005520F9" w:rsidRDefault="000772FA" w:rsidP="003936E0">
            <w:pPr>
              <w:jc w:val="center"/>
              <w:rPr>
                <w:sz w:val="14"/>
                <w:szCs w:val="14"/>
              </w:rPr>
            </w:pPr>
          </w:p>
        </w:tc>
        <w:tc>
          <w:tcPr>
            <w:tcW w:w="369" w:type="dxa"/>
          </w:tcPr>
          <w:p w14:paraId="5885C75E" w14:textId="72588220" w:rsidR="000772FA" w:rsidRPr="005520F9" w:rsidRDefault="000772FA" w:rsidP="003936E0">
            <w:pPr>
              <w:jc w:val="center"/>
              <w:rPr>
                <w:sz w:val="14"/>
                <w:szCs w:val="14"/>
              </w:rPr>
            </w:pPr>
            <w:r w:rsidRPr="005520F9">
              <w:rPr>
                <w:sz w:val="14"/>
                <w:szCs w:val="14"/>
              </w:rPr>
              <w:t>13</w:t>
            </w:r>
          </w:p>
        </w:tc>
        <w:tc>
          <w:tcPr>
            <w:tcW w:w="356" w:type="dxa"/>
          </w:tcPr>
          <w:p w14:paraId="1F3E3AFD" w14:textId="70C23DFF" w:rsidR="000772FA" w:rsidRPr="005520F9" w:rsidRDefault="000772FA" w:rsidP="003936E0">
            <w:pPr>
              <w:jc w:val="center"/>
              <w:rPr>
                <w:sz w:val="14"/>
                <w:szCs w:val="14"/>
              </w:rPr>
            </w:pPr>
            <w:r>
              <w:rPr>
                <w:sz w:val="14"/>
                <w:szCs w:val="14"/>
              </w:rPr>
              <w:t>12</w:t>
            </w:r>
          </w:p>
        </w:tc>
        <w:tc>
          <w:tcPr>
            <w:tcW w:w="356" w:type="dxa"/>
          </w:tcPr>
          <w:p w14:paraId="3169CD95" w14:textId="3E5EC273" w:rsidR="000772FA" w:rsidRPr="005520F9" w:rsidRDefault="000772FA" w:rsidP="003936E0">
            <w:pPr>
              <w:jc w:val="center"/>
              <w:rPr>
                <w:sz w:val="14"/>
                <w:szCs w:val="14"/>
              </w:rPr>
            </w:pPr>
            <w:r w:rsidRPr="005520F9">
              <w:rPr>
                <w:sz w:val="14"/>
                <w:szCs w:val="14"/>
              </w:rPr>
              <w:t>11</w:t>
            </w:r>
          </w:p>
        </w:tc>
        <w:tc>
          <w:tcPr>
            <w:tcW w:w="751" w:type="dxa"/>
            <w:tcBorders>
              <w:right w:val="single" w:sz="12" w:space="0" w:color="auto"/>
            </w:tcBorders>
          </w:tcPr>
          <w:p w14:paraId="41FE4240" w14:textId="6E31F51D" w:rsidR="000772FA" w:rsidRPr="005520F9" w:rsidRDefault="000772FA" w:rsidP="003936E0">
            <w:pPr>
              <w:jc w:val="center"/>
              <w:rPr>
                <w:sz w:val="14"/>
                <w:szCs w:val="14"/>
              </w:rPr>
            </w:pPr>
            <w:r w:rsidRPr="005520F9">
              <w:rPr>
                <w:sz w:val="14"/>
                <w:szCs w:val="14"/>
              </w:rPr>
              <w:t>10       8</w:t>
            </w:r>
          </w:p>
        </w:tc>
        <w:tc>
          <w:tcPr>
            <w:tcW w:w="286" w:type="dxa"/>
            <w:tcBorders>
              <w:left w:val="single" w:sz="12" w:space="0" w:color="auto"/>
            </w:tcBorders>
          </w:tcPr>
          <w:p w14:paraId="076D900C" w14:textId="348F659E" w:rsidR="000772FA" w:rsidRPr="005520F9" w:rsidRDefault="000772FA" w:rsidP="003936E0">
            <w:pPr>
              <w:jc w:val="center"/>
              <w:rPr>
                <w:sz w:val="14"/>
                <w:szCs w:val="14"/>
              </w:rPr>
            </w:pPr>
            <w:r w:rsidRPr="005520F9">
              <w:rPr>
                <w:sz w:val="14"/>
                <w:szCs w:val="14"/>
              </w:rPr>
              <w:t>7</w:t>
            </w:r>
          </w:p>
        </w:tc>
        <w:tc>
          <w:tcPr>
            <w:tcW w:w="286" w:type="dxa"/>
          </w:tcPr>
          <w:p w14:paraId="113BD0E3" w14:textId="3507BFB4" w:rsidR="000772FA" w:rsidRPr="005520F9" w:rsidRDefault="000772FA" w:rsidP="003936E0">
            <w:pPr>
              <w:jc w:val="center"/>
              <w:rPr>
                <w:sz w:val="14"/>
                <w:szCs w:val="14"/>
              </w:rPr>
            </w:pPr>
            <w:r w:rsidRPr="005520F9">
              <w:rPr>
                <w:sz w:val="14"/>
                <w:szCs w:val="14"/>
              </w:rPr>
              <w:t>6</w:t>
            </w:r>
          </w:p>
        </w:tc>
        <w:tc>
          <w:tcPr>
            <w:tcW w:w="286" w:type="dxa"/>
          </w:tcPr>
          <w:p w14:paraId="3EC9549B" w14:textId="0E8C3CDE" w:rsidR="000772FA" w:rsidRPr="005520F9" w:rsidRDefault="000772FA" w:rsidP="003936E0">
            <w:pPr>
              <w:jc w:val="center"/>
              <w:rPr>
                <w:sz w:val="14"/>
                <w:szCs w:val="14"/>
              </w:rPr>
            </w:pPr>
            <w:r w:rsidRPr="005520F9">
              <w:rPr>
                <w:sz w:val="14"/>
                <w:szCs w:val="14"/>
              </w:rPr>
              <w:t>5</w:t>
            </w:r>
          </w:p>
        </w:tc>
        <w:tc>
          <w:tcPr>
            <w:tcW w:w="286" w:type="dxa"/>
          </w:tcPr>
          <w:p w14:paraId="4CBF845E" w14:textId="59DD016B" w:rsidR="000772FA" w:rsidRPr="005520F9" w:rsidRDefault="000772FA" w:rsidP="003936E0">
            <w:pPr>
              <w:jc w:val="center"/>
              <w:rPr>
                <w:sz w:val="14"/>
                <w:szCs w:val="14"/>
              </w:rPr>
            </w:pPr>
            <w:r w:rsidRPr="005520F9">
              <w:rPr>
                <w:sz w:val="14"/>
                <w:szCs w:val="14"/>
              </w:rPr>
              <w:t>4</w:t>
            </w:r>
          </w:p>
        </w:tc>
        <w:tc>
          <w:tcPr>
            <w:tcW w:w="346" w:type="dxa"/>
          </w:tcPr>
          <w:p w14:paraId="6A45DD9E" w14:textId="0D95529F" w:rsidR="000772FA" w:rsidRPr="005520F9" w:rsidRDefault="000772FA" w:rsidP="003936E0">
            <w:pPr>
              <w:jc w:val="center"/>
              <w:rPr>
                <w:sz w:val="14"/>
                <w:szCs w:val="14"/>
              </w:rPr>
            </w:pPr>
            <w:r w:rsidRPr="005520F9">
              <w:rPr>
                <w:sz w:val="14"/>
                <w:szCs w:val="14"/>
              </w:rPr>
              <w:t>3</w:t>
            </w:r>
          </w:p>
        </w:tc>
        <w:tc>
          <w:tcPr>
            <w:tcW w:w="330" w:type="dxa"/>
          </w:tcPr>
          <w:p w14:paraId="1553DD94" w14:textId="26CDB105" w:rsidR="000772FA" w:rsidRPr="005520F9" w:rsidRDefault="000772FA" w:rsidP="003936E0">
            <w:pPr>
              <w:jc w:val="center"/>
              <w:rPr>
                <w:sz w:val="14"/>
                <w:szCs w:val="14"/>
              </w:rPr>
            </w:pPr>
            <w:r w:rsidRPr="005520F9">
              <w:rPr>
                <w:sz w:val="14"/>
                <w:szCs w:val="14"/>
              </w:rPr>
              <w:t>2</w:t>
            </w:r>
          </w:p>
        </w:tc>
        <w:tc>
          <w:tcPr>
            <w:tcW w:w="286" w:type="dxa"/>
          </w:tcPr>
          <w:p w14:paraId="4D682ED0" w14:textId="61A8E107" w:rsidR="000772FA" w:rsidRPr="005520F9" w:rsidRDefault="000772FA" w:rsidP="003936E0">
            <w:pPr>
              <w:jc w:val="center"/>
              <w:rPr>
                <w:sz w:val="14"/>
                <w:szCs w:val="14"/>
              </w:rPr>
            </w:pPr>
            <w:r w:rsidRPr="005520F9">
              <w:rPr>
                <w:sz w:val="14"/>
                <w:szCs w:val="14"/>
              </w:rPr>
              <w:t>1</w:t>
            </w:r>
          </w:p>
        </w:tc>
        <w:tc>
          <w:tcPr>
            <w:tcW w:w="286" w:type="dxa"/>
          </w:tcPr>
          <w:p w14:paraId="30D8B64F" w14:textId="7C3A3FA7" w:rsidR="000772FA" w:rsidRPr="005520F9" w:rsidRDefault="000772FA" w:rsidP="003936E0">
            <w:pPr>
              <w:jc w:val="center"/>
              <w:rPr>
                <w:sz w:val="14"/>
                <w:szCs w:val="14"/>
              </w:rPr>
            </w:pPr>
            <w:r w:rsidRPr="005520F9">
              <w:rPr>
                <w:sz w:val="14"/>
                <w:szCs w:val="14"/>
              </w:rPr>
              <w:t>0</w:t>
            </w:r>
          </w:p>
        </w:tc>
      </w:tr>
      <w:tr w:rsidR="002B114A" w14:paraId="1BF2288A" w14:textId="77777777" w:rsidTr="002B114A">
        <w:tc>
          <w:tcPr>
            <w:tcW w:w="1883" w:type="dxa"/>
          </w:tcPr>
          <w:p w14:paraId="30811A5A" w14:textId="716D1992" w:rsidR="002B114A" w:rsidRPr="005520F9" w:rsidRDefault="002B114A" w:rsidP="003936E0">
            <w:pPr>
              <w:jc w:val="center"/>
              <w:rPr>
                <w:sz w:val="16"/>
                <w:szCs w:val="16"/>
              </w:rPr>
            </w:pPr>
            <w:r>
              <w:rPr>
                <w:sz w:val="16"/>
                <w:szCs w:val="16"/>
              </w:rPr>
              <w:t>CPL</w:t>
            </w:r>
          </w:p>
        </w:tc>
        <w:tc>
          <w:tcPr>
            <w:tcW w:w="722" w:type="dxa"/>
          </w:tcPr>
          <w:p w14:paraId="1F951537" w14:textId="5CCC6F7C" w:rsidR="002B114A" w:rsidRPr="005520F9" w:rsidRDefault="002B114A" w:rsidP="003936E0">
            <w:pPr>
              <w:jc w:val="center"/>
              <w:rPr>
                <w:sz w:val="16"/>
                <w:szCs w:val="16"/>
              </w:rPr>
            </w:pPr>
            <w:r>
              <w:rPr>
                <w:sz w:val="16"/>
                <w:szCs w:val="16"/>
              </w:rPr>
              <w:t>~</w:t>
            </w:r>
          </w:p>
        </w:tc>
        <w:tc>
          <w:tcPr>
            <w:tcW w:w="1189" w:type="dxa"/>
            <w:tcBorders>
              <w:right w:val="single" w:sz="12" w:space="0" w:color="auto"/>
            </w:tcBorders>
          </w:tcPr>
          <w:p w14:paraId="68E1552C" w14:textId="3F188876" w:rsidR="002B114A" w:rsidRPr="005520F9" w:rsidRDefault="002B114A" w:rsidP="003936E0">
            <w:pPr>
              <w:jc w:val="center"/>
              <w:rPr>
                <w:sz w:val="16"/>
                <w:szCs w:val="16"/>
              </w:rPr>
            </w:pPr>
            <w:r>
              <w:rPr>
                <w:sz w:val="16"/>
                <w:szCs w:val="16"/>
              </w:rPr>
              <w:t>~</w:t>
            </w:r>
          </w:p>
        </w:tc>
        <w:tc>
          <w:tcPr>
            <w:tcW w:w="369" w:type="dxa"/>
            <w:tcBorders>
              <w:left w:val="single" w:sz="12" w:space="0" w:color="auto"/>
            </w:tcBorders>
          </w:tcPr>
          <w:p w14:paraId="0A455AF5" w14:textId="26A3A91C" w:rsidR="002B114A" w:rsidRPr="005520F9" w:rsidRDefault="002B114A" w:rsidP="003936E0">
            <w:pPr>
              <w:jc w:val="center"/>
              <w:rPr>
                <w:sz w:val="16"/>
                <w:szCs w:val="16"/>
              </w:rPr>
            </w:pPr>
            <w:r w:rsidRPr="005520F9">
              <w:rPr>
                <w:sz w:val="16"/>
                <w:szCs w:val="16"/>
              </w:rPr>
              <w:t>T</w:t>
            </w:r>
          </w:p>
        </w:tc>
        <w:tc>
          <w:tcPr>
            <w:tcW w:w="243" w:type="dxa"/>
          </w:tcPr>
          <w:p w14:paraId="21BF1729" w14:textId="77777777" w:rsidR="002B114A" w:rsidRPr="005520F9" w:rsidRDefault="002B114A" w:rsidP="003936E0">
            <w:pPr>
              <w:jc w:val="center"/>
              <w:rPr>
                <w:sz w:val="16"/>
                <w:szCs w:val="16"/>
              </w:rPr>
            </w:pPr>
          </w:p>
        </w:tc>
        <w:tc>
          <w:tcPr>
            <w:tcW w:w="369" w:type="dxa"/>
          </w:tcPr>
          <w:p w14:paraId="3AE8558A" w14:textId="39BFAFCD" w:rsidR="002B114A" w:rsidRPr="005520F9" w:rsidRDefault="002B114A" w:rsidP="003936E0">
            <w:pPr>
              <w:jc w:val="center"/>
              <w:rPr>
                <w:sz w:val="16"/>
                <w:szCs w:val="16"/>
              </w:rPr>
            </w:pPr>
            <w:r w:rsidRPr="005520F9">
              <w:rPr>
                <w:sz w:val="16"/>
                <w:szCs w:val="16"/>
              </w:rPr>
              <w:t>S</w:t>
            </w:r>
          </w:p>
        </w:tc>
        <w:tc>
          <w:tcPr>
            <w:tcW w:w="356" w:type="dxa"/>
          </w:tcPr>
          <w:p w14:paraId="7E265A35" w14:textId="01B290B8" w:rsidR="002B114A" w:rsidRPr="005520F9" w:rsidRDefault="00A0496D" w:rsidP="003936E0">
            <w:pPr>
              <w:jc w:val="center"/>
              <w:rPr>
                <w:sz w:val="16"/>
                <w:szCs w:val="16"/>
              </w:rPr>
            </w:pPr>
            <w:r>
              <w:rPr>
                <w:sz w:val="16"/>
                <w:szCs w:val="16"/>
              </w:rPr>
              <w:t xml:space="preserve"> </w:t>
            </w:r>
          </w:p>
        </w:tc>
        <w:tc>
          <w:tcPr>
            <w:tcW w:w="356" w:type="dxa"/>
          </w:tcPr>
          <w:p w14:paraId="205FA39C" w14:textId="0A973414" w:rsidR="002B114A" w:rsidRPr="005520F9" w:rsidRDefault="00A0496D" w:rsidP="003936E0">
            <w:pPr>
              <w:jc w:val="center"/>
              <w:rPr>
                <w:sz w:val="16"/>
                <w:szCs w:val="16"/>
              </w:rPr>
            </w:pPr>
            <w:r>
              <w:rPr>
                <w:sz w:val="16"/>
                <w:szCs w:val="16"/>
              </w:rPr>
              <w:t xml:space="preserve"> </w:t>
            </w:r>
          </w:p>
        </w:tc>
        <w:tc>
          <w:tcPr>
            <w:tcW w:w="751" w:type="dxa"/>
            <w:tcBorders>
              <w:right w:val="single" w:sz="12" w:space="0" w:color="auto"/>
            </w:tcBorders>
          </w:tcPr>
          <w:p w14:paraId="5A0CDF2E" w14:textId="38BEC289" w:rsidR="002B114A" w:rsidRPr="005520F9" w:rsidRDefault="002B114A" w:rsidP="003936E0">
            <w:pPr>
              <w:jc w:val="center"/>
              <w:rPr>
                <w:sz w:val="16"/>
                <w:szCs w:val="16"/>
              </w:rPr>
            </w:pPr>
            <w:r w:rsidRPr="005520F9">
              <w:rPr>
                <w:sz w:val="16"/>
                <w:szCs w:val="16"/>
              </w:rPr>
              <w:t>IPL</w:t>
            </w:r>
          </w:p>
        </w:tc>
        <w:tc>
          <w:tcPr>
            <w:tcW w:w="286" w:type="dxa"/>
            <w:tcBorders>
              <w:left w:val="single" w:sz="12" w:space="0" w:color="auto"/>
            </w:tcBorders>
          </w:tcPr>
          <w:p w14:paraId="3C7F9B2E" w14:textId="10B05CA3" w:rsidR="002B114A" w:rsidRPr="005520F9" w:rsidRDefault="002B114A" w:rsidP="003936E0">
            <w:pPr>
              <w:jc w:val="center"/>
              <w:rPr>
                <w:sz w:val="16"/>
                <w:szCs w:val="16"/>
              </w:rPr>
            </w:pPr>
          </w:p>
        </w:tc>
        <w:tc>
          <w:tcPr>
            <w:tcW w:w="286" w:type="dxa"/>
          </w:tcPr>
          <w:p w14:paraId="06710ED4" w14:textId="5F8F1F4B" w:rsidR="002B114A" w:rsidRPr="005520F9" w:rsidRDefault="002B114A" w:rsidP="003936E0">
            <w:pPr>
              <w:jc w:val="center"/>
              <w:rPr>
                <w:sz w:val="16"/>
                <w:szCs w:val="16"/>
              </w:rPr>
            </w:pPr>
          </w:p>
        </w:tc>
        <w:tc>
          <w:tcPr>
            <w:tcW w:w="286" w:type="dxa"/>
          </w:tcPr>
          <w:p w14:paraId="3A5289B2" w14:textId="52033182" w:rsidR="002B114A" w:rsidRPr="005520F9" w:rsidRDefault="002B114A" w:rsidP="003936E0">
            <w:pPr>
              <w:jc w:val="center"/>
              <w:rPr>
                <w:sz w:val="16"/>
                <w:szCs w:val="16"/>
              </w:rPr>
            </w:pPr>
          </w:p>
        </w:tc>
        <w:tc>
          <w:tcPr>
            <w:tcW w:w="286" w:type="dxa"/>
          </w:tcPr>
          <w:p w14:paraId="0B7951BA" w14:textId="258748DE" w:rsidR="002B114A" w:rsidRPr="005520F9" w:rsidRDefault="002B114A" w:rsidP="003936E0">
            <w:pPr>
              <w:jc w:val="center"/>
              <w:rPr>
                <w:sz w:val="16"/>
                <w:szCs w:val="16"/>
              </w:rPr>
            </w:pPr>
          </w:p>
        </w:tc>
        <w:tc>
          <w:tcPr>
            <w:tcW w:w="346" w:type="dxa"/>
          </w:tcPr>
          <w:p w14:paraId="4840FACD" w14:textId="33BC1CC7" w:rsidR="002B114A" w:rsidRPr="005520F9" w:rsidRDefault="002B114A" w:rsidP="003936E0">
            <w:pPr>
              <w:jc w:val="center"/>
              <w:rPr>
                <w:sz w:val="16"/>
                <w:szCs w:val="16"/>
              </w:rPr>
            </w:pPr>
          </w:p>
        </w:tc>
        <w:tc>
          <w:tcPr>
            <w:tcW w:w="330" w:type="dxa"/>
          </w:tcPr>
          <w:p w14:paraId="7FE26715" w14:textId="5E7C6F0E" w:rsidR="002B114A" w:rsidRPr="005520F9" w:rsidRDefault="00A0496D" w:rsidP="003936E0">
            <w:pPr>
              <w:jc w:val="center"/>
              <w:rPr>
                <w:sz w:val="16"/>
                <w:szCs w:val="16"/>
              </w:rPr>
            </w:pPr>
            <w:r>
              <w:rPr>
                <w:sz w:val="16"/>
                <w:szCs w:val="16"/>
              </w:rPr>
              <w:t>N</w:t>
            </w:r>
          </w:p>
        </w:tc>
        <w:tc>
          <w:tcPr>
            <w:tcW w:w="572" w:type="dxa"/>
            <w:gridSpan w:val="2"/>
          </w:tcPr>
          <w:p w14:paraId="3A81ADB7" w14:textId="398895CA" w:rsidR="002B114A" w:rsidRPr="005520F9" w:rsidRDefault="002B114A" w:rsidP="003936E0">
            <w:pPr>
              <w:jc w:val="center"/>
              <w:rPr>
                <w:sz w:val="16"/>
                <w:szCs w:val="16"/>
              </w:rPr>
            </w:pPr>
            <w:r>
              <w:rPr>
                <w:sz w:val="16"/>
                <w:szCs w:val="16"/>
              </w:rPr>
              <w:t>RT</w:t>
            </w:r>
          </w:p>
        </w:tc>
      </w:tr>
    </w:tbl>
    <w:p w14:paraId="698A6440" w14:textId="1D40D4DC" w:rsidR="003936E0" w:rsidRDefault="003936E0"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3205F617" w:rsidR="00B146AA" w:rsidRDefault="00B146AA" w:rsidP="003936E0">
      <w:pPr>
        <w:ind w:left="720"/>
      </w:pPr>
      <w:r>
        <w:t>S indicates the processor is in supervisor mode.</w:t>
      </w:r>
    </w:p>
    <w:p w14:paraId="3B2569EC" w14:textId="3F22788D" w:rsidR="00B146AA" w:rsidRDefault="00B146AA" w:rsidP="00B146AA">
      <w:pPr>
        <w:ind w:left="720"/>
      </w:pPr>
      <w:r>
        <w:t xml:space="preserve">N indicates that </w:t>
      </w:r>
      <w:r w:rsidR="00E55327">
        <w:t>near or short</w:t>
      </w:r>
      <w:r>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2905CC54" w:rsidR="00B146AA" w:rsidRPr="003936E0"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2BC1A552" w14:textId="70C751A5" w:rsidR="00093D3B" w:rsidRDefault="00093D3B" w:rsidP="00BB0658">
      <w:pPr>
        <w:pStyle w:val="Heading3"/>
      </w:pPr>
      <w:r>
        <w:t>A</w:t>
      </w:r>
      <w:r w:rsidR="00774421">
        <w:t>C</w:t>
      </w:r>
      <w:r>
        <w:t xml:space="preserve"> – Application </w:t>
      </w:r>
      <w:r w:rsidR="00774421">
        <w:t>Control Register</w:t>
      </w:r>
    </w:p>
    <w:p w14:paraId="1D22E14B" w14:textId="4910B2BA" w:rsidR="00093D3B" w:rsidRDefault="00093D3B" w:rsidP="00093D3B">
      <w:pPr>
        <w:ind w:left="720"/>
      </w:pPr>
      <w:r>
        <w:t>This register holds the address of the applications vector table and t</w:t>
      </w:r>
      <w:r w:rsidR="004E7EE2">
        <w:t>hree</w:t>
      </w:r>
      <w:r>
        <w:t xml:space="preserve"> bits indicating the use of decimal mode by the application.</w:t>
      </w:r>
      <w:r w:rsidR="00774421">
        <w:t xml:space="preserve"> The vector table must be 256</w:t>
      </w:r>
      <w:r w:rsidR="00FB3F5B">
        <w:t>-</w:t>
      </w:r>
      <w:r w:rsidR="00774421">
        <w:t>byte aligned.</w:t>
      </w:r>
    </w:p>
    <w:tbl>
      <w:tblPr>
        <w:tblStyle w:val="TableGrid"/>
        <w:tblW w:w="0" w:type="auto"/>
        <w:tblInd w:w="720" w:type="dxa"/>
        <w:tblLook w:val="04A0" w:firstRow="1" w:lastRow="0" w:firstColumn="1" w:lastColumn="0" w:noHBand="0" w:noVBand="1"/>
      </w:tblPr>
      <w:tblGrid>
        <w:gridCol w:w="6221"/>
        <w:gridCol w:w="1431"/>
        <w:gridCol w:w="422"/>
        <w:gridCol w:w="556"/>
      </w:tblGrid>
      <w:tr w:rsidR="00093D3B" w14:paraId="6F5BA081" w14:textId="77777777" w:rsidTr="00093D3B">
        <w:tc>
          <w:tcPr>
            <w:tcW w:w="6221" w:type="dxa"/>
            <w:tcBorders>
              <w:top w:val="nil"/>
              <w:left w:val="nil"/>
              <w:right w:val="nil"/>
            </w:tcBorders>
          </w:tcPr>
          <w:p w14:paraId="0A788A7B" w14:textId="469F81AA" w:rsidR="00093D3B" w:rsidRDefault="00093D3B" w:rsidP="00093D3B">
            <w:pPr>
              <w:jc w:val="center"/>
            </w:pPr>
            <w:r>
              <w:t>63                                                                                                       8</w:t>
            </w:r>
          </w:p>
        </w:tc>
        <w:tc>
          <w:tcPr>
            <w:tcW w:w="1431" w:type="dxa"/>
            <w:tcBorders>
              <w:top w:val="nil"/>
              <w:left w:val="nil"/>
              <w:right w:val="nil"/>
            </w:tcBorders>
          </w:tcPr>
          <w:p w14:paraId="7A5F9B6D" w14:textId="6737694C" w:rsidR="00093D3B" w:rsidRDefault="00093D3B" w:rsidP="00093D3B">
            <w:pPr>
              <w:jc w:val="center"/>
            </w:pPr>
            <w:r>
              <w:t xml:space="preserve">7                 </w:t>
            </w:r>
            <w:r w:rsidR="004E7EE2">
              <w:t>3</w:t>
            </w:r>
          </w:p>
        </w:tc>
        <w:tc>
          <w:tcPr>
            <w:tcW w:w="422" w:type="dxa"/>
            <w:tcBorders>
              <w:top w:val="nil"/>
              <w:left w:val="nil"/>
              <w:right w:val="nil"/>
            </w:tcBorders>
          </w:tcPr>
          <w:p w14:paraId="4D654D73" w14:textId="7E65BDBA" w:rsidR="00093D3B" w:rsidRDefault="004E7EE2" w:rsidP="00093D3B">
            <w:pPr>
              <w:jc w:val="center"/>
            </w:pPr>
            <w:r>
              <w:t>2</w:t>
            </w:r>
          </w:p>
        </w:tc>
        <w:tc>
          <w:tcPr>
            <w:tcW w:w="556" w:type="dxa"/>
            <w:tcBorders>
              <w:top w:val="nil"/>
              <w:left w:val="nil"/>
              <w:right w:val="nil"/>
            </w:tcBorders>
          </w:tcPr>
          <w:p w14:paraId="42591A88" w14:textId="4E3A2A57" w:rsidR="00093D3B" w:rsidRDefault="004E7EE2" w:rsidP="00093D3B">
            <w:pPr>
              <w:jc w:val="center"/>
            </w:pPr>
            <w:r>
              <w:t xml:space="preserve">1 </w:t>
            </w:r>
            <w:r w:rsidR="00093D3B">
              <w:t>0</w:t>
            </w:r>
          </w:p>
        </w:tc>
      </w:tr>
      <w:tr w:rsidR="00093D3B" w14:paraId="35721367" w14:textId="77777777" w:rsidTr="00093D3B">
        <w:tc>
          <w:tcPr>
            <w:tcW w:w="6221" w:type="dxa"/>
          </w:tcPr>
          <w:p w14:paraId="2929718C" w14:textId="07B459F6" w:rsidR="00093D3B" w:rsidRDefault="00093D3B" w:rsidP="00093D3B">
            <w:pPr>
              <w:jc w:val="center"/>
            </w:pPr>
            <w:r>
              <w:t xml:space="preserve">App Vector </w:t>
            </w:r>
            <w:r w:rsidR="00774421">
              <w:t>T</w:t>
            </w:r>
            <w:r>
              <w:t>able Address</w:t>
            </w:r>
            <w:r w:rsidRPr="00093D3B">
              <w:rPr>
                <w:vertAlign w:val="subscript"/>
              </w:rPr>
              <w:t>63..8</w:t>
            </w:r>
          </w:p>
        </w:tc>
        <w:tc>
          <w:tcPr>
            <w:tcW w:w="1431" w:type="dxa"/>
          </w:tcPr>
          <w:p w14:paraId="209A8B15" w14:textId="3DB6CC66" w:rsidR="00093D3B" w:rsidRDefault="00093D3B" w:rsidP="00093D3B">
            <w:pPr>
              <w:jc w:val="center"/>
            </w:pPr>
            <w:r>
              <w:t>~</w:t>
            </w:r>
          </w:p>
        </w:tc>
        <w:tc>
          <w:tcPr>
            <w:tcW w:w="422" w:type="dxa"/>
          </w:tcPr>
          <w:p w14:paraId="35F5C4ED" w14:textId="40DAAFE4" w:rsidR="00093D3B" w:rsidRDefault="00093D3B" w:rsidP="00093D3B">
            <w:pPr>
              <w:jc w:val="center"/>
            </w:pPr>
            <w:r>
              <w:t>D</w:t>
            </w:r>
          </w:p>
        </w:tc>
        <w:tc>
          <w:tcPr>
            <w:tcW w:w="556" w:type="dxa"/>
          </w:tcPr>
          <w:p w14:paraId="3090935D" w14:textId="6303ED17" w:rsidR="00093D3B" w:rsidRDefault="00093D3B" w:rsidP="00093D3B">
            <w:pPr>
              <w:jc w:val="center"/>
            </w:pPr>
            <w:r>
              <w:t>D</w:t>
            </w:r>
          </w:p>
        </w:tc>
      </w:tr>
    </w:tbl>
    <w:p w14:paraId="18D90A7D" w14:textId="77777777" w:rsidR="00093D3B" w:rsidRPr="00093D3B" w:rsidRDefault="00093D3B" w:rsidP="00093D3B">
      <w:pPr>
        <w:ind w:left="720"/>
      </w:pPr>
    </w:p>
    <w:p w14:paraId="16C0A331" w14:textId="3955CDB7" w:rsidR="00ED146B" w:rsidRDefault="00ED146B" w:rsidP="004644A2">
      <w:pPr>
        <w:pStyle w:val="Heading4"/>
      </w:pPr>
      <w:r>
        <w:lastRenderedPageBreak/>
        <w:t>Decimal Mode</w:t>
      </w:r>
    </w:p>
    <w:p w14:paraId="681895B0" w14:textId="57063BAE" w:rsidR="00700BE6" w:rsidRDefault="00ED146B" w:rsidP="00ED146B">
      <w:pPr>
        <w:ind w:left="720"/>
      </w:pPr>
      <w:r>
        <w:t xml:space="preserve">Setting the ‘d’ flag </w:t>
      </w:r>
      <w:r w:rsidR="00700BE6">
        <w:t xml:space="preserve">bit </w:t>
      </w:r>
      <w:r w:rsidR="004E7EE2">
        <w:t>2</w:t>
      </w:r>
      <w:r w:rsidR="00700BE6">
        <w:t xml:space="preserve"> </w:t>
      </w:r>
      <w:r>
        <w:t xml:space="preserve">in the </w:t>
      </w:r>
      <w:r w:rsidR="00774421">
        <w:t>AC</w:t>
      </w:r>
      <w:r>
        <w:t xml:space="preserve"> register sets the processor in decimal operating mode. Arithmetic operations will use BCD numbers for both source and destination operands.</w:t>
      </w:r>
    </w:p>
    <w:p w14:paraId="3B5074D9" w14:textId="0C6735D8" w:rsidR="00ED146B" w:rsidRDefault="00ED146B" w:rsidP="00ED146B">
      <w:pPr>
        <w:ind w:left="720"/>
      </w:pPr>
      <w:r>
        <w:t>Decimal mode</w:t>
      </w:r>
      <w:r w:rsidR="00700BE6">
        <w:t>,</w:t>
      </w:r>
      <w:r>
        <w:t xml:space="preserve"> </w:t>
      </w:r>
      <w:r w:rsidR="00700BE6">
        <w:t xml:space="preserve">‘d’ flag bit </w:t>
      </w:r>
      <w:r w:rsidR="00774421">
        <w:t>0</w:t>
      </w:r>
      <w:r w:rsidR="004E7EE2">
        <w:t xml:space="preserve"> and 1</w:t>
      </w:r>
      <w:r w:rsidR="00700BE6">
        <w:t>, may also be</w:t>
      </w:r>
      <w:r>
        <w:t xml:space="preserve"> applie</w:t>
      </w:r>
      <w:r w:rsidR="00700BE6">
        <w:t>d</w:t>
      </w:r>
      <w:r>
        <w:t xml:space="preserve"> to floating-point which will use decimal floating-point operations instead of binary.</w:t>
      </w:r>
    </w:p>
    <w:p w14:paraId="5D6296F7" w14:textId="798E75EE" w:rsidR="004E7EE2" w:rsidRDefault="004E7EE2" w:rsidP="004E7EE2">
      <w:pPr>
        <w:pStyle w:val="Heading3"/>
      </w:pPr>
      <w:r>
        <w:t>VB – Vector Base Register</w:t>
      </w:r>
    </w:p>
    <w:p w14:paraId="694F291D" w14:textId="7D26FBD4" w:rsidR="004E7EE2" w:rsidRPr="004E7EE2" w:rsidRDefault="004E7EE2" w:rsidP="004E7EE2">
      <w:pPr>
        <w:ind w:left="720"/>
      </w:pPr>
      <w:r>
        <w:t>The vector base register provides the location of the vector table. The vector table must be 2kB aligned. On reset the VBR is loaded with zero.</w:t>
      </w:r>
    </w:p>
    <w:tbl>
      <w:tblPr>
        <w:tblStyle w:val="TableGrid"/>
        <w:tblW w:w="0" w:type="auto"/>
        <w:tblInd w:w="720" w:type="dxa"/>
        <w:tblLook w:val="04A0" w:firstRow="1" w:lastRow="0" w:firstColumn="1" w:lastColumn="0" w:noHBand="0" w:noVBand="1"/>
      </w:tblPr>
      <w:tblGrid>
        <w:gridCol w:w="6221"/>
        <w:gridCol w:w="1431"/>
        <w:gridCol w:w="422"/>
        <w:gridCol w:w="556"/>
      </w:tblGrid>
      <w:tr w:rsidR="004E7EE2" w14:paraId="61C6454D" w14:textId="77777777" w:rsidTr="00A602B6">
        <w:tc>
          <w:tcPr>
            <w:tcW w:w="6221" w:type="dxa"/>
            <w:tcBorders>
              <w:top w:val="nil"/>
              <w:left w:val="nil"/>
              <w:right w:val="nil"/>
            </w:tcBorders>
          </w:tcPr>
          <w:p w14:paraId="36CD95C8" w14:textId="2C0BF8EE" w:rsidR="004E7EE2" w:rsidRPr="004E7EE2" w:rsidRDefault="004E7EE2" w:rsidP="00A602B6">
            <w:pPr>
              <w:jc w:val="center"/>
              <w:rPr>
                <w:sz w:val="20"/>
                <w:szCs w:val="20"/>
              </w:rPr>
            </w:pPr>
            <w:r w:rsidRPr="004E7EE2">
              <w:rPr>
                <w:sz w:val="20"/>
                <w:szCs w:val="20"/>
              </w:rPr>
              <w:t xml:space="preserve">63                                                                                                       </w:t>
            </w:r>
            <w:r w:rsidRPr="004E7EE2">
              <w:rPr>
                <w:sz w:val="20"/>
                <w:szCs w:val="20"/>
              </w:rPr>
              <w:t>11</w:t>
            </w:r>
          </w:p>
        </w:tc>
        <w:tc>
          <w:tcPr>
            <w:tcW w:w="1431" w:type="dxa"/>
            <w:tcBorders>
              <w:top w:val="nil"/>
              <w:left w:val="nil"/>
              <w:right w:val="nil"/>
            </w:tcBorders>
          </w:tcPr>
          <w:p w14:paraId="07F7F97E" w14:textId="7BB6EB16" w:rsidR="004E7EE2" w:rsidRPr="004E7EE2" w:rsidRDefault="004E7EE2" w:rsidP="00A602B6">
            <w:pPr>
              <w:jc w:val="center"/>
              <w:rPr>
                <w:sz w:val="20"/>
                <w:szCs w:val="20"/>
              </w:rPr>
            </w:pPr>
            <w:r w:rsidRPr="004E7EE2">
              <w:rPr>
                <w:sz w:val="20"/>
                <w:szCs w:val="20"/>
              </w:rPr>
              <w:t>10</w:t>
            </w:r>
            <w:r w:rsidRPr="004E7EE2">
              <w:rPr>
                <w:sz w:val="20"/>
                <w:szCs w:val="20"/>
              </w:rPr>
              <w:t xml:space="preserve">                 3</w:t>
            </w:r>
          </w:p>
        </w:tc>
        <w:tc>
          <w:tcPr>
            <w:tcW w:w="422" w:type="dxa"/>
            <w:tcBorders>
              <w:top w:val="nil"/>
              <w:left w:val="nil"/>
              <w:right w:val="nil"/>
            </w:tcBorders>
          </w:tcPr>
          <w:p w14:paraId="4F2B1676" w14:textId="77777777" w:rsidR="004E7EE2" w:rsidRPr="004E7EE2" w:rsidRDefault="004E7EE2"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4E7EE2" w:rsidRPr="004E7EE2" w:rsidRDefault="004E7EE2" w:rsidP="00A602B6">
            <w:pPr>
              <w:jc w:val="center"/>
              <w:rPr>
                <w:sz w:val="20"/>
                <w:szCs w:val="20"/>
              </w:rPr>
            </w:pPr>
            <w:r w:rsidRPr="004E7EE2">
              <w:rPr>
                <w:sz w:val="20"/>
                <w:szCs w:val="20"/>
              </w:rPr>
              <w:t>1 0</w:t>
            </w:r>
          </w:p>
        </w:tc>
      </w:tr>
      <w:tr w:rsidR="004E7EE2" w14:paraId="4B9CDF1F" w14:textId="77777777" w:rsidTr="00A602B6">
        <w:tc>
          <w:tcPr>
            <w:tcW w:w="6221" w:type="dxa"/>
          </w:tcPr>
          <w:p w14:paraId="0E5D7FE8" w14:textId="220BCCAA" w:rsidR="004E7EE2" w:rsidRDefault="004E7EE2" w:rsidP="00A602B6">
            <w:pPr>
              <w:jc w:val="center"/>
            </w:pPr>
            <w:r>
              <w:t>Vector Table Address</w:t>
            </w:r>
            <w:r w:rsidRPr="00093D3B">
              <w:rPr>
                <w:vertAlign w:val="subscript"/>
              </w:rPr>
              <w:t>63..</w:t>
            </w:r>
            <w:r>
              <w:rPr>
                <w:vertAlign w:val="subscript"/>
              </w:rPr>
              <w:t>11</w:t>
            </w:r>
          </w:p>
        </w:tc>
        <w:tc>
          <w:tcPr>
            <w:tcW w:w="1431" w:type="dxa"/>
          </w:tcPr>
          <w:p w14:paraId="34008E18" w14:textId="77777777" w:rsidR="004E7EE2" w:rsidRDefault="004E7EE2" w:rsidP="00A602B6">
            <w:pPr>
              <w:jc w:val="center"/>
            </w:pPr>
            <w:r>
              <w:t>~</w:t>
            </w:r>
          </w:p>
        </w:tc>
        <w:tc>
          <w:tcPr>
            <w:tcW w:w="422" w:type="dxa"/>
          </w:tcPr>
          <w:p w14:paraId="14580C02" w14:textId="4A66F31A" w:rsidR="004E7EE2" w:rsidRDefault="004E7EE2" w:rsidP="00A602B6">
            <w:pPr>
              <w:jc w:val="center"/>
            </w:pPr>
            <w:r>
              <w:t>~</w:t>
            </w:r>
          </w:p>
        </w:tc>
        <w:tc>
          <w:tcPr>
            <w:tcW w:w="556" w:type="dxa"/>
          </w:tcPr>
          <w:p w14:paraId="10D161AD" w14:textId="27555E16" w:rsidR="004E7EE2" w:rsidRDefault="004E7EE2" w:rsidP="00A602B6">
            <w:pPr>
              <w:jc w:val="center"/>
            </w:pPr>
            <w:r>
              <w:t>~</w:t>
            </w:r>
          </w:p>
        </w:tc>
      </w:tr>
    </w:tbl>
    <w:p w14:paraId="271E3B9D" w14:textId="55A606E0" w:rsidR="008D75D7" w:rsidRDefault="008D75D7">
      <w:r>
        <w:br w:type="page"/>
      </w:r>
    </w:p>
    <w:p w14:paraId="5EB08B10" w14:textId="56C03781" w:rsidR="008D75D7" w:rsidRDefault="008D75D7" w:rsidP="001B51D5">
      <w:pPr>
        <w:pStyle w:val="Heading2"/>
      </w:pPr>
      <w:r>
        <w:lastRenderedPageBreak/>
        <w:t>Exceptions</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5C1967" w14:paraId="2CA3D8A4" w14:textId="77777777" w:rsidTr="005C1967">
        <w:tc>
          <w:tcPr>
            <w:tcW w:w="1260" w:type="dxa"/>
          </w:tcPr>
          <w:p w14:paraId="221F95F8" w14:textId="741D67DD" w:rsidR="005C1967" w:rsidRDefault="005C1967" w:rsidP="008D75D7">
            <w:pPr>
              <w:jc w:val="center"/>
            </w:pPr>
            <w:r>
              <w:t>11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5C1967">
        <w:tc>
          <w:tcPr>
            <w:tcW w:w="1260" w:type="dxa"/>
          </w:tcPr>
          <w:p w14:paraId="3DA45B1D" w14:textId="4443C4DF" w:rsidR="00904DEA" w:rsidRDefault="00904DEA" w:rsidP="008D75D7">
            <w:pPr>
              <w:jc w:val="center"/>
            </w:pPr>
            <w:r>
              <w:t>32</w:t>
            </w:r>
          </w:p>
        </w:tc>
        <w:tc>
          <w:tcPr>
            <w:tcW w:w="4252" w:type="dxa"/>
          </w:tcPr>
          <w:p w14:paraId="6548366F" w14:textId="440ECEE4" w:rsidR="00904DEA" w:rsidRDefault="00904DEA" w:rsidP="00ED146B">
            <w:r>
              <w:t>Breakpoint (BRK)</w:t>
            </w:r>
          </w:p>
        </w:tc>
      </w:tr>
      <w:tr w:rsidR="005C1967" w14:paraId="548F4E51" w14:textId="77777777" w:rsidTr="005C1967">
        <w:tc>
          <w:tcPr>
            <w:tcW w:w="1260" w:type="dxa"/>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Pr>
          <w:p w14:paraId="42305DE7" w14:textId="4C1B2844" w:rsidR="005C1967" w:rsidRDefault="005C1967" w:rsidP="00ED146B">
            <w:r>
              <w:t>Trap #</w:t>
            </w:r>
            <w:r w:rsidR="00904DEA">
              <w:t>1</w:t>
            </w:r>
            <w:r>
              <w:t xml:space="preserve"> to 3</w:t>
            </w:r>
            <w:r w:rsidR="003F2846">
              <w:t>1</w:t>
            </w:r>
          </w:p>
        </w:tc>
      </w:tr>
      <w:tr w:rsidR="005C1967" w14:paraId="14E3D727" w14:textId="77777777" w:rsidTr="005C1967">
        <w:tc>
          <w:tcPr>
            <w:tcW w:w="1260" w:type="dxa"/>
          </w:tcPr>
          <w:p w14:paraId="254E80DF" w14:textId="037A1824" w:rsidR="005C1967" w:rsidRDefault="005C1967" w:rsidP="008D75D7">
            <w:pPr>
              <w:jc w:val="center"/>
            </w:pPr>
            <w:r>
              <w:t>64 to 255</w:t>
            </w:r>
          </w:p>
        </w:tc>
        <w:tc>
          <w:tcPr>
            <w:tcW w:w="4252" w:type="dxa"/>
          </w:tcPr>
          <w:p w14:paraId="4FB2AEAC" w14:textId="733E6E6C" w:rsidR="005C1967" w:rsidRDefault="005C1967" w:rsidP="00ED146B">
            <w:r>
              <w:t>User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04686D9D" w14:textId="77777777" w:rsidR="008D75D7" w:rsidRPr="00ED146B" w:rsidRDefault="008D75D7" w:rsidP="00ED146B">
      <w:pPr>
        <w:ind w:left="720"/>
      </w:pPr>
    </w:p>
    <w:p w14:paraId="7623CEDB" w14:textId="77777777" w:rsidR="003F2846" w:rsidRDefault="003F2846" w:rsidP="003F2846">
      <w:pPr>
        <w:ind w:left="720"/>
      </w:pPr>
      <w:r>
        <w:t>Application Exception Table</w:t>
      </w:r>
    </w:p>
    <w:tbl>
      <w:tblPr>
        <w:tblStyle w:val="TableGrid"/>
        <w:tblW w:w="0" w:type="auto"/>
        <w:tblInd w:w="720" w:type="dxa"/>
        <w:tblLook w:val="04A0" w:firstRow="1" w:lastRow="0" w:firstColumn="1" w:lastColumn="0" w:noHBand="0" w:noVBand="1"/>
      </w:tblPr>
      <w:tblGrid>
        <w:gridCol w:w="1260"/>
        <w:gridCol w:w="4252"/>
      </w:tblGrid>
      <w:tr w:rsidR="003F2846" w14:paraId="1E0C396F" w14:textId="77777777" w:rsidTr="00A602B6">
        <w:tc>
          <w:tcPr>
            <w:tcW w:w="1260" w:type="dxa"/>
          </w:tcPr>
          <w:p w14:paraId="16F94485" w14:textId="77777777" w:rsidR="003F2846" w:rsidRDefault="003F2846" w:rsidP="00A602B6">
            <w:pPr>
              <w:jc w:val="center"/>
            </w:pPr>
            <w:r>
              <w:t>Vector</w:t>
            </w:r>
          </w:p>
        </w:tc>
        <w:tc>
          <w:tcPr>
            <w:tcW w:w="4252" w:type="dxa"/>
          </w:tcPr>
          <w:p w14:paraId="73C66B38" w14:textId="77777777" w:rsidR="003F2846" w:rsidRDefault="003F2846" w:rsidP="00A602B6">
            <w:r>
              <w:t>Usage</w:t>
            </w:r>
          </w:p>
        </w:tc>
      </w:tr>
      <w:tr w:rsidR="003F2846" w14:paraId="0055A1F7" w14:textId="77777777" w:rsidTr="00A602B6">
        <w:tc>
          <w:tcPr>
            <w:tcW w:w="1260" w:type="dxa"/>
          </w:tcPr>
          <w:p w14:paraId="560414FD" w14:textId="77777777" w:rsidR="003F2846" w:rsidRDefault="003F2846" w:rsidP="00A602B6">
            <w:pPr>
              <w:jc w:val="center"/>
            </w:pPr>
            <w:r>
              <w:t>0</w:t>
            </w:r>
          </w:p>
        </w:tc>
        <w:tc>
          <w:tcPr>
            <w:tcW w:w="4252" w:type="dxa"/>
          </w:tcPr>
          <w:p w14:paraId="75A61A8E" w14:textId="3C90CBF3" w:rsidR="003F2846" w:rsidRDefault="003F2846" w:rsidP="00A602B6">
            <w:r>
              <w:t>Divide by zero</w:t>
            </w:r>
          </w:p>
        </w:tc>
      </w:tr>
      <w:tr w:rsidR="003F2846" w14:paraId="52D7A85D" w14:textId="77777777" w:rsidTr="00A602B6">
        <w:tc>
          <w:tcPr>
            <w:tcW w:w="1260" w:type="dxa"/>
          </w:tcPr>
          <w:p w14:paraId="59008F00" w14:textId="55980BAE" w:rsidR="003F2846" w:rsidRDefault="003F2846" w:rsidP="00A602B6">
            <w:pPr>
              <w:jc w:val="center"/>
            </w:pPr>
            <w:r>
              <w:t>1 to 30</w:t>
            </w:r>
          </w:p>
        </w:tc>
        <w:tc>
          <w:tcPr>
            <w:tcW w:w="4252" w:type="dxa"/>
          </w:tcPr>
          <w:p w14:paraId="057ACB58" w14:textId="5C128903" w:rsidR="003F2846" w:rsidRDefault="003F2846" w:rsidP="00A602B6">
            <w:r>
              <w:t>Trap #1 to #30</w:t>
            </w:r>
          </w:p>
        </w:tc>
      </w:tr>
      <w:tr w:rsidR="003F2846" w14:paraId="3FF88458" w14:textId="77777777" w:rsidTr="00A602B6">
        <w:tc>
          <w:tcPr>
            <w:tcW w:w="1260" w:type="dxa"/>
          </w:tcPr>
          <w:p w14:paraId="70333541" w14:textId="4E1F20D7" w:rsidR="003F2846" w:rsidRDefault="003F2846" w:rsidP="00A602B6">
            <w:pPr>
              <w:jc w:val="center"/>
            </w:pPr>
            <w:r>
              <w:t>3</w:t>
            </w:r>
            <w:r>
              <w:t>1</w:t>
            </w:r>
          </w:p>
        </w:tc>
        <w:tc>
          <w:tcPr>
            <w:tcW w:w="4252" w:type="dxa"/>
          </w:tcPr>
          <w:p w14:paraId="778EE51D" w14:textId="1AE983FE" w:rsidR="003F2846" w:rsidRDefault="003F2846" w:rsidP="00A602B6">
            <w:r>
              <w:t>Overflow</w:t>
            </w:r>
          </w:p>
        </w:tc>
      </w:tr>
    </w:tbl>
    <w:p w14:paraId="37F1EA8F" w14:textId="2AC58248" w:rsidR="008D75D7" w:rsidRDefault="008D75D7">
      <w:pPr>
        <w:rPr>
          <w:rFonts w:eastAsiaTheme="majorEastAsia" w:cstheme="majorBidi"/>
          <w:b/>
          <w:bCs/>
          <w:sz w:val="40"/>
        </w:rPr>
      </w:pPr>
      <w:r>
        <w:br w:type="page"/>
      </w:r>
    </w:p>
    <w:p w14:paraId="1452578C" w14:textId="77777777" w:rsidR="004644A2" w:rsidRDefault="004644A2" w:rsidP="004644A2">
      <w:pPr>
        <w:pStyle w:val="Heading1"/>
      </w:pPr>
      <w:bookmarkStart w:id="2" w:name="_Toc87086720"/>
      <w:bookmarkEnd w:id="0"/>
      <w:bookmarkEnd w:id="1"/>
      <w:r>
        <w:lastRenderedPageBreak/>
        <w:t>Instruction Descriptions</w:t>
      </w:r>
    </w:p>
    <w:p w14:paraId="1F054EAA" w14:textId="77777777" w:rsidR="004644A2" w:rsidRDefault="004644A2" w:rsidP="004644A2"/>
    <w:p w14:paraId="51BB78BE" w14:textId="77777777" w:rsidR="004644A2" w:rsidRDefault="004644A2" w:rsidP="004644A2">
      <w:pPr>
        <w:pStyle w:val="Heading3"/>
      </w:pPr>
      <w:r>
        <w:t>Major Opcode</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4644A2" w:rsidRPr="00B65347" w14:paraId="30B12B92" w14:textId="77777777" w:rsidTr="001D1EB2">
        <w:tc>
          <w:tcPr>
            <w:tcW w:w="1031" w:type="dxa"/>
            <w:tcBorders>
              <w:bottom w:val="single" w:sz="4" w:space="0" w:color="auto"/>
            </w:tcBorders>
            <w:shd w:val="clear" w:color="auto" w:fill="404040" w:themeFill="text1" w:themeFillTint="BF"/>
          </w:tcPr>
          <w:p w14:paraId="2013FA26" w14:textId="77777777" w:rsidR="004644A2" w:rsidRPr="00B65347" w:rsidRDefault="004644A2" w:rsidP="001D1EB2">
            <w:pPr>
              <w:jc w:val="center"/>
              <w:rPr>
                <w:color w:val="FFFFFF" w:themeColor="background1"/>
              </w:rPr>
            </w:pPr>
          </w:p>
        </w:tc>
        <w:tc>
          <w:tcPr>
            <w:tcW w:w="1036" w:type="dxa"/>
            <w:tcBorders>
              <w:bottom w:val="single" w:sz="4" w:space="0" w:color="auto"/>
            </w:tcBorders>
            <w:shd w:val="clear" w:color="auto" w:fill="404040" w:themeFill="text1" w:themeFillTint="BF"/>
          </w:tcPr>
          <w:p w14:paraId="39705793" w14:textId="77777777" w:rsidR="004644A2" w:rsidRPr="00B65347" w:rsidRDefault="004644A2" w:rsidP="001D1EB2">
            <w:pPr>
              <w:jc w:val="center"/>
              <w:rPr>
                <w:color w:val="FFFFFF" w:themeColor="background1"/>
              </w:rPr>
            </w:pPr>
            <w:r w:rsidRPr="00B65347">
              <w:rPr>
                <w:color w:val="FFFFFF" w:themeColor="background1"/>
              </w:rPr>
              <w:t>0</w:t>
            </w:r>
          </w:p>
        </w:tc>
        <w:tc>
          <w:tcPr>
            <w:tcW w:w="1034" w:type="dxa"/>
            <w:tcBorders>
              <w:bottom w:val="single" w:sz="4" w:space="0" w:color="auto"/>
            </w:tcBorders>
            <w:shd w:val="clear" w:color="auto" w:fill="404040" w:themeFill="text1" w:themeFillTint="BF"/>
          </w:tcPr>
          <w:p w14:paraId="25DC7F17" w14:textId="77777777" w:rsidR="004644A2" w:rsidRPr="00B65347" w:rsidRDefault="004644A2" w:rsidP="001D1EB2">
            <w:pPr>
              <w:jc w:val="center"/>
              <w:rPr>
                <w:color w:val="FFFFFF" w:themeColor="background1"/>
              </w:rPr>
            </w:pPr>
            <w:r w:rsidRPr="00B65347">
              <w:rPr>
                <w:color w:val="FFFFFF" w:themeColor="background1"/>
              </w:rPr>
              <w:t>1</w:t>
            </w:r>
          </w:p>
        </w:tc>
        <w:tc>
          <w:tcPr>
            <w:tcW w:w="1076" w:type="dxa"/>
            <w:tcBorders>
              <w:bottom w:val="single" w:sz="4" w:space="0" w:color="auto"/>
            </w:tcBorders>
            <w:shd w:val="clear" w:color="auto" w:fill="404040" w:themeFill="text1" w:themeFillTint="BF"/>
          </w:tcPr>
          <w:p w14:paraId="17046349" w14:textId="77777777" w:rsidR="004644A2" w:rsidRPr="00B65347" w:rsidRDefault="004644A2" w:rsidP="001D1EB2">
            <w:pPr>
              <w:jc w:val="center"/>
              <w:rPr>
                <w:color w:val="FFFFFF" w:themeColor="background1"/>
              </w:rPr>
            </w:pPr>
            <w:r w:rsidRPr="00B65347">
              <w:rPr>
                <w:color w:val="FFFFFF" w:themeColor="background1"/>
              </w:rPr>
              <w:t>2</w:t>
            </w:r>
          </w:p>
        </w:tc>
        <w:tc>
          <w:tcPr>
            <w:tcW w:w="1034" w:type="dxa"/>
            <w:tcBorders>
              <w:bottom w:val="single" w:sz="4" w:space="0" w:color="auto"/>
            </w:tcBorders>
            <w:shd w:val="clear" w:color="auto" w:fill="404040" w:themeFill="text1" w:themeFillTint="BF"/>
          </w:tcPr>
          <w:p w14:paraId="1E619767" w14:textId="77777777" w:rsidR="004644A2" w:rsidRPr="00B65347" w:rsidRDefault="004644A2" w:rsidP="001D1EB2">
            <w:pPr>
              <w:jc w:val="center"/>
              <w:rPr>
                <w:color w:val="FFFFFF" w:themeColor="background1"/>
              </w:rPr>
            </w:pPr>
            <w:r w:rsidRPr="00B65347">
              <w:rPr>
                <w:color w:val="FFFFFF" w:themeColor="background1"/>
              </w:rPr>
              <w:t>3</w:t>
            </w:r>
          </w:p>
        </w:tc>
        <w:tc>
          <w:tcPr>
            <w:tcW w:w="1034" w:type="dxa"/>
            <w:tcBorders>
              <w:bottom w:val="single" w:sz="4" w:space="0" w:color="auto"/>
            </w:tcBorders>
            <w:shd w:val="clear" w:color="auto" w:fill="404040" w:themeFill="text1" w:themeFillTint="BF"/>
          </w:tcPr>
          <w:p w14:paraId="20FA0085" w14:textId="77777777" w:rsidR="004644A2" w:rsidRPr="00B65347" w:rsidRDefault="004644A2" w:rsidP="001D1EB2">
            <w:pPr>
              <w:jc w:val="center"/>
              <w:rPr>
                <w:color w:val="FFFFFF" w:themeColor="background1"/>
              </w:rPr>
            </w:pPr>
            <w:r w:rsidRPr="00B65347">
              <w:rPr>
                <w:color w:val="FFFFFF" w:themeColor="background1"/>
              </w:rPr>
              <w:t>4</w:t>
            </w:r>
          </w:p>
        </w:tc>
        <w:tc>
          <w:tcPr>
            <w:tcW w:w="1034" w:type="dxa"/>
            <w:tcBorders>
              <w:bottom w:val="single" w:sz="4" w:space="0" w:color="auto"/>
            </w:tcBorders>
            <w:shd w:val="clear" w:color="auto" w:fill="404040" w:themeFill="text1" w:themeFillTint="BF"/>
          </w:tcPr>
          <w:p w14:paraId="31F2A757" w14:textId="77777777" w:rsidR="004644A2" w:rsidRPr="00B65347" w:rsidRDefault="004644A2" w:rsidP="001D1EB2">
            <w:pPr>
              <w:jc w:val="center"/>
              <w:rPr>
                <w:color w:val="FFFFFF" w:themeColor="background1"/>
              </w:rPr>
            </w:pPr>
            <w:r w:rsidRPr="00B65347">
              <w:rPr>
                <w:color w:val="FFFFFF" w:themeColor="background1"/>
              </w:rPr>
              <w:t>5</w:t>
            </w:r>
          </w:p>
        </w:tc>
        <w:tc>
          <w:tcPr>
            <w:tcW w:w="1036" w:type="dxa"/>
            <w:tcBorders>
              <w:bottom w:val="single" w:sz="4" w:space="0" w:color="auto"/>
            </w:tcBorders>
            <w:shd w:val="clear" w:color="auto" w:fill="404040" w:themeFill="text1" w:themeFillTint="BF"/>
          </w:tcPr>
          <w:p w14:paraId="450A70D9" w14:textId="77777777" w:rsidR="004644A2" w:rsidRPr="00B65347" w:rsidRDefault="004644A2" w:rsidP="001D1EB2">
            <w:pPr>
              <w:jc w:val="center"/>
              <w:rPr>
                <w:color w:val="FFFFFF" w:themeColor="background1"/>
              </w:rPr>
            </w:pPr>
            <w:r w:rsidRPr="00B65347">
              <w:rPr>
                <w:color w:val="FFFFFF" w:themeColor="background1"/>
              </w:rPr>
              <w:t>6</w:t>
            </w:r>
          </w:p>
        </w:tc>
        <w:tc>
          <w:tcPr>
            <w:tcW w:w="1035" w:type="dxa"/>
            <w:tcBorders>
              <w:bottom w:val="single" w:sz="4" w:space="0" w:color="auto"/>
            </w:tcBorders>
            <w:shd w:val="clear" w:color="auto" w:fill="404040" w:themeFill="text1" w:themeFillTint="BF"/>
          </w:tcPr>
          <w:p w14:paraId="3C98102C" w14:textId="77777777" w:rsidR="004644A2" w:rsidRPr="00B65347" w:rsidRDefault="004644A2" w:rsidP="001D1EB2">
            <w:pPr>
              <w:jc w:val="center"/>
              <w:rPr>
                <w:color w:val="FFFFFF" w:themeColor="background1"/>
              </w:rPr>
            </w:pPr>
            <w:r w:rsidRPr="00B65347">
              <w:rPr>
                <w:color w:val="FFFFFF" w:themeColor="background1"/>
              </w:rPr>
              <w:t>7</w:t>
            </w:r>
          </w:p>
        </w:tc>
      </w:tr>
      <w:tr w:rsidR="004644A2" w14:paraId="76F2FAA3" w14:textId="77777777" w:rsidTr="001F595C">
        <w:tc>
          <w:tcPr>
            <w:tcW w:w="1031" w:type="dxa"/>
            <w:shd w:val="clear" w:color="auto" w:fill="404040" w:themeFill="text1" w:themeFillTint="BF"/>
          </w:tcPr>
          <w:p w14:paraId="17E153BD" w14:textId="77777777" w:rsidR="004644A2" w:rsidRPr="00B65347" w:rsidRDefault="004644A2" w:rsidP="001D1EB2">
            <w:pPr>
              <w:jc w:val="center"/>
              <w:rPr>
                <w:color w:val="FFFFFF" w:themeColor="background1"/>
              </w:rPr>
            </w:pPr>
            <w:r w:rsidRPr="00B65347">
              <w:rPr>
                <w:color w:val="FFFFFF" w:themeColor="background1"/>
              </w:rPr>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77777777" w:rsidR="004644A2" w:rsidRPr="00C160F6" w:rsidRDefault="004644A2" w:rsidP="001D1EB2">
            <w:pPr>
              <w:rPr>
                <w:sz w:val="18"/>
                <w:szCs w:val="18"/>
              </w:rPr>
            </w:pPr>
            <w:r>
              <w:rPr>
                <w:sz w:val="18"/>
                <w:szCs w:val="18"/>
              </w:rPr>
              <w:t>{R1}</w:t>
            </w: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77777777" w:rsidR="004644A2" w:rsidRPr="00C160F6" w:rsidRDefault="004644A2"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438C1106" w:rsidR="004644A2" w:rsidRPr="00C160F6" w:rsidRDefault="004644A2" w:rsidP="001D1EB2">
            <w:pPr>
              <w:rPr>
                <w:sz w:val="18"/>
                <w:szCs w:val="18"/>
              </w:rPr>
            </w:pPr>
            <w:r w:rsidRPr="00B46E88">
              <w:rPr>
                <w:sz w:val="14"/>
                <w:szCs w:val="14"/>
              </w:rPr>
              <w:t>CMP</w:t>
            </w:r>
            <w:r w:rsidR="001F595C" w:rsidRPr="00B46E88">
              <w:rPr>
                <w:sz w:val="14"/>
                <w:szCs w:val="14"/>
              </w:rPr>
              <w:t xml:space="preserve"> / FCMP</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77777777" w:rsidR="004644A2" w:rsidRPr="00C160F6" w:rsidRDefault="004644A2" w:rsidP="001D1EB2">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77777777" w:rsidR="004644A2" w:rsidRPr="00C160F6" w:rsidRDefault="004644A2" w:rsidP="001D1EB2">
            <w:pPr>
              <w:rPr>
                <w:sz w:val="18"/>
                <w:szCs w:val="18"/>
              </w:rPr>
            </w:pPr>
            <w:r>
              <w:rPr>
                <w:sz w:val="18"/>
                <w:szCs w:val="18"/>
              </w:rPr>
              <w:t>SUB</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77777777" w:rsidR="004644A2" w:rsidRPr="00C160F6" w:rsidRDefault="004644A2" w:rsidP="001D1EB2">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77777777" w:rsidR="004644A2" w:rsidRPr="00C160F6" w:rsidRDefault="004644A2" w:rsidP="001D1EB2">
            <w:pPr>
              <w:rPr>
                <w:sz w:val="18"/>
                <w:szCs w:val="18"/>
              </w:rPr>
            </w:pPr>
            <w:r>
              <w:rPr>
                <w:sz w:val="18"/>
                <w:szCs w:val="18"/>
              </w:rPr>
              <w:t>DIV</w:t>
            </w:r>
          </w:p>
        </w:tc>
      </w:tr>
      <w:tr w:rsidR="004644A2" w14:paraId="444D0A5A" w14:textId="77777777" w:rsidTr="001F595C">
        <w:tc>
          <w:tcPr>
            <w:tcW w:w="1031" w:type="dxa"/>
            <w:shd w:val="clear" w:color="auto" w:fill="404040" w:themeFill="text1" w:themeFillTint="BF"/>
          </w:tcPr>
          <w:p w14:paraId="62863959" w14:textId="77777777" w:rsidR="004644A2" w:rsidRPr="00B65347" w:rsidRDefault="004644A2" w:rsidP="001D1EB2">
            <w:pPr>
              <w:jc w:val="center"/>
              <w:rPr>
                <w:color w:val="FFFFFF" w:themeColor="background1"/>
              </w:rP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77777777" w:rsidR="004644A2" w:rsidRPr="00C160F6" w:rsidRDefault="004644A2" w:rsidP="001D1EB2">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77777777" w:rsidR="004644A2" w:rsidRPr="00C160F6" w:rsidRDefault="004644A2" w:rsidP="001D1EB2">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77777777" w:rsidR="004644A2" w:rsidRPr="00C160F6" w:rsidRDefault="004644A2" w:rsidP="001D1EB2">
            <w:pPr>
              <w:rPr>
                <w:sz w:val="18"/>
                <w:szCs w:val="18"/>
              </w:rPr>
            </w:pPr>
            <w:r>
              <w:rPr>
                <w:sz w:val="18"/>
                <w:szCs w:val="18"/>
              </w:rPr>
              <w:t>XOR</w:t>
            </w:r>
          </w:p>
        </w:tc>
        <w:tc>
          <w:tcPr>
            <w:tcW w:w="1034" w:type="dxa"/>
            <w:tcBorders>
              <w:bottom w:val="single" w:sz="4" w:space="0" w:color="auto"/>
            </w:tcBorders>
            <w:shd w:val="clear" w:color="auto" w:fill="auto"/>
          </w:tcPr>
          <w:p w14:paraId="6B392FB8" w14:textId="77777777" w:rsidR="004644A2" w:rsidRDefault="004644A2" w:rsidP="001D1EB2">
            <w:pPr>
              <w:rPr>
                <w:sz w:val="18"/>
                <w:szCs w:val="18"/>
              </w:rPr>
            </w:pPr>
            <w:r>
              <w:rPr>
                <w:sz w:val="18"/>
                <w:szCs w:val="18"/>
              </w:rPr>
              <w:t>11</w:t>
            </w:r>
          </w:p>
          <w:p w14:paraId="0BE892F1" w14:textId="5EA46FBE" w:rsidR="004644A2" w:rsidRPr="00C160F6" w:rsidRDefault="004644A2" w:rsidP="001D1EB2">
            <w:pPr>
              <w:rPr>
                <w:sz w:val="18"/>
                <w:szCs w:val="18"/>
              </w:rPr>
            </w:pPr>
          </w:p>
        </w:tc>
        <w:tc>
          <w:tcPr>
            <w:tcW w:w="1034" w:type="dxa"/>
            <w:tcBorders>
              <w:bottom w:val="single" w:sz="4" w:space="0" w:color="auto"/>
            </w:tcBorders>
            <w:shd w:val="clear" w:color="auto" w:fill="auto"/>
          </w:tcPr>
          <w:p w14:paraId="7459ED02" w14:textId="77777777" w:rsidR="004644A2" w:rsidRDefault="004644A2" w:rsidP="001D1EB2">
            <w:pPr>
              <w:rPr>
                <w:sz w:val="18"/>
                <w:szCs w:val="18"/>
              </w:rPr>
            </w:pPr>
            <w:r>
              <w:rPr>
                <w:sz w:val="18"/>
                <w:szCs w:val="18"/>
              </w:rPr>
              <w:t>12</w:t>
            </w:r>
          </w:p>
          <w:p w14:paraId="38E64E2D" w14:textId="77777777" w:rsidR="004644A2" w:rsidRPr="00C160F6" w:rsidRDefault="004644A2" w:rsidP="001D1EB2">
            <w:pPr>
              <w:rPr>
                <w:sz w:val="18"/>
                <w:szCs w:val="18"/>
              </w:rPr>
            </w:pP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77777777" w:rsidR="004644A2" w:rsidRPr="00C160F6" w:rsidRDefault="004644A2" w:rsidP="001D1EB2">
            <w:pPr>
              <w:rPr>
                <w:sz w:val="18"/>
                <w:szCs w:val="18"/>
              </w:rPr>
            </w:pPr>
            <w:r>
              <w:rPr>
                <w:sz w:val="18"/>
                <w:szCs w:val="18"/>
              </w:rPr>
              <w:t>SHIFT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77777777" w:rsidR="004644A2" w:rsidRPr="00C160F6" w:rsidRDefault="004644A2" w:rsidP="001D1EB2">
            <w:pPr>
              <w:rPr>
                <w:sz w:val="18"/>
                <w:szCs w:val="18"/>
              </w:rPr>
            </w:pPr>
            <w:r>
              <w:rPr>
                <w:sz w:val="18"/>
                <w:szCs w:val="18"/>
              </w:rPr>
              <w:t>{Misc}</w:t>
            </w:r>
          </w:p>
        </w:tc>
      </w:tr>
      <w:tr w:rsidR="004644A2" w14:paraId="5D129672" w14:textId="77777777" w:rsidTr="001D1EB2">
        <w:tc>
          <w:tcPr>
            <w:tcW w:w="1031" w:type="dxa"/>
            <w:shd w:val="clear" w:color="auto" w:fill="404040" w:themeFill="text1" w:themeFillTint="BF"/>
          </w:tcPr>
          <w:p w14:paraId="5A9300DA" w14:textId="77777777" w:rsidR="004644A2" w:rsidRPr="00B65347" w:rsidRDefault="004644A2" w:rsidP="001D1EB2">
            <w:pPr>
              <w:jc w:val="center"/>
              <w:rPr>
                <w:color w:val="FFFFFF" w:themeColor="background1"/>
              </w:rPr>
            </w:pPr>
            <w:r>
              <w:rPr>
                <w:color w:val="FFFFFF" w:themeColor="background1"/>
              </w:rPr>
              <w:t>1</w:t>
            </w:r>
            <w:r w:rsidRPr="00B65347">
              <w:rPr>
                <w:color w:val="FFFFFF" w:themeColor="background1"/>
              </w:rPr>
              <w:t>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77777777" w:rsidR="004644A2" w:rsidRPr="00C160F6" w:rsidRDefault="004644A2" w:rsidP="001D1EB2">
            <w:pPr>
              <w:rPr>
                <w:sz w:val="18"/>
                <w:szCs w:val="18"/>
              </w:rPr>
            </w:pPr>
            <w:r>
              <w:rPr>
                <w:sz w:val="18"/>
                <w:szCs w:val="18"/>
              </w:rPr>
              <w:t>LOADM</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FFCCFF"/>
          </w:tcPr>
          <w:p w14:paraId="63FCD21B" w14:textId="77777777" w:rsidR="004644A2" w:rsidRDefault="004644A2" w:rsidP="001D1EB2">
            <w:pPr>
              <w:rPr>
                <w:sz w:val="18"/>
                <w:szCs w:val="18"/>
              </w:rPr>
            </w:pPr>
            <w:r>
              <w:rPr>
                <w:sz w:val="18"/>
                <w:szCs w:val="18"/>
              </w:rPr>
              <w:t>19</w:t>
            </w:r>
          </w:p>
          <w:p w14:paraId="75154E24" w14:textId="77777777" w:rsidR="004644A2" w:rsidRPr="00C160F6" w:rsidRDefault="004644A2" w:rsidP="001D1EB2">
            <w:pPr>
              <w:rPr>
                <w:sz w:val="18"/>
                <w:szCs w:val="18"/>
              </w:rPr>
            </w:pPr>
            <w:r>
              <w:rPr>
                <w:sz w:val="18"/>
                <w:szCs w:val="18"/>
              </w:rPr>
              <w:t>STOREM</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77777777" w:rsidR="004644A2" w:rsidRPr="00C160F6" w:rsidRDefault="004644A2" w:rsidP="001D1EB2">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77777777" w:rsidR="004644A2" w:rsidRPr="00C160F6" w:rsidRDefault="004644A2" w:rsidP="001D1EB2">
            <w:pPr>
              <w:rPr>
                <w:sz w:val="18"/>
                <w:szCs w:val="18"/>
              </w:rPr>
            </w:pPr>
            <w:r>
              <w:rPr>
                <w:sz w:val="18"/>
                <w:szCs w:val="18"/>
              </w:rPr>
              <w:t>FMS</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77777777" w:rsidR="004644A2" w:rsidRPr="00C160F6" w:rsidRDefault="004644A2" w:rsidP="001D1EB2">
            <w:pPr>
              <w:rPr>
                <w:sz w:val="18"/>
                <w:szCs w:val="18"/>
              </w:rPr>
            </w:pPr>
            <w:r>
              <w:rPr>
                <w:sz w:val="18"/>
                <w:szCs w:val="18"/>
              </w:rPr>
              <w:t>FNMA</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77777777" w:rsidR="004644A2" w:rsidRPr="00C160F6" w:rsidRDefault="004644A2" w:rsidP="001D1EB2">
            <w:pPr>
              <w:rPr>
                <w:sz w:val="18"/>
                <w:szCs w:val="18"/>
              </w:rPr>
            </w:pPr>
            <w:r>
              <w:rPr>
                <w:sz w:val="18"/>
                <w:szCs w:val="18"/>
              </w:rPr>
              <w:t>FNMS</w:t>
            </w:r>
          </w:p>
        </w:tc>
      </w:tr>
      <w:tr w:rsidR="004644A2" w14:paraId="2F2D5984" w14:textId="77777777" w:rsidTr="001D1EB2">
        <w:tc>
          <w:tcPr>
            <w:tcW w:w="1031" w:type="dxa"/>
            <w:shd w:val="clear" w:color="auto" w:fill="404040" w:themeFill="text1" w:themeFillTint="BF"/>
          </w:tcPr>
          <w:p w14:paraId="2D227246" w14:textId="77777777" w:rsidR="004644A2" w:rsidRPr="00B65347" w:rsidRDefault="004644A2" w:rsidP="001D1EB2">
            <w:pPr>
              <w:jc w:val="center"/>
              <w:rPr>
                <w:color w:val="FFFFFF" w:themeColor="background1"/>
              </w:rP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77777777" w:rsidR="004644A2" w:rsidRPr="00C160F6" w:rsidRDefault="004644A2" w:rsidP="001D1EB2">
            <w:pPr>
              <w:rPr>
                <w:sz w:val="18"/>
                <w:szCs w:val="18"/>
              </w:rPr>
            </w:pPr>
            <w:r>
              <w:rPr>
                <w:sz w:val="18"/>
                <w:szCs w:val="18"/>
              </w:rPr>
              <w:t>JSR</w:t>
            </w:r>
            <w:r w:rsidRPr="00C160F6">
              <w:rPr>
                <w:sz w:val="18"/>
                <w:szCs w:val="18"/>
              </w:rPr>
              <w:t xml:space="preserve"> </w:t>
            </w:r>
            <w:r>
              <w:rPr>
                <w:sz w:val="18"/>
                <w:szCs w:val="18"/>
              </w:rPr>
              <w:t>/ JMP</w:t>
            </w:r>
          </w:p>
        </w:tc>
        <w:tc>
          <w:tcPr>
            <w:tcW w:w="1034" w:type="dxa"/>
            <w:tcBorders>
              <w:bottom w:val="single" w:sz="4" w:space="0" w:color="auto"/>
            </w:tcBorders>
            <w:shd w:val="clear" w:color="auto" w:fill="B4C6E7" w:themeFill="accent1" w:themeFillTint="66"/>
          </w:tcPr>
          <w:p w14:paraId="12C02375" w14:textId="77777777" w:rsidR="004644A2" w:rsidRDefault="004644A2" w:rsidP="001D1EB2">
            <w:pPr>
              <w:rPr>
                <w:sz w:val="18"/>
                <w:szCs w:val="18"/>
              </w:rPr>
            </w:pPr>
            <w:r>
              <w:rPr>
                <w:sz w:val="18"/>
                <w:szCs w:val="18"/>
              </w:rPr>
              <w:t>25</w:t>
            </w:r>
          </w:p>
          <w:p w14:paraId="701D057C" w14:textId="77777777" w:rsidR="004644A2" w:rsidRPr="00C160F6" w:rsidRDefault="004644A2" w:rsidP="001D1EB2">
            <w:pPr>
              <w:rPr>
                <w:sz w:val="18"/>
                <w:szCs w:val="18"/>
              </w:rPr>
            </w:pPr>
            <w:r>
              <w:rPr>
                <w:sz w:val="18"/>
                <w:szCs w:val="18"/>
              </w:rPr>
              <w:t>LOADQ</w:t>
            </w:r>
          </w:p>
        </w:tc>
        <w:tc>
          <w:tcPr>
            <w:tcW w:w="1076" w:type="dxa"/>
            <w:tcBorders>
              <w:bottom w:val="single" w:sz="4" w:space="0" w:color="auto"/>
            </w:tcBorders>
            <w:shd w:val="clear" w:color="auto" w:fill="auto"/>
          </w:tcPr>
          <w:p w14:paraId="246858EA" w14:textId="77777777" w:rsidR="004644A2" w:rsidRDefault="004644A2" w:rsidP="001D1EB2">
            <w:pPr>
              <w:rPr>
                <w:sz w:val="18"/>
                <w:szCs w:val="18"/>
              </w:rPr>
            </w:pPr>
            <w:r>
              <w:rPr>
                <w:sz w:val="18"/>
                <w:szCs w:val="18"/>
              </w:rPr>
              <w:t>26</w:t>
            </w:r>
          </w:p>
          <w:p w14:paraId="5227CE04" w14:textId="77777777" w:rsidR="004644A2" w:rsidRPr="00C160F6" w:rsidRDefault="004644A2" w:rsidP="001D1EB2">
            <w:pPr>
              <w:rPr>
                <w:sz w:val="18"/>
                <w:szCs w:val="18"/>
              </w:rPr>
            </w:pPr>
          </w:p>
        </w:tc>
        <w:tc>
          <w:tcPr>
            <w:tcW w:w="1034" w:type="dxa"/>
            <w:tcBorders>
              <w:bottom w:val="single" w:sz="4" w:space="0" w:color="auto"/>
            </w:tcBorders>
            <w:shd w:val="clear" w:color="auto" w:fill="FFCCFF"/>
          </w:tcPr>
          <w:p w14:paraId="5C175474" w14:textId="77777777" w:rsidR="004644A2" w:rsidRDefault="004644A2" w:rsidP="001D1EB2">
            <w:pPr>
              <w:rPr>
                <w:sz w:val="18"/>
                <w:szCs w:val="18"/>
              </w:rPr>
            </w:pPr>
            <w:r>
              <w:rPr>
                <w:sz w:val="18"/>
                <w:szCs w:val="18"/>
              </w:rPr>
              <w:t>27</w:t>
            </w:r>
          </w:p>
          <w:p w14:paraId="060FE0A7" w14:textId="77777777" w:rsidR="004644A2" w:rsidRPr="00C160F6" w:rsidRDefault="004644A2" w:rsidP="001D1EB2">
            <w:pPr>
              <w:rPr>
                <w:sz w:val="18"/>
                <w:szCs w:val="18"/>
              </w:rPr>
            </w:pPr>
            <w:r>
              <w:rPr>
                <w:sz w:val="18"/>
                <w:szCs w:val="18"/>
              </w:rPr>
              <w:t>PEA</w:t>
            </w: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77777777" w:rsidR="004644A2" w:rsidRPr="00C160F6" w:rsidRDefault="004644A2" w:rsidP="001D1EB2">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6051ABE8" w14:textId="77777777" w:rsidR="004644A2" w:rsidRDefault="004644A2" w:rsidP="001D1EB2">
            <w:pPr>
              <w:rPr>
                <w:sz w:val="18"/>
                <w:szCs w:val="18"/>
              </w:rPr>
            </w:pPr>
            <w:r>
              <w:rPr>
                <w:sz w:val="18"/>
                <w:szCs w:val="18"/>
              </w:rPr>
              <w:t>29</w:t>
            </w:r>
          </w:p>
          <w:p w14:paraId="383CD480" w14:textId="77777777" w:rsidR="004644A2" w:rsidRPr="00C160F6" w:rsidRDefault="004644A2" w:rsidP="001D1EB2">
            <w:pPr>
              <w:rPr>
                <w:sz w:val="18"/>
                <w:szCs w:val="18"/>
              </w:rPr>
            </w:pPr>
            <w:r>
              <w:rPr>
                <w:sz w:val="18"/>
                <w:szCs w:val="18"/>
              </w:rPr>
              <w:t>DBcc</w:t>
            </w:r>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77777777" w:rsidR="004644A2" w:rsidRPr="00C160F6" w:rsidRDefault="004644A2" w:rsidP="001D1EB2">
            <w:pPr>
              <w:rPr>
                <w:sz w:val="18"/>
                <w:szCs w:val="18"/>
              </w:rPr>
            </w:pPr>
          </w:p>
        </w:tc>
        <w:tc>
          <w:tcPr>
            <w:tcW w:w="1035" w:type="dxa"/>
            <w:tcBorders>
              <w:bottom w:val="single" w:sz="4" w:space="0" w:color="auto"/>
            </w:tcBorders>
            <w:shd w:val="clear" w:color="auto" w:fill="auto"/>
          </w:tcPr>
          <w:p w14:paraId="3CABE478" w14:textId="77777777" w:rsidR="004644A2" w:rsidRDefault="004644A2" w:rsidP="001D1EB2">
            <w:pPr>
              <w:rPr>
                <w:sz w:val="18"/>
                <w:szCs w:val="18"/>
              </w:rPr>
            </w:pPr>
            <w:r>
              <w:rPr>
                <w:sz w:val="18"/>
                <w:szCs w:val="18"/>
              </w:rPr>
              <w:t>31</w:t>
            </w:r>
          </w:p>
          <w:p w14:paraId="2968A922" w14:textId="77777777" w:rsidR="004644A2" w:rsidRPr="00C160F6" w:rsidRDefault="004644A2" w:rsidP="001D1EB2">
            <w:pPr>
              <w:rPr>
                <w:sz w:val="18"/>
                <w:szCs w:val="18"/>
              </w:rPr>
            </w:pPr>
          </w:p>
        </w:tc>
      </w:tr>
    </w:tbl>
    <w:p w14:paraId="79CFE076" w14:textId="77777777" w:rsidR="004644A2" w:rsidRDefault="004644A2" w:rsidP="004644A2"/>
    <w:p w14:paraId="36E301F5" w14:textId="77777777" w:rsidR="004644A2" w:rsidRPr="00BB0658" w:rsidRDefault="004644A2" w:rsidP="004644A2"/>
    <w:p w14:paraId="3DCEEDD8" w14:textId="77777777" w:rsidR="004644A2" w:rsidRDefault="004644A2" w:rsidP="004644A2">
      <w:r>
        <w:t>Operand Swapping</w:t>
      </w:r>
    </w:p>
    <w:p w14:paraId="46874924" w14:textId="77777777" w:rsidR="004644A2" w:rsidRPr="005A3234" w:rsidRDefault="004644A2" w:rsidP="004644A2">
      <w:pPr>
        <w:ind w:left="720"/>
      </w:pPr>
      <w:r>
        <w:t>Most instructions allow first and second source operands to be swapped. This is indicated by the swap ‘S’ bit in the instruction.</w:t>
      </w:r>
    </w:p>
    <w:p w14:paraId="4F0DC378" w14:textId="77777777" w:rsidR="004644A2" w:rsidRDefault="004644A2" w:rsidP="004644A2">
      <w:pPr>
        <w:rPr>
          <w:b/>
          <w:bCs/>
        </w:rPr>
      </w:pPr>
      <w:r>
        <w:rPr>
          <w:b/>
          <w:bCs/>
        </w:rPr>
        <w:br w:type="page"/>
      </w:r>
    </w:p>
    <w:p w14:paraId="5E10A0D1" w14:textId="0E088FD5" w:rsidR="004644A2" w:rsidRPr="00F40C57" w:rsidRDefault="002201FB" w:rsidP="004644A2">
      <w:pPr>
        <w:rPr>
          <w:b/>
          <w:bCs/>
        </w:rPr>
      </w:pPr>
      <w:r>
        <w:rPr>
          <w:b/>
          <w:bCs/>
        </w:rPr>
        <w:lastRenderedPageBreak/>
        <w:t xml:space="preserve">Load and Store </w:t>
      </w:r>
      <w:r w:rsidR="004644A2">
        <w:rPr>
          <w:b/>
          <w:bCs/>
        </w:rPr>
        <w:t>Address Modes</w:t>
      </w:r>
    </w:p>
    <w:tbl>
      <w:tblPr>
        <w:tblStyle w:val="TableGrid"/>
        <w:tblW w:w="0" w:type="auto"/>
        <w:tblLook w:val="04A0" w:firstRow="1" w:lastRow="0" w:firstColumn="1" w:lastColumn="0" w:noHBand="0" w:noVBand="1"/>
      </w:tblPr>
      <w:tblGrid>
        <w:gridCol w:w="4559"/>
        <w:gridCol w:w="1532"/>
        <w:gridCol w:w="567"/>
        <w:gridCol w:w="1134"/>
      </w:tblGrid>
      <w:tr w:rsidR="004644A2" w14:paraId="3DF49945" w14:textId="77777777" w:rsidTr="001D1EB2">
        <w:tc>
          <w:tcPr>
            <w:tcW w:w="4559" w:type="dxa"/>
          </w:tcPr>
          <w:p w14:paraId="3EF6640B" w14:textId="77777777" w:rsidR="004644A2" w:rsidRPr="00255DF5" w:rsidRDefault="004644A2" w:rsidP="001D1EB2">
            <w:pPr>
              <w:rPr>
                <w:b/>
                <w:bCs/>
              </w:rPr>
            </w:pPr>
            <w:r w:rsidRPr="00255DF5">
              <w:rPr>
                <w:b/>
                <w:bCs/>
              </w:rPr>
              <w:t>Address Mode</w:t>
            </w:r>
          </w:p>
        </w:tc>
        <w:tc>
          <w:tcPr>
            <w:tcW w:w="1532" w:type="dxa"/>
          </w:tcPr>
          <w:p w14:paraId="0D68C5FA" w14:textId="77777777" w:rsidR="004644A2" w:rsidRPr="00255DF5" w:rsidRDefault="004644A2" w:rsidP="001D1EB2">
            <w:pPr>
              <w:rPr>
                <w:b/>
                <w:bCs/>
              </w:rPr>
            </w:pPr>
            <w:r w:rsidRPr="00255DF5">
              <w:rPr>
                <w:b/>
                <w:bCs/>
              </w:rPr>
              <w:t>Format</w:t>
            </w:r>
          </w:p>
        </w:tc>
        <w:tc>
          <w:tcPr>
            <w:tcW w:w="567" w:type="dxa"/>
            <w:tcBorders>
              <w:bottom w:val="single" w:sz="4" w:space="0" w:color="auto"/>
            </w:tcBorders>
            <w:shd w:val="clear" w:color="auto" w:fill="FFCCFF"/>
          </w:tcPr>
          <w:p w14:paraId="077FC258" w14:textId="6F1FB5DE" w:rsidR="004644A2" w:rsidRPr="00255DF5" w:rsidRDefault="004644A2" w:rsidP="001D1EB2">
            <w:pPr>
              <w:jc w:val="center"/>
              <w:rPr>
                <w:b/>
                <w:bCs/>
              </w:rPr>
            </w:pPr>
            <w:r w:rsidRPr="00255DF5">
              <w:rPr>
                <w:b/>
                <w:bCs/>
              </w:rPr>
              <w:t>M</w:t>
            </w:r>
            <w:r w:rsidR="00CC4FD6">
              <w:rPr>
                <w:b/>
                <w:bCs/>
                <w:vertAlign w:val="subscript"/>
              </w:rPr>
              <w:t>2</w:t>
            </w:r>
          </w:p>
        </w:tc>
        <w:tc>
          <w:tcPr>
            <w:tcW w:w="1134" w:type="dxa"/>
            <w:tcBorders>
              <w:bottom w:val="single" w:sz="4" w:space="0" w:color="auto"/>
            </w:tcBorders>
            <w:shd w:val="clear" w:color="auto" w:fill="F4B083" w:themeFill="accent2" w:themeFillTint="99"/>
          </w:tcPr>
          <w:p w14:paraId="4B4F5820" w14:textId="77777777" w:rsidR="004644A2" w:rsidRPr="00255DF5" w:rsidRDefault="004644A2" w:rsidP="001D1EB2">
            <w:pPr>
              <w:jc w:val="center"/>
              <w:rPr>
                <w:b/>
                <w:bCs/>
              </w:rPr>
            </w:pPr>
            <w:r w:rsidRPr="00255DF5">
              <w:rPr>
                <w:b/>
                <w:bCs/>
              </w:rPr>
              <w:t>Reg</w:t>
            </w:r>
            <w:r w:rsidRPr="00255DF5">
              <w:rPr>
                <w:b/>
                <w:bCs/>
                <w:vertAlign w:val="subscript"/>
              </w:rPr>
              <w:t>5</w:t>
            </w:r>
          </w:p>
        </w:tc>
      </w:tr>
      <w:tr w:rsidR="004644A2" w14:paraId="3EEC0A3A" w14:textId="77777777" w:rsidTr="001D1EB2">
        <w:tc>
          <w:tcPr>
            <w:tcW w:w="4559" w:type="dxa"/>
          </w:tcPr>
          <w:p w14:paraId="323C606C" w14:textId="5F3E4CE0" w:rsidR="004644A2" w:rsidRDefault="00CC4FD6" w:rsidP="001D1EB2">
            <w:r>
              <w:t>Indexed</w:t>
            </w:r>
            <w:r w:rsidRPr="00CC4FD6">
              <w:rPr>
                <w:vertAlign w:val="superscript"/>
              </w:rPr>
              <w:t>1</w:t>
            </w:r>
            <w:r w:rsidR="004644A2">
              <w:t xml:space="preserve"> with displacement</w:t>
            </w:r>
          </w:p>
        </w:tc>
        <w:tc>
          <w:tcPr>
            <w:tcW w:w="1532" w:type="dxa"/>
          </w:tcPr>
          <w:p w14:paraId="514BD4D8" w14:textId="30095D4B" w:rsidR="004644A2" w:rsidRDefault="004644A2" w:rsidP="001D1EB2">
            <w:r>
              <w:t>Disp(Rn</w:t>
            </w:r>
            <w:r w:rsidR="00CC4FD6">
              <w:t>, Rn</w:t>
            </w:r>
            <w:r>
              <w:t>)</w:t>
            </w:r>
          </w:p>
        </w:tc>
        <w:tc>
          <w:tcPr>
            <w:tcW w:w="567" w:type="dxa"/>
            <w:shd w:val="clear" w:color="auto" w:fill="FFCCFF"/>
          </w:tcPr>
          <w:p w14:paraId="6531327D" w14:textId="21E3C967" w:rsidR="004644A2" w:rsidRDefault="00CC4FD6" w:rsidP="001D1EB2">
            <w:pPr>
              <w:jc w:val="center"/>
            </w:pPr>
            <w:r>
              <w:t>0</w:t>
            </w:r>
          </w:p>
        </w:tc>
        <w:tc>
          <w:tcPr>
            <w:tcW w:w="1134" w:type="dxa"/>
            <w:shd w:val="clear" w:color="auto" w:fill="F4B083" w:themeFill="accent2" w:themeFillTint="99"/>
          </w:tcPr>
          <w:p w14:paraId="2B6AE550" w14:textId="77777777" w:rsidR="004644A2" w:rsidRDefault="004644A2" w:rsidP="001D1EB2">
            <w:pPr>
              <w:jc w:val="center"/>
            </w:pPr>
            <w:r>
              <w:t>Rn</w:t>
            </w:r>
          </w:p>
        </w:tc>
      </w:tr>
      <w:tr w:rsidR="004644A2" w14:paraId="4038EB21" w14:textId="77777777" w:rsidTr="001D1EB2">
        <w:tc>
          <w:tcPr>
            <w:tcW w:w="4559" w:type="dxa"/>
          </w:tcPr>
          <w:p w14:paraId="00511696" w14:textId="7661F044" w:rsidR="004644A2" w:rsidRDefault="004644A2" w:rsidP="001D1EB2">
            <w:r>
              <w:t xml:space="preserve">Post Update </w:t>
            </w:r>
            <w:r w:rsidR="00CC4FD6">
              <w:t>indexed</w:t>
            </w:r>
            <w:r>
              <w:t xml:space="preserve"> with displacement</w:t>
            </w:r>
          </w:p>
        </w:tc>
        <w:tc>
          <w:tcPr>
            <w:tcW w:w="1532" w:type="dxa"/>
          </w:tcPr>
          <w:p w14:paraId="41DC1EDB" w14:textId="38D24DE2" w:rsidR="004644A2" w:rsidRDefault="004644A2" w:rsidP="001D1EB2">
            <w:r>
              <w:t>Disp(Rn</w:t>
            </w:r>
            <w:r w:rsidR="00CC4FD6">
              <w:t>,Rn</w:t>
            </w:r>
            <w:r w:rsidR="00C81FE5">
              <w:t>+</w:t>
            </w:r>
            <w:r>
              <w:t>)</w:t>
            </w:r>
          </w:p>
        </w:tc>
        <w:tc>
          <w:tcPr>
            <w:tcW w:w="567" w:type="dxa"/>
            <w:shd w:val="clear" w:color="auto" w:fill="FFCCFF"/>
          </w:tcPr>
          <w:p w14:paraId="34989166" w14:textId="6240B060" w:rsidR="004644A2" w:rsidRDefault="00CC4FD6" w:rsidP="001D1EB2">
            <w:pPr>
              <w:jc w:val="center"/>
            </w:pPr>
            <w:r>
              <w:t>1</w:t>
            </w:r>
          </w:p>
        </w:tc>
        <w:tc>
          <w:tcPr>
            <w:tcW w:w="1134" w:type="dxa"/>
            <w:shd w:val="clear" w:color="auto" w:fill="F4B083" w:themeFill="accent2" w:themeFillTint="99"/>
          </w:tcPr>
          <w:p w14:paraId="5C0ED61D" w14:textId="77777777" w:rsidR="004644A2" w:rsidRDefault="004644A2" w:rsidP="001D1EB2">
            <w:pPr>
              <w:jc w:val="center"/>
            </w:pPr>
            <w:r>
              <w:t>Rn</w:t>
            </w:r>
          </w:p>
        </w:tc>
      </w:tr>
      <w:tr w:rsidR="004644A2" w14:paraId="17E2B26E" w14:textId="77777777" w:rsidTr="001D1EB2">
        <w:tc>
          <w:tcPr>
            <w:tcW w:w="4559" w:type="dxa"/>
          </w:tcPr>
          <w:p w14:paraId="62A12D99" w14:textId="4B8BC73A" w:rsidR="004644A2" w:rsidRDefault="004644A2" w:rsidP="001D1EB2">
            <w:r>
              <w:t xml:space="preserve">Pre Update </w:t>
            </w:r>
            <w:r w:rsidR="00CC4FD6">
              <w:t>indexed</w:t>
            </w:r>
            <w:r>
              <w:t xml:space="preserve"> indirect with displacement</w:t>
            </w:r>
          </w:p>
        </w:tc>
        <w:tc>
          <w:tcPr>
            <w:tcW w:w="1532" w:type="dxa"/>
          </w:tcPr>
          <w:p w14:paraId="5C5F33E7" w14:textId="77EF702C" w:rsidR="004644A2" w:rsidRDefault="004644A2" w:rsidP="001D1EB2">
            <w:r>
              <w:t>Disp(</w:t>
            </w:r>
            <w:r w:rsidR="00C81FE5">
              <w:t>+</w:t>
            </w:r>
            <w:r>
              <w:t>Rn</w:t>
            </w:r>
            <w:r w:rsidR="00CC4FD6">
              <w:t>,Rn</w:t>
            </w:r>
            <w:r>
              <w:t>)</w:t>
            </w:r>
          </w:p>
        </w:tc>
        <w:tc>
          <w:tcPr>
            <w:tcW w:w="567" w:type="dxa"/>
            <w:shd w:val="clear" w:color="auto" w:fill="FFCCFF"/>
          </w:tcPr>
          <w:p w14:paraId="4B56FF48" w14:textId="3889594E" w:rsidR="004644A2" w:rsidRDefault="00CC4FD6" w:rsidP="001D1EB2">
            <w:pPr>
              <w:jc w:val="center"/>
            </w:pPr>
            <w:r>
              <w:t>2</w:t>
            </w:r>
          </w:p>
        </w:tc>
        <w:tc>
          <w:tcPr>
            <w:tcW w:w="1134" w:type="dxa"/>
            <w:shd w:val="clear" w:color="auto" w:fill="F4B083" w:themeFill="accent2" w:themeFillTint="99"/>
          </w:tcPr>
          <w:p w14:paraId="638C493E" w14:textId="77777777" w:rsidR="004644A2" w:rsidRDefault="004644A2" w:rsidP="001D1EB2">
            <w:pPr>
              <w:jc w:val="center"/>
            </w:pPr>
            <w:r>
              <w:t>Rn</w:t>
            </w:r>
          </w:p>
        </w:tc>
      </w:tr>
      <w:tr w:rsidR="004644A2" w14:paraId="5C10C105" w14:textId="77777777" w:rsidTr="001D1EB2">
        <w:tc>
          <w:tcPr>
            <w:tcW w:w="4559" w:type="dxa"/>
          </w:tcPr>
          <w:p w14:paraId="77B51049" w14:textId="5D5E47D4" w:rsidR="004644A2" w:rsidRDefault="004644A2" w:rsidP="001D1EB2">
            <w:r>
              <w:t xml:space="preserve">Immediate </w:t>
            </w:r>
            <w:r w:rsidR="00CC4FD6">
              <w:t>Eleven</w:t>
            </w:r>
          </w:p>
        </w:tc>
        <w:tc>
          <w:tcPr>
            <w:tcW w:w="1532" w:type="dxa"/>
          </w:tcPr>
          <w:p w14:paraId="783EC464" w14:textId="35BB3DCB" w:rsidR="004644A2" w:rsidRDefault="004644A2" w:rsidP="001D1EB2">
            <w:r>
              <w:t>Imm</w:t>
            </w:r>
            <w:r w:rsidR="00A675C6">
              <w:rPr>
                <w:vertAlign w:val="subscript"/>
              </w:rPr>
              <w:t>1</w:t>
            </w:r>
            <w:r w:rsidR="00CC4FD6">
              <w:rPr>
                <w:vertAlign w:val="subscript"/>
              </w:rPr>
              <w:t>1</w:t>
            </w:r>
          </w:p>
        </w:tc>
        <w:tc>
          <w:tcPr>
            <w:tcW w:w="567" w:type="dxa"/>
            <w:shd w:val="clear" w:color="auto" w:fill="FFCCFF"/>
          </w:tcPr>
          <w:p w14:paraId="1B01248B" w14:textId="4750A6AD" w:rsidR="004644A2" w:rsidRDefault="00CC4FD6" w:rsidP="001D1EB2">
            <w:pPr>
              <w:jc w:val="center"/>
            </w:pPr>
            <w:r>
              <w:t>3</w:t>
            </w:r>
          </w:p>
        </w:tc>
        <w:tc>
          <w:tcPr>
            <w:tcW w:w="1134" w:type="dxa"/>
            <w:shd w:val="clear" w:color="auto" w:fill="F4B083" w:themeFill="accent2" w:themeFillTint="99"/>
          </w:tcPr>
          <w:p w14:paraId="15E3B7D9" w14:textId="4DE8CBD2" w:rsidR="004644A2" w:rsidRDefault="00144592" w:rsidP="001D1EB2">
            <w:pPr>
              <w:jc w:val="center"/>
            </w:pPr>
            <w:r>
              <w:t>n</w:t>
            </w:r>
            <w:r w:rsidR="004644A2">
              <w:t>nnnn</w:t>
            </w:r>
          </w:p>
        </w:tc>
      </w:tr>
      <w:tr w:rsidR="004644A2" w14:paraId="0C4BCD06" w14:textId="77777777" w:rsidTr="001D1EB2">
        <w:tc>
          <w:tcPr>
            <w:tcW w:w="4559" w:type="dxa"/>
          </w:tcPr>
          <w:p w14:paraId="09C9B7B5" w14:textId="77777777" w:rsidR="004644A2" w:rsidRDefault="004644A2" w:rsidP="001D1EB2">
            <w:r>
              <w:t>Immediate Thirty-Two</w:t>
            </w:r>
          </w:p>
        </w:tc>
        <w:tc>
          <w:tcPr>
            <w:tcW w:w="1532" w:type="dxa"/>
          </w:tcPr>
          <w:p w14:paraId="1A995AE5" w14:textId="77777777" w:rsidR="004644A2" w:rsidRDefault="004644A2" w:rsidP="001D1EB2">
            <w:r>
              <w:t>Imm</w:t>
            </w:r>
            <w:r w:rsidRPr="00C75341">
              <w:rPr>
                <w:vertAlign w:val="subscript"/>
              </w:rPr>
              <w:t>32</w:t>
            </w:r>
          </w:p>
        </w:tc>
        <w:tc>
          <w:tcPr>
            <w:tcW w:w="567" w:type="dxa"/>
            <w:shd w:val="clear" w:color="auto" w:fill="FFCCFF"/>
          </w:tcPr>
          <w:p w14:paraId="0840C941" w14:textId="1E5320A9" w:rsidR="004644A2" w:rsidRDefault="00CC4FD6" w:rsidP="001D1EB2">
            <w:pPr>
              <w:jc w:val="center"/>
            </w:pPr>
            <w:r>
              <w:t>3</w:t>
            </w:r>
          </w:p>
        </w:tc>
        <w:tc>
          <w:tcPr>
            <w:tcW w:w="1134" w:type="dxa"/>
            <w:shd w:val="clear" w:color="auto" w:fill="F4B083" w:themeFill="accent2" w:themeFillTint="99"/>
          </w:tcPr>
          <w:p w14:paraId="38756FB9" w14:textId="1BAD632C" w:rsidR="004644A2" w:rsidRDefault="00C81FE5" w:rsidP="001D1EB2">
            <w:pPr>
              <w:jc w:val="center"/>
            </w:pPr>
            <w:r>
              <w:t>nnnnn</w:t>
            </w:r>
          </w:p>
        </w:tc>
      </w:tr>
      <w:tr w:rsidR="004644A2" w14:paraId="6F4D735C" w14:textId="77777777" w:rsidTr="001D1EB2">
        <w:tc>
          <w:tcPr>
            <w:tcW w:w="4559" w:type="dxa"/>
          </w:tcPr>
          <w:p w14:paraId="5305173A" w14:textId="77777777" w:rsidR="004644A2" w:rsidRDefault="004644A2" w:rsidP="001D1EB2">
            <w:r>
              <w:t>Immediate Sixty-Four</w:t>
            </w:r>
          </w:p>
        </w:tc>
        <w:tc>
          <w:tcPr>
            <w:tcW w:w="1532" w:type="dxa"/>
          </w:tcPr>
          <w:p w14:paraId="0558E0D1" w14:textId="77777777" w:rsidR="004644A2" w:rsidRDefault="004644A2" w:rsidP="001D1EB2">
            <w:r>
              <w:t>Imm</w:t>
            </w:r>
            <w:r>
              <w:rPr>
                <w:vertAlign w:val="subscript"/>
              </w:rPr>
              <w:t>64</w:t>
            </w:r>
          </w:p>
        </w:tc>
        <w:tc>
          <w:tcPr>
            <w:tcW w:w="567" w:type="dxa"/>
            <w:shd w:val="clear" w:color="auto" w:fill="FFCCFF"/>
          </w:tcPr>
          <w:p w14:paraId="3DB5761C" w14:textId="2E24E3E3" w:rsidR="004644A2" w:rsidRDefault="00CC4FD6" w:rsidP="001D1EB2">
            <w:pPr>
              <w:jc w:val="center"/>
            </w:pPr>
            <w:r>
              <w:t>3</w:t>
            </w:r>
          </w:p>
        </w:tc>
        <w:tc>
          <w:tcPr>
            <w:tcW w:w="1134" w:type="dxa"/>
            <w:shd w:val="clear" w:color="auto" w:fill="F4B083" w:themeFill="accent2" w:themeFillTint="99"/>
          </w:tcPr>
          <w:p w14:paraId="7580F53F" w14:textId="3EB900E8" w:rsidR="004644A2" w:rsidRDefault="00C81FE5" w:rsidP="001D1EB2">
            <w:pPr>
              <w:jc w:val="center"/>
            </w:pPr>
            <w:r>
              <w:t>nnnnn</w:t>
            </w:r>
          </w:p>
        </w:tc>
      </w:tr>
    </w:tbl>
    <w:p w14:paraId="094F8BD5" w14:textId="77777777" w:rsidR="004644A2" w:rsidRDefault="004644A2" w:rsidP="004644A2">
      <w:pPr>
        <w:spacing w:after="0"/>
      </w:pPr>
      <w:r w:rsidRPr="004D7EAA">
        <w:rPr>
          <w:vertAlign w:val="superscript"/>
        </w:rPr>
        <w:t>1</w:t>
      </w:r>
      <w:r>
        <w:t>For indexed modes, R0 refers to the program counter</w:t>
      </w:r>
    </w:p>
    <w:p w14:paraId="58DBA15E" w14:textId="77777777" w:rsidR="004644A2" w:rsidRDefault="004644A2" w:rsidP="004644A2">
      <w:pPr>
        <w:rPr>
          <w:b/>
          <w:bCs/>
        </w:rPr>
      </w:pPr>
    </w:p>
    <w:p w14:paraId="7CCA6BA3" w14:textId="77777777" w:rsidR="004644A2" w:rsidRPr="002C6528" w:rsidRDefault="004644A2" w:rsidP="004644A2">
      <w:pPr>
        <w:rPr>
          <w:b/>
          <w:bCs/>
        </w:rPr>
      </w:pPr>
      <w:r w:rsidRPr="002C6528">
        <w:rPr>
          <w:b/>
          <w:bCs/>
        </w:rPr>
        <w:t>Operation Size</w:t>
      </w:r>
    </w:p>
    <w:tbl>
      <w:tblPr>
        <w:tblStyle w:val="TableGrid"/>
        <w:tblW w:w="0" w:type="auto"/>
        <w:tblLook w:val="04A0" w:firstRow="1" w:lastRow="0" w:firstColumn="1" w:lastColumn="0" w:noHBand="0" w:noVBand="1"/>
      </w:tblPr>
      <w:tblGrid>
        <w:gridCol w:w="1838"/>
        <w:gridCol w:w="992"/>
        <w:gridCol w:w="851"/>
      </w:tblGrid>
      <w:tr w:rsidR="004644A2" w14:paraId="5244CF7A" w14:textId="77777777" w:rsidTr="001D1EB2">
        <w:tc>
          <w:tcPr>
            <w:tcW w:w="1838" w:type="dxa"/>
          </w:tcPr>
          <w:p w14:paraId="7C9039E8" w14:textId="77777777" w:rsidR="004644A2" w:rsidRPr="002C6528" w:rsidRDefault="004644A2" w:rsidP="001D1EB2">
            <w:pPr>
              <w:rPr>
                <w:b/>
                <w:bCs/>
              </w:rPr>
            </w:pPr>
            <w:r w:rsidRPr="002C6528">
              <w:rPr>
                <w:b/>
                <w:bCs/>
              </w:rPr>
              <w:t>Operation Size</w:t>
            </w:r>
          </w:p>
        </w:tc>
        <w:tc>
          <w:tcPr>
            <w:tcW w:w="992" w:type="dxa"/>
          </w:tcPr>
          <w:p w14:paraId="440A767D" w14:textId="77777777" w:rsidR="004644A2" w:rsidRPr="002C6528" w:rsidRDefault="004644A2" w:rsidP="001D1EB2">
            <w:pPr>
              <w:jc w:val="center"/>
              <w:rPr>
                <w:b/>
                <w:bCs/>
              </w:rPr>
            </w:pPr>
            <w:r w:rsidRPr="002C6528">
              <w:rPr>
                <w:b/>
                <w:bCs/>
              </w:rPr>
              <w:t>Suffix</w:t>
            </w:r>
          </w:p>
        </w:tc>
        <w:tc>
          <w:tcPr>
            <w:tcW w:w="851" w:type="dxa"/>
            <w:shd w:val="clear" w:color="auto" w:fill="9999FF"/>
          </w:tcPr>
          <w:p w14:paraId="607060F7" w14:textId="77777777" w:rsidR="004644A2" w:rsidRPr="002C6528" w:rsidRDefault="004644A2" w:rsidP="001D1EB2">
            <w:pPr>
              <w:jc w:val="center"/>
              <w:rPr>
                <w:b/>
                <w:bCs/>
              </w:rPr>
            </w:pPr>
            <w:r w:rsidRPr="002C6528">
              <w:rPr>
                <w:b/>
                <w:bCs/>
              </w:rPr>
              <w:t>Sz</w:t>
            </w:r>
            <w:r w:rsidRPr="002C6528">
              <w:rPr>
                <w:b/>
                <w:bCs/>
                <w:vertAlign w:val="subscript"/>
              </w:rPr>
              <w:t>2</w:t>
            </w:r>
          </w:p>
        </w:tc>
      </w:tr>
      <w:tr w:rsidR="004644A2" w14:paraId="4E21E228" w14:textId="77777777" w:rsidTr="001D1EB2">
        <w:tc>
          <w:tcPr>
            <w:tcW w:w="1838" w:type="dxa"/>
          </w:tcPr>
          <w:p w14:paraId="34D85CCE" w14:textId="77777777" w:rsidR="004644A2" w:rsidRDefault="004644A2" w:rsidP="001D1EB2">
            <w:r>
              <w:t>Byte</w:t>
            </w:r>
          </w:p>
        </w:tc>
        <w:tc>
          <w:tcPr>
            <w:tcW w:w="992" w:type="dxa"/>
          </w:tcPr>
          <w:p w14:paraId="6B6D0A5F" w14:textId="77777777" w:rsidR="004644A2" w:rsidRDefault="004644A2" w:rsidP="001D1EB2">
            <w:pPr>
              <w:jc w:val="center"/>
            </w:pPr>
            <w:r>
              <w:t>.b</w:t>
            </w:r>
          </w:p>
        </w:tc>
        <w:tc>
          <w:tcPr>
            <w:tcW w:w="851" w:type="dxa"/>
            <w:shd w:val="clear" w:color="auto" w:fill="9999FF"/>
          </w:tcPr>
          <w:p w14:paraId="5133DFEA" w14:textId="77777777" w:rsidR="004644A2" w:rsidRDefault="004644A2" w:rsidP="001D1EB2">
            <w:pPr>
              <w:jc w:val="center"/>
            </w:pPr>
            <w:r>
              <w:t>00</w:t>
            </w:r>
          </w:p>
        </w:tc>
      </w:tr>
      <w:tr w:rsidR="004644A2" w14:paraId="06568E4C" w14:textId="77777777" w:rsidTr="001D1EB2">
        <w:tc>
          <w:tcPr>
            <w:tcW w:w="1838" w:type="dxa"/>
          </w:tcPr>
          <w:p w14:paraId="04EE03AF" w14:textId="77777777" w:rsidR="004644A2" w:rsidRDefault="004644A2" w:rsidP="001D1EB2">
            <w:r>
              <w:t>Wyde</w:t>
            </w:r>
          </w:p>
        </w:tc>
        <w:tc>
          <w:tcPr>
            <w:tcW w:w="992" w:type="dxa"/>
          </w:tcPr>
          <w:p w14:paraId="3A0FFA4F" w14:textId="77777777" w:rsidR="004644A2" w:rsidRDefault="004644A2" w:rsidP="001D1EB2">
            <w:pPr>
              <w:jc w:val="center"/>
            </w:pPr>
            <w:r>
              <w:t>.w</w:t>
            </w:r>
          </w:p>
        </w:tc>
        <w:tc>
          <w:tcPr>
            <w:tcW w:w="851" w:type="dxa"/>
            <w:shd w:val="clear" w:color="auto" w:fill="9999FF"/>
          </w:tcPr>
          <w:p w14:paraId="12028936" w14:textId="77777777" w:rsidR="004644A2" w:rsidRDefault="004644A2" w:rsidP="001D1EB2">
            <w:pPr>
              <w:jc w:val="center"/>
            </w:pPr>
            <w:r>
              <w:t>01</w:t>
            </w:r>
          </w:p>
        </w:tc>
      </w:tr>
      <w:tr w:rsidR="004644A2" w14:paraId="50E5696F" w14:textId="77777777" w:rsidTr="001D1EB2">
        <w:tc>
          <w:tcPr>
            <w:tcW w:w="1838" w:type="dxa"/>
          </w:tcPr>
          <w:p w14:paraId="419DBD7F" w14:textId="77777777" w:rsidR="004644A2" w:rsidRDefault="004644A2" w:rsidP="001D1EB2">
            <w:r>
              <w:t>Tetra</w:t>
            </w:r>
          </w:p>
        </w:tc>
        <w:tc>
          <w:tcPr>
            <w:tcW w:w="992" w:type="dxa"/>
          </w:tcPr>
          <w:p w14:paraId="5B7B7A57" w14:textId="77777777" w:rsidR="004644A2" w:rsidRDefault="004644A2" w:rsidP="001D1EB2">
            <w:pPr>
              <w:jc w:val="center"/>
            </w:pPr>
            <w:r>
              <w:t>.t</w:t>
            </w:r>
          </w:p>
        </w:tc>
        <w:tc>
          <w:tcPr>
            <w:tcW w:w="851" w:type="dxa"/>
            <w:shd w:val="clear" w:color="auto" w:fill="9999FF"/>
          </w:tcPr>
          <w:p w14:paraId="2B114734" w14:textId="77777777" w:rsidR="004644A2" w:rsidRDefault="004644A2" w:rsidP="001D1EB2">
            <w:pPr>
              <w:jc w:val="center"/>
            </w:pPr>
            <w:r>
              <w:t>10</w:t>
            </w:r>
          </w:p>
        </w:tc>
      </w:tr>
      <w:tr w:rsidR="004644A2" w14:paraId="2BB2185F" w14:textId="77777777" w:rsidTr="001D1EB2">
        <w:tc>
          <w:tcPr>
            <w:tcW w:w="1838" w:type="dxa"/>
          </w:tcPr>
          <w:p w14:paraId="0C0AB579" w14:textId="77777777" w:rsidR="004644A2" w:rsidRDefault="004644A2" w:rsidP="001D1EB2">
            <w:r>
              <w:t>Octa</w:t>
            </w:r>
          </w:p>
        </w:tc>
        <w:tc>
          <w:tcPr>
            <w:tcW w:w="992" w:type="dxa"/>
          </w:tcPr>
          <w:p w14:paraId="11E096E3" w14:textId="77777777" w:rsidR="004644A2" w:rsidRDefault="004644A2" w:rsidP="001D1EB2">
            <w:pPr>
              <w:jc w:val="center"/>
            </w:pPr>
            <w:r>
              <w:t>.o</w:t>
            </w:r>
          </w:p>
        </w:tc>
        <w:tc>
          <w:tcPr>
            <w:tcW w:w="851" w:type="dxa"/>
            <w:shd w:val="clear" w:color="auto" w:fill="9999FF"/>
          </w:tcPr>
          <w:p w14:paraId="70093138" w14:textId="77777777" w:rsidR="004644A2" w:rsidRDefault="004644A2" w:rsidP="001D1EB2">
            <w:pPr>
              <w:jc w:val="center"/>
            </w:pPr>
            <w:r>
              <w:t>11</w:t>
            </w:r>
          </w:p>
        </w:tc>
      </w:tr>
    </w:tbl>
    <w:p w14:paraId="6A5DC50F" w14:textId="77777777" w:rsidR="004644A2" w:rsidRDefault="004644A2" w:rsidP="004644A2"/>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851"/>
      </w:tblGrid>
      <w:tr w:rsidR="004644A2" w14:paraId="6747AA6B" w14:textId="77777777" w:rsidTr="001D1EB2">
        <w:tc>
          <w:tcPr>
            <w:tcW w:w="2830" w:type="dxa"/>
          </w:tcPr>
          <w:p w14:paraId="67DEB918" w14:textId="77777777" w:rsidR="004644A2" w:rsidRPr="002C6528" w:rsidRDefault="004644A2" w:rsidP="001D1EB2">
            <w:pPr>
              <w:rPr>
                <w:b/>
                <w:bCs/>
              </w:rPr>
            </w:pPr>
            <w:r w:rsidRPr="002C6528">
              <w:rPr>
                <w:b/>
                <w:bCs/>
              </w:rPr>
              <w:t>Operand Order</w:t>
            </w:r>
          </w:p>
        </w:tc>
        <w:tc>
          <w:tcPr>
            <w:tcW w:w="851"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1D1EB2">
        <w:tc>
          <w:tcPr>
            <w:tcW w:w="2830" w:type="dxa"/>
          </w:tcPr>
          <w:p w14:paraId="4361ADED" w14:textId="16EC32A2" w:rsidR="004644A2" w:rsidRDefault="00144592" w:rsidP="001D1EB2">
            <w:r>
              <w:t>Normal</w:t>
            </w:r>
          </w:p>
        </w:tc>
        <w:tc>
          <w:tcPr>
            <w:tcW w:w="851" w:type="dxa"/>
            <w:shd w:val="clear" w:color="auto" w:fill="FF3300"/>
          </w:tcPr>
          <w:p w14:paraId="155A3BE3" w14:textId="77777777" w:rsidR="004644A2" w:rsidRDefault="004644A2" w:rsidP="001D1EB2">
            <w:pPr>
              <w:jc w:val="center"/>
            </w:pPr>
            <w:r>
              <w:t>0</w:t>
            </w:r>
          </w:p>
        </w:tc>
      </w:tr>
      <w:tr w:rsidR="004644A2" w14:paraId="668D3EFD" w14:textId="77777777" w:rsidTr="001D1EB2">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851" w:type="dxa"/>
            <w:shd w:val="clear" w:color="auto" w:fill="FF3300"/>
          </w:tcPr>
          <w:p w14:paraId="1D587BAC" w14:textId="77777777" w:rsidR="004644A2" w:rsidRDefault="004644A2" w:rsidP="001D1EB2">
            <w:pPr>
              <w:jc w:val="center"/>
            </w:pPr>
            <w:r>
              <w:t>1</w:t>
            </w:r>
          </w:p>
        </w:tc>
      </w:tr>
    </w:tbl>
    <w:p w14:paraId="7D9AF6BA" w14:textId="77777777" w:rsidR="004644A2" w:rsidRDefault="004644A2" w:rsidP="004644A2">
      <w:pPr>
        <w:rPr>
          <w:rFonts w:eastAsiaTheme="majorEastAsia" w:cstheme="majorBidi"/>
          <w:color w:val="2F5496" w:themeColor="accent1" w:themeShade="BF"/>
          <w:sz w:val="48"/>
          <w:szCs w:val="26"/>
        </w:rPr>
      </w:pPr>
      <w:r>
        <w:br w:type="page"/>
      </w:r>
    </w:p>
    <w:p w14:paraId="5399E9EA" w14:textId="77777777" w:rsidR="004644A2" w:rsidRDefault="004644A2" w:rsidP="004644A2">
      <w:pPr>
        <w:pStyle w:val="Heading3"/>
      </w:pPr>
      <w:r>
        <w:lastRenderedPageBreak/>
        <w:t>Operand Sizes</w:t>
      </w:r>
    </w:p>
    <w:p w14:paraId="54C7416E" w14:textId="7B25F126"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720" w:type="dxa"/>
        <w:tblLook w:val="04A0" w:firstRow="1" w:lastRow="0" w:firstColumn="1" w:lastColumn="0" w:noHBand="0" w:noVBand="1"/>
      </w:tblPr>
      <w:tblGrid>
        <w:gridCol w:w="835"/>
        <w:gridCol w:w="2126"/>
      </w:tblGrid>
      <w:tr w:rsidR="004644A2" w14:paraId="42C15013" w14:textId="77777777" w:rsidTr="004644A2">
        <w:tc>
          <w:tcPr>
            <w:tcW w:w="835" w:type="dxa"/>
            <w:tcBorders>
              <w:bottom w:val="single" w:sz="12" w:space="0" w:color="auto"/>
            </w:tcBorders>
            <w:shd w:val="clear" w:color="auto" w:fill="9999FF"/>
          </w:tcPr>
          <w:p w14:paraId="7BFBF89C" w14:textId="10820F22" w:rsidR="004644A2" w:rsidRDefault="004644A2" w:rsidP="004644A2">
            <w:pPr>
              <w:jc w:val="center"/>
            </w:pPr>
            <w:r>
              <w:t>Sz</w:t>
            </w:r>
            <w:r w:rsidRPr="004644A2">
              <w:rPr>
                <w:vertAlign w:val="subscript"/>
              </w:rPr>
              <w:t>2</w:t>
            </w:r>
          </w:p>
        </w:tc>
        <w:tc>
          <w:tcPr>
            <w:tcW w:w="2126" w:type="dxa"/>
            <w:tcBorders>
              <w:bottom w:val="single" w:sz="12" w:space="0" w:color="auto"/>
            </w:tcBorders>
          </w:tcPr>
          <w:p w14:paraId="0C7D6CBD" w14:textId="1D8B73FC" w:rsidR="004644A2" w:rsidRDefault="004644A2" w:rsidP="004644A2">
            <w:r>
              <w:t>Operand Size</w:t>
            </w:r>
          </w:p>
        </w:tc>
      </w:tr>
      <w:tr w:rsidR="004644A2" w14:paraId="2BEA2400" w14:textId="77777777" w:rsidTr="004644A2">
        <w:tc>
          <w:tcPr>
            <w:tcW w:w="835" w:type="dxa"/>
            <w:tcBorders>
              <w:top w:val="single" w:sz="12" w:space="0" w:color="auto"/>
            </w:tcBorders>
            <w:shd w:val="clear" w:color="auto" w:fill="9999FF"/>
          </w:tcPr>
          <w:p w14:paraId="0D29B256" w14:textId="65F2F898" w:rsidR="004644A2" w:rsidRDefault="004644A2" w:rsidP="004644A2">
            <w:pPr>
              <w:jc w:val="center"/>
            </w:pPr>
            <w:r>
              <w:t>00</w:t>
            </w:r>
          </w:p>
        </w:tc>
        <w:tc>
          <w:tcPr>
            <w:tcW w:w="2126" w:type="dxa"/>
            <w:tcBorders>
              <w:top w:val="single" w:sz="12" w:space="0" w:color="auto"/>
            </w:tcBorders>
          </w:tcPr>
          <w:p w14:paraId="13AB4105" w14:textId="3BE36A30" w:rsidR="004644A2" w:rsidRDefault="004644A2" w:rsidP="004644A2">
            <w:r>
              <w:t>Byte</w:t>
            </w:r>
          </w:p>
        </w:tc>
      </w:tr>
      <w:tr w:rsidR="004644A2" w14:paraId="63B18A64" w14:textId="77777777" w:rsidTr="004644A2">
        <w:tc>
          <w:tcPr>
            <w:tcW w:w="835" w:type="dxa"/>
            <w:shd w:val="clear" w:color="auto" w:fill="9999FF"/>
          </w:tcPr>
          <w:p w14:paraId="5073DCE8" w14:textId="3537D54F" w:rsidR="004644A2" w:rsidRDefault="004644A2" w:rsidP="004644A2">
            <w:pPr>
              <w:jc w:val="center"/>
            </w:pPr>
            <w:r>
              <w:t>01</w:t>
            </w:r>
          </w:p>
        </w:tc>
        <w:tc>
          <w:tcPr>
            <w:tcW w:w="2126" w:type="dxa"/>
          </w:tcPr>
          <w:p w14:paraId="07EE8002" w14:textId="14A65B4F" w:rsidR="004644A2" w:rsidRDefault="004644A2" w:rsidP="004644A2">
            <w:r>
              <w:t>Wyde</w:t>
            </w:r>
          </w:p>
        </w:tc>
      </w:tr>
      <w:tr w:rsidR="004644A2" w14:paraId="5033F831" w14:textId="77777777" w:rsidTr="004644A2">
        <w:tc>
          <w:tcPr>
            <w:tcW w:w="835" w:type="dxa"/>
            <w:shd w:val="clear" w:color="auto" w:fill="9999FF"/>
          </w:tcPr>
          <w:p w14:paraId="2D170AFA" w14:textId="7F96AD55" w:rsidR="004644A2" w:rsidRDefault="004644A2" w:rsidP="004644A2">
            <w:pPr>
              <w:jc w:val="center"/>
            </w:pPr>
            <w:r>
              <w:t>10</w:t>
            </w:r>
          </w:p>
        </w:tc>
        <w:tc>
          <w:tcPr>
            <w:tcW w:w="2126" w:type="dxa"/>
          </w:tcPr>
          <w:p w14:paraId="680CDAD4" w14:textId="17AED8F4" w:rsidR="004644A2" w:rsidRDefault="004644A2" w:rsidP="004644A2">
            <w:r>
              <w:t>Tetra</w:t>
            </w:r>
          </w:p>
        </w:tc>
      </w:tr>
      <w:tr w:rsidR="004644A2" w14:paraId="0E5CE27C" w14:textId="77777777" w:rsidTr="004644A2">
        <w:tc>
          <w:tcPr>
            <w:tcW w:w="835" w:type="dxa"/>
            <w:shd w:val="clear" w:color="auto" w:fill="9999FF"/>
          </w:tcPr>
          <w:p w14:paraId="74C54F55" w14:textId="7EFA44F0" w:rsidR="004644A2" w:rsidRDefault="004644A2" w:rsidP="004644A2">
            <w:pPr>
              <w:jc w:val="center"/>
            </w:pPr>
            <w:r>
              <w:t>11</w:t>
            </w:r>
          </w:p>
        </w:tc>
        <w:tc>
          <w:tcPr>
            <w:tcW w:w="2126" w:type="dxa"/>
          </w:tcPr>
          <w:p w14:paraId="5081606C" w14:textId="48A90A79" w:rsidR="004644A2" w:rsidRDefault="004644A2" w:rsidP="004644A2">
            <w:r>
              <w:t>Octa</w:t>
            </w:r>
          </w:p>
        </w:tc>
      </w:tr>
    </w:tbl>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r>
        <w:lastRenderedPageBreak/>
        <w:t>Arithmetic Operations</w:t>
      </w:r>
    </w:p>
    <w:p w14:paraId="3374332E" w14:textId="0F4E8A0D" w:rsidR="00F45C68" w:rsidRPr="008E6AE0" w:rsidRDefault="00F45C68" w:rsidP="00F45C68">
      <w:pPr>
        <w:pStyle w:val="Heading3"/>
      </w:pPr>
      <w:r w:rsidRPr="008E6AE0">
        <w:t>ABS – Absolute Value</w:t>
      </w:r>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0076315B" w14:textId="669C5F3C" w:rsidR="00F45C68" w:rsidRDefault="00F45C68" w:rsidP="00F45C68">
      <w:pPr>
        <w:spacing w:line="360" w:lineRule="auto"/>
        <w:rPr>
          <w:b/>
          <w:bCs/>
        </w:rPr>
      </w:pPr>
      <w:r>
        <w:rPr>
          <w:b/>
          <w:bCs/>
        </w:rPr>
        <w:t xml:space="preserve">Integer </w:t>
      </w:r>
      <w:r w:rsidRPr="00D916EE">
        <w:rPr>
          <w:b/>
          <w:bCs/>
        </w:rPr>
        <w:t>Instruction Format</w:t>
      </w:r>
      <w:r>
        <w:rPr>
          <w:b/>
          <w:bCs/>
        </w:rPr>
        <w:t>: R1</w:t>
      </w:r>
    </w:p>
    <w:tbl>
      <w:tblPr>
        <w:tblStyle w:val="TableGrid"/>
        <w:tblW w:w="0" w:type="auto"/>
        <w:tblInd w:w="612" w:type="dxa"/>
        <w:tblLook w:val="04A0" w:firstRow="1" w:lastRow="0" w:firstColumn="1" w:lastColumn="0" w:noHBand="0" w:noVBand="1"/>
      </w:tblPr>
      <w:tblGrid>
        <w:gridCol w:w="1261"/>
        <w:gridCol w:w="436"/>
        <w:gridCol w:w="986"/>
        <w:gridCol w:w="711"/>
        <w:gridCol w:w="1096"/>
        <w:gridCol w:w="1041"/>
        <w:gridCol w:w="506"/>
        <w:gridCol w:w="766"/>
      </w:tblGrid>
      <w:tr w:rsidR="00F45C68" w14:paraId="0DBBC678" w14:textId="77777777" w:rsidTr="0006299F">
        <w:tc>
          <w:tcPr>
            <w:tcW w:w="0" w:type="auto"/>
            <w:tcBorders>
              <w:top w:val="nil"/>
              <w:left w:val="nil"/>
              <w:right w:val="nil"/>
            </w:tcBorders>
          </w:tcPr>
          <w:p w14:paraId="267C7528" w14:textId="77777777" w:rsidR="00F45C68" w:rsidRDefault="00F45C68" w:rsidP="00F65A50">
            <w:pPr>
              <w:jc w:val="center"/>
            </w:pPr>
            <w:r>
              <w:t>31           27</w:t>
            </w:r>
          </w:p>
        </w:tc>
        <w:tc>
          <w:tcPr>
            <w:tcW w:w="0" w:type="auto"/>
            <w:tcBorders>
              <w:top w:val="nil"/>
              <w:left w:val="nil"/>
              <w:right w:val="nil"/>
            </w:tcBorders>
          </w:tcPr>
          <w:p w14:paraId="0FA73449" w14:textId="77777777" w:rsidR="00F45C68" w:rsidRDefault="00F45C68" w:rsidP="00F65A50">
            <w:pPr>
              <w:jc w:val="center"/>
            </w:pPr>
            <w:r>
              <w:t>26</w:t>
            </w:r>
          </w:p>
        </w:tc>
        <w:tc>
          <w:tcPr>
            <w:tcW w:w="0" w:type="auto"/>
            <w:tcBorders>
              <w:top w:val="nil"/>
              <w:left w:val="nil"/>
              <w:bottom w:val="single" w:sz="4" w:space="0" w:color="auto"/>
              <w:right w:val="nil"/>
            </w:tcBorders>
          </w:tcPr>
          <w:p w14:paraId="1C8D8334" w14:textId="77777777" w:rsidR="00F45C68" w:rsidRDefault="00F45C68" w:rsidP="00F65A50">
            <w:pPr>
              <w:jc w:val="center"/>
            </w:pPr>
            <w:r>
              <w:t>25      21</w:t>
            </w:r>
          </w:p>
        </w:tc>
        <w:tc>
          <w:tcPr>
            <w:tcW w:w="0" w:type="auto"/>
            <w:tcBorders>
              <w:top w:val="nil"/>
              <w:left w:val="nil"/>
              <w:bottom w:val="single" w:sz="4" w:space="0" w:color="auto"/>
              <w:right w:val="nil"/>
            </w:tcBorders>
          </w:tcPr>
          <w:p w14:paraId="7BEF1B95" w14:textId="77777777" w:rsidR="00F45C68" w:rsidRDefault="00F45C68" w:rsidP="00F65A50">
            <w:pPr>
              <w:jc w:val="center"/>
            </w:pPr>
            <w:r>
              <w:t>20 18</w:t>
            </w:r>
          </w:p>
        </w:tc>
        <w:tc>
          <w:tcPr>
            <w:tcW w:w="0" w:type="auto"/>
            <w:tcBorders>
              <w:top w:val="nil"/>
              <w:left w:val="nil"/>
              <w:bottom w:val="single" w:sz="4" w:space="0" w:color="auto"/>
              <w:right w:val="nil"/>
            </w:tcBorders>
          </w:tcPr>
          <w:p w14:paraId="1F021E17" w14:textId="77777777" w:rsidR="00F45C68" w:rsidRDefault="00F45C68" w:rsidP="00F65A50">
            <w:pPr>
              <w:jc w:val="center"/>
            </w:pPr>
            <w:r>
              <w:t>17        13</w:t>
            </w:r>
          </w:p>
        </w:tc>
        <w:tc>
          <w:tcPr>
            <w:tcW w:w="0" w:type="auto"/>
            <w:tcBorders>
              <w:top w:val="nil"/>
              <w:left w:val="nil"/>
              <w:right w:val="nil"/>
            </w:tcBorders>
          </w:tcPr>
          <w:p w14:paraId="2F490EAE" w14:textId="77777777" w:rsidR="00F45C68" w:rsidRDefault="00F45C68" w:rsidP="00F65A50">
            <w:pPr>
              <w:jc w:val="center"/>
            </w:pPr>
            <w:r>
              <w:t>12         8</w:t>
            </w:r>
          </w:p>
        </w:tc>
        <w:tc>
          <w:tcPr>
            <w:tcW w:w="0" w:type="auto"/>
            <w:tcBorders>
              <w:top w:val="nil"/>
              <w:left w:val="nil"/>
              <w:bottom w:val="single" w:sz="4" w:space="0" w:color="auto"/>
              <w:right w:val="nil"/>
            </w:tcBorders>
          </w:tcPr>
          <w:p w14:paraId="20C4F723" w14:textId="77777777" w:rsidR="00F45C68" w:rsidRDefault="00F45C68" w:rsidP="00F65A50">
            <w:pPr>
              <w:jc w:val="center"/>
            </w:pPr>
            <w:r>
              <w:t>7 6</w:t>
            </w:r>
          </w:p>
        </w:tc>
        <w:tc>
          <w:tcPr>
            <w:tcW w:w="0" w:type="auto"/>
            <w:tcBorders>
              <w:top w:val="nil"/>
              <w:left w:val="nil"/>
              <w:bottom w:val="single" w:sz="4" w:space="0" w:color="auto"/>
              <w:right w:val="nil"/>
            </w:tcBorders>
          </w:tcPr>
          <w:p w14:paraId="3F49CFF5" w14:textId="77777777" w:rsidR="00F45C68" w:rsidRDefault="00F45C68" w:rsidP="00F65A50">
            <w:pPr>
              <w:jc w:val="center"/>
            </w:pPr>
            <w:r>
              <w:t>5      0</w:t>
            </w:r>
          </w:p>
        </w:tc>
      </w:tr>
      <w:tr w:rsidR="00F45C68" w14:paraId="2DB679FD" w14:textId="77777777" w:rsidTr="0006299F">
        <w:tc>
          <w:tcPr>
            <w:tcW w:w="0" w:type="auto"/>
          </w:tcPr>
          <w:p w14:paraId="77B9A29C" w14:textId="77777777" w:rsidR="00F45C68" w:rsidRDefault="00F45C68" w:rsidP="00F65A50">
            <w:pPr>
              <w:jc w:val="center"/>
            </w:pPr>
            <w:r>
              <w:t>Rc</w:t>
            </w:r>
            <w:r>
              <w:rPr>
                <w:vertAlign w:val="subscript"/>
              </w:rPr>
              <w:t>5</w:t>
            </w:r>
          </w:p>
        </w:tc>
        <w:tc>
          <w:tcPr>
            <w:tcW w:w="0" w:type="auto"/>
          </w:tcPr>
          <w:p w14:paraId="27A043A5" w14:textId="1A152EC2" w:rsidR="00F45C68" w:rsidRDefault="0006299F" w:rsidP="00F65A50">
            <w:pPr>
              <w:jc w:val="center"/>
            </w:pPr>
            <w:r>
              <w:t>1</w:t>
            </w:r>
          </w:p>
        </w:tc>
        <w:tc>
          <w:tcPr>
            <w:tcW w:w="0" w:type="auto"/>
            <w:shd w:val="clear" w:color="auto" w:fill="F4B083" w:themeFill="accent2" w:themeFillTint="99"/>
          </w:tcPr>
          <w:p w14:paraId="4A4FC5EA" w14:textId="77777777" w:rsidR="00F45C68" w:rsidRDefault="00F45C68" w:rsidP="00F65A50">
            <w:pPr>
              <w:jc w:val="center"/>
            </w:pPr>
            <w:r>
              <w:t>Rb</w:t>
            </w:r>
            <w:r w:rsidRPr="00E1207A">
              <w:rPr>
                <w:vertAlign w:val="subscript"/>
              </w:rPr>
              <w:t>5</w:t>
            </w:r>
          </w:p>
        </w:tc>
        <w:tc>
          <w:tcPr>
            <w:tcW w:w="0" w:type="auto"/>
            <w:shd w:val="clear" w:color="auto" w:fill="FFCCFF"/>
          </w:tcPr>
          <w:p w14:paraId="71688BF4" w14:textId="77777777" w:rsidR="00F45C68" w:rsidRDefault="00F45C68" w:rsidP="00F65A50">
            <w:pPr>
              <w:jc w:val="center"/>
            </w:pPr>
            <w:r>
              <w:t>0</w:t>
            </w:r>
            <w:r w:rsidRPr="00E1207A">
              <w:rPr>
                <w:vertAlign w:val="subscript"/>
              </w:rPr>
              <w:t>3</w:t>
            </w:r>
          </w:p>
        </w:tc>
        <w:tc>
          <w:tcPr>
            <w:tcW w:w="0" w:type="auto"/>
            <w:shd w:val="clear" w:color="auto" w:fill="9CC2E5" w:themeFill="accent5" w:themeFillTint="99"/>
          </w:tcPr>
          <w:p w14:paraId="52CE09B3" w14:textId="45958BBA" w:rsidR="00F45C68" w:rsidRDefault="0006299F" w:rsidP="00F65A50">
            <w:pPr>
              <w:jc w:val="center"/>
            </w:pPr>
            <w:r>
              <w:t>6</w:t>
            </w:r>
            <w:r w:rsidR="00F45C68">
              <w:rPr>
                <w:vertAlign w:val="subscript"/>
              </w:rPr>
              <w:t>5</w:t>
            </w:r>
          </w:p>
        </w:tc>
        <w:tc>
          <w:tcPr>
            <w:tcW w:w="0" w:type="auto"/>
          </w:tcPr>
          <w:p w14:paraId="4556EDD2" w14:textId="77777777" w:rsidR="00F45C68" w:rsidRDefault="00F45C68" w:rsidP="00F65A50">
            <w:pPr>
              <w:jc w:val="center"/>
            </w:pPr>
            <w:r>
              <w:t>Rt</w:t>
            </w:r>
            <w:r>
              <w:rPr>
                <w:vertAlign w:val="subscript"/>
              </w:rPr>
              <w:t>5</w:t>
            </w:r>
          </w:p>
        </w:tc>
        <w:tc>
          <w:tcPr>
            <w:tcW w:w="0" w:type="auto"/>
            <w:shd w:val="clear" w:color="auto" w:fill="9999FF"/>
          </w:tcPr>
          <w:p w14:paraId="32EE6A4E" w14:textId="77777777" w:rsidR="00F45C68" w:rsidRDefault="00F45C68" w:rsidP="00F65A50">
            <w:pPr>
              <w:jc w:val="center"/>
            </w:pPr>
            <w:r>
              <w:t>Sz</w:t>
            </w:r>
            <w:r>
              <w:rPr>
                <w:vertAlign w:val="subscript"/>
              </w:rPr>
              <w:t>2</w:t>
            </w:r>
          </w:p>
        </w:tc>
        <w:tc>
          <w:tcPr>
            <w:tcW w:w="0" w:type="auto"/>
            <w:shd w:val="clear" w:color="auto" w:fill="9CC2E5" w:themeFill="accent5" w:themeFillTint="99"/>
          </w:tcPr>
          <w:p w14:paraId="7F710414" w14:textId="65D08A52" w:rsidR="00F45C68" w:rsidRDefault="00F45C68" w:rsidP="00F65A50">
            <w:pPr>
              <w:jc w:val="center"/>
            </w:pPr>
            <w:r>
              <w:t>1</w:t>
            </w:r>
            <w:r w:rsidRPr="00C450B7">
              <w:rPr>
                <w:vertAlign w:val="subscript"/>
              </w:rPr>
              <w:t>6</w:t>
            </w:r>
          </w:p>
        </w:tc>
      </w:tr>
    </w:tbl>
    <w:p w14:paraId="17FE5F36" w14:textId="14974900" w:rsidR="00F45C68" w:rsidRDefault="00F45C68" w:rsidP="00F45C68">
      <w:pPr>
        <w:spacing w:line="360" w:lineRule="auto"/>
        <w:rPr>
          <w:b/>
          <w:bCs/>
        </w:rPr>
      </w:pPr>
    </w:p>
    <w:p w14:paraId="0AD84930" w14:textId="6E129700" w:rsidR="00F45C68" w:rsidRDefault="0006299F" w:rsidP="00F45C68">
      <w:pPr>
        <w:spacing w:line="360" w:lineRule="auto"/>
        <w:rPr>
          <w:b/>
          <w:bCs/>
        </w:rPr>
      </w:pPr>
      <w:r>
        <w:rPr>
          <w:b/>
          <w:bCs/>
        </w:rPr>
        <w:t>Supported Address Modes:</w:t>
      </w:r>
    </w:p>
    <w:tbl>
      <w:tblPr>
        <w:tblStyle w:val="TableGrid"/>
        <w:tblW w:w="0" w:type="auto"/>
        <w:tblInd w:w="607" w:type="dxa"/>
        <w:tblLook w:val="04A0" w:firstRow="1" w:lastRow="0" w:firstColumn="1" w:lastColumn="0" w:noHBand="0" w:noVBand="1"/>
      </w:tblPr>
      <w:tblGrid>
        <w:gridCol w:w="473"/>
        <w:gridCol w:w="779"/>
        <w:gridCol w:w="903"/>
        <w:gridCol w:w="852"/>
        <w:gridCol w:w="986"/>
        <w:gridCol w:w="1310"/>
        <w:gridCol w:w="1310"/>
        <w:gridCol w:w="632"/>
      </w:tblGrid>
      <w:tr w:rsidR="0006299F" w14:paraId="4C754044" w14:textId="68BA5B56" w:rsidTr="0006299F">
        <w:tc>
          <w:tcPr>
            <w:tcW w:w="0" w:type="auto"/>
          </w:tcPr>
          <w:p w14:paraId="1B84D006" w14:textId="104F1DB3" w:rsidR="0006299F" w:rsidRPr="0006299F" w:rsidRDefault="0006299F" w:rsidP="0006299F">
            <w:pPr>
              <w:jc w:val="center"/>
            </w:pPr>
            <w:r w:rsidRPr="0006299F">
              <w:t>Rn</w:t>
            </w:r>
          </w:p>
        </w:tc>
        <w:tc>
          <w:tcPr>
            <w:tcW w:w="0" w:type="auto"/>
          </w:tcPr>
          <w:p w14:paraId="512D3365" w14:textId="319D907F" w:rsidR="0006299F" w:rsidRPr="0006299F" w:rsidRDefault="0006299F" w:rsidP="0006299F">
            <w:pPr>
              <w:jc w:val="center"/>
            </w:pPr>
            <w:r w:rsidRPr="0006299F">
              <w:t>D(Rn)</w:t>
            </w:r>
          </w:p>
        </w:tc>
        <w:tc>
          <w:tcPr>
            <w:tcW w:w="0" w:type="auto"/>
          </w:tcPr>
          <w:p w14:paraId="4E1992E4" w14:textId="4AD84941" w:rsidR="0006299F" w:rsidRPr="0006299F" w:rsidRDefault="0006299F" w:rsidP="0006299F">
            <w:pPr>
              <w:jc w:val="center"/>
            </w:pPr>
            <w:r w:rsidRPr="0006299F">
              <w:t>D(Rn)+</w:t>
            </w:r>
          </w:p>
        </w:tc>
        <w:tc>
          <w:tcPr>
            <w:tcW w:w="0" w:type="auto"/>
          </w:tcPr>
          <w:p w14:paraId="46250F91" w14:textId="5845E1B6" w:rsidR="0006299F" w:rsidRPr="0006299F" w:rsidRDefault="0006299F" w:rsidP="0006299F">
            <w:pPr>
              <w:jc w:val="center"/>
            </w:pPr>
            <w:r w:rsidRPr="0006299F">
              <w:t>-D(Rn)</w:t>
            </w:r>
          </w:p>
        </w:tc>
        <w:tc>
          <w:tcPr>
            <w:tcW w:w="0" w:type="auto"/>
          </w:tcPr>
          <w:p w14:paraId="16D3063E" w14:textId="1A96595A" w:rsidR="0006299F" w:rsidRPr="0006299F" w:rsidRDefault="0006299F" w:rsidP="0006299F">
            <w:pPr>
              <w:jc w:val="center"/>
            </w:pPr>
            <w:r w:rsidRPr="0006299F">
              <w:t>(Rn, Rn)</w:t>
            </w:r>
          </w:p>
        </w:tc>
        <w:tc>
          <w:tcPr>
            <w:tcW w:w="0" w:type="auto"/>
          </w:tcPr>
          <w:p w14:paraId="38A346D3" w14:textId="10CC5B1A" w:rsidR="0006299F" w:rsidRPr="0006299F" w:rsidRDefault="0006299F" w:rsidP="0006299F">
            <w:pPr>
              <w:jc w:val="center"/>
            </w:pPr>
            <w:r w:rsidRPr="0006299F">
              <w:t>D</w:t>
            </w:r>
            <w:r w:rsidR="0051214C">
              <w:t>32</w:t>
            </w:r>
            <w:r w:rsidRPr="0006299F">
              <w:t>(Rn,Rn)</w:t>
            </w:r>
          </w:p>
        </w:tc>
        <w:tc>
          <w:tcPr>
            <w:tcW w:w="0" w:type="auto"/>
          </w:tcPr>
          <w:p w14:paraId="6AE0DF5F" w14:textId="5E0A7C24" w:rsidR="0006299F" w:rsidRPr="0006299F" w:rsidRDefault="0006299F" w:rsidP="0006299F">
            <w:pPr>
              <w:jc w:val="center"/>
            </w:pPr>
            <w:r w:rsidRPr="0006299F">
              <w:t>D</w:t>
            </w:r>
            <w:r w:rsidR="0051214C">
              <w:t>64</w:t>
            </w:r>
            <w:r w:rsidRPr="0006299F">
              <w:t>(Rn,Rn)</w:t>
            </w:r>
          </w:p>
        </w:tc>
        <w:tc>
          <w:tcPr>
            <w:tcW w:w="0" w:type="auto"/>
          </w:tcPr>
          <w:p w14:paraId="4FE62DBB" w14:textId="3A31EDA0" w:rsidR="0006299F" w:rsidRPr="0006299F" w:rsidRDefault="0006299F" w:rsidP="0006299F">
            <w:pPr>
              <w:jc w:val="center"/>
            </w:pPr>
            <w:r>
              <w:t>Imm</w:t>
            </w:r>
          </w:p>
        </w:tc>
      </w:tr>
      <w:tr w:rsidR="0006299F" w14:paraId="39EE7CE6" w14:textId="31324730" w:rsidTr="0006299F">
        <w:tc>
          <w:tcPr>
            <w:tcW w:w="0" w:type="auto"/>
          </w:tcPr>
          <w:p w14:paraId="492F48AB" w14:textId="3202B94B" w:rsidR="0006299F" w:rsidRPr="0006299F" w:rsidRDefault="0006299F" w:rsidP="0006299F">
            <w:pPr>
              <w:jc w:val="center"/>
            </w:pPr>
            <w:r>
              <w:t>*</w:t>
            </w:r>
          </w:p>
        </w:tc>
        <w:tc>
          <w:tcPr>
            <w:tcW w:w="0" w:type="auto"/>
          </w:tcPr>
          <w:p w14:paraId="3603AB67" w14:textId="2D8B2E31" w:rsidR="0006299F" w:rsidRPr="0006299F" w:rsidRDefault="0006299F" w:rsidP="0006299F">
            <w:pPr>
              <w:jc w:val="center"/>
            </w:pPr>
            <w:r>
              <w:t>*</w:t>
            </w:r>
          </w:p>
        </w:tc>
        <w:tc>
          <w:tcPr>
            <w:tcW w:w="0" w:type="auto"/>
          </w:tcPr>
          <w:p w14:paraId="45D35BBE" w14:textId="4F77CD44" w:rsidR="0006299F" w:rsidRPr="0006299F" w:rsidRDefault="0006299F" w:rsidP="0006299F">
            <w:pPr>
              <w:jc w:val="center"/>
            </w:pPr>
            <w:r>
              <w:t>*</w:t>
            </w:r>
          </w:p>
        </w:tc>
        <w:tc>
          <w:tcPr>
            <w:tcW w:w="0" w:type="auto"/>
          </w:tcPr>
          <w:p w14:paraId="5873733F" w14:textId="420A7DC6" w:rsidR="0006299F" w:rsidRPr="0006299F" w:rsidRDefault="0006299F" w:rsidP="0006299F">
            <w:pPr>
              <w:jc w:val="center"/>
            </w:pPr>
            <w:r>
              <w:t>*</w:t>
            </w:r>
          </w:p>
        </w:tc>
        <w:tc>
          <w:tcPr>
            <w:tcW w:w="0" w:type="auto"/>
          </w:tcPr>
          <w:p w14:paraId="60190EF4" w14:textId="2787E721" w:rsidR="0006299F" w:rsidRPr="0006299F" w:rsidRDefault="0006299F" w:rsidP="0006299F">
            <w:pPr>
              <w:jc w:val="center"/>
            </w:pPr>
            <w:r>
              <w:t>*</w:t>
            </w:r>
          </w:p>
        </w:tc>
        <w:tc>
          <w:tcPr>
            <w:tcW w:w="0" w:type="auto"/>
          </w:tcPr>
          <w:p w14:paraId="3C5F8307" w14:textId="23BA9A6E" w:rsidR="0006299F" w:rsidRPr="0006299F" w:rsidRDefault="0006299F" w:rsidP="0006299F">
            <w:pPr>
              <w:jc w:val="center"/>
            </w:pPr>
            <w:r>
              <w:t>*</w:t>
            </w:r>
          </w:p>
        </w:tc>
        <w:tc>
          <w:tcPr>
            <w:tcW w:w="0" w:type="auto"/>
          </w:tcPr>
          <w:p w14:paraId="37327BF6" w14:textId="48C345B4" w:rsidR="0006299F" w:rsidRPr="0006299F" w:rsidRDefault="0006299F" w:rsidP="0006299F">
            <w:pPr>
              <w:jc w:val="center"/>
            </w:pPr>
            <w:r>
              <w:t>*</w:t>
            </w:r>
          </w:p>
        </w:tc>
        <w:tc>
          <w:tcPr>
            <w:tcW w:w="0" w:type="auto"/>
          </w:tcPr>
          <w:p w14:paraId="26CA4CBC" w14:textId="2669B0E5" w:rsidR="0006299F" w:rsidRPr="0006299F" w:rsidRDefault="0006299F" w:rsidP="0006299F">
            <w:pPr>
              <w:jc w:val="center"/>
            </w:pPr>
          </w:p>
        </w:tc>
      </w:tr>
    </w:tbl>
    <w:p w14:paraId="60A89357" w14:textId="77777777" w:rsidR="00F45C68" w:rsidRDefault="00F45C68" w:rsidP="00F45C68">
      <w:pPr>
        <w:rPr>
          <w:b/>
          <w:bCs/>
        </w:rPr>
      </w:pPr>
    </w:p>
    <w:p w14:paraId="3E296126" w14:textId="77777777" w:rsidR="00F45C68" w:rsidRPr="002766C5" w:rsidRDefault="00F45C68" w:rsidP="00F45C68">
      <w:pPr>
        <w:rPr>
          <w:b/>
          <w:bCs/>
        </w:rPr>
      </w:pPr>
      <w:r w:rsidRPr="002766C5">
        <w:rPr>
          <w:b/>
          <w:bCs/>
        </w:rPr>
        <w:t>Operation:</w:t>
      </w:r>
    </w:p>
    <w:p w14:paraId="5480C1E6" w14:textId="411DD270" w:rsidR="00F45C68" w:rsidRDefault="00F45C68" w:rsidP="00F45C68">
      <w:pPr>
        <w:spacing w:after="0"/>
        <w:ind w:left="720"/>
      </w:pPr>
      <w:r>
        <w:t xml:space="preserve">If </w:t>
      </w:r>
      <w:r w:rsidR="0051214C">
        <w:t>&lt;ea&gt;</w:t>
      </w:r>
      <w:r>
        <w:t xml:space="preserve"> &lt; 0</w:t>
      </w:r>
    </w:p>
    <w:p w14:paraId="6A9B7F40" w14:textId="2B14B0B4" w:rsidR="00F45C68" w:rsidRDefault="00F45C68" w:rsidP="00F45C68">
      <w:pPr>
        <w:spacing w:after="0"/>
        <w:ind w:left="720"/>
      </w:pPr>
      <w:r>
        <w:t xml:space="preserve">    Rt = -</w:t>
      </w:r>
      <w:r w:rsidR="0051214C">
        <w:t>&lt;ea&gt;</w:t>
      </w:r>
    </w:p>
    <w:p w14:paraId="6A6DAD43" w14:textId="77777777" w:rsidR="00F45C68" w:rsidRDefault="00F45C68" w:rsidP="00F45C68">
      <w:pPr>
        <w:spacing w:after="0"/>
      </w:pPr>
      <w:r>
        <w:tab/>
        <w:t>else</w:t>
      </w:r>
    </w:p>
    <w:p w14:paraId="0C9CDC94" w14:textId="00FB5ADE" w:rsidR="00F45C68" w:rsidRDefault="00F45C68" w:rsidP="00F45C68">
      <w:pPr>
        <w:spacing w:after="0"/>
      </w:pPr>
      <w:r>
        <w:t xml:space="preserve"> </w:t>
      </w:r>
      <w:r>
        <w:tab/>
        <w:t xml:space="preserve">    Rt = </w:t>
      </w:r>
      <w:r w:rsidR="0051214C">
        <w:t>&lt;ea&gt;</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05D9E35A" w14:textId="15F002A7" w:rsidR="004108CD" w:rsidRDefault="004108CD" w:rsidP="004108CD">
      <w:pPr>
        <w:pStyle w:val="Heading3"/>
      </w:pPr>
      <w:r>
        <w:lastRenderedPageBreak/>
        <w:t>ADC – Add with Carry</w:t>
      </w:r>
    </w:p>
    <w:p w14:paraId="12F3A287" w14:textId="77777777" w:rsidR="004108CD" w:rsidRPr="002766C5" w:rsidRDefault="004108CD" w:rsidP="004108CD">
      <w:pPr>
        <w:rPr>
          <w:b/>
          <w:bCs/>
        </w:rPr>
      </w:pPr>
      <w:r w:rsidRPr="002766C5">
        <w:rPr>
          <w:b/>
          <w:bCs/>
        </w:rPr>
        <w:t>Description:</w:t>
      </w:r>
    </w:p>
    <w:p w14:paraId="27AEDCAD" w14:textId="7B74E8A4" w:rsidR="004108CD" w:rsidRDefault="004108CD" w:rsidP="004108CD">
      <w:pPr>
        <w:ind w:left="720"/>
      </w:pPr>
      <w:r>
        <w:t>Add two source operands</w:t>
      </w:r>
      <w:r w:rsidR="00C05216">
        <w:t xml:space="preserve"> and carry</w:t>
      </w:r>
      <w:r>
        <w:t xml:space="preserve"> and place the sum in the target register. All registers are integer registers. Arithmetic is signed twos-complement values</w:t>
      </w:r>
      <w:r w:rsidR="00C05216">
        <w:t xml:space="preserve"> unless the decimal mode flag is set in which case values are treated as BCD numbers</w:t>
      </w:r>
      <w:r>
        <w:t>.</w:t>
      </w:r>
    </w:p>
    <w:p w14:paraId="03917CB2" w14:textId="77777777" w:rsidR="00456C17" w:rsidRDefault="00456C17" w:rsidP="00456C17">
      <w:pPr>
        <w:rPr>
          <w:b/>
          <w:bCs/>
        </w:rPr>
      </w:pPr>
      <w:r>
        <w:rPr>
          <w:b/>
          <w:bCs/>
        </w:rPr>
        <w:t xml:space="preserve">Supported Operand Sizes: </w:t>
      </w:r>
      <w:r w:rsidRPr="00C209EF">
        <w:t>.b, .w, .t, .o</w:t>
      </w:r>
    </w:p>
    <w:p w14:paraId="52AEAB2C" w14:textId="77777777" w:rsidR="00281BBA" w:rsidRDefault="00281BBA" w:rsidP="00281BBA">
      <w:pPr>
        <w:rPr>
          <w:b/>
          <w:bCs/>
        </w:rPr>
      </w:pPr>
      <w:r>
        <w:rPr>
          <w:b/>
          <w:bCs/>
        </w:rPr>
        <w:t>Flag Updates:</w:t>
      </w:r>
    </w:p>
    <w:p w14:paraId="11E993C0" w14:textId="77777777" w:rsidR="00281BBA" w:rsidRPr="00B4397E" w:rsidRDefault="00281BBA" w:rsidP="00281BBA">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48D5DB48" w14:textId="5D86A18E" w:rsidR="00281BBA" w:rsidRPr="00B4397E" w:rsidRDefault="00281BBA" w:rsidP="00281BBA">
      <w:pPr>
        <w:spacing w:after="0"/>
        <w:ind w:left="720"/>
      </w:pPr>
      <w:r w:rsidRPr="00B4397E">
        <w:t xml:space="preserve">If the result is </w:t>
      </w:r>
      <w:r w:rsidR="00686ECF">
        <w:t>non-</w:t>
      </w:r>
      <w:r w:rsidRPr="00B4397E">
        <w:t xml:space="preserve">zero the </w:t>
      </w:r>
      <w:r w:rsidR="00686ECF">
        <w:t>zero flag is cleared, otherwise the zero flag is unchanged.</w:t>
      </w:r>
    </w:p>
    <w:p w14:paraId="4F4A2B47" w14:textId="7AA1F830" w:rsidR="00281BBA" w:rsidRDefault="00281BBA" w:rsidP="00281BBA">
      <w:pPr>
        <w:spacing w:after="0"/>
        <w:ind w:left="720"/>
      </w:pPr>
      <w:r w:rsidRPr="00B4397E">
        <w:t xml:space="preserve">If the result is negative the </w:t>
      </w:r>
      <w:r w:rsidR="00182AD0">
        <w:t>negative</w:t>
      </w:r>
      <w:r w:rsidRPr="00B4397E">
        <w:t xml:space="preserve"> flag is set, otherwise it is cleared.</w:t>
      </w:r>
    </w:p>
    <w:p w14:paraId="6B6B1FA0" w14:textId="77777777" w:rsidR="00281BBA" w:rsidRDefault="00281BBA" w:rsidP="00281BBA">
      <w:pPr>
        <w:spacing w:after="0"/>
        <w:ind w:left="720"/>
      </w:pPr>
      <w:r>
        <w:t>If there is a carry the carry flag is set in the condition register, otherwise it is cleared.</w:t>
      </w:r>
    </w:p>
    <w:p w14:paraId="07A93F5B" w14:textId="77777777" w:rsidR="00281BBA" w:rsidRPr="00B4397E" w:rsidRDefault="00281BBA" w:rsidP="00281BBA">
      <w:pPr>
        <w:spacing w:after="0"/>
        <w:ind w:left="720"/>
      </w:pPr>
      <w:r>
        <w:t>If there is an overflow, the overflow flag is set in the condition register, otherwise it is cleared.</w:t>
      </w:r>
    </w:p>
    <w:p w14:paraId="7A54A532" w14:textId="77777777" w:rsidR="004108CD" w:rsidRPr="002766C5" w:rsidRDefault="004108CD" w:rsidP="004108CD">
      <w:pPr>
        <w:rPr>
          <w:b/>
          <w:bCs/>
        </w:rPr>
      </w:pPr>
      <w:r w:rsidRPr="002766C5">
        <w:rPr>
          <w:b/>
          <w:bCs/>
        </w:rPr>
        <w:t>Operation:</w:t>
      </w:r>
    </w:p>
    <w:p w14:paraId="1C5272E4" w14:textId="3A3E90CE" w:rsidR="004108CD" w:rsidRDefault="004108CD" w:rsidP="004108CD">
      <w:pPr>
        <w:ind w:left="720"/>
      </w:pPr>
      <w:r>
        <w:t>Rt = Ra + Rb</w:t>
      </w:r>
      <w:r w:rsidR="00387102">
        <w:t xml:space="preserve"> + c</w:t>
      </w:r>
      <w:r>
        <w:t xml:space="preserve"> or Rt = Ra + Imm</w:t>
      </w:r>
      <w:r w:rsidR="00387102">
        <w:t xml:space="preserve"> + c</w:t>
      </w:r>
    </w:p>
    <w:p w14:paraId="220E54E5" w14:textId="77777777" w:rsidR="004108CD" w:rsidRDefault="004108CD" w:rsidP="004108CD">
      <w:r w:rsidRPr="002766C5">
        <w:rPr>
          <w:b/>
          <w:bCs/>
        </w:rPr>
        <w:t>Clock Cycles</w:t>
      </w:r>
      <w:r>
        <w:rPr>
          <w:b/>
          <w:bCs/>
        </w:rPr>
        <w:t>:</w:t>
      </w:r>
    </w:p>
    <w:p w14:paraId="1ADB9449" w14:textId="77777777" w:rsidR="004108CD" w:rsidRPr="002C6BF0" w:rsidRDefault="004108CD" w:rsidP="004108CD">
      <w:r w:rsidRPr="002766C5">
        <w:rPr>
          <w:b/>
          <w:bCs/>
        </w:rPr>
        <w:t>Execution Units:</w:t>
      </w:r>
      <w:r>
        <w:t xml:space="preserve"> </w:t>
      </w:r>
      <w:r w:rsidRPr="002C6BF0">
        <w:t>All</w:t>
      </w:r>
      <w:r>
        <w:t xml:space="preserve"> Integer </w:t>
      </w:r>
      <w:r w:rsidRPr="002C6BF0">
        <w:t>ALU</w:t>
      </w:r>
      <w:r>
        <w:t>’s</w:t>
      </w:r>
    </w:p>
    <w:p w14:paraId="74D465BF" w14:textId="77777777" w:rsidR="004108CD" w:rsidRDefault="004108CD" w:rsidP="004108CD">
      <w:r w:rsidRPr="009F7E96">
        <w:rPr>
          <w:b/>
        </w:rPr>
        <w:t>Exceptions:</w:t>
      </w:r>
      <w:r>
        <w:t xml:space="preserve"> none</w:t>
      </w:r>
    </w:p>
    <w:p w14:paraId="13503731" w14:textId="77777777" w:rsidR="004108CD" w:rsidRPr="009F5200" w:rsidRDefault="004108CD" w:rsidP="004108CD">
      <w:pPr>
        <w:rPr>
          <w:b/>
          <w:bCs/>
        </w:rPr>
      </w:pPr>
      <w:r w:rsidRPr="009F5200">
        <w:rPr>
          <w:b/>
          <w:bCs/>
        </w:rPr>
        <w:t>Notes:</w:t>
      </w:r>
    </w:p>
    <w:p w14:paraId="07620E5F" w14:textId="77777777" w:rsidR="004108CD" w:rsidRDefault="004108CD" w:rsidP="004108CD">
      <w:pPr>
        <w:rPr>
          <w:b/>
          <w:bCs/>
        </w:rPr>
      </w:pPr>
      <w:r>
        <w:rPr>
          <w:b/>
          <w:bCs/>
        </w:rPr>
        <w:t>Instruction Formats:</w:t>
      </w:r>
    </w:p>
    <w:p w14:paraId="57CE157F" w14:textId="132CAB5C" w:rsidR="004108CD" w:rsidRDefault="004108CD" w:rsidP="004108CD">
      <w:pPr>
        <w:rPr>
          <w:b/>
          <w:bCs/>
        </w:rPr>
      </w:pPr>
      <w:r>
        <w:rPr>
          <w:b/>
          <w:bCs/>
        </w:rPr>
        <w:t>AD</w:t>
      </w:r>
      <w:r w:rsidR="00C05216">
        <w:rPr>
          <w:b/>
          <w:bCs/>
        </w:rPr>
        <w:t>C</w:t>
      </w:r>
      <w:r>
        <w:rPr>
          <w:b/>
          <w:bCs/>
        </w:rPr>
        <w:t xml:space="preserve"> Rt,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96"/>
        <w:gridCol w:w="1041"/>
        <w:gridCol w:w="506"/>
        <w:gridCol w:w="766"/>
      </w:tblGrid>
      <w:tr w:rsidR="004108CD" w14:paraId="4F0AE203" w14:textId="77777777" w:rsidTr="00F65A50">
        <w:tc>
          <w:tcPr>
            <w:tcW w:w="0" w:type="auto"/>
            <w:tcBorders>
              <w:top w:val="nil"/>
              <w:left w:val="nil"/>
              <w:bottom w:val="single" w:sz="4" w:space="0" w:color="auto"/>
              <w:right w:val="nil"/>
            </w:tcBorders>
          </w:tcPr>
          <w:p w14:paraId="181B91D0" w14:textId="77777777" w:rsidR="004108CD" w:rsidRDefault="004108CD" w:rsidP="00F65A50">
            <w:pPr>
              <w:jc w:val="center"/>
            </w:pPr>
            <w:r>
              <w:t>31 29</w:t>
            </w:r>
          </w:p>
        </w:tc>
        <w:tc>
          <w:tcPr>
            <w:tcW w:w="0" w:type="auto"/>
            <w:tcBorders>
              <w:top w:val="nil"/>
              <w:left w:val="nil"/>
              <w:right w:val="nil"/>
            </w:tcBorders>
          </w:tcPr>
          <w:p w14:paraId="74B5A8E2" w14:textId="10AF25B3" w:rsidR="004108CD" w:rsidRDefault="004108CD" w:rsidP="00F65A50">
            <w:pPr>
              <w:jc w:val="center"/>
            </w:pPr>
            <w:r>
              <w:t>28     2</w:t>
            </w:r>
            <w:r w:rsidR="002A1A14">
              <w:t>4</w:t>
            </w:r>
          </w:p>
        </w:tc>
        <w:tc>
          <w:tcPr>
            <w:tcW w:w="0" w:type="auto"/>
            <w:tcBorders>
              <w:top w:val="nil"/>
              <w:left w:val="nil"/>
              <w:right w:val="nil"/>
            </w:tcBorders>
          </w:tcPr>
          <w:p w14:paraId="781CDB83" w14:textId="33403650" w:rsidR="004108CD" w:rsidRDefault="004108CD" w:rsidP="00F65A50">
            <w:pPr>
              <w:jc w:val="center"/>
            </w:pPr>
            <w:r>
              <w:t>2</w:t>
            </w:r>
            <w:r w:rsidR="002A1A14">
              <w:t>3</w:t>
            </w:r>
          </w:p>
        </w:tc>
        <w:tc>
          <w:tcPr>
            <w:tcW w:w="0" w:type="auto"/>
            <w:tcBorders>
              <w:top w:val="nil"/>
              <w:left w:val="nil"/>
              <w:bottom w:val="single" w:sz="4" w:space="0" w:color="auto"/>
              <w:right w:val="nil"/>
            </w:tcBorders>
          </w:tcPr>
          <w:p w14:paraId="061E22B6" w14:textId="1B4B9FDE" w:rsidR="004108CD" w:rsidRDefault="004108CD" w:rsidP="00F65A50">
            <w:pPr>
              <w:jc w:val="center"/>
            </w:pPr>
            <w:r>
              <w:t>2</w:t>
            </w:r>
            <w:r w:rsidR="002A1A14">
              <w:t>2</w:t>
            </w:r>
            <w:r>
              <w:t xml:space="preserve">      1</w:t>
            </w:r>
            <w:r w:rsidR="002A1A14">
              <w:t>8</w:t>
            </w:r>
          </w:p>
        </w:tc>
        <w:tc>
          <w:tcPr>
            <w:tcW w:w="0" w:type="auto"/>
            <w:tcBorders>
              <w:top w:val="nil"/>
              <w:left w:val="nil"/>
              <w:bottom w:val="single" w:sz="4" w:space="0" w:color="auto"/>
              <w:right w:val="nil"/>
            </w:tcBorders>
          </w:tcPr>
          <w:p w14:paraId="4D2645CE" w14:textId="2CEF84E9" w:rsidR="004108CD" w:rsidRDefault="004108CD" w:rsidP="00F65A50">
            <w:pPr>
              <w:jc w:val="center"/>
            </w:pPr>
            <w:r>
              <w:t>1</w:t>
            </w:r>
            <w:r w:rsidR="002A1A14">
              <w:t>7</w:t>
            </w:r>
          </w:p>
        </w:tc>
        <w:tc>
          <w:tcPr>
            <w:tcW w:w="0" w:type="auto"/>
            <w:tcBorders>
              <w:top w:val="nil"/>
              <w:left w:val="nil"/>
              <w:bottom w:val="single" w:sz="4" w:space="0" w:color="auto"/>
              <w:right w:val="nil"/>
            </w:tcBorders>
          </w:tcPr>
          <w:p w14:paraId="5050D7B0" w14:textId="329880F6" w:rsidR="004108CD" w:rsidRDefault="004108CD" w:rsidP="00F65A50">
            <w:pPr>
              <w:jc w:val="center"/>
            </w:pPr>
            <w:r>
              <w:t>1</w:t>
            </w:r>
            <w:r w:rsidR="002A1A14">
              <w:t>6</w:t>
            </w:r>
            <w:r>
              <w:t xml:space="preserve">        1</w:t>
            </w:r>
            <w:r w:rsidR="002A1A14">
              <w:t>2</w:t>
            </w:r>
          </w:p>
        </w:tc>
        <w:tc>
          <w:tcPr>
            <w:tcW w:w="0" w:type="auto"/>
            <w:tcBorders>
              <w:top w:val="nil"/>
              <w:left w:val="nil"/>
              <w:bottom w:val="single" w:sz="4" w:space="0" w:color="auto"/>
              <w:right w:val="nil"/>
            </w:tcBorders>
          </w:tcPr>
          <w:p w14:paraId="486F4B56" w14:textId="05FFA971" w:rsidR="004108CD" w:rsidRDefault="004108CD" w:rsidP="00F65A50">
            <w:pPr>
              <w:jc w:val="center"/>
            </w:pPr>
            <w:r>
              <w:t>1</w:t>
            </w:r>
            <w:r w:rsidR="002A1A14">
              <w:t>1</w:t>
            </w:r>
            <w:r>
              <w:t xml:space="preserve">         </w:t>
            </w:r>
            <w:r w:rsidR="002A1A14">
              <w:t>7</w:t>
            </w:r>
          </w:p>
        </w:tc>
        <w:tc>
          <w:tcPr>
            <w:tcW w:w="0" w:type="auto"/>
            <w:tcBorders>
              <w:top w:val="nil"/>
              <w:left w:val="nil"/>
              <w:bottom w:val="single" w:sz="4" w:space="0" w:color="auto"/>
              <w:right w:val="nil"/>
            </w:tcBorders>
          </w:tcPr>
          <w:p w14:paraId="70A9F842" w14:textId="7992A4B2" w:rsidR="004108CD" w:rsidRDefault="002A1A14" w:rsidP="00F65A50">
            <w:pPr>
              <w:jc w:val="center"/>
            </w:pPr>
            <w:r>
              <w:t>6</w:t>
            </w:r>
            <w:r w:rsidR="004108CD">
              <w:t xml:space="preserve"> </w:t>
            </w:r>
            <w:r>
              <w:t>5</w:t>
            </w:r>
          </w:p>
        </w:tc>
        <w:tc>
          <w:tcPr>
            <w:tcW w:w="0" w:type="auto"/>
            <w:tcBorders>
              <w:top w:val="nil"/>
              <w:left w:val="nil"/>
              <w:bottom w:val="single" w:sz="4" w:space="0" w:color="auto"/>
              <w:right w:val="nil"/>
            </w:tcBorders>
          </w:tcPr>
          <w:p w14:paraId="43A5E9E5" w14:textId="1EEFA797" w:rsidR="004108CD" w:rsidRDefault="002A1A14" w:rsidP="00F65A50">
            <w:pPr>
              <w:jc w:val="center"/>
            </w:pPr>
            <w:r>
              <w:t>4</w:t>
            </w:r>
            <w:r w:rsidR="004108CD">
              <w:t xml:space="preserve">      0</w:t>
            </w:r>
          </w:p>
        </w:tc>
      </w:tr>
      <w:tr w:rsidR="002A1A14" w14:paraId="5A1E2BE2" w14:textId="77777777" w:rsidTr="00F65A50">
        <w:tc>
          <w:tcPr>
            <w:tcW w:w="0" w:type="auto"/>
            <w:shd w:val="clear" w:color="auto" w:fill="FFD966" w:themeFill="accent4" w:themeFillTint="99"/>
          </w:tcPr>
          <w:p w14:paraId="6F8D758A" w14:textId="77777777" w:rsidR="004108CD" w:rsidRDefault="004108CD" w:rsidP="00F65A50">
            <w:pPr>
              <w:jc w:val="center"/>
            </w:pPr>
            <w:r>
              <w:t>Ct</w:t>
            </w:r>
            <w:r w:rsidRPr="00434FCF">
              <w:rPr>
                <w:vertAlign w:val="subscript"/>
              </w:rPr>
              <w:t>3</w:t>
            </w:r>
          </w:p>
        </w:tc>
        <w:tc>
          <w:tcPr>
            <w:tcW w:w="0" w:type="auto"/>
          </w:tcPr>
          <w:p w14:paraId="20E310EB" w14:textId="595D1FB9" w:rsidR="004108CD" w:rsidRDefault="004108CD" w:rsidP="00F65A50">
            <w:pPr>
              <w:jc w:val="center"/>
            </w:pPr>
            <w:r>
              <w:t>~</w:t>
            </w:r>
            <w:r w:rsidR="002A1A14">
              <w:rPr>
                <w:vertAlign w:val="subscript"/>
              </w:rPr>
              <w:t>5</w:t>
            </w:r>
          </w:p>
        </w:tc>
        <w:tc>
          <w:tcPr>
            <w:tcW w:w="0" w:type="auto"/>
          </w:tcPr>
          <w:p w14:paraId="420CBC7F" w14:textId="0107E330" w:rsidR="004108CD" w:rsidRDefault="00C05216" w:rsidP="00F65A50">
            <w:pPr>
              <w:jc w:val="center"/>
            </w:pPr>
            <w:r>
              <w:t>1</w:t>
            </w:r>
          </w:p>
        </w:tc>
        <w:tc>
          <w:tcPr>
            <w:tcW w:w="0" w:type="auto"/>
            <w:shd w:val="clear" w:color="auto" w:fill="F4B083" w:themeFill="accent2" w:themeFillTint="99"/>
          </w:tcPr>
          <w:p w14:paraId="7DA825A8" w14:textId="77777777" w:rsidR="004108CD" w:rsidRDefault="004108CD" w:rsidP="00F65A50">
            <w:pPr>
              <w:jc w:val="center"/>
            </w:pPr>
            <w:r>
              <w:t>Rb</w:t>
            </w:r>
            <w:r w:rsidRPr="00E1207A">
              <w:rPr>
                <w:vertAlign w:val="subscript"/>
              </w:rPr>
              <w:t>5</w:t>
            </w:r>
          </w:p>
        </w:tc>
        <w:tc>
          <w:tcPr>
            <w:tcW w:w="0" w:type="auto"/>
            <w:shd w:val="clear" w:color="auto" w:fill="FFCCFF"/>
          </w:tcPr>
          <w:p w14:paraId="36B98FD9" w14:textId="77777777" w:rsidR="004108CD" w:rsidRDefault="004108CD" w:rsidP="00F65A50">
            <w:pPr>
              <w:jc w:val="center"/>
            </w:pPr>
            <w:r>
              <w:t>0</w:t>
            </w:r>
            <w:r>
              <w:rPr>
                <w:vertAlign w:val="subscript"/>
              </w:rPr>
              <w:t>1</w:t>
            </w:r>
          </w:p>
        </w:tc>
        <w:tc>
          <w:tcPr>
            <w:tcW w:w="0" w:type="auto"/>
            <w:shd w:val="clear" w:color="auto" w:fill="F4B083" w:themeFill="accent2" w:themeFillTint="99"/>
          </w:tcPr>
          <w:p w14:paraId="07D04E61" w14:textId="77777777" w:rsidR="004108CD" w:rsidRDefault="004108CD" w:rsidP="00F65A50">
            <w:pPr>
              <w:jc w:val="center"/>
            </w:pPr>
            <w:r>
              <w:t>Ra</w:t>
            </w:r>
            <w:r>
              <w:rPr>
                <w:vertAlign w:val="subscript"/>
              </w:rPr>
              <w:t>5</w:t>
            </w:r>
          </w:p>
        </w:tc>
        <w:tc>
          <w:tcPr>
            <w:tcW w:w="0" w:type="auto"/>
            <w:shd w:val="clear" w:color="auto" w:fill="C45911" w:themeFill="accent2" w:themeFillShade="BF"/>
          </w:tcPr>
          <w:p w14:paraId="5D5B8AD8" w14:textId="77777777" w:rsidR="004108CD" w:rsidRDefault="004108CD" w:rsidP="00F65A50">
            <w:pPr>
              <w:jc w:val="center"/>
            </w:pPr>
            <w:r>
              <w:t>Rt</w:t>
            </w:r>
            <w:r>
              <w:rPr>
                <w:vertAlign w:val="subscript"/>
              </w:rPr>
              <w:t>5</w:t>
            </w:r>
          </w:p>
        </w:tc>
        <w:tc>
          <w:tcPr>
            <w:tcW w:w="0" w:type="auto"/>
            <w:shd w:val="clear" w:color="auto" w:fill="9999FF"/>
          </w:tcPr>
          <w:p w14:paraId="1BEA75BC" w14:textId="77777777" w:rsidR="004108CD" w:rsidRDefault="004108CD" w:rsidP="00F65A50">
            <w:pPr>
              <w:jc w:val="center"/>
            </w:pPr>
            <w:r>
              <w:t>Sz</w:t>
            </w:r>
            <w:r>
              <w:rPr>
                <w:vertAlign w:val="subscript"/>
              </w:rPr>
              <w:t>2</w:t>
            </w:r>
          </w:p>
        </w:tc>
        <w:tc>
          <w:tcPr>
            <w:tcW w:w="0" w:type="auto"/>
            <w:shd w:val="clear" w:color="auto" w:fill="9CC2E5" w:themeFill="accent5" w:themeFillTint="99"/>
          </w:tcPr>
          <w:p w14:paraId="0CB36B0B" w14:textId="0A6888B0" w:rsidR="004108CD" w:rsidRDefault="004108CD" w:rsidP="00F65A50">
            <w:pPr>
              <w:jc w:val="center"/>
            </w:pPr>
            <w:r>
              <w:t>4</w:t>
            </w:r>
            <w:r w:rsidR="002A1A14">
              <w:rPr>
                <w:vertAlign w:val="subscript"/>
              </w:rPr>
              <w:t>5</w:t>
            </w:r>
          </w:p>
        </w:tc>
      </w:tr>
    </w:tbl>
    <w:p w14:paraId="052476E5" w14:textId="77777777" w:rsidR="003E565A" w:rsidRDefault="003E565A" w:rsidP="003E565A">
      <w:pPr>
        <w:ind w:left="720"/>
        <w:rPr>
          <w:b/>
          <w:bCs/>
        </w:rPr>
      </w:pPr>
      <w:r>
        <w:rPr>
          <w:b/>
          <w:bCs/>
        </w:rPr>
        <w:t>Clock Cycles: 4</w:t>
      </w:r>
    </w:p>
    <w:p w14:paraId="0851BB40" w14:textId="3D4C4947" w:rsidR="004108CD" w:rsidRDefault="004108CD" w:rsidP="004108CD">
      <w:pPr>
        <w:rPr>
          <w:b/>
          <w:bCs/>
        </w:rPr>
      </w:pPr>
      <w:r>
        <w:rPr>
          <w:b/>
          <w:bCs/>
        </w:rPr>
        <w:t>AD</w:t>
      </w:r>
      <w:r w:rsidR="00C05216">
        <w:rPr>
          <w:b/>
          <w:bCs/>
        </w:rPr>
        <w:t>C</w:t>
      </w:r>
      <w:r>
        <w:rPr>
          <w:b/>
          <w:bCs/>
        </w:rPr>
        <w:t xml:space="preserve"> Rt,Ra,Imm</w:t>
      </w:r>
      <w:r w:rsidR="00474C2C">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4108CD" w14:paraId="69166E7C" w14:textId="77777777" w:rsidTr="00F65A50">
        <w:tc>
          <w:tcPr>
            <w:tcW w:w="0" w:type="auto"/>
            <w:tcBorders>
              <w:top w:val="nil"/>
              <w:left w:val="nil"/>
              <w:bottom w:val="single" w:sz="4" w:space="0" w:color="auto"/>
              <w:right w:val="nil"/>
            </w:tcBorders>
          </w:tcPr>
          <w:p w14:paraId="42893BE6" w14:textId="77777777" w:rsidR="004108CD" w:rsidRDefault="004108CD" w:rsidP="00F65A50">
            <w:pPr>
              <w:jc w:val="center"/>
            </w:pPr>
            <w:r>
              <w:t>31 29</w:t>
            </w:r>
          </w:p>
        </w:tc>
        <w:tc>
          <w:tcPr>
            <w:tcW w:w="0" w:type="auto"/>
            <w:tcBorders>
              <w:top w:val="nil"/>
              <w:left w:val="nil"/>
              <w:bottom w:val="single" w:sz="4" w:space="0" w:color="auto"/>
              <w:right w:val="nil"/>
            </w:tcBorders>
          </w:tcPr>
          <w:p w14:paraId="25CBC27E" w14:textId="1165766A" w:rsidR="004108CD" w:rsidRDefault="004108CD" w:rsidP="00F65A50">
            <w:pPr>
              <w:jc w:val="center"/>
            </w:pPr>
            <w:r>
              <w:t>28    2</w:t>
            </w:r>
            <w:r w:rsidR="002A1A14">
              <w:t>4</w:t>
            </w:r>
          </w:p>
        </w:tc>
        <w:tc>
          <w:tcPr>
            <w:tcW w:w="0" w:type="auto"/>
            <w:tcBorders>
              <w:top w:val="nil"/>
              <w:left w:val="nil"/>
              <w:bottom w:val="single" w:sz="4" w:space="0" w:color="auto"/>
              <w:right w:val="nil"/>
            </w:tcBorders>
          </w:tcPr>
          <w:p w14:paraId="14F130BF" w14:textId="1479AD4F" w:rsidR="004108CD" w:rsidRDefault="004108CD" w:rsidP="00F65A50">
            <w:pPr>
              <w:jc w:val="center"/>
            </w:pPr>
            <w:r>
              <w:t>2</w:t>
            </w:r>
            <w:r w:rsidR="002A1A14">
              <w:t>3</w:t>
            </w:r>
          </w:p>
        </w:tc>
        <w:tc>
          <w:tcPr>
            <w:tcW w:w="0" w:type="auto"/>
            <w:tcBorders>
              <w:top w:val="nil"/>
              <w:left w:val="nil"/>
              <w:bottom w:val="single" w:sz="4" w:space="0" w:color="auto"/>
              <w:right w:val="nil"/>
            </w:tcBorders>
          </w:tcPr>
          <w:p w14:paraId="03E7C21E" w14:textId="111DA09F" w:rsidR="004108CD" w:rsidRDefault="004108CD" w:rsidP="00F65A50">
            <w:pPr>
              <w:jc w:val="center"/>
            </w:pPr>
            <w:r>
              <w:t>2</w:t>
            </w:r>
            <w:r w:rsidR="002A1A14">
              <w:t>2</w:t>
            </w:r>
            <w:r>
              <w:t xml:space="preserve">       1</w:t>
            </w:r>
            <w:r w:rsidR="002A1A14">
              <w:t>8</w:t>
            </w:r>
          </w:p>
        </w:tc>
        <w:tc>
          <w:tcPr>
            <w:tcW w:w="0" w:type="auto"/>
            <w:tcBorders>
              <w:top w:val="nil"/>
              <w:left w:val="nil"/>
              <w:bottom w:val="single" w:sz="4" w:space="0" w:color="auto"/>
              <w:right w:val="nil"/>
            </w:tcBorders>
          </w:tcPr>
          <w:p w14:paraId="6D0EAB3F" w14:textId="73D9038E" w:rsidR="004108CD" w:rsidRDefault="004108CD" w:rsidP="00F65A50">
            <w:pPr>
              <w:jc w:val="center"/>
            </w:pPr>
            <w:r>
              <w:t>1</w:t>
            </w:r>
            <w:r w:rsidR="002A1A14">
              <w:t>7</w:t>
            </w:r>
          </w:p>
        </w:tc>
        <w:tc>
          <w:tcPr>
            <w:tcW w:w="0" w:type="auto"/>
            <w:tcBorders>
              <w:top w:val="nil"/>
              <w:left w:val="nil"/>
              <w:bottom w:val="single" w:sz="4" w:space="0" w:color="auto"/>
              <w:right w:val="nil"/>
            </w:tcBorders>
          </w:tcPr>
          <w:p w14:paraId="66CC927C" w14:textId="6DAEFFB3" w:rsidR="004108CD" w:rsidRDefault="004108CD" w:rsidP="00F65A50">
            <w:pPr>
              <w:jc w:val="center"/>
            </w:pPr>
            <w:r>
              <w:t>1</w:t>
            </w:r>
            <w:r w:rsidR="002A1A14">
              <w:t xml:space="preserve">6 </w:t>
            </w:r>
            <w:r>
              <w:t xml:space="preserve">       1</w:t>
            </w:r>
            <w:r w:rsidR="002A1A14">
              <w:t>2</w:t>
            </w:r>
          </w:p>
        </w:tc>
        <w:tc>
          <w:tcPr>
            <w:tcW w:w="0" w:type="auto"/>
            <w:tcBorders>
              <w:top w:val="nil"/>
              <w:left w:val="nil"/>
              <w:bottom w:val="single" w:sz="4" w:space="0" w:color="auto"/>
              <w:right w:val="nil"/>
            </w:tcBorders>
          </w:tcPr>
          <w:p w14:paraId="511C8FF7" w14:textId="522A7C1F" w:rsidR="004108CD" w:rsidRDefault="004108CD" w:rsidP="00F65A50">
            <w:pPr>
              <w:jc w:val="center"/>
            </w:pPr>
            <w:r>
              <w:t>1</w:t>
            </w:r>
            <w:r w:rsidR="002A1A14">
              <w:t>1</w:t>
            </w:r>
            <w:r>
              <w:t xml:space="preserve">         </w:t>
            </w:r>
            <w:r w:rsidR="002A1A14">
              <w:t>7</w:t>
            </w:r>
          </w:p>
        </w:tc>
        <w:tc>
          <w:tcPr>
            <w:tcW w:w="0" w:type="auto"/>
            <w:tcBorders>
              <w:top w:val="nil"/>
              <w:left w:val="nil"/>
              <w:bottom w:val="single" w:sz="4" w:space="0" w:color="auto"/>
              <w:right w:val="nil"/>
            </w:tcBorders>
          </w:tcPr>
          <w:p w14:paraId="4FCBC64E" w14:textId="48690FCA" w:rsidR="004108CD" w:rsidRDefault="002A1A14" w:rsidP="00F65A50">
            <w:pPr>
              <w:jc w:val="center"/>
            </w:pPr>
            <w:r>
              <w:t>6</w:t>
            </w:r>
            <w:r w:rsidR="004108CD">
              <w:t xml:space="preserve"> </w:t>
            </w:r>
            <w:r>
              <w:t>5</w:t>
            </w:r>
          </w:p>
        </w:tc>
        <w:tc>
          <w:tcPr>
            <w:tcW w:w="0" w:type="auto"/>
            <w:tcBorders>
              <w:top w:val="nil"/>
              <w:left w:val="nil"/>
              <w:bottom w:val="single" w:sz="4" w:space="0" w:color="auto"/>
              <w:right w:val="nil"/>
            </w:tcBorders>
          </w:tcPr>
          <w:p w14:paraId="5783746D" w14:textId="2008874A" w:rsidR="004108CD" w:rsidRDefault="002A1A14" w:rsidP="00F65A50">
            <w:pPr>
              <w:jc w:val="center"/>
            </w:pPr>
            <w:r>
              <w:t>4</w:t>
            </w:r>
            <w:r w:rsidR="004108CD">
              <w:t xml:space="preserve">      0</w:t>
            </w:r>
          </w:p>
        </w:tc>
      </w:tr>
      <w:tr w:rsidR="004108CD" w14:paraId="00080E74" w14:textId="77777777" w:rsidTr="00F65A50">
        <w:tc>
          <w:tcPr>
            <w:tcW w:w="0" w:type="auto"/>
            <w:shd w:val="clear" w:color="auto" w:fill="FFD966" w:themeFill="accent4" w:themeFillTint="99"/>
          </w:tcPr>
          <w:p w14:paraId="1C9972AD" w14:textId="77777777" w:rsidR="004108CD" w:rsidRDefault="004108CD" w:rsidP="00F65A50">
            <w:pPr>
              <w:jc w:val="center"/>
            </w:pPr>
            <w:r>
              <w:t>Ct</w:t>
            </w:r>
            <w:r w:rsidRPr="00384DBC">
              <w:rPr>
                <w:vertAlign w:val="subscript"/>
              </w:rPr>
              <w:t>3</w:t>
            </w:r>
          </w:p>
        </w:tc>
        <w:tc>
          <w:tcPr>
            <w:tcW w:w="0" w:type="auto"/>
            <w:shd w:val="clear" w:color="auto" w:fill="DEEAF6" w:themeFill="accent5" w:themeFillTint="33"/>
          </w:tcPr>
          <w:p w14:paraId="45D11257" w14:textId="4C2A0B59" w:rsidR="004108CD" w:rsidRDefault="004108CD" w:rsidP="00F65A50">
            <w:pPr>
              <w:jc w:val="center"/>
            </w:pPr>
            <w:r>
              <w:t>Imm</w:t>
            </w:r>
            <w:r w:rsidR="002A1A14">
              <w:rPr>
                <w:vertAlign w:val="subscript"/>
              </w:rPr>
              <w:t>9</w:t>
            </w:r>
            <w:r>
              <w:rPr>
                <w:vertAlign w:val="subscript"/>
              </w:rPr>
              <w:t>..5</w:t>
            </w:r>
          </w:p>
        </w:tc>
        <w:tc>
          <w:tcPr>
            <w:tcW w:w="0" w:type="auto"/>
            <w:shd w:val="clear" w:color="auto" w:fill="FF3300"/>
          </w:tcPr>
          <w:p w14:paraId="00B975FE" w14:textId="49558871" w:rsidR="004108CD" w:rsidRDefault="00C05216" w:rsidP="00F65A50">
            <w:pPr>
              <w:jc w:val="center"/>
            </w:pPr>
            <w:r>
              <w:t>1</w:t>
            </w:r>
          </w:p>
        </w:tc>
        <w:tc>
          <w:tcPr>
            <w:tcW w:w="0" w:type="auto"/>
            <w:shd w:val="clear" w:color="auto" w:fill="DEEAF6" w:themeFill="accent5" w:themeFillTint="33"/>
          </w:tcPr>
          <w:p w14:paraId="65F03157" w14:textId="77777777" w:rsidR="004108CD" w:rsidRDefault="004108CD" w:rsidP="00F65A50">
            <w:pPr>
              <w:jc w:val="center"/>
            </w:pPr>
            <w:r>
              <w:t>Imm</w:t>
            </w:r>
            <w:r>
              <w:rPr>
                <w:vertAlign w:val="subscript"/>
              </w:rPr>
              <w:t>4..0</w:t>
            </w:r>
          </w:p>
        </w:tc>
        <w:tc>
          <w:tcPr>
            <w:tcW w:w="0" w:type="auto"/>
            <w:shd w:val="clear" w:color="auto" w:fill="FFCCFF"/>
          </w:tcPr>
          <w:p w14:paraId="4AA1CCEB" w14:textId="77777777" w:rsidR="004108CD" w:rsidRDefault="004108CD" w:rsidP="00F65A50">
            <w:pPr>
              <w:jc w:val="center"/>
            </w:pPr>
            <w:r>
              <w:t>1</w:t>
            </w:r>
            <w:r>
              <w:rPr>
                <w:vertAlign w:val="subscript"/>
              </w:rPr>
              <w:t>1</w:t>
            </w:r>
          </w:p>
        </w:tc>
        <w:tc>
          <w:tcPr>
            <w:tcW w:w="0" w:type="auto"/>
            <w:shd w:val="clear" w:color="auto" w:fill="F4B083" w:themeFill="accent2" w:themeFillTint="99"/>
          </w:tcPr>
          <w:p w14:paraId="3C3F3168" w14:textId="77777777" w:rsidR="004108CD" w:rsidRDefault="004108CD" w:rsidP="00F65A50">
            <w:pPr>
              <w:jc w:val="center"/>
            </w:pPr>
            <w:r>
              <w:t>Ra</w:t>
            </w:r>
            <w:r>
              <w:rPr>
                <w:vertAlign w:val="subscript"/>
              </w:rPr>
              <w:t>5</w:t>
            </w:r>
          </w:p>
        </w:tc>
        <w:tc>
          <w:tcPr>
            <w:tcW w:w="0" w:type="auto"/>
            <w:shd w:val="clear" w:color="auto" w:fill="C45911" w:themeFill="accent2" w:themeFillShade="BF"/>
          </w:tcPr>
          <w:p w14:paraId="5F573B0C" w14:textId="77777777" w:rsidR="004108CD" w:rsidRDefault="004108CD" w:rsidP="00F65A50">
            <w:pPr>
              <w:jc w:val="center"/>
            </w:pPr>
            <w:r>
              <w:t>Rt</w:t>
            </w:r>
            <w:r>
              <w:rPr>
                <w:vertAlign w:val="subscript"/>
              </w:rPr>
              <w:t>5</w:t>
            </w:r>
          </w:p>
        </w:tc>
        <w:tc>
          <w:tcPr>
            <w:tcW w:w="0" w:type="auto"/>
            <w:shd w:val="clear" w:color="auto" w:fill="9999FF"/>
          </w:tcPr>
          <w:p w14:paraId="30811427" w14:textId="77777777" w:rsidR="004108CD" w:rsidRDefault="004108CD" w:rsidP="00F65A50">
            <w:pPr>
              <w:jc w:val="center"/>
            </w:pPr>
            <w:r>
              <w:t>Sz</w:t>
            </w:r>
            <w:r>
              <w:rPr>
                <w:vertAlign w:val="subscript"/>
              </w:rPr>
              <w:t>2</w:t>
            </w:r>
          </w:p>
        </w:tc>
        <w:tc>
          <w:tcPr>
            <w:tcW w:w="0" w:type="auto"/>
            <w:shd w:val="clear" w:color="auto" w:fill="9CC2E5" w:themeFill="accent5" w:themeFillTint="99"/>
          </w:tcPr>
          <w:p w14:paraId="62EED902" w14:textId="15E06014" w:rsidR="004108CD" w:rsidRDefault="004108CD" w:rsidP="00F65A50">
            <w:pPr>
              <w:jc w:val="center"/>
            </w:pPr>
            <w:r>
              <w:t>4</w:t>
            </w:r>
            <w:r w:rsidR="002A1A14">
              <w:rPr>
                <w:vertAlign w:val="subscript"/>
              </w:rPr>
              <w:t>5</w:t>
            </w:r>
          </w:p>
        </w:tc>
      </w:tr>
    </w:tbl>
    <w:p w14:paraId="62F1CF69" w14:textId="77777777" w:rsidR="003E565A" w:rsidRDefault="003E565A" w:rsidP="003E565A">
      <w:pPr>
        <w:ind w:left="720"/>
        <w:rPr>
          <w:b/>
          <w:bCs/>
        </w:rPr>
      </w:pPr>
      <w:r>
        <w:rPr>
          <w:b/>
          <w:bCs/>
        </w:rPr>
        <w:t>Clock Cycles: 4</w:t>
      </w:r>
    </w:p>
    <w:p w14:paraId="54525B2B" w14:textId="45A46E3B" w:rsidR="004108CD" w:rsidRDefault="004108CD" w:rsidP="004108CD">
      <w:pPr>
        <w:rPr>
          <w:b/>
          <w:bCs/>
          <w:vertAlign w:val="subscript"/>
        </w:rPr>
      </w:pPr>
      <w:r>
        <w:rPr>
          <w:b/>
          <w:bCs/>
        </w:rPr>
        <w:t>AD</w:t>
      </w:r>
      <w:r w:rsidR="00C05216">
        <w:rPr>
          <w:b/>
          <w:bCs/>
        </w:rPr>
        <w:t>C</w:t>
      </w:r>
      <w:r>
        <w:rPr>
          <w:b/>
          <w:bCs/>
        </w:rPr>
        <w:t xml:space="preserve">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4108CD" w14:paraId="63F14E3F" w14:textId="77777777" w:rsidTr="00F65A50">
        <w:tc>
          <w:tcPr>
            <w:tcW w:w="0" w:type="auto"/>
            <w:tcBorders>
              <w:top w:val="nil"/>
              <w:left w:val="nil"/>
              <w:bottom w:val="single" w:sz="4" w:space="0" w:color="auto"/>
              <w:right w:val="nil"/>
            </w:tcBorders>
          </w:tcPr>
          <w:p w14:paraId="76806E2A" w14:textId="77777777" w:rsidR="004108CD" w:rsidRDefault="004108CD" w:rsidP="00F65A50">
            <w:pPr>
              <w:jc w:val="center"/>
            </w:pPr>
            <w:r>
              <w:t>31 29</w:t>
            </w:r>
          </w:p>
        </w:tc>
        <w:tc>
          <w:tcPr>
            <w:tcW w:w="0" w:type="auto"/>
            <w:tcBorders>
              <w:top w:val="nil"/>
              <w:left w:val="nil"/>
              <w:bottom w:val="single" w:sz="4" w:space="0" w:color="auto"/>
              <w:right w:val="nil"/>
            </w:tcBorders>
          </w:tcPr>
          <w:p w14:paraId="380F3087" w14:textId="3419CB0F" w:rsidR="004108CD" w:rsidRDefault="004108CD" w:rsidP="00F65A50">
            <w:pPr>
              <w:jc w:val="center"/>
            </w:pPr>
            <w:r>
              <w:t>28    2</w:t>
            </w:r>
            <w:r w:rsidR="00474C2C">
              <w:t>4</w:t>
            </w:r>
          </w:p>
        </w:tc>
        <w:tc>
          <w:tcPr>
            <w:tcW w:w="0" w:type="auto"/>
            <w:tcBorders>
              <w:top w:val="nil"/>
              <w:left w:val="nil"/>
              <w:bottom w:val="single" w:sz="4" w:space="0" w:color="auto"/>
              <w:right w:val="nil"/>
            </w:tcBorders>
          </w:tcPr>
          <w:p w14:paraId="39C57AD8" w14:textId="51D313FA" w:rsidR="004108CD" w:rsidRDefault="004108CD" w:rsidP="00F65A50">
            <w:pPr>
              <w:jc w:val="center"/>
            </w:pPr>
            <w:r>
              <w:t>2</w:t>
            </w:r>
            <w:r w:rsidR="00474C2C">
              <w:t>3</w:t>
            </w:r>
          </w:p>
        </w:tc>
        <w:tc>
          <w:tcPr>
            <w:tcW w:w="0" w:type="auto"/>
            <w:tcBorders>
              <w:top w:val="nil"/>
              <w:left w:val="nil"/>
              <w:bottom w:val="single" w:sz="4" w:space="0" w:color="auto"/>
              <w:right w:val="nil"/>
            </w:tcBorders>
          </w:tcPr>
          <w:p w14:paraId="6806751A" w14:textId="59B6819E" w:rsidR="004108CD" w:rsidRDefault="004108CD"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5AC74EF8" w14:textId="1B5C651E" w:rsidR="004108CD" w:rsidRDefault="004108CD" w:rsidP="00F65A50">
            <w:pPr>
              <w:jc w:val="center"/>
            </w:pPr>
            <w:r>
              <w:t>1</w:t>
            </w:r>
            <w:r w:rsidR="00474C2C">
              <w:t>7</w:t>
            </w:r>
          </w:p>
        </w:tc>
        <w:tc>
          <w:tcPr>
            <w:tcW w:w="0" w:type="auto"/>
            <w:tcBorders>
              <w:top w:val="nil"/>
              <w:left w:val="nil"/>
              <w:bottom w:val="single" w:sz="4" w:space="0" w:color="auto"/>
              <w:right w:val="nil"/>
            </w:tcBorders>
          </w:tcPr>
          <w:p w14:paraId="2B2D68D8" w14:textId="3AA185EA" w:rsidR="004108CD" w:rsidRDefault="004108CD"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081BFDC4" w14:textId="0667EE93" w:rsidR="004108CD" w:rsidRDefault="004108CD"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34E2ECC5" w14:textId="5FFAFC1D" w:rsidR="004108CD" w:rsidRDefault="002A1A14" w:rsidP="00F65A50">
            <w:pPr>
              <w:jc w:val="center"/>
            </w:pPr>
            <w:r>
              <w:t>6</w:t>
            </w:r>
            <w:r w:rsidR="004108CD">
              <w:t xml:space="preserve"> </w:t>
            </w:r>
            <w:r>
              <w:t>5</w:t>
            </w:r>
          </w:p>
        </w:tc>
        <w:tc>
          <w:tcPr>
            <w:tcW w:w="0" w:type="auto"/>
            <w:tcBorders>
              <w:top w:val="nil"/>
              <w:left w:val="nil"/>
              <w:bottom w:val="single" w:sz="4" w:space="0" w:color="auto"/>
              <w:right w:val="nil"/>
            </w:tcBorders>
          </w:tcPr>
          <w:p w14:paraId="00A20D9F" w14:textId="3D5AB2D8" w:rsidR="004108CD" w:rsidRDefault="002A1A14" w:rsidP="00F65A50">
            <w:pPr>
              <w:jc w:val="center"/>
            </w:pPr>
            <w:r>
              <w:t>4</w:t>
            </w:r>
            <w:r w:rsidR="004108CD">
              <w:t xml:space="preserve">      0</w:t>
            </w:r>
          </w:p>
        </w:tc>
      </w:tr>
      <w:tr w:rsidR="004108CD" w14:paraId="1436290F" w14:textId="77777777" w:rsidTr="00F65A50">
        <w:tc>
          <w:tcPr>
            <w:tcW w:w="0" w:type="auto"/>
            <w:tcBorders>
              <w:bottom w:val="single" w:sz="4" w:space="0" w:color="auto"/>
            </w:tcBorders>
            <w:shd w:val="clear" w:color="auto" w:fill="FFD966" w:themeFill="accent4" w:themeFillTint="99"/>
          </w:tcPr>
          <w:p w14:paraId="3B53BDA6" w14:textId="77777777" w:rsidR="004108CD" w:rsidRDefault="004108CD"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169F6ACA" w14:textId="445CFA9F" w:rsidR="004108CD" w:rsidRDefault="00474C2C" w:rsidP="00F65A50">
            <w:pPr>
              <w:jc w:val="center"/>
            </w:pPr>
            <w:r>
              <w:t>16</w:t>
            </w:r>
            <w:r>
              <w:rPr>
                <w:vertAlign w:val="subscript"/>
              </w:rPr>
              <w:t>5</w:t>
            </w:r>
          </w:p>
        </w:tc>
        <w:tc>
          <w:tcPr>
            <w:tcW w:w="0" w:type="auto"/>
            <w:tcBorders>
              <w:bottom w:val="single" w:sz="4" w:space="0" w:color="auto"/>
            </w:tcBorders>
            <w:shd w:val="clear" w:color="auto" w:fill="FF3300"/>
          </w:tcPr>
          <w:p w14:paraId="7CD086EB" w14:textId="1562686C" w:rsidR="004108CD" w:rsidRDefault="00C05216" w:rsidP="00F65A50">
            <w:pPr>
              <w:jc w:val="center"/>
            </w:pPr>
            <w:r>
              <w:t>1</w:t>
            </w:r>
          </w:p>
        </w:tc>
        <w:tc>
          <w:tcPr>
            <w:tcW w:w="0" w:type="auto"/>
            <w:tcBorders>
              <w:bottom w:val="single" w:sz="4" w:space="0" w:color="auto"/>
            </w:tcBorders>
            <w:shd w:val="clear" w:color="auto" w:fill="auto"/>
          </w:tcPr>
          <w:p w14:paraId="66D4E6C5" w14:textId="77777777" w:rsidR="004108CD" w:rsidRDefault="004108CD" w:rsidP="00F65A50">
            <w:pPr>
              <w:jc w:val="center"/>
            </w:pPr>
            <w:r>
              <w:t>~</w:t>
            </w:r>
            <w:r w:rsidRPr="00384DBC">
              <w:rPr>
                <w:vertAlign w:val="subscript"/>
              </w:rPr>
              <w:t>5</w:t>
            </w:r>
          </w:p>
        </w:tc>
        <w:tc>
          <w:tcPr>
            <w:tcW w:w="0" w:type="auto"/>
            <w:tcBorders>
              <w:bottom w:val="single" w:sz="4" w:space="0" w:color="auto"/>
            </w:tcBorders>
            <w:shd w:val="clear" w:color="auto" w:fill="FFCCFF"/>
          </w:tcPr>
          <w:p w14:paraId="10A60815" w14:textId="77777777" w:rsidR="004108CD" w:rsidRDefault="004108CD"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4C90D26A" w14:textId="77777777" w:rsidR="004108CD" w:rsidRDefault="004108CD"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6AE4FC9B" w14:textId="77777777" w:rsidR="004108CD" w:rsidRDefault="004108CD" w:rsidP="00F65A50">
            <w:pPr>
              <w:jc w:val="center"/>
            </w:pPr>
            <w:r>
              <w:t>Rt</w:t>
            </w:r>
            <w:r>
              <w:rPr>
                <w:vertAlign w:val="subscript"/>
              </w:rPr>
              <w:t>5</w:t>
            </w:r>
          </w:p>
        </w:tc>
        <w:tc>
          <w:tcPr>
            <w:tcW w:w="0" w:type="auto"/>
            <w:tcBorders>
              <w:bottom w:val="single" w:sz="4" w:space="0" w:color="auto"/>
            </w:tcBorders>
            <w:shd w:val="clear" w:color="auto" w:fill="9999FF"/>
          </w:tcPr>
          <w:p w14:paraId="6DBBA6D0" w14:textId="77777777" w:rsidR="004108CD" w:rsidRDefault="004108CD"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52FB77F7" w14:textId="3AAFF98A" w:rsidR="004108CD" w:rsidRDefault="004108CD" w:rsidP="00F65A50">
            <w:pPr>
              <w:jc w:val="center"/>
            </w:pPr>
            <w:r>
              <w:t>4</w:t>
            </w:r>
            <w:r w:rsidR="002A1A14">
              <w:rPr>
                <w:vertAlign w:val="subscript"/>
              </w:rPr>
              <w:t>5</w:t>
            </w:r>
          </w:p>
        </w:tc>
      </w:tr>
      <w:tr w:rsidR="00474C2C" w14:paraId="17E2A175" w14:textId="77777777" w:rsidTr="00F65A50">
        <w:tc>
          <w:tcPr>
            <w:tcW w:w="0" w:type="auto"/>
            <w:gridSpan w:val="9"/>
            <w:shd w:val="clear" w:color="auto" w:fill="DEEAF6" w:themeFill="accent5" w:themeFillTint="33"/>
          </w:tcPr>
          <w:p w14:paraId="7CD1CE41" w14:textId="77777777" w:rsidR="004108CD" w:rsidRDefault="004108CD" w:rsidP="00F65A50">
            <w:pPr>
              <w:jc w:val="center"/>
            </w:pPr>
            <w:r>
              <w:t>Immediate</w:t>
            </w:r>
            <w:r w:rsidRPr="00216A0C">
              <w:rPr>
                <w:vertAlign w:val="subscript"/>
              </w:rPr>
              <w:t>32</w:t>
            </w:r>
          </w:p>
        </w:tc>
      </w:tr>
    </w:tbl>
    <w:p w14:paraId="71AECD07" w14:textId="28D15A73" w:rsidR="003E565A" w:rsidRDefault="003E565A" w:rsidP="003E565A">
      <w:pPr>
        <w:ind w:left="720"/>
        <w:rPr>
          <w:b/>
          <w:bCs/>
        </w:rPr>
      </w:pPr>
      <w:r>
        <w:rPr>
          <w:b/>
          <w:bCs/>
        </w:rPr>
        <w:t xml:space="preserve">Clock Cycles: </w:t>
      </w:r>
      <w:r w:rsidR="0036658A">
        <w:rPr>
          <w:b/>
          <w:bCs/>
        </w:rPr>
        <w:t>7</w:t>
      </w:r>
    </w:p>
    <w:p w14:paraId="21DD10F2" w14:textId="4CC61A2D" w:rsidR="004108CD" w:rsidRDefault="004108CD" w:rsidP="004108CD">
      <w:pPr>
        <w:rPr>
          <w:b/>
          <w:bCs/>
        </w:rPr>
      </w:pPr>
      <w:r>
        <w:rPr>
          <w:b/>
          <w:bCs/>
        </w:rPr>
        <w:t>AD</w:t>
      </w:r>
      <w:r w:rsidR="00C05216">
        <w:rPr>
          <w:b/>
          <w:bCs/>
        </w:rPr>
        <w:t>C</w:t>
      </w:r>
      <w:r>
        <w:rPr>
          <w:b/>
          <w:bCs/>
        </w:rPr>
        <w:t xml:space="preserve">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96"/>
        <w:gridCol w:w="1041"/>
        <w:gridCol w:w="506"/>
        <w:gridCol w:w="766"/>
      </w:tblGrid>
      <w:tr w:rsidR="004108CD" w14:paraId="05DD4A51" w14:textId="77777777" w:rsidTr="00F65A50">
        <w:tc>
          <w:tcPr>
            <w:tcW w:w="0" w:type="auto"/>
            <w:tcBorders>
              <w:top w:val="nil"/>
              <w:left w:val="nil"/>
              <w:bottom w:val="single" w:sz="4" w:space="0" w:color="auto"/>
              <w:right w:val="nil"/>
            </w:tcBorders>
          </w:tcPr>
          <w:p w14:paraId="38DFD57A" w14:textId="77777777" w:rsidR="004108CD" w:rsidRDefault="004108CD" w:rsidP="00F65A50">
            <w:pPr>
              <w:jc w:val="center"/>
            </w:pPr>
            <w:r>
              <w:t>31 29</w:t>
            </w:r>
          </w:p>
        </w:tc>
        <w:tc>
          <w:tcPr>
            <w:tcW w:w="0" w:type="auto"/>
            <w:tcBorders>
              <w:top w:val="nil"/>
              <w:left w:val="nil"/>
              <w:bottom w:val="single" w:sz="4" w:space="0" w:color="auto"/>
              <w:right w:val="nil"/>
            </w:tcBorders>
          </w:tcPr>
          <w:p w14:paraId="7E0D80AF" w14:textId="0D0882CE" w:rsidR="004108CD" w:rsidRDefault="004108CD" w:rsidP="00F65A50">
            <w:pPr>
              <w:jc w:val="center"/>
            </w:pPr>
            <w:r>
              <w:t>28     2</w:t>
            </w:r>
            <w:r w:rsidR="00474C2C">
              <w:t>4</w:t>
            </w:r>
          </w:p>
        </w:tc>
        <w:tc>
          <w:tcPr>
            <w:tcW w:w="0" w:type="auto"/>
            <w:tcBorders>
              <w:top w:val="nil"/>
              <w:left w:val="nil"/>
              <w:bottom w:val="single" w:sz="4" w:space="0" w:color="auto"/>
              <w:right w:val="nil"/>
            </w:tcBorders>
          </w:tcPr>
          <w:p w14:paraId="670EB1D5" w14:textId="0FACB7AD" w:rsidR="004108CD" w:rsidRDefault="004108CD" w:rsidP="00F65A50">
            <w:pPr>
              <w:jc w:val="center"/>
            </w:pPr>
            <w:r>
              <w:t>2</w:t>
            </w:r>
            <w:r w:rsidR="00474C2C">
              <w:t>3</w:t>
            </w:r>
          </w:p>
        </w:tc>
        <w:tc>
          <w:tcPr>
            <w:tcW w:w="0" w:type="auto"/>
            <w:tcBorders>
              <w:top w:val="nil"/>
              <w:left w:val="nil"/>
              <w:bottom w:val="single" w:sz="4" w:space="0" w:color="auto"/>
              <w:right w:val="nil"/>
            </w:tcBorders>
          </w:tcPr>
          <w:p w14:paraId="39C926C0" w14:textId="6E6730E0" w:rsidR="004108CD" w:rsidRDefault="004108CD"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74E05C94" w14:textId="7456CBD0" w:rsidR="004108CD" w:rsidRDefault="004108CD" w:rsidP="00F65A50">
            <w:pPr>
              <w:jc w:val="center"/>
            </w:pPr>
            <w:r>
              <w:t>1</w:t>
            </w:r>
            <w:r w:rsidR="00474C2C">
              <w:t>7</w:t>
            </w:r>
          </w:p>
        </w:tc>
        <w:tc>
          <w:tcPr>
            <w:tcW w:w="0" w:type="auto"/>
            <w:tcBorders>
              <w:top w:val="nil"/>
              <w:left w:val="nil"/>
              <w:bottom w:val="single" w:sz="4" w:space="0" w:color="auto"/>
              <w:right w:val="nil"/>
            </w:tcBorders>
          </w:tcPr>
          <w:p w14:paraId="5E4C88E2" w14:textId="624959D9" w:rsidR="004108CD" w:rsidRDefault="004108CD"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392C2E54" w14:textId="78DCFCA1" w:rsidR="004108CD" w:rsidRDefault="004108CD"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6EFA1964" w14:textId="7A522010" w:rsidR="004108CD" w:rsidRDefault="002A1A14" w:rsidP="00F65A50">
            <w:pPr>
              <w:jc w:val="center"/>
            </w:pPr>
            <w:r>
              <w:t>6</w:t>
            </w:r>
            <w:r w:rsidR="004108CD">
              <w:t xml:space="preserve"> </w:t>
            </w:r>
            <w:r>
              <w:t>5</w:t>
            </w:r>
          </w:p>
        </w:tc>
        <w:tc>
          <w:tcPr>
            <w:tcW w:w="0" w:type="auto"/>
            <w:tcBorders>
              <w:top w:val="nil"/>
              <w:left w:val="nil"/>
              <w:bottom w:val="single" w:sz="4" w:space="0" w:color="auto"/>
              <w:right w:val="nil"/>
            </w:tcBorders>
          </w:tcPr>
          <w:p w14:paraId="0BACF91B" w14:textId="62183941" w:rsidR="004108CD" w:rsidRDefault="002A1A14" w:rsidP="00F65A50">
            <w:pPr>
              <w:jc w:val="center"/>
            </w:pPr>
            <w:r>
              <w:t>4</w:t>
            </w:r>
            <w:r w:rsidR="004108CD">
              <w:t xml:space="preserve">      0</w:t>
            </w:r>
          </w:p>
        </w:tc>
      </w:tr>
      <w:tr w:rsidR="004108CD" w14:paraId="7F9B8FC8" w14:textId="77777777" w:rsidTr="00F65A50">
        <w:tc>
          <w:tcPr>
            <w:tcW w:w="0" w:type="auto"/>
            <w:tcBorders>
              <w:bottom w:val="single" w:sz="4" w:space="0" w:color="auto"/>
            </w:tcBorders>
            <w:shd w:val="clear" w:color="auto" w:fill="FFD966" w:themeFill="accent4" w:themeFillTint="99"/>
          </w:tcPr>
          <w:p w14:paraId="1578C02C" w14:textId="77777777" w:rsidR="004108CD" w:rsidRDefault="004108CD"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54711B0B" w14:textId="6BFE851E" w:rsidR="004108CD" w:rsidRDefault="00474C2C" w:rsidP="00F65A50">
            <w:pPr>
              <w:jc w:val="center"/>
            </w:pPr>
            <w:r>
              <w:t>17</w:t>
            </w:r>
            <w:r>
              <w:rPr>
                <w:vertAlign w:val="subscript"/>
              </w:rPr>
              <w:t>5</w:t>
            </w:r>
          </w:p>
        </w:tc>
        <w:tc>
          <w:tcPr>
            <w:tcW w:w="0" w:type="auto"/>
            <w:tcBorders>
              <w:bottom w:val="single" w:sz="4" w:space="0" w:color="auto"/>
            </w:tcBorders>
            <w:shd w:val="clear" w:color="auto" w:fill="FF3300"/>
          </w:tcPr>
          <w:p w14:paraId="122764A4" w14:textId="475A987F" w:rsidR="004108CD" w:rsidRDefault="00C05216" w:rsidP="00F65A50">
            <w:pPr>
              <w:jc w:val="center"/>
            </w:pPr>
            <w:r>
              <w:t>1</w:t>
            </w:r>
          </w:p>
        </w:tc>
        <w:tc>
          <w:tcPr>
            <w:tcW w:w="0" w:type="auto"/>
            <w:tcBorders>
              <w:bottom w:val="single" w:sz="4" w:space="0" w:color="auto"/>
            </w:tcBorders>
            <w:shd w:val="clear" w:color="auto" w:fill="auto"/>
          </w:tcPr>
          <w:p w14:paraId="0C4CB3C9" w14:textId="77777777" w:rsidR="004108CD" w:rsidRDefault="004108CD" w:rsidP="00F65A50">
            <w:pPr>
              <w:jc w:val="center"/>
            </w:pPr>
            <w:r>
              <w:t>~</w:t>
            </w:r>
            <w:r w:rsidRPr="00384DBC">
              <w:rPr>
                <w:vertAlign w:val="subscript"/>
              </w:rPr>
              <w:t>5</w:t>
            </w:r>
          </w:p>
        </w:tc>
        <w:tc>
          <w:tcPr>
            <w:tcW w:w="0" w:type="auto"/>
            <w:tcBorders>
              <w:bottom w:val="single" w:sz="4" w:space="0" w:color="auto"/>
            </w:tcBorders>
            <w:shd w:val="clear" w:color="auto" w:fill="FFCCFF"/>
          </w:tcPr>
          <w:p w14:paraId="7599CF14" w14:textId="77777777" w:rsidR="004108CD" w:rsidRDefault="004108CD"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28AA20C9" w14:textId="77777777" w:rsidR="004108CD" w:rsidRDefault="004108CD"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21B895DD" w14:textId="77777777" w:rsidR="004108CD" w:rsidRDefault="004108CD" w:rsidP="00F65A50">
            <w:pPr>
              <w:jc w:val="center"/>
            </w:pPr>
            <w:r>
              <w:t>Rt</w:t>
            </w:r>
            <w:r>
              <w:rPr>
                <w:vertAlign w:val="subscript"/>
              </w:rPr>
              <w:t>5</w:t>
            </w:r>
          </w:p>
        </w:tc>
        <w:tc>
          <w:tcPr>
            <w:tcW w:w="0" w:type="auto"/>
            <w:tcBorders>
              <w:bottom w:val="single" w:sz="4" w:space="0" w:color="auto"/>
            </w:tcBorders>
            <w:shd w:val="clear" w:color="auto" w:fill="9999FF"/>
          </w:tcPr>
          <w:p w14:paraId="415A06C4" w14:textId="77777777" w:rsidR="004108CD" w:rsidRDefault="004108CD"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35C271FC" w14:textId="332253E5" w:rsidR="004108CD" w:rsidRDefault="004108CD" w:rsidP="00F65A50">
            <w:pPr>
              <w:jc w:val="center"/>
            </w:pPr>
            <w:r>
              <w:t>4</w:t>
            </w:r>
            <w:r w:rsidR="002A1A14">
              <w:rPr>
                <w:vertAlign w:val="subscript"/>
              </w:rPr>
              <w:t>5</w:t>
            </w:r>
          </w:p>
        </w:tc>
      </w:tr>
      <w:tr w:rsidR="004108CD" w14:paraId="1710947F" w14:textId="77777777" w:rsidTr="00F65A50">
        <w:tc>
          <w:tcPr>
            <w:tcW w:w="0" w:type="auto"/>
            <w:gridSpan w:val="9"/>
            <w:shd w:val="clear" w:color="auto" w:fill="DEEAF6" w:themeFill="accent5" w:themeFillTint="33"/>
          </w:tcPr>
          <w:p w14:paraId="0DE7F78D" w14:textId="77777777" w:rsidR="004108CD" w:rsidRDefault="004108CD" w:rsidP="00F65A50">
            <w:pPr>
              <w:jc w:val="center"/>
            </w:pPr>
            <w:r>
              <w:t>Immediate</w:t>
            </w:r>
            <w:r>
              <w:rPr>
                <w:vertAlign w:val="subscript"/>
              </w:rPr>
              <w:t>31..0</w:t>
            </w:r>
          </w:p>
        </w:tc>
      </w:tr>
      <w:tr w:rsidR="004108CD" w14:paraId="7314006B" w14:textId="77777777" w:rsidTr="00F65A50">
        <w:tc>
          <w:tcPr>
            <w:tcW w:w="0" w:type="auto"/>
            <w:gridSpan w:val="9"/>
            <w:shd w:val="clear" w:color="auto" w:fill="DEEAF6" w:themeFill="accent5" w:themeFillTint="33"/>
          </w:tcPr>
          <w:p w14:paraId="721D8F6B" w14:textId="77777777" w:rsidR="004108CD" w:rsidRDefault="004108CD" w:rsidP="00F65A50">
            <w:pPr>
              <w:jc w:val="center"/>
            </w:pPr>
            <w:r>
              <w:lastRenderedPageBreak/>
              <w:t>Immediate</w:t>
            </w:r>
            <w:r>
              <w:rPr>
                <w:vertAlign w:val="subscript"/>
              </w:rPr>
              <w:t>63..32</w:t>
            </w:r>
          </w:p>
        </w:tc>
      </w:tr>
    </w:tbl>
    <w:p w14:paraId="4568F379" w14:textId="1A3A64B4" w:rsidR="003E565A" w:rsidRDefault="003E565A" w:rsidP="003E565A">
      <w:pPr>
        <w:ind w:left="720"/>
        <w:rPr>
          <w:b/>
          <w:bCs/>
        </w:rPr>
      </w:pPr>
      <w:r>
        <w:rPr>
          <w:b/>
          <w:bCs/>
        </w:rPr>
        <w:t xml:space="preserve">Clock Cycles: </w:t>
      </w:r>
      <w:r w:rsidR="0036658A">
        <w:rPr>
          <w:b/>
          <w:bCs/>
        </w:rPr>
        <w:t>10</w:t>
      </w:r>
    </w:p>
    <w:p w14:paraId="106D5CDF" w14:textId="77777777" w:rsidR="00CC435F" w:rsidRDefault="00CC435F">
      <w:pPr>
        <w:rPr>
          <w:rFonts w:eastAsiaTheme="majorEastAsia" w:cstheme="majorBidi"/>
          <w:b/>
          <w:bCs/>
          <w:sz w:val="40"/>
        </w:rPr>
      </w:pPr>
      <w:r>
        <w:br w:type="page"/>
      </w:r>
    </w:p>
    <w:p w14:paraId="1EEB5D13" w14:textId="6785BB3F" w:rsidR="005A3234" w:rsidRDefault="005A3234" w:rsidP="005A3234">
      <w:pPr>
        <w:pStyle w:val="Heading3"/>
      </w:pPr>
      <w:bookmarkStart w:id="3" w:name="_ADD_-_Addition"/>
      <w:bookmarkEnd w:id="3"/>
      <w:r>
        <w:lastRenderedPageBreak/>
        <w:t xml:space="preserve">ADD - </w:t>
      </w:r>
      <w:bookmarkEnd w:id="2"/>
      <w:r w:rsidR="00C95845">
        <w:t>Addition</w:t>
      </w:r>
    </w:p>
    <w:p w14:paraId="465E59B9" w14:textId="77777777" w:rsidR="005A3234" w:rsidRPr="002766C5" w:rsidRDefault="005A3234" w:rsidP="005A3234">
      <w:pPr>
        <w:rPr>
          <w:b/>
          <w:bCs/>
        </w:rPr>
      </w:pPr>
      <w:r w:rsidRPr="002766C5">
        <w:rPr>
          <w:b/>
          <w:bCs/>
        </w:rPr>
        <w:t>Description:</w:t>
      </w:r>
    </w:p>
    <w:p w14:paraId="2CA4F469" w14:textId="51BAF9BD" w:rsidR="005A3234" w:rsidRDefault="005A3234" w:rsidP="00234D17">
      <w:pPr>
        <w:ind w:left="720"/>
      </w:pPr>
      <w:r>
        <w:t xml:space="preserve">Add two </w:t>
      </w:r>
      <w:r w:rsidR="00C95845">
        <w:t>source operands</w:t>
      </w:r>
      <w:r>
        <w:t xml:space="preserve"> and place the sum in the target register. All registers are integer registers.</w:t>
      </w:r>
      <w:r w:rsidR="00C95845">
        <w:t xml:space="preserve"> </w:t>
      </w:r>
      <w:r w:rsidR="00234D17">
        <w:t>Arithmetic is signed twos-complement values unless the decimal mode flag is set in which case values are treated as BCD numbers.</w:t>
      </w:r>
    </w:p>
    <w:p w14:paraId="4E908996" w14:textId="77777777" w:rsidR="00CC435F" w:rsidRDefault="00CC435F" w:rsidP="00CC435F">
      <w:pPr>
        <w:rPr>
          <w:b/>
          <w:bCs/>
        </w:rPr>
      </w:pPr>
      <w:r>
        <w:rPr>
          <w:b/>
          <w:bCs/>
        </w:rPr>
        <w:t xml:space="preserve">Supported Operand Sizes: </w:t>
      </w:r>
      <w:r w:rsidRPr="00C209EF">
        <w:t>.b, .w, .t, .o</w:t>
      </w:r>
    </w:p>
    <w:p w14:paraId="332C67AE" w14:textId="77777777" w:rsidR="008557E4" w:rsidRDefault="008557E4" w:rsidP="008557E4">
      <w:pPr>
        <w:rPr>
          <w:b/>
          <w:bCs/>
        </w:rPr>
      </w:pPr>
      <w:r>
        <w:rPr>
          <w:b/>
          <w:bCs/>
        </w:rPr>
        <w:t>Flag Updates:</w:t>
      </w:r>
    </w:p>
    <w:p w14:paraId="499244CB" w14:textId="77777777" w:rsidR="008557E4" w:rsidRPr="00B4397E" w:rsidRDefault="008557E4" w:rsidP="00281BBA">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0B65FDA3" w14:textId="3434FACA" w:rsidR="008557E4" w:rsidRPr="00B4397E" w:rsidRDefault="008557E4" w:rsidP="00281BBA">
      <w:pPr>
        <w:spacing w:after="0"/>
        <w:ind w:left="720"/>
      </w:pPr>
      <w:r w:rsidRPr="00B4397E">
        <w:t xml:space="preserve">If the result is zero the </w:t>
      </w:r>
      <w:r w:rsidR="00032A94">
        <w:t>zero</w:t>
      </w:r>
      <w:r w:rsidRPr="00B4397E">
        <w:t xml:space="preserve"> flag is set otherwise it is cleared.</w:t>
      </w:r>
    </w:p>
    <w:p w14:paraId="62BFFA2E" w14:textId="3745279F" w:rsidR="008557E4" w:rsidRDefault="008557E4" w:rsidP="00281BBA">
      <w:pPr>
        <w:spacing w:after="0"/>
        <w:ind w:left="720"/>
      </w:pPr>
      <w:r w:rsidRPr="00B4397E">
        <w:t xml:space="preserve">If the result is negative the </w:t>
      </w:r>
      <w:r w:rsidR="00032A94">
        <w:t xml:space="preserve">negative </w:t>
      </w:r>
      <w:r w:rsidRPr="00B4397E">
        <w:t>flag is set, otherwise it is cleared.</w:t>
      </w:r>
    </w:p>
    <w:p w14:paraId="6E3A0AF6" w14:textId="5DBC3C5E" w:rsidR="00AD4D99" w:rsidRDefault="00AD4D99" w:rsidP="00281BBA">
      <w:pPr>
        <w:spacing w:after="0"/>
        <w:ind w:left="720"/>
      </w:pPr>
      <w:r>
        <w:t>If there is a carry the carry flag is set in the condition register, otherwise it is cleared.</w:t>
      </w:r>
    </w:p>
    <w:p w14:paraId="1964C37C" w14:textId="71D3AF1B" w:rsidR="00AD4D99" w:rsidRPr="00B4397E" w:rsidRDefault="00AD4D99" w:rsidP="00281BBA">
      <w:pPr>
        <w:spacing w:after="0"/>
        <w:ind w:left="720"/>
      </w:pPr>
      <w:r>
        <w:t>If there is an overflow, the overflow flag is set in the condition register, otherwise it is cleared.</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Imm</w:t>
      </w:r>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070F9902" w14:textId="01954879" w:rsidR="00C51BC3" w:rsidRDefault="00C51BC3" w:rsidP="00C51BC3">
      <w:pPr>
        <w:rPr>
          <w:b/>
          <w:bCs/>
        </w:rPr>
      </w:pPr>
      <w:r>
        <w:rPr>
          <w:b/>
          <w:bCs/>
        </w:rPr>
        <w:t>ADD Rt, Ra, Rb</w:t>
      </w:r>
      <w:r w:rsidR="00434FCF">
        <w:rPr>
          <w:b/>
          <w:bCs/>
        </w:rPr>
        <w:t xml:space="preserve"> </w:t>
      </w:r>
      <w:r>
        <w:rPr>
          <w:b/>
          <w:bCs/>
        </w:rPr>
        <w:t>–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506"/>
        <w:gridCol w:w="766"/>
      </w:tblGrid>
      <w:tr w:rsidR="00434FCF" w14:paraId="56B0FFA6" w14:textId="77777777" w:rsidTr="00434FCF">
        <w:tc>
          <w:tcPr>
            <w:tcW w:w="0" w:type="auto"/>
            <w:tcBorders>
              <w:top w:val="nil"/>
              <w:left w:val="nil"/>
              <w:bottom w:val="single" w:sz="4" w:space="0" w:color="auto"/>
              <w:right w:val="nil"/>
            </w:tcBorders>
          </w:tcPr>
          <w:p w14:paraId="3BA37F70" w14:textId="087CB076" w:rsidR="00434FCF" w:rsidRDefault="00434FCF" w:rsidP="00F65A50">
            <w:pPr>
              <w:jc w:val="center"/>
            </w:pPr>
            <w:r>
              <w:t>31 29</w:t>
            </w:r>
          </w:p>
        </w:tc>
        <w:tc>
          <w:tcPr>
            <w:tcW w:w="0" w:type="auto"/>
            <w:tcBorders>
              <w:top w:val="nil"/>
              <w:left w:val="nil"/>
              <w:right w:val="nil"/>
            </w:tcBorders>
          </w:tcPr>
          <w:p w14:paraId="7C6D901B" w14:textId="0F0BDFA8" w:rsidR="00434FCF" w:rsidRDefault="00434FCF" w:rsidP="00F65A50">
            <w:pPr>
              <w:jc w:val="center"/>
            </w:pPr>
            <w:r>
              <w:t>28     2</w:t>
            </w:r>
            <w:r w:rsidR="00474C2C">
              <w:t>4</w:t>
            </w:r>
          </w:p>
        </w:tc>
        <w:tc>
          <w:tcPr>
            <w:tcW w:w="0" w:type="auto"/>
            <w:tcBorders>
              <w:top w:val="nil"/>
              <w:left w:val="nil"/>
              <w:right w:val="nil"/>
            </w:tcBorders>
          </w:tcPr>
          <w:p w14:paraId="123E51DC" w14:textId="2555FEDB" w:rsidR="00434FCF" w:rsidRDefault="00434FCF" w:rsidP="00F65A50">
            <w:pPr>
              <w:jc w:val="center"/>
            </w:pPr>
            <w:r>
              <w:t>2</w:t>
            </w:r>
            <w:r w:rsidR="00474C2C">
              <w:t>3</w:t>
            </w:r>
          </w:p>
        </w:tc>
        <w:tc>
          <w:tcPr>
            <w:tcW w:w="0" w:type="auto"/>
            <w:tcBorders>
              <w:top w:val="nil"/>
              <w:left w:val="nil"/>
              <w:bottom w:val="single" w:sz="4" w:space="0" w:color="auto"/>
              <w:right w:val="nil"/>
            </w:tcBorders>
          </w:tcPr>
          <w:p w14:paraId="7BD73252" w14:textId="77C1CDE9" w:rsidR="00434FCF" w:rsidRDefault="00434FCF"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09B265FC" w14:textId="1FF516C6" w:rsidR="00434FCF" w:rsidRDefault="00434FCF" w:rsidP="00F65A50">
            <w:pPr>
              <w:jc w:val="center"/>
            </w:pPr>
            <w:r>
              <w:t>1</w:t>
            </w:r>
            <w:r w:rsidR="00474C2C">
              <w:t>7</w:t>
            </w:r>
          </w:p>
        </w:tc>
        <w:tc>
          <w:tcPr>
            <w:tcW w:w="0" w:type="auto"/>
            <w:tcBorders>
              <w:top w:val="nil"/>
              <w:left w:val="nil"/>
              <w:bottom w:val="single" w:sz="4" w:space="0" w:color="auto"/>
              <w:right w:val="nil"/>
            </w:tcBorders>
          </w:tcPr>
          <w:p w14:paraId="1BFF2122" w14:textId="6DEC0E7A" w:rsidR="00434FCF" w:rsidRDefault="00434FCF"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25A6CBC0" w14:textId="65C72B6E" w:rsidR="00434FCF" w:rsidRDefault="00434FCF"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0AE359A6" w14:textId="5ADC777A" w:rsidR="00434FCF" w:rsidRDefault="00474C2C" w:rsidP="00F65A50">
            <w:pPr>
              <w:jc w:val="center"/>
            </w:pPr>
            <w:r>
              <w:t>6</w:t>
            </w:r>
            <w:r w:rsidR="00434FCF">
              <w:t xml:space="preserve"> </w:t>
            </w:r>
            <w:r>
              <w:t>5</w:t>
            </w:r>
          </w:p>
        </w:tc>
        <w:tc>
          <w:tcPr>
            <w:tcW w:w="0" w:type="auto"/>
            <w:tcBorders>
              <w:top w:val="nil"/>
              <w:left w:val="nil"/>
              <w:bottom w:val="single" w:sz="4" w:space="0" w:color="auto"/>
              <w:right w:val="nil"/>
            </w:tcBorders>
          </w:tcPr>
          <w:p w14:paraId="4EF2E110" w14:textId="77644628" w:rsidR="00434FCF" w:rsidRDefault="00474C2C" w:rsidP="00F65A50">
            <w:pPr>
              <w:jc w:val="center"/>
            </w:pPr>
            <w:r>
              <w:t>4</w:t>
            </w:r>
            <w:r w:rsidR="00434FCF">
              <w:t xml:space="preserve">      0</w:t>
            </w:r>
          </w:p>
        </w:tc>
      </w:tr>
      <w:tr w:rsidR="00434FCF" w14:paraId="3A51E43D" w14:textId="77777777" w:rsidTr="00434FCF">
        <w:tc>
          <w:tcPr>
            <w:tcW w:w="0" w:type="auto"/>
            <w:shd w:val="clear" w:color="auto" w:fill="FFD966" w:themeFill="accent4" w:themeFillTint="99"/>
          </w:tcPr>
          <w:p w14:paraId="22F32AA6" w14:textId="6F16C203" w:rsidR="00434FCF" w:rsidRDefault="00434FCF" w:rsidP="00F65A50">
            <w:pPr>
              <w:jc w:val="center"/>
            </w:pPr>
            <w:r>
              <w:t>Ct</w:t>
            </w:r>
            <w:r w:rsidRPr="00434FCF">
              <w:rPr>
                <w:vertAlign w:val="subscript"/>
              </w:rPr>
              <w:t>3</w:t>
            </w:r>
          </w:p>
        </w:tc>
        <w:tc>
          <w:tcPr>
            <w:tcW w:w="0" w:type="auto"/>
          </w:tcPr>
          <w:p w14:paraId="5F4C5F2A" w14:textId="0B4E8CF4" w:rsidR="00434FCF" w:rsidRDefault="00434FCF" w:rsidP="00F65A50">
            <w:pPr>
              <w:jc w:val="center"/>
            </w:pPr>
            <w:r>
              <w:t>~</w:t>
            </w:r>
            <w:r w:rsidR="00474C2C">
              <w:rPr>
                <w:vertAlign w:val="subscript"/>
              </w:rPr>
              <w:t>5</w:t>
            </w:r>
          </w:p>
        </w:tc>
        <w:tc>
          <w:tcPr>
            <w:tcW w:w="0" w:type="auto"/>
          </w:tcPr>
          <w:p w14:paraId="0FEBC2A0" w14:textId="64EDF4D8" w:rsidR="00434FCF" w:rsidRDefault="00C05216" w:rsidP="00F65A50">
            <w:pPr>
              <w:jc w:val="center"/>
            </w:pPr>
            <w:r>
              <w:t>0</w:t>
            </w:r>
          </w:p>
        </w:tc>
        <w:tc>
          <w:tcPr>
            <w:tcW w:w="0" w:type="auto"/>
            <w:shd w:val="clear" w:color="auto" w:fill="F4B083" w:themeFill="accent2" w:themeFillTint="99"/>
          </w:tcPr>
          <w:p w14:paraId="62962AF9" w14:textId="77777777" w:rsidR="00434FCF" w:rsidRDefault="00434FCF" w:rsidP="00F65A50">
            <w:pPr>
              <w:jc w:val="center"/>
            </w:pPr>
            <w:r>
              <w:t>Rb</w:t>
            </w:r>
            <w:r w:rsidRPr="00E1207A">
              <w:rPr>
                <w:vertAlign w:val="subscript"/>
              </w:rPr>
              <w:t>5</w:t>
            </w:r>
          </w:p>
        </w:tc>
        <w:tc>
          <w:tcPr>
            <w:tcW w:w="0" w:type="auto"/>
            <w:shd w:val="clear" w:color="auto" w:fill="FFCCFF"/>
          </w:tcPr>
          <w:p w14:paraId="35FB6ACC" w14:textId="007BAE32" w:rsidR="00434FCF" w:rsidRDefault="00434FCF" w:rsidP="00F65A50">
            <w:pPr>
              <w:jc w:val="center"/>
            </w:pPr>
            <w:r>
              <w:t>0</w:t>
            </w:r>
            <w:r>
              <w:rPr>
                <w:vertAlign w:val="subscript"/>
              </w:rPr>
              <w:t>1</w:t>
            </w:r>
          </w:p>
        </w:tc>
        <w:tc>
          <w:tcPr>
            <w:tcW w:w="0" w:type="auto"/>
            <w:shd w:val="clear" w:color="auto" w:fill="F4B083" w:themeFill="accent2" w:themeFillTint="99"/>
          </w:tcPr>
          <w:p w14:paraId="093CF3DF" w14:textId="77777777" w:rsidR="00434FCF" w:rsidRDefault="00434FCF" w:rsidP="00F65A50">
            <w:pPr>
              <w:jc w:val="center"/>
            </w:pPr>
            <w:r>
              <w:t>Ra</w:t>
            </w:r>
            <w:r>
              <w:rPr>
                <w:vertAlign w:val="subscript"/>
              </w:rPr>
              <w:t>5</w:t>
            </w:r>
          </w:p>
        </w:tc>
        <w:tc>
          <w:tcPr>
            <w:tcW w:w="0" w:type="auto"/>
            <w:shd w:val="clear" w:color="auto" w:fill="C45911" w:themeFill="accent2" w:themeFillShade="BF"/>
          </w:tcPr>
          <w:p w14:paraId="02646ABD" w14:textId="77777777" w:rsidR="00434FCF" w:rsidRDefault="00434FCF" w:rsidP="00F65A50">
            <w:pPr>
              <w:jc w:val="center"/>
            </w:pPr>
            <w:r>
              <w:t>Rt</w:t>
            </w:r>
            <w:r>
              <w:rPr>
                <w:vertAlign w:val="subscript"/>
              </w:rPr>
              <w:t>5</w:t>
            </w:r>
          </w:p>
        </w:tc>
        <w:tc>
          <w:tcPr>
            <w:tcW w:w="0" w:type="auto"/>
            <w:shd w:val="clear" w:color="auto" w:fill="9999FF"/>
          </w:tcPr>
          <w:p w14:paraId="615F7507" w14:textId="77777777" w:rsidR="00434FCF" w:rsidRDefault="00434FCF" w:rsidP="00F65A50">
            <w:pPr>
              <w:jc w:val="center"/>
            </w:pPr>
            <w:r>
              <w:t>Sz</w:t>
            </w:r>
            <w:r>
              <w:rPr>
                <w:vertAlign w:val="subscript"/>
              </w:rPr>
              <w:t>2</w:t>
            </w:r>
          </w:p>
        </w:tc>
        <w:tc>
          <w:tcPr>
            <w:tcW w:w="0" w:type="auto"/>
            <w:shd w:val="clear" w:color="auto" w:fill="9CC2E5" w:themeFill="accent5" w:themeFillTint="99"/>
          </w:tcPr>
          <w:p w14:paraId="2619795E" w14:textId="21024EF3" w:rsidR="00434FCF" w:rsidRDefault="00434FCF" w:rsidP="00F65A50">
            <w:pPr>
              <w:jc w:val="center"/>
            </w:pPr>
            <w:r>
              <w:t>4</w:t>
            </w:r>
            <w:r w:rsidR="00474C2C">
              <w:rPr>
                <w:vertAlign w:val="subscript"/>
              </w:rPr>
              <w:t>5</w:t>
            </w:r>
          </w:p>
        </w:tc>
      </w:tr>
    </w:tbl>
    <w:p w14:paraId="6D640F2C" w14:textId="77777777" w:rsidR="00EF237B" w:rsidRDefault="00EF237B" w:rsidP="00EF237B">
      <w:pPr>
        <w:ind w:left="720"/>
        <w:rPr>
          <w:b/>
          <w:bCs/>
        </w:rPr>
      </w:pPr>
      <w:r>
        <w:rPr>
          <w:b/>
          <w:bCs/>
        </w:rPr>
        <w:t>Clock Cycles: 4</w:t>
      </w:r>
    </w:p>
    <w:p w14:paraId="7888813F" w14:textId="35921B9C" w:rsidR="00216A0C" w:rsidRDefault="00216A0C" w:rsidP="00216A0C">
      <w:pPr>
        <w:rPr>
          <w:b/>
          <w:bCs/>
        </w:rPr>
      </w:pPr>
      <w:r>
        <w:rPr>
          <w:b/>
          <w:bCs/>
        </w:rPr>
        <w:t>ADD Rt,Ra,Imm</w:t>
      </w:r>
      <w:r w:rsidR="00474C2C">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384DBC" w14:paraId="0F84D99C" w14:textId="77777777" w:rsidTr="00434FCF">
        <w:tc>
          <w:tcPr>
            <w:tcW w:w="0" w:type="auto"/>
            <w:tcBorders>
              <w:top w:val="nil"/>
              <w:left w:val="nil"/>
              <w:bottom w:val="single" w:sz="4" w:space="0" w:color="auto"/>
              <w:right w:val="nil"/>
            </w:tcBorders>
          </w:tcPr>
          <w:p w14:paraId="622986D2" w14:textId="223C8BF8" w:rsidR="00384DBC" w:rsidRDefault="00384DBC" w:rsidP="00F65A50">
            <w:pPr>
              <w:jc w:val="center"/>
            </w:pPr>
            <w:r>
              <w:t>31 29</w:t>
            </w:r>
          </w:p>
        </w:tc>
        <w:tc>
          <w:tcPr>
            <w:tcW w:w="0" w:type="auto"/>
            <w:tcBorders>
              <w:top w:val="nil"/>
              <w:left w:val="nil"/>
              <w:bottom w:val="single" w:sz="4" w:space="0" w:color="auto"/>
              <w:right w:val="nil"/>
            </w:tcBorders>
          </w:tcPr>
          <w:p w14:paraId="60CC2B46" w14:textId="2F553A20" w:rsidR="00384DBC" w:rsidRDefault="00434FCF" w:rsidP="00F65A50">
            <w:pPr>
              <w:jc w:val="center"/>
            </w:pPr>
            <w:r>
              <w:t>28</w:t>
            </w:r>
            <w:r w:rsidR="00384DBC">
              <w:t xml:space="preserve">    2</w:t>
            </w:r>
            <w:r w:rsidR="00474C2C">
              <w:t>4</w:t>
            </w:r>
          </w:p>
        </w:tc>
        <w:tc>
          <w:tcPr>
            <w:tcW w:w="0" w:type="auto"/>
            <w:tcBorders>
              <w:top w:val="nil"/>
              <w:left w:val="nil"/>
              <w:bottom w:val="single" w:sz="4" w:space="0" w:color="auto"/>
              <w:right w:val="nil"/>
            </w:tcBorders>
          </w:tcPr>
          <w:p w14:paraId="13A4FA9E" w14:textId="0042CC60" w:rsidR="00384DBC" w:rsidRDefault="00384DBC" w:rsidP="00F65A50">
            <w:pPr>
              <w:jc w:val="center"/>
            </w:pPr>
            <w:r>
              <w:t>2</w:t>
            </w:r>
            <w:r w:rsidR="00474C2C">
              <w:t>3</w:t>
            </w:r>
          </w:p>
        </w:tc>
        <w:tc>
          <w:tcPr>
            <w:tcW w:w="0" w:type="auto"/>
            <w:tcBorders>
              <w:top w:val="nil"/>
              <w:left w:val="nil"/>
              <w:bottom w:val="single" w:sz="4" w:space="0" w:color="auto"/>
              <w:right w:val="nil"/>
            </w:tcBorders>
          </w:tcPr>
          <w:p w14:paraId="3B2F3F3D" w14:textId="43528412" w:rsidR="00384DBC" w:rsidRDefault="00384DBC"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1E99D7B6" w14:textId="51C1991C" w:rsidR="00384DBC" w:rsidRDefault="00384DBC" w:rsidP="00F65A50">
            <w:pPr>
              <w:jc w:val="center"/>
            </w:pPr>
            <w:r>
              <w:t>1</w:t>
            </w:r>
            <w:r w:rsidR="00474C2C">
              <w:t>7</w:t>
            </w:r>
          </w:p>
        </w:tc>
        <w:tc>
          <w:tcPr>
            <w:tcW w:w="0" w:type="auto"/>
            <w:tcBorders>
              <w:top w:val="nil"/>
              <w:left w:val="nil"/>
              <w:bottom w:val="single" w:sz="4" w:space="0" w:color="auto"/>
              <w:right w:val="nil"/>
            </w:tcBorders>
          </w:tcPr>
          <w:p w14:paraId="0EF51EB6" w14:textId="2AA1A746" w:rsidR="00384DBC" w:rsidRDefault="00384DBC"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6CA7EB6E" w14:textId="24938B0A" w:rsidR="00384DBC" w:rsidRDefault="00384DBC"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00FFC776" w14:textId="4A840FC1" w:rsidR="00384DBC" w:rsidRDefault="00474C2C" w:rsidP="00F65A50">
            <w:pPr>
              <w:jc w:val="center"/>
            </w:pPr>
            <w:r>
              <w:t>6</w:t>
            </w:r>
            <w:r w:rsidR="00384DBC">
              <w:t xml:space="preserve"> </w:t>
            </w:r>
            <w:r>
              <w:t>5</w:t>
            </w:r>
          </w:p>
        </w:tc>
        <w:tc>
          <w:tcPr>
            <w:tcW w:w="0" w:type="auto"/>
            <w:tcBorders>
              <w:top w:val="nil"/>
              <w:left w:val="nil"/>
              <w:bottom w:val="single" w:sz="4" w:space="0" w:color="auto"/>
              <w:right w:val="nil"/>
            </w:tcBorders>
          </w:tcPr>
          <w:p w14:paraId="6F93ADF1" w14:textId="24BF7F02" w:rsidR="00384DBC" w:rsidRDefault="00474C2C" w:rsidP="00F65A50">
            <w:pPr>
              <w:jc w:val="center"/>
            </w:pPr>
            <w:r>
              <w:t>4</w:t>
            </w:r>
            <w:r w:rsidR="00384DBC">
              <w:t xml:space="preserve">      0</w:t>
            </w:r>
          </w:p>
        </w:tc>
      </w:tr>
      <w:tr w:rsidR="00384DBC" w14:paraId="30531DF4" w14:textId="77777777" w:rsidTr="00434FCF">
        <w:tc>
          <w:tcPr>
            <w:tcW w:w="0" w:type="auto"/>
            <w:shd w:val="clear" w:color="auto" w:fill="FFD966" w:themeFill="accent4" w:themeFillTint="99"/>
          </w:tcPr>
          <w:p w14:paraId="46665B0D" w14:textId="7583CA11" w:rsidR="00384DBC" w:rsidRDefault="00384DBC" w:rsidP="00F65A50">
            <w:pPr>
              <w:jc w:val="center"/>
            </w:pPr>
            <w:r>
              <w:t>Ct</w:t>
            </w:r>
            <w:r w:rsidRPr="00384DBC">
              <w:rPr>
                <w:vertAlign w:val="subscript"/>
              </w:rPr>
              <w:t>3</w:t>
            </w:r>
          </w:p>
        </w:tc>
        <w:tc>
          <w:tcPr>
            <w:tcW w:w="0" w:type="auto"/>
            <w:shd w:val="clear" w:color="auto" w:fill="DEEAF6" w:themeFill="accent5" w:themeFillTint="33"/>
          </w:tcPr>
          <w:p w14:paraId="769CF9A1" w14:textId="674FA99A" w:rsidR="00384DBC" w:rsidRDefault="00384DBC" w:rsidP="00F65A50">
            <w:pPr>
              <w:jc w:val="center"/>
            </w:pPr>
            <w:r>
              <w:t>Imm</w:t>
            </w:r>
            <w:r w:rsidR="00474C2C">
              <w:rPr>
                <w:vertAlign w:val="subscript"/>
              </w:rPr>
              <w:t>9</w:t>
            </w:r>
            <w:r>
              <w:rPr>
                <w:vertAlign w:val="subscript"/>
              </w:rPr>
              <w:t>..5</w:t>
            </w:r>
          </w:p>
        </w:tc>
        <w:tc>
          <w:tcPr>
            <w:tcW w:w="0" w:type="auto"/>
            <w:shd w:val="clear" w:color="auto" w:fill="FF3300"/>
          </w:tcPr>
          <w:p w14:paraId="7F218C05" w14:textId="2CAE47C1" w:rsidR="00384DBC" w:rsidRDefault="00C05216" w:rsidP="00F65A50">
            <w:pPr>
              <w:jc w:val="center"/>
            </w:pPr>
            <w:r>
              <w:t>0</w:t>
            </w:r>
          </w:p>
        </w:tc>
        <w:tc>
          <w:tcPr>
            <w:tcW w:w="0" w:type="auto"/>
            <w:shd w:val="clear" w:color="auto" w:fill="DEEAF6" w:themeFill="accent5" w:themeFillTint="33"/>
          </w:tcPr>
          <w:p w14:paraId="4505A9CE" w14:textId="2D828A98" w:rsidR="00384DBC" w:rsidRDefault="00384DBC" w:rsidP="00F65A50">
            <w:pPr>
              <w:jc w:val="center"/>
            </w:pPr>
            <w:r>
              <w:t>Imm</w:t>
            </w:r>
            <w:r>
              <w:rPr>
                <w:vertAlign w:val="subscript"/>
              </w:rPr>
              <w:t>4..0</w:t>
            </w:r>
          </w:p>
        </w:tc>
        <w:tc>
          <w:tcPr>
            <w:tcW w:w="0" w:type="auto"/>
            <w:shd w:val="clear" w:color="auto" w:fill="FFCCFF"/>
          </w:tcPr>
          <w:p w14:paraId="055025C5" w14:textId="3305117C" w:rsidR="00384DBC" w:rsidRDefault="00384DBC" w:rsidP="00F65A50">
            <w:pPr>
              <w:jc w:val="center"/>
            </w:pPr>
            <w:r>
              <w:t>1</w:t>
            </w:r>
            <w:r>
              <w:rPr>
                <w:vertAlign w:val="subscript"/>
              </w:rPr>
              <w:t>1</w:t>
            </w:r>
          </w:p>
        </w:tc>
        <w:tc>
          <w:tcPr>
            <w:tcW w:w="0" w:type="auto"/>
            <w:shd w:val="clear" w:color="auto" w:fill="F4B083" w:themeFill="accent2" w:themeFillTint="99"/>
          </w:tcPr>
          <w:p w14:paraId="6EC5B98D" w14:textId="77777777" w:rsidR="00384DBC" w:rsidRDefault="00384DBC" w:rsidP="00F65A50">
            <w:pPr>
              <w:jc w:val="center"/>
            </w:pPr>
            <w:r>
              <w:t>Ra</w:t>
            </w:r>
            <w:r>
              <w:rPr>
                <w:vertAlign w:val="subscript"/>
              </w:rPr>
              <w:t>5</w:t>
            </w:r>
          </w:p>
        </w:tc>
        <w:tc>
          <w:tcPr>
            <w:tcW w:w="0" w:type="auto"/>
            <w:shd w:val="clear" w:color="auto" w:fill="C45911" w:themeFill="accent2" w:themeFillShade="BF"/>
          </w:tcPr>
          <w:p w14:paraId="326C3EE6" w14:textId="5953682A" w:rsidR="00384DBC" w:rsidRDefault="00384DBC" w:rsidP="00F65A50">
            <w:pPr>
              <w:jc w:val="center"/>
            </w:pPr>
            <w:r>
              <w:t>Rt</w:t>
            </w:r>
            <w:r>
              <w:rPr>
                <w:vertAlign w:val="subscript"/>
              </w:rPr>
              <w:t>5</w:t>
            </w:r>
          </w:p>
        </w:tc>
        <w:tc>
          <w:tcPr>
            <w:tcW w:w="0" w:type="auto"/>
            <w:shd w:val="clear" w:color="auto" w:fill="9999FF"/>
          </w:tcPr>
          <w:p w14:paraId="7DB5CDF3" w14:textId="0C637504" w:rsidR="00384DBC" w:rsidRDefault="00384DBC" w:rsidP="00F65A50">
            <w:pPr>
              <w:jc w:val="center"/>
            </w:pPr>
            <w:r>
              <w:t>Sz</w:t>
            </w:r>
            <w:r>
              <w:rPr>
                <w:vertAlign w:val="subscript"/>
              </w:rPr>
              <w:t>2</w:t>
            </w:r>
          </w:p>
        </w:tc>
        <w:tc>
          <w:tcPr>
            <w:tcW w:w="0" w:type="auto"/>
            <w:shd w:val="clear" w:color="auto" w:fill="9CC2E5" w:themeFill="accent5" w:themeFillTint="99"/>
          </w:tcPr>
          <w:p w14:paraId="42AADFA9" w14:textId="170AC0E8" w:rsidR="00384DBC" w:rsidRDefault="00384DBC" w:rsidP="00F65A50">
            <w:pPr>
              <w:jc w:val="center"/>
            </w:pPr>
            <w:r>
              <w:t>4</w:t>
            </w:r>
            <w:r w:rsidR="00474C2C">
              <w:rPr>
                <w:vertAlign w:val="subscript"/>
              </w:rPr>
              <w:t>5</w:t>
            </w:r>
          </w:p>
        </w:tc>
      </w:tr>
    </w:tbl>
    <w:p w14:paraId="32A70EA2" w14:textId="77777777" w:rsidR="00EF237B" w:rsidRDefault="00EF237B" w:rsidP="00EF237B">
      <w:pPr>
        <w:ind w:left="720"/>
        <w:rPr>
          <w:b/>
          <w:bCs/>
        </w:rPr>
      </w:pPr>
      <w:r>
        <w:rPr>
          <w:b/>
          <w:bCs/>
        </w:rPr>
        <w:t>Clock Cycles: 4</w:t>
      </w:r>
    </w:p>
    <w:p w14:paraId="2F3ACD50" w14:textId="56F95DB9" w:rsidR="00216A0C" w:rsidRDefault="00216A0C" w:rsidP="00216A0C">
      <w:pPr>
        <w:rPr>
          <w:b/>
          <w:bCs/>
          <w:vertAlign w:val="subscript"/>
        </w:rPr>
      </w:pPr>
      <w:r>
        <w:rPr>
          <w:b/>
          <w:bCs/>
        </w:rPr>
        <w:t>ADD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986"/>
        <w:gridCol w:w="506"/>
        <w:gridCol w:w="766"/>
      </w:tblGrid>
      <w:tr w:rsidR="00434FCF" w14:paraId="77374578" w14:textId="77777777" w:rsidTr="00B96322">
        <w:tc>
          <w:tcPr>
            <w:tcW w:w="0" w:type="auto"/>
            <w:tcBorders>
              <w:top w:val="nil"/>
              <w:left w:val="nil"/>
              <w:bottom w:val="single" w:sz="4" w:space="0" w:color="auto"/>
              <w:right w:val="nil"/>
            </w:tcBorders>
          </w:tcPr>
          <w:p w14:paraId="26850DC3" w14:textId="64936B28" w:rsidR="00434FCF" w:rsidRDefault="00434FCF" w:rsidP="00F65A50">
            <w:pPr>
              <w:jc w:val="center"/>
            </w:pPr>
            <w:r>
              <w:t>31 29</w:t>
            </w:r>
          </w:p>
        </w:tc>
        <w:tc>
          <w:tcPr>
            <w:tcW w:w="0" w:type="auto"/>
            <w:tcBorders>
              <w:top w:val="nil"/>
              <w:left w:val="nil"/>
              <w:bottom w:val="single" w:sz="4" w:space="0" w:color="auto"/>
              <w:right w:val="nil"/>
            </w:tcBorders>
          </w:tcPr>
          <w:p w14:paraId="0E348B86" w14:textId="65086311" w:rsidR="00434FCF" w:rsidRDefault="00434FCF" w:rsidP="00F65A50">
            <w:pPr>
              <w:jc w:val="center"/>
            </w:pPr>
            <w:r>
              <w:t>28    2</w:t>
            </w:r>
            <w:r w:rsidR="00474C2C">
              <w:t>4</w:t>
            </w:r>
          </w:p>
        </w:tc>
        <w:tc>
          <w:tcPr>
            <w:tcW w:w="0" w:type="auto"/>
            <w:tcBorders>
              <w:top w:val="nil"/>
              <w:left w:val="nil"/>
              <w:bottom w:val="single" w:sz="4" w:space="0" w:color="auto"/>
              <w:right w:val="nil"/>
            </w:tcBorders>
          </w:tcPr>
          <w:p w14:paraId="10D95971" w14:textId="178A858A" w:rsidR="00434FCF" w:rsidRDefault="00434FCF" w:rsidP="00F65A50">
            <w:pPr>
              <w:jc w:val="center"/>
            </w:pPr>
            <w:r>
              <w:t>2</w:t>
            </w:r>
            <w:r w:rsidR="00474C2C">
              <w:t>3</w:t>
            </w:r>
          </w:p>
        </w:tc>
        <w:tc>
          <w:tcPr>
            <w:tcW w:w="0" w:type="auto"/>
            <w:tcBorders>
              <w:top w:val="nil"/>
              <w:left w:val="nil"/>
              <w:bottom w:val="single" w:sz="4" w:space="0" w:color="auto"/>
              <w:right w:val="nil"/>
            </w:tcBorders>
          </w:tcPr>
          <w:p w14:paraId="73EAE099" w14:textId="2812B0FD" w:rsidR="00434FCF" w:rsidRDefault="00434FCF"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14B750EF" w14:textId="0F85D5AE" w:rsidR="00434FCF" w:rsidRDefault="00434FCF" w:rsidP="00F65A50">
            <w:pPr>
              <w:jc w:val="center"/>
            </w:pPr>
            <w:r>
              <w:t>1</w:t>
            </w:r>
            <w:r w:rsidR="00474C2C">
              <w:t>7</w:t>
            </w:r>
          </w:p>
        </w:tc>
        <w:tc>
          <w:tcPr>
            <w:tcW w:w="0" w:type="auto"/>
            <w:tcBorders>
              <w:top w:val="nil"/>
              <w:left w:val="nil"/>
              <w:bottom w:val="single" w:sz="4" w:space="0" w:color="auto"/>
              <w:right w:val="nil"/>
            </w:tcBorders>
          </w:tcPr>
          <w:p w14:paraId="57A8A455" w14:textId="5D00E26C" w:rsidR="00434FCF" w:rsidRDefault="00434FCF"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7BB543F7" w14:textId="7E6E991F" w:rsidR="00434FCF" w:rsidRDefault="00434FCF"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73FD5AEE" w14:textId="4D1B6939" w:rsidR="00434FCF" w:rsidRDefault="00474C2C" w:rsidP="00F65A50">
            <w:pPr>
              <w:jc w:val="center"/>
            </w:pPr>
            <w:r>
              <w:t>6</w:t>
            </w:r>
            <w:r w:rsidR="00434FCF">
              <w:t xml:space="preserve"> </w:t>
            </w:r>
            <w:r>
              <w:t>5</w:t>
            </w:r>
          </w:p>
        </w:tc>
        <w:tc>
          <w:tcPr>
            <w:tcW w:w="0" w:type="auto"/>
            <w:tcBorders>
              <w:top w:val="nil"/>
              <w:left w:val="nil"/>
              <w:bottom w:val="single" w:sz="4" w:space="0" w:color="auto"/>
              <w:right w:val="nil"/>
            </w:tcBorders>
          </w:tcPr>
          <w:p w14:paraId="59965492" w14:textId="5BD3D211" w:rsidR="00434FCF" w:rsidRDefault="00474C2C" w:rsidP="00F65A50">
            <w:pPr>
              <w:jc w:val="center"/>
            </w:pPr>
            <w:r>
              <w:t>4</w:t>
            </w:r>
            <w:r w:rsidR="00434FCF">
              <w:t xml:space="preserve">      0</w:t>
            </w:r>
          </w:p>
        </w:tc>
      </w:tr>
      <w:tr w:rsidR="00434FCF" w14:paraId="001D8C92" w14:textId="77777777" w:rsidTr="00B96322">
        <w:tc>
          <w:tcPr>
            <w:tcW w:w="0" w:type="auto"/>
            <w:tcBorders>
              <w:bottom w:val="single" w:sz="4" w:space="0" w:color="auto"/>
            </w:tcBorders>
            <w:shd w:val="clear" w:color="auto" w:fill="FFD966" w:themeFill="accent4" w:themeFillTint="99"/>
          </w:tcPr>
          <w:p w14:paraId="6F5D6536" w14:textId="72389242" w:rsidR="00434FCF" w:rsidRDefault="00434FCF"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1E710408" w14:textId="24A13173" w:rsidR="00434FCF" w:rsidRDefault="00474C2C" w:rsidP="00F65A50">
            <w:pPr>
              <w:jc w:val="center"/>
            </w:pPr>
            <w:r>
              <w:t>16</w:t>
            </w:r>
            <w:r>
              <w:rPr>
                <w:vertAlign w:val="subscript"/>
              </w:rPr>
              <w:t>5</w:t>
            </w:r>
          </w:p>
        </w:tc>
        <w:tc>
          <w:tcPr>
            <w:tcW w:w="0" w:type="auto"/>
            <w:tcBorders>
              <w:bottom w:val="single" w:sz="4" w:space="0" w:color="auto"/>
            </w:tcBorders>
            <w:shd w:val="clear" w:color="auto" w:fill="FF3300"/>
          </w:tcPr>
          <w:p w14:paraId="70B46F0F" w14:textId="64725718" w:rsidR="00434FCF" w:rsidRDefault="00C05216" w:rsidP="00F65A50">
            <w:pPr>
              <w:jc w:val="center"/>
            </w:pPr>
            <w:r>
              <w:t>0</w:t>
            </w:r>
          </w:p>
        </w:tc>
        <w:tc>
          <w:tcPr>
            <w:tcW w:w="0" w:type="auto"/>
            <w:tcBorders>
              <w:bottom w:val="single" w:sz="4" w:space="0" w:color="auto"/>
            </w:tcBorders>
            <w:shd w:val="clear" w:color="auto" w:fill="auto"/>
          </w:tcPr>
          <w:p w14:paraId="373207CB" w14:textId="67F5C16B" w:rsidR="00434FCF" w:rsidRDefault="00434FCF" w:rsidP="00F65A50">
            <w:pPr>
              <w:jc w:val="center"/>
            </w:pPr>
            <w:r>
              <w:t>~</w:t>
            </w:r>
            <w:r w:rsidRPr="00384DBC">
              <w:rPr>
                <w:vertAlign w:val="subscript"/>
              </w:rPr>
              <w:t>5</w:t>
            </w:r>
          </w:p>
        </w:tc>
        <w:tc>
          <w:tcPr>
            <w:tcW w:w="0" w:type="auto"/>
            <w:tcBorders>
              <w:bottom w:val="single" w:sz="4" w:space="0" w:color="auto"/>
            </w:tcBorders>
            <w:shd w:val="clear" w:color="auto" w:fill="FFCCFF"/>
          </w:tcPr>
          <w:p w14:paraId="1561C739" w14:textId="768D0FD9" w:rsidR="00434FCF" w:rsidRDefault="00434FCF"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63248C54" w14:textId="77777777" w:rsidR="00434FCF" w:rsidRDefault="00434FCF"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0C285C51" w14:textId="77777777" w:rsidR="00434FCF" w:rsidRDefault="00434FCF" w:rsidP="00F65A50">
            <w:pPr>
              <w:jc w:val="center"/>
            </w:pPr>
            <w:r>
              <w:t>Rt</w:t>
            </w:r>
            <w:r>
              <w:rPr>
                <w:vertAlign w:val="subscript"/>
              </w:rPr>
              <w:t>5</w:t>
            </w:r>
          </w:p>
        </w:tc>
        <w:tc>
          <w:tcPr>
            <w:tcW w:w="0" w:type="auto"/>
            <w:tcBorders>
              <w:bottom w:val="single" w:sz="4" w:space="0" w:color="auto"/>
            </w:tcBorders>
            <w:shd w:val="clear" w:color="auto" w:fill="9999FF"/>
          </w:tcPr>
          <w:p w14:paraId="036A5530" w14:textId="77777777" w:rsidR="00434FCF" w:rsidRDefault="00434FCF"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2152CA09" w14:textId="52A9AC74" w:rsidR="00434FCF" w:rsidRDefault="00434FCF" w:rsidP="00F65A50">
            <w:pPr>
              <w:jc w:val="center"/>
            </w:pPr>
            <w:r>
              <w:t>4</w:t>
            </w:r>
            <w:r w:rsidR="00474C2C">
              <w:rPr>
                <w:vertAlign w:val="subscript"/>
              </w:rPr>
              <w:t>5</w:t>
            </w:r>
          </w:p>
        </w:tc>
      </w:tr>
      <w:tr w:rsidR="00B13D39" w14:paraId="68D2C038" w14:textId="77777777" w:rsidTr="00B13D39">
        <w:tc>
          <w:tcPr>
            <w:tcW w:w="0" w:type="auto"/>
            <w:gridSpan w:val="9"/>
            <w:shd w:val="clear" w:color="auto" w:fill="DEEAF6" w:themeFill="accent5" w:themeFillTint="33"/>
          </w:tcPr>
          <w:p w14:paraId="2A50622A" w14:textId="0DE04402" w:rsidR="00B13D39" w:rsidRDefault="00B13D39" w:rsidP="00F65A50">
            <w:pPr>
              <w:jc w:val="center"/>
            </w:pPr>
            <w:r>
              <w:t>Immediate</w:t>
            </w:r>
            <w:r w:rsidRPr="00216A0C">
              <w:rPr>
                <w:vertAlign w:val="subscript"/>
              </w:rPr>
              <w:t>32</w:t>
            </w:r>
          </w:p>
        </w:tc>
      </w:tr>
    </w:tbl>
    <w:p w14:paraId="4DE93C3C" w14:textId="2CE5C9A6" w:rsidR="00EF237B" w:rsidRDefault="00EF237B" w:rsidP="00EF237B">
      <w:pPr>
        <w:ind w:left="720"/>
        <w:rPr>
          <w:b/>
          <w:bCs/>
        </w:rPr>
      </w:pPr>
      <w:r>
        <w:rPr>
          <w:b/>
          <w:bCs/>
        </w:rPr>
        <w:t xml:space="preserve">Clock Cycles: </w:t>
      </w:r>
      <w:r w:rsidR="0036658A">
        <w:rPr>
          <w:b/>
          <w:bCs/>
        </w:rPr>
        <w:t>7</w:t>
      </w:r>
    </w:p>
    <w:p w14:paraId="7D7CE819" w14:textId="5234AC9D" w:rsidR="00216A0C" w:rsidRDefault="00216A0C" w:rsidP="00216A0C">
      <w:pPr>
        <w:rPr>
          <w:b/>
          <w:bCs/>
        </w:rPr>
      </w:pPr>
      <w:r>
        <w:rPr>
          <w:b/>
          <w:bCs/>
        </w:rPr>
        <w:t>ADD Rt,R</w:t>
      </w:r>
      <w:r w:rsidR="009627AB">
        <w:rPr>
          <w:b/>
          <w:bCs/>
        </w:rPr>
        <w:t>a</w:t>
      </w:r>
      <w:r>
        <w:rPr>
          <w:b/>
          <w:bCs/>
        </w:rPr>
        <w:t>,Imm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41"/>
        <w:gridCol w:w="1041"/>
        <w:gridCol w:w="506"/>
        <w:gridCol w:w="766"/>
      </w:tblGrid>
      <w:tr w:rsidR="00434FCF" w14:paraId="2256CC70" w14:textId="77777777" w:rsidTr="00B96322">
        <w:tc>
          <w:tcPr>
            <w:tcW w:w="0" w:type="auto"/>
            <w:tcBorders>
              <w:top w:val="nil"/>
              <w:left w:val="nil"/>
              <w:bottom w:val="single" w:sz="4" w:space="0" w:color="auto"/>
              <w:right w:val="nil"/>
            </w:tcBorders>
          </w:tcPr>
          <w:p w14:paraId="22D1533E" w14:textId="05C827F4" w:rsidR="00434FCF" w:rsidRDefault="00434FCF" w:rsidP="00F65A50">
            <w:pPr>
              <w:jc w:val="center"/>
            </w:pPr>
            <w:r>
              <w:t>31 29</w:t>
            </w:r>
          </w:p>
        </w:tc>
        <w:tc>
          <w:tcPr>
            <w:tcW w:w="0" w:type="auto"/>
            <w:tcBorders>
              <w:top w:val="nil"/>
              <w:left w:val="nil"/>
              <w:bottom w:val="single" w:sz="4" w:space="0" w:color="auto"/>
              <w:right w:val="nil"/>
            </w:tcBorders>
          </w:tcPr>
          <w:p w14:paraId="5CCD7BAB" w14:textId="47DC275E" w:rsidR="00434FCF" w:rsidRDefault="00434FCF" w:rsidP="00F65A50">
            <w:pPr>
              <w:jc w:val="center"/>
            </w:pPr>
            <w:r>
              <w:t>28     2</w:t>
            </w:r>
            <w:r w:rsidR="00474C2C">
              <w:t>4</w:t>
            </w:r>
          </w:p>
        </w:tc>
        <w:tc>
          <w:tcPr>
            <w:tcW w:w="0" w:type="auto"/>
            <w:tcBorders>
              <w:top w:val="nil"/>
              <w:left w:val="nil"/>
              <w:bottom w:val="single" w:sz="4" w:space="0" w:color="auto"/>
              <w:right w:val="nil"/>
            </w:tcBorders>
          </w:tcPr>
          <w:p w14:paraId="520E2583" w14:textId="30FA3F64" w:rsidR="00434FCF" w:rsidRDefault="00434FCF" w:rsidP="00F65A50">
            <w:pPr>
              <w:jc w:val="center"/>
            </w:pPr>
            <w:r>
              <w:t>2</w:t>
            </w:r>
            <w:r w:rsidR="00474C2C">
              <w:t>3</w:t>
            </w:r>
          </w:p>
        </w:tc>
        <w:tc>
          <w:tcPr>
            <w:tcW w:w="0" w:type="auto"/>
            <w:tcBorders>
              <w:top w:val="nil"/>
              <w:left w:val="nil"/>
              <w:bottom w:val="single" w:sz="4" w:space="0" w:color="auto"/>
              <w:right w:val="nil"/>
            </w:tcBorders>
          </w:tcPr>
          <w:p w14:paraId="44134D0D" w14:textId="298492DD" w:rsidR="00434FCF" w:rsidRDefault="00434FCF"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337FCF14" w14:textId="038D06B8" w:rsidR="00434FCF" w:rsidRDefault="00434FCF" w:rsidP="00434FCF">
            <w:pPr>
              <w:jc w:val="center"/>
            </w:pPr>
            <w:r>
              <w:t>1</w:t>
            </w:r>
            <w:r w:rsidR="00474C2C">
              <w:t>7</w:t>
            </w:r>
          </w:p>
        </w:tc>
        <w:tc>
          <w:tcPr>
            <w:tcW w:w="0" w:type="auto"/>
            <w:tcBorders>
              <w:top w:val="nil"/>
              <w:left w:val="nil"/>
              <w:bottom w:val="single" w:sz="4" w:space="0" w:color="auto"/>
              <w:right w:val="nil"/>
            </w:tcBorders>
          </w:tcPr>
          <w:p w14:paraId="4938068F" w14:textId="02CB8717" w:rsidR="00434FCF" w:rsidRDefault="00434FCF"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0560830E" w14:textId="4B48A20E" w:rsidR="00434FCF" w:rsidRDefault="00434FCF"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6290612A" w14:textId="2FC18C81" w:rsidR="00434FCF" w:rsidRDefault="00474C2C" w:rsidP="00F65A50">
            <w:pPr>
              <w:jc w:val="center"/>
            </w:pPr>
            <w:r>
              <w:t>6</w:t>
            </w:r>
            <w:r w:rsidR="00434FCF">
              <w:t xml:space="preserve"> </w:t>
            </w:r>
            <w:r>
              <w:t>5</w:t>
            </w:r>
          </w:p>
        </w:tc>
        <w:tc>
          <w:tcPr>
            <w:tcW w:w="0" w:type="auto"/>
            <w:tcBorders>
              <w:top w:val="nil"/>
              <w:left w:val="nil"/>
              <w:bottom w:val="single" w:sz="4" w:space="0" w:color="auto"/>
              <w:right w:val="nil"/>
            </w:tcBorders>
          </w:tcPr>
          <w:p w14:paraId="57EC611F" w14:textId="6317B021" w:rsidR="00434FCF" w:rsidRDefault="00474C2C" w:rsidP="00F65A50">
            <w:pPr>
              <w:jc w:val="center"/>
            </w:pPr>
            <w:r>
              <w:t>4</w:t>
            </w:r>
            <w:r w:rsidR="00434FCF">
              <w:t xml:space="preserve">      0</w:t>
            </w:r>
          </w:p>
        </w:tc>
      </w:tr>
      <w:tr w:rsidR="00434FCF" w14:paraId="38FC97C3" w14:textId="77777777" w:rsidTr="00B96322">
        <w:tc>
          <w:tcPr>
            <w:tcW w:w="0" w:type="auto"/>
            <w:tcBorders>
              <w:bottom w:val="single" w:sz="4" w:space="0" w:color="auto"/>
            </w:tcBorders>
            <w:shd w:val="clear" w:color="auto" w:fill="FFD966" w:themeFill="accent4" w:themeFillTint="99"/>
          </w:tcPr>
          <w:p w14:paraId="7E5CB3AA" w14:textId="4A9BDFA1" w:rsidR="00434FCF" w:rsidRDefault="00434FCF"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76EDA6EC" w14:textId="345BE0B0" w:rsidR="00434FCF" w:rsidRDefault="00474C2C" w:rsidP="00F65A50">
            <w:pPr>
              <w:jc w:val="center"/>
            </w:pPr>
            <w:r>
              <w:t>17</w:t>
            </w:r>
            <w:r>
              <w:rPr>
                <w:vertAlign w:val="subscript"/>
              </w:rPr>
              <w:t>5</w:t>
            </w:r>
          </w:p>
        </w:tc>
        <w:tc>
          <w:tcPr>
            <w:tcW w:w="0" w:type="auto"/>
            <w:tcBorders>
              <w:bottom w:val="single" w:sz="4" w:space="0" w:color="auto"/>
            </w:tcBorders>
            <w:shd w:val="clear" w:color="auto" w:fill="FF3300"/>
          </w:tcPr>
          <w:p w14:paraId="16299B75" w14:textId="179218DE" w:rsidR="00434FCF" w:rsidRDefault="00C05216" w:rsidP="00F65A50">
            <w:pPr>
              <w:jc w:val="center"/>
            </w:pPr>
            <w:r>
              <w:t>0</w:t>
            </w:r>
          </w:p>
        </w:tc>
        <w:tc>
          <w:tcPr>
            <w:tcW w:w="0" w:type="auto"/>
            <w:tcBorders>
              <w:bottom w:val="single" w:sz="4" w:space="0" w:color="auto"/>
            </w:tcBorders>
            <w:shd w:val="clear" w:color="auto" w:fill="auto"/>
          </w:tcPr>
          <w:p w14:paraId="340C9C3D" w14:textId="5A1E8E5C" w:rsidR="00434FCF" w:rsidRDefault="00434FCF" w:rsidP="00F65A50">
            <w:pPr>
              <w:jc w:val="center"/>
            </w:pPr>
            <w:r>
              <w:t>~</w:t>
            </w:r>
            <w:r w:rsidRPr="00384DBC">
              <w:rPr>
                <w:vertAlign w:val="subscript"/>
              </w:rPr>
              <w:t>5</w:t>
            </w:r>
          </w:p>
        </w:tc>
        <w:tc>
          <w:tcPr>
            <w:tcW w:w="0" w:type="auto"/>
            <w:tcBorders>
              <w:bottom w:val="single" w:sz="4" w:space="0" w:color="auto"/>
            </w:tcBorders>
            <w:shd w:val="clear" w:color="auto" w:fill="FFCCFF"/>
          </w:tcPr>
          <w:p w14:paraId="62D29491" w14:textId="227F15D6" w:rsidR="00434FCF" w:rsidRDefault="00434FCF"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439A78A9" w14:textId="77777777" w:rsidR="00434FCF" w:rsidRDefault="00434FCF"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1813BA26" w14:textId="77777777" w:rsidR="00434FCF" w:rsidRDefault="00434FCF" w:rsidP="00F65A50">
            <w:pPr>
              <w:jc w:val="center"/>
            </w:pPr>
            <w:r>
              <w:t>Rt</w:t>
            </w:r>
            <w:r>
              <w:rPr>
                <w:vertAlign w:val="subscript"/>
              </w:rPr>
              <w:t>5</w:t>
            </w:r>
          </w:p>
        </w:tc>
        <w:tc>
          <w:tcPr>
            <w:tcW w:w="0" w:type="auto"/>
            <w:tcBorders>
              <w:bottom w:val="single" w:sz="4" w:space="0" w:color="auto"/>
            </w:tcBorders>
            <w:shd w:val="clear" w:color="auto" w:fill="9999FF"/>
          </w:tcPr>
          <w:p w14:paraId="47D8F39C" w14:textId="77777777" w:rsidR="00434FCF" w:rsidRDefault="00434FCF"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69067D2A" w14:textId="7071B1DF" w:rsidR="00434FCF" w:rsidRDefault="00434FCF" w:rsidP="00F65A50">
            <w:pPr>
              <w:jc w:val="center"/>
            </w:pPr>
            <w:r>
              <w:t>4</w:t>
            </w:r>
            <w:r w:rsidR="00474C2C">
              <w:rPr>
                <w:vertAlign w:val="subscript"/>
              </w:rPr>
              <w:t>5</w:t>
            </w:r>
          </w:p>
        </w:tc>
      </w:tr>
      <w:tr w:rsidR="00B13D39" w14:paraId="1C2AEF67" w14:textId="77777777" w:rsidTr="00B13D39">
        <w:tc>
          <w:tcPr>
            <w:tcW w:w="0" w:type="auto"/>
            <w:gridSpan w:val="9"/>
            <w:shd w:val="clear" w:color="auto" w:fill="DEEAF6" w:themeFill="accent5" w:themeFillTint="33"/>
          </w:tcPr>
          <w:p w14:paraId="4D56F612" w14:textId="316127C5" w:rsidR="00B13D39" w:rsidRDefault="00B13D39" w:rsidP="00B13D39">
            <w:pPr>
              <w:jc w:val="center"/>
            </w:pPr>
            <w:r>
              <w:t>Immediate</w:t>
            </w:r>
            <w:r>
              <w:rPr>
                <w:vertAlign w:val="subscript"/>
              </w:rPr>
              <w:t>31..0</w:t>
            </w:r>
          </w:p>
        </w:tc>
      </w:tr>
      <w:tr w:rsidR="00B13D39" w14:paraId="010B9516" w14:textId="77777777" w:rsidTr="00B13D39">
        <w:tc>
          <w:tcPr>
            <w:tcW w:w="0" w:type="auto"/>
            <w:gridSpan w:val="9"/>
            <w:shd w:val="clear" w:color="auto" w:fill="DEEAF6" w:themeFill="accent5" w:themeFillTint="33"/>
          </w:tcPr>
          <w:p w14:paraId="425CE6B5" w14:textId="773F8D53" w:rsidR="00B13D39" w:rsidRDefault="00B13D39" w:rsidP="00B13D39">
            <w:pPr>
              <w:jc w:val="center"/>
            </w:pPr>
            <w:r>
              <w:lastRenderedPageBreak/>
              <w:t>Immediate</w:t>
            </w:r>
            <w:r>
              <w:rPr>
                <w:vertAlign w:val="subscript"/>
              </w:rPr>
              <w:t>63..32</w:t>
            </w:r>
          </w:p>
        </w:tc>
      </w:tr>
    </w:tbl>
    <w:p w14:paraId="6267C40F" w14:textId="4816C81A" w:rsidR="00EF237B" w:rsidRDefault="00EF237B" w:rsidP="00EF237B">
      <w:pPr>
        <w:ind w:left="720"/>
        <w:rPr>
          <w:b/>
          <w:bCs/>
        </w:rPr>
      </w:pPr>
      <w:r>
        <w:rPr>
          <w:b/>
          <w:bCs/>
        </w:rPr>
        <w:t xml:space="preserve">Clock Cycles: </w:t>
      </w:r>
      <w:r w:rsidR="0036658A">
        <w:rPr>
          <w:b/>
          <w:bCs/>
        </w:rPr>
        <w:t>10</w:t>
      </w:r>
    </w:p>
    <w:p w14:paraId="126E1C9A" w14:textId="77777777" w:rsidR="00A462A2" w:rsidRDefault="00A462A2">
      <w:pPr>
        <w:rPr>
          <w:rFonts w:eastAsiaTheme="majorEastAsia" w:cstheme="majorBidi"/>
          <w:b/>
          <w:bCs/>
          <w:sz w:val="40"/>
        </w:rPr>
      </w:pPr>
      <w:r>
        <w:br w:type="page"/>
      </w:r>
    </w:p>
    <w:p w14:paraId="272B7C91" w14:textId="380AD3DA" w:rsidR="000B6B7E" w:rsidRDefault="000B6B7E" w:rsidP="000B6B7E">
      <w:pPr>
        <w:pStyle w:val="Heading3"/>
      </w:pPr>
      <w:r>
        <w:lastRenderedPageBreak/>
        <w:t>AND – Bitwise And</w:t>
      </w:r>
    </w:p>
    <w:p w14:paraId="4A568863" w14:textId="77777777" w:rsidR="000B6B7E" w:rsidRPr="002766C5" w:rsidRDefault="000B6B7E" w:rsidP="000B6B7E">
      <w:pPr>
        <w:rPr>
          <w:b/>
          <w:bCs/>
        </w:rPr>
      </w:pPr>
      <w:r w:rsidRPr="002766C5">
        <w:rPr>
          <w:b/>
          <w:bCs/>
        </w:rPr>
        <w:t>Description:</w:t>
      </w:r>
    </w:p>
    <w:p w14:paraId="74BB2344" w14:textId="447DCB27" w:rsidR="000B6B7E" w:rsidRDefault="00622B2C" w:rsidP="000B6B7E">
      <w:pPr>
        <w:ind w:left="720"/>
      </w:pPr>
      <w:r>
        <w:t>Bitwise ‘an</w:t>
      </w:r>
      <w:r w:rsidR="000B6B7E">
        <w:t>d</w:t>
      </w:r>
      <w:r>
        <w:t>’</w:t>
      </w:r>
      <w:r w:rsidR="000B6B7E">
        <w:t xml:space="preserve"> two source operands and place the sum in the target register. All registers are integer registers. Arithmetic is signed twos-complement values.</w:t>
      </w:r>
    </w:p>
    <w:p w14:paraId="254C0196" w14:textId="77777777" w:rsidR="00A462A2" w:rsidRDefault="00A462A2" w:rsidP="00A462A2">
      <w:pPr>
        <w:rPr>
          <w:b/>
          <w:bCs/>
        </w:rPr>
      </w:pPr>
      <w:r>
        <w:rPr>
          <w:b/>
          <w:bCs/>
        </w:rPr>
        <w:t xml:space="preserve">Supported Operand Sizes: </w:t>
      </w:r>
      <w:r w:rsidRPr="00C209EF">
        <w:t>.b, .w, .t, .o</w:t>
      </w:r>
    </w:p>
    <w:p w14:paraId="0201F26F" w14:textId="22E62176" w:rsidR="00B4397E" w:rsidRDefault="00B4397E" w:rsidP="000B6B7E">
      <w:pPr>
        <w:rPr>
          <w:b/>
          <w:bCs/>
        </w:rPr>
      </w:pPr>
      <w:r>
        <w:rPr>
          <w:b/>
          <w:bCs/>
        </w:rPr>
        <w:t>Flag Updates:</w:t>
      </w:r>
    </w:p>
    <w:p w14:paraId="719E6C61" w14:textId="042F1C98" w:rsidR="00B4397E" w:rsidRPr="00B4397E" w:rsidRDefault="00B4397E" w:rsidP="00281BBA">
      <w:pPr>
        <w:spacing w:after="0"/>
        <w:ind w:left="720"/>
      </w:pPr>
      <w:r w:rsidRPr="00B4397E">
        <w:t>Condition Reg</w:t>
      </w:r>
      <w:r>
        <w:t>i</w:t>
      </w:r>
      <w:r w:rsidRPr="00B4397E">
        <w:t xml:space="preserve">ster </w:t>
      </w:r>
      <w:r w:rsidR="004108CD">
        <w:t>Ct</w:t>
      </w:r>
      <w:r w:rsidR="004108CD" w:rsidRPr="004108CD">
        <w:rPr>
          <w:vertAlign w:val="subscript"/>
        </w:rPr>
        <w:t>3</w:t>
      </w:r>
      <w:r w:rsidRPr="00B4397E">
        <w:t xml:space="preserve"> is always updated.</w:t>
      </w:r>
    </w:p>
    <w:p w14:paraId="035DEE54" w14:textId="21004865" w:rsidR="00B4397E" w:rsidRPr="00B4397E" w:rsidRDefault="00B4397E" w:rsidP="00281BBA">
      <w:pPr>
        <w:spacing w:after="0"/>
        <w:ind w:left="720"/>
      </w:pPr>
      <w:r w:rsidRPr="00B4397E">
        <w:t>If the result is zero the equals flag is set otherwise it is cleared.</w:t>
      </w:r>
    </w:p>
    <w:p w14:paraId="0F7CBD7B" w14:textId="6EA2531D" w:rsidR="00B4397E" w:rsidRPr="00B4397E" w:rsidRDefault="00B4397E" w:rsidP="00281BBA">
      <w:pPr>
        <w:spacing w:after="0"/>
        <w:ind w:left="720"/>
      </w:pPr>
      <w:r w:rsidRPr="00B4397E">
        <w:t>If the result is negative the signed less than flag is set, otherwise it is cleared.</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Rb or Rt = Ra &amp; Imm</w:t>
      </w:r>
    </w:p>
    <w:p w14:paraId="7B2EB924" w14:textId="77777777" w:rsidR="00304668" w:rsidRDefault="00304668" w:rsidP="00304668">
      <w:pPr>
        <w:rPr>
          <w:b/>
          <w:bCs/>
        </w:rPr>
      </w:pPr>
      <w:r>
        <w:rPr>
          <w:b/>
          <w:bCs/>
        </w:rPr>
        <w:t>Instruction Formats:</w:t>
      </w:r>
    </w:p>
    <w:p w14:paraId="6FE5DA2B" w14:textId="6A4A7F6B" w:rsidR="00304668" w:rsidRDefault="00304668" w:rsidP="00304668">
      <w:pPr>
        <w:rPr>
          <w:b/>
          <w:bCs/>
        </w:rPr>
      </w:pPr>
      <w:r>
        <w:rPr>
          <w:b/>
          <w:bCs/>
        </w:rPr>
        <w:t>AND Rt,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96"/>
        <w:gridCol w:w="1041"/>
        <w:gridCol w:w="506"/>
        <w:gridCol w:w="766"/>
      </w:tblGrid>
      <w:tr w:rsidR="00304668" w14:paraId="6C59A791" w14:textId="77777777" w:rsidTr="00F65A50">
        <w:tc>
          <w:tcPr>
            <w:tcW w:w="0" w:type="auto"/>
            <w:tcBorders>
              <w:top w:val="nil"/>
              <w:left w:val="nil"/>
              <w:bottom w:val="single" w:sz="4" w:space="0" w:color="auto"/>
              <w:right w:val="nil"/>
            </w:tcBorders>
          </w:tcPr>
          <w:p w14:paraId="5FEF90B7" w14:textId="77777777" w:rsidR="00304668" w:rsidRDefault="00304668" w:rsidP="00F65A50">
            <w:pPr>
              <w:jc w:val="center"/>
            </w:pPr>
            <w:r>
              <w:t>31 29</w:t>
            </w:r>
          </w:p>
        </w:tc>
        <w:tc>
          <w:tcPr>
            <w:tcW w:w="0" w:type="auto"/>
            <w:tcBorders>
              <w:top w:val="nil"/>
              <w:left w:val="nil"/>
              <w:right w:val="nil"/>
            </w:tcBorders>
          </w:tcPr>
          <w:p w14:paraId="048FA84E" w14:textId="7F3C8BD7" w:rsidR="00304668" w:rsidRDefault="00304668" w:rsidP="00F65A50">
            <w:pPr>
              <w:jc w:val="center"/>
            </w:pPr>
            <w:r>
              <w:t>28     2</w:t>
            </w:r>
            <w:r w:rsidR="00474C2C">
              <w:t>4</w:t>
            </w:r>
          </w:p>
        </w:tc>
        <w:tc>
          <w:tcPr>
            <w:tcW w:w="0" w:type="auto"/>
            <w:tcBorders>
              <w:top w:val="nil"/>
              <w:left w:val="nil"/>
              <w:right w:val="nil"/>
            </w:tcBorders>
          </w:tcPr>
          <w:p w14:paraId="16387A6D" w14:textId="53CBD19C" w:rsidR="00304668" w:rsidRDefault="00304668" w:rsidP="00F65A50">
            <w:pPr>
              <w:jc w:val="center"/>
            </w:pPr>
            <w:r>
              <w:t>2</w:t>
            </w:r>
            <w:r w:rsidR="00474C2C">
              <w:t>3</w:t>
            </w:r>
          </w:p>
        </w:tc>
        <w:tc>
          <w:tcPr>
            <w:tcW w:w="0" w:type="auto"/>
            <w:tcBorders>
              <w:top w:val="nil"/>
              <w:left w:val="nil"/>
              <w:bottom w:val="single" w:sz="4" w:space="0" w:color="auto"/>
              <w:right w:val="nil"/>
            </w:tcBorders>
          </w:tcPr>
          <w:p w14:paraId="0FBD6305" w14:textId="0E94D73B" w:rsidR="00304668" w:rsidRDefault="00304668"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6F8C6BDD" w14:textId="4CDC0B2B" w:rsidR="00304668" w:rsidRDefault="00304668" w:rsidP="00F65A50">
            <w:pPr>
              <w:jc w:val="center"/>
            </w:pPr>
            <w:r>
              <w:t>1</w:t>
            </w:r>
            <w:r w:rsidR="00474C2C">
              <w:t>7</w:t>
            </w:r>
          </w:p>
        </w:tc>
        <w:tc>
          <w:tcPr>
            <w:tcW w:w="0" w:type="auto"/>
            <w:tcBorders>
              <w:top w:val="nil"/>
              <w:left w:val="nil"/>
              <w:bottom w:val="single" w:sz="4" w:space="0" w:color="auto"/>
              <w:right w:val="nil"/>
            </w:tcBorders>
          </w:tcPr>
          <w:p w14:paraId="7912EE33" w14:textId="7701FB30" w:rsidR="00304668" w:rsidRDefault="00304668"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6649108A" w14:textId="481E5E3E" w:rsidR="00304668" w:rsidRDefault="00304668"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1C0C5B45" w14:textId="2DD21F95" w:rsidR="00304668" w:rsidRDefault="00474C2C" w:rsidP="00F65A50">
            <w:pPr>
              <w:jc w:val="center"/>
            </w:pPr>
            <w:r>
              <w:t>6</w:t>
            </w:r>
            <w:r w:rsidR="00304668">
              <w:t xml:space="preserve"> </w:t>
            </w:r>
            <w:r>
              <w:t>5</w:t>
            </w:r>
          </w:p>
        </w:tc>
        <w:tc>
          <w:tcPr>
            <w:tcW w:w="0" w:type="auto"/>
            <w:tcBorders>
              <w:top w:val="nil"/>
              <w:left w:val="nil"/>
              <w:bottom w:val="single" w:sz="4" w:space="0" w:color="auto"/>
              <w:right w:val="nil"/>
            </w:tcBorders>
          </w:tcPr>
          <w:p w14:paraId="21163771" w14:textId="59CB0B54" w:rsidR="00304668" w:rsidRDefault="00474C2C" w:rsidP="00F65A50">
            <w:pPr>
              <w:jc w:val="center"/>
            </w:pPr>
            <w:r>
              <w:t>4</w:t>
            </w:r>
            <w:r w:rsidR="00304668">
              <w:t xml:space="preserve">      0</w:t>
            </w:r>
          </w:p>
        </w:tc>
      </w:tr>
      <w:tr w:rsidR="00474C2C" w14:paraId="621E2356" w14:textId="77777777" w:rsidTr="00F65A50">
        <w:tc>
          <w:tcPr>
            <w:tcW w:w="0" w:type="auto"/>
            <w:shd w:val="clear" w:color="auto" w:fill="FFD966" w:themeFill="accent4" w:themeFillTint="99"/>
          </w:tcPr>
          <w:p w14:paraId="467E4463" w14:textId="77777777" w:rsidR="00304668" w:rsidRDefault="00304668" w:rsidP="00F65A50">
            <w:pPr>
              <w:jc w:val="center"/>
            </w:pPr>
            <w:r>
              <w:t>Ct</w:t>
            </w:r>
            <w:r w:rsidRPr="00434FCF">
              <w:rPr>
                <w:vertAlign w:val="subscript"/>
              </w:rPr>
              <w:t>3</w:t>
            </w:r>
          </w:p>
        </w:tc>
        <w:tc>
          <w:tcPr>
            <w:tcW w:w="0" w:type="auto"/>
          </w:tcPr>
          <w:p w14:paraId="75125437" w14:textId="15DF5CF0" w:rsidR="00304668" w:rsidRDefault="00304668" w:rsidP="00F65A50">
            <w:pPr>
              <w:jc w:val="center"/>
            </w:pPr>
            <w:r>
              <w:t>~</w:t>
            </w:r>
            <w:r w:rsidR="00474C2C">
              <w:rPr>
                <w:vertAlign w:val="subscript"/>
              </w:rPr>
              <w:t>5</w:t>
            </w:r>
          </w:p>
        </w:tc>
        <w:tc>
          <w:tcPr>
            <w:tcW w:w="0" w:type="auto"/>
          </w:tcPr>
          <w:p w14:paraId="5B35C268" w14:textId="377955FD" w:rsidR="00304668" w:rsidRDefault="00281BBA" w:rsidP="00F65A50">
            <w:pPr>
              <w:jc w:val="center"/>
            </w:pPr>
            <w:r>
              <w:t>0</w:t>
            </w:r>
          </w:p>
        </w:tc>
        <w:tc>
          <w:tcPr>
            <w:tcW w:w="0" w:type="auto"/>
            <w:shd w:val="clear" w:color="auto" w:fill="F4B083" w:themeFill="accent2" w:themeFillTint="99"/>
          </w:tcPr>
          <w:p w14:paraId="386FF682" w14:textId="77777777" w:rsidR="00304668" w:rsidRDefault="00304668" w:rsidP="00F65A50">
            <w:pPr>
              <w:jc w:val="center"/>
            </w:pPr>
            <w:r>
              <w:t>Rb</w:t>
            </w:r>
            <w:r w:rsidRPr="00E1207A">
              <w:rPr>
                <w:vertAlign w:val="subscript"/>
              </w:rPr>
              <w:t>5</w:t>
            </w:r>
          </w:p>
        </w:tc>
        <w:tc>
          <w:tcPr>
            <w:tcW w:w="0" w:type="auto"/>
            <w:shd w:val="clear" w:color="auto" w:fill="FFCCFF"/>
          </w:tcPr>
          <w:p w14:paraId="3A50B431" w14:textId="77777777" w:rsidR="00304668" w:rsidRDefault="00304668" w:rsidP="00F65A50">
            <w:pPr>
              <w:jc w:val="center"/>
            </w:pPr>
            <w:r>
              <w:t>0</w:t>
            </w:r>
            <w:r>
              <w:rPr>
                <w:vertAlign w:val="subscript"/>
              </w:rPr>
              <w:t>1</w:t>
            </w:r>
          </w:p>
        </w:tc>
        <w:tc>
          <w:tcPr>
            <w:tcW w:w="0" w:type="auto"/>
            <w:shd w:val="clear" w:color="auto" w:fill="F4B083" w:themeFill="accent2" w:themeFillTint="99"/>
          </w:tcPr>
          <w:p w14:paraId="451D82E8" w14:textId="77777777" w:rsidR="00304668" w:rsidRDefault="00304668" w:rsidP="00F65A50">
            <w:pPr>
              <w:jc w:val="center"/>
            </w:pPr>
            <w:r>
              <w:t>Ra</w:t>
            </w:r>
            <w:r>
              <w:rPr>
                <w:vertAlign w:val="subscript"/>
              </w:rPr>
              <w:t>5</w:t>
            </w:r>
          </w:p>
        </w:tc>
        <w:tc>
          <w:tcPr>
            <w:tcW w:w="0" w:type="auto"/>
            <w:shd w:val="clear" w:color="auto" w:fill="C45911" w:themeFill="accent2" w:themeFillShade="BF"/>
          </w:tcPr>
          <w:p w14:paraId="1833E696" w14:textId="77777777" w:rsidR="00304668" w:rsidRDefault="00304668" w:rsidP="00F65A50">
            <w:pPr>
              <w:jc w:val="center"/>
            </w:pPr>
            <w:r>
              <w:t>Rt</w:t>
            </w:r>
            <w:r>
              <w:rPr>
                <w:vertAlign w:val="subscript"/>
              </w:rPr>
              <w:t>5</w:t>
            </w:r>
          </w:p>
        </w:tc>
        <w:tc>
          <w:tcPr>
            <w:tcW w:w="0" w:type="auto"/>
            <w:shd w:val="clear" w:color="auto" w:fill="9999FF"/>
          </w:tcPr>
          <w:p w14:paraId="1A21B5FA" w14:textId="77777777" w:rsidR="00304668" w:rsidRDefault="00304668" w:rsidP="00F65A50">
            <w:pPr>
              <w:jc w:val="center"/>
            </w:pPr>
            <w:r>
              <w:t>Sz</w:t>
            </w:r>
            <w:r>
              <w:rPr>
                <w:vertAlign w:val="subscript"/>
              </w:rPr>
              <w:t>2</w:t>
            </w:r>
          </w:p>
        </w:tc>
        <w:tc>
          <w:tcPr>
            <w:tcW w:w="0" w:type="auto"/>
            <w:shd w:val="clear" w:color="auto" w:fill="9CC2E5" w:themeFill="accent5" w:themeFillTint="99"/>
          </w:tcPr>
          <w:p w14:paraId="1A4EF51D" w14:textId="57E737B1" w:rsidR="00304668" w:rsidRDefault="00304668" w:rsidP="00F65A50">
            <w:pPr>
              <w:jc w:val="center"/>
            </w:pPr>
            <w:r>
              <w:t>8</w:t>
            </w:r>
            <w:r w:rsidR="00474C2C">
              <w:rPr>
                <w:vertAlign w:val="subscript"/>
              </w:rPr>
              <w:t>5</w:t>
            </w:r>
          </w:p>
        </w:tc>
      </w:tr>
    </w:tbl>
    <w:p w14:paraId="011C8877" w14:textId="77777777" w:rsidR="00BF0402" w:rsidRDefault="00BF0402" w:rsidP="00BF0402">
      <w:pPr>
        <w:ind w:left="720"/>
        <w:rPr>
          <w:b/>
          <w:bCs/>
        </w:rPr>
      </w:pPr>
      <w:r>
        <w:rPr>
          <w:b/>
          <w:bCs/>
        </w:rPr>
        <w:t>Clock Cycles: 4</w:t>
      </w:r>
    </w:p>
    <w:p w14:paraId="313C3EA6" w14:textId="35A06AE7" w:rsidR="00304668" w:rsidRDefault="00304668" w:rsidP="00304668">
      <w:pPr>
        <w:rPr>
          <w:b/>
          <w:bCs/>
        </w:rPr>
      </w:pPr>
      <w:r>
        <w:rPr>
          <w:b/>
          <w:bCs/>
        </w:rPr>
        <w:t>AND Rt,Ra,Imm</w:t>
      </w:r>
      <w:r w:rsidR="00474C2C">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304668" w14:paraId="00D3D08B" w14:textId="77777777" w:rsidTr="00F65A50">
        <w:tc>
          <w:tcPr>
            <w:tcW w:w="0" w:type="auto"/>
            <w:tcBorders>
              <w:top w:val="nil"/>
              <w:left w:val="nil"/>
              <w:bottom w:val="single" w:sz="4" w:space="0" w:color="auto"/>
              <w:right w:val="nil"/>
            </w:tcBorders>
          </w:tcPr>
          <w:p w14:paraId="6F3C3115" w14:textId="77777777" w:rsidR="00304668" w:rsidRDefault="00304668" w:rsidP="00F65A50">
            <w:pPr>
              <w:jc w:val="center"/>
            </w:pPr>
            <w:r>
              <w:t>31 29</w:t>
            </w:r>
          </w:p>
        </w:tc>
        <w:tc>
          <w:tcPr>
            <w:tcW w:w="0" w:type="auto"/>
            <w:tcBorders>
              <w:top w:val="nil"/>
              <w:left w:val="nil"/>
              <w:bottom w:val="single" w:sz="4" w:space="0" w:color="auto"/>
              <w:right w:val="nil"/>
            </w:tcBorders>
          </w:tcPr>
          <w:p w14:paraId="7333D71B" w14:textId="7FD8999D" w:rsidR="00304668" w:rsidRDefault="00304668" w:rsidP="00F65A50">
            <w:pPr>
              <w:jc w:val="center"/>
            </w:pPr>
            <w:r>
              <w:t>28    2</w:t>
            </w:r>
            <w:r w:rsidR="00474C2C">
              <w:t>4</w:t>
            </w:r>
          </w:p>
        </w:tc>
        <w:tc>
          <w:tcPr>
            <w:tcW w:w="0" w:type="auto"/>
            <w:tcBorders>
              <w:top w:val="nil"/>
              <w:left w:val="nil"/>
              <w:bottom w:val="single" w:sz="4" w:space="0" w:color="auto"/>
              <w:right w:val="nil"/>
            </w:tcBorders>
          </w:tcPr>
          <w:p w14:paraId="26D016FA" w14:textId="0B451DBF" w:rsidR="00304668" w:rsidRDefault="00304668" w:rsidP="00F65A50">
            <w:pPr>
              <w:jc w:val="center"/>
            </w:pPr>
            <w:r>
              <w:t>2</w:t>
            </w:r>
            <w:r w:rsidR="00474C2C">
              <w:t>3</w:t>
            </w:r>
          </w:p>
        </w:tc>
        <w:tc>
          <w:tcPr>
            <w:tcW w:w="0" w:type="auto"/>
            <w:tcBorders>
              <w:top w:val="nil"/>
              <w:left w:val="nil"/>
              <w:bottom w:val="single" w:sz="4" w:space="0" w:color="auto"/>
              <w:right w:val="nil"/>
            </w:tcBorders>
          </w:tcPr>
          <w:p w14:paraId="180E4B84" w14:textId="6184566C" w:rsidR="00304668" w:rsidRDefault="00304668"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7773C07F" w14:textId="52962679" w:rsidR="00304668" w:rsidRDefault="00304668" w:rsidP="00F65A50">
            <w:pPr>
              <w:jc w:val="center"/>
            </w:pPr>
            <w:r>
              <w:t>1</w:t>
            </w:r>
            <w:r w:rsidR="00474C2C">
              <w:t>7</w:t>
            </w:r>
          </w:p>
        </w:tc>
        <w:tc>
          <w:tcPr>
            <w:tcW w:w="0" w:type="auto"/>
            <w:tcBorders>
              <w:top w:val="nil"/>
              <w:left w:val="nil"/>
              <w:bottom w:val="single" w:sz="4" w:space="0" w:color="auto"/>
              <w:right w:val="nil"/>
            </w:tcBorders>
          </w:tcPr>
          <w:p w14:paraId="2EACB529" w14:textId="1DE316A3" w:rsidR="00304668" w:rsidRDefault="00304668"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32AEA476" w14:textId="67F82C40" w:rsidR="00304668" w:rsidRDefault="00304668"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70E8100A" w14:textId="67FE1FE0" w:rsidR="00304668" w:rsidRDefault="00474C2C" w:rsidP="00F65A50">
            <w:pPr>
              <w:jc w:val="center"/>
            </w:pPr>
            <w:r>
              <w:t>6</w:t>
            </w:r>
            <w:r w:rsidR="00304668">
              <w:t xml:space="preserve"> </w:t>
            </w:r>
            <w:r>
              <w:t>5</w:t>
            </w:r>
          </w:p>
        </w:tc>
        <w:tc>
          <w:tcPr>
            <w:tcW w:w="0" w:type="auto"/>
            <w:tcBorders>
              <w:top w:val="nil"/>
              <w:left w:val="nil"/>
              <w:bottom w:val="single" w:sz="4" w:space="0" w:color="auto"/>
              <w:right w:val="nil"/>
            </w:tcBorders>
          </w:tcPr>
          <w:p w14:paraId="11BC5349" w14:textId="5598C70F" w:rsidR="00304668" w:rsidRDefault="00474C2C" w:rsidP="00F65A50">
            <w:pPr>
              <w:jc w:val="center"/>
            </w:pPr>
            <w:r>
              <w:t>4</w:t>
            </w:r>
            <w:r w:rsidR="00304668">
              <w:t xml:space="preserve">      0</w:t>
            </w:r>
          </w:p>
        </w:tc>
      </w:tr>
      <w:tr w:rsidR="00304668" w14:paraId="3ECFAE1E" w14:textId="77777777" w:rsidTr="00F65A50">
        <w:tc>
          <w:tcPr>
            <w:tcW w:w="0" w:type="auto"/>
            <w:shd w:val="clear" w:color="auto" w:fill="FFD966" w:themeFill="accent4" w:themeFillTint="99"/>
          </w:tcPr>
          <w:p w14:paraId="58F420BD" w14:textId="77777777" w:rsidR="00304668" w:rsidRDefault="00304668" w:rsidP="00F65A50">
            <w:pPr>
              <w:jc w:val="center"/>
            </w:pPr>
            <w:r>
              <w:t>Ct</w:t>
            </w:r>
            <w:r w:rsidRPr="00384DBC">
              <w:rPr>
                <w:vertAlign w:val="subscript"/>
              </w:rPr>
              <w:t>3</w:t>
            </w:r>
          </w:p>
        </w:tc>
        <w:tc>
          <w:tcPr>
            <w:tcW w:w="0" w:type="auto"/>
            <w:shd w:val="clear" w:color="auto" w:fill="DEEAF6" w:themeFill="accent5" w:themeFillTint="33"/>
          </w:tcPr>
          <w:p w14:paraId="2898CE00" w14:textId="6DD3D87C" w:rsidR="00304668" w:rsidRDefault="00304668" w:rsidP="00F65A50">
            <w:pPr>
              <w:jc w:val="center"/>
            </w:pPr>
            <w:r>
              <w:t>Imm</w:t>
            </w:r>
            <w:r w:rsidR="00474C2C">
              <w:rPr>
                <w:vertAlign w:val="subscript"/>
              </w:rPr>
              <w:t>9</w:t>
            </w:r>
            <w:r>
              <w:rPr>
                <w:vertAlign w:val="subscript"/>
              </w:rPr>
              <w:t>..5</w:t>
            </w:r>
          </w:p>
        </w:tc>
        <w:tc>
          <w:tcPr>
            <w:tcW w:w="0" w:type="auto"/>
            <w:shd w:val="clear" w:color="auto" w:fill="FF3300"/>
          </w:tcPr>
          <w:p w14:paraId="0923A50E" w14:textId="11AB35C5" w:rsidR="00304668" w:rsidRDefault="00281BBA" w:rsidP="00F65A50">
            <w:pPr>
              <w:jc w:val="center"/>
            </w:pPr>
            <w:r>
              <w:t>0</w:t>
            </w:r>
          </w:p>
        </w:tc>
        <w:tc>
          <w:tcPr>
            <w:tcW w:w="0" w:type="auto"/>
            <w:shd w:val="clear" w:color="auto" w:fill="DEEAF6" w:themeFill="accent5" w:themeFillTint="33"/>
          </w:tcPr>
          <w:p w14:paraId="377FAF67" w14:textId="77777777" w:rsidR="00304668" w:rsidRDefault="00304668" w:rsidP="00F65A50">
            <w:pPr>
              <w:jc w:val="center"/>
            </w:pPr>
            <w:r>
              <w:t>Imm</w:t>
            </w:r>
            <w:r>
              <w:rPr>
                <w:vertAlign w:val="subscript"/>
              </w:rPr>
              <w:t>4..0</w:t>
            </w:r>
          </w:p>
        </w:tc>
        <w:tc>
          <w:tcPr>
            <w:tcW w:w="0" w:type="auto"/>
            <w:shd w:val="clear" w:color="auto" w:fill="FFCCFF"/>
          </w:tcPr>
          <w:p w14:paraId="3878C76D" w14:textId="77777777" w:rsidR="00304668" w:rsidRDefault="00304668" w:rsidP="00F65A50">
            <w:pPr>
              <w:jc w:val="center"/>
            </w:pPr>
            <w:r>
              <w:t>1</w:t>
            </w:r>
            <w:r>
              <w:rPr>
                <w:vertAlign w:val="subscript"/>
              </w:rPr>
              <w:t>1</w:t>
            </w:r>
          </w:p>
        </w:tc>
        <w:tc>
          <w:tcPr>
            <w:tcW w:w="0" w:type="auto"/>
            <w:shd w:val="clear" w:color="auto" w:fill="F4B083" w:themeFill="accent2" w:themeFillTint="99"/>
          </w:tcPr>
          <w:p w14:paraId="0C87859B" w14:textId="77777777" w:rsidR="00304668" w:rsidRDefault="00304668" w:rsidP="00F65A50">
            <w:pPr>
              <w:jc w:val="center"/>
            </w:pPr>
            <w:r>
              <w:t>Ra</w:t>
            </w:r>
            <w:r>
              <w:rPr>
                <w:vertAlign w:val="subscript"/>
              </w:rPr>
              <w:t>5</w:t>
            </w:r>
          </w:p>
        </w:tc>
        <w:tc>
          <w:tcPr>
            <w:tcW w:w="0" w:type="auto"/>
            <w:shd w:val="clear" w:color="auto" w:fill="C45911" w:themeFill="accent2" w:themeFillShade="BF"/>
          </w:tcPr>
          <w:p w14:paraId="461D3917" w14:textId="77777777" w:rsidR="00304668" w:rsidRDefault="00304668" w:rsidP="00F65A50">
            <w:pPr>
              <w:jc w:val="center"/>
            </w:pPr>
            <w:r>
              <w:t>Rt</w:t>
            </w:r>
            <w:r>
              <w:rPr>
                <w:vertAlign w:val="subscript"/>
              </w:rPr>
              <w:t>5</w:t>
            </w:r>
          </w:p>
        </w:tc>
        <w:tc>
          <w:tcPr>
            <w:tcW w:w="0" w:type="auto"/>
            <w:shd w:val="clear" w:color="auto" w:fill="9999FF"/>
          </w:tcPr>
          <w:p w14:paraId="6A240085" w14:textId="77777777" w:rsidR="00304668" w:rsidRDefault="00304668" w:rsidP="00F65A50">
            <w:pPr>
              <w:jc w:val="center"/>
            </w:pPr>
            <w:r>
              <w:t>Sz</w:t>
            </w:r>
            <w:r>
              <w:rPr>
                <w:vertAlign w:val="subscript"/>
              </w:rPr>
              <w:t>2</w:t>
            </w:r>
          </w:p>
        </w:tc>
        <w:tc>
          <w:tcPr>
            <w:tcW w:w="0" w:type="auto"/>
            <w:shd w:val="clear" w:color="auto" w:fill="9CC2E5" w:themeFill="accent5" w:themeFillTint="99"/>
          </w:tcPr>
          <w:p w14:paraId="0234CE01" w14:textId="159C5986" w:rsidR="00304668" w:rsidRDefault="00304668" w:rsidP="00F65A50">
            <w:pPr>
              <w:jc w:val="center"/>
            </w:pPr>
            <w:r>
              <w:t>8</w:t>
            </w:r>
            <w:r w:rsidR="00474C2C">
              <w:rPr>
                <w:vertAlign w:val="subscript"/>
              </w:rPr>
              <w:t>5</w:t>
            </w:r>
          </w:p>
        </w:tc>
      </w:tr>
    </w:tbl>
    <w:p w14:paraId="3EABDB0D" w14:textId="77777777" w:rsidR="00BF0402" w:rsidRDefault="00BF0402" w:rsidP="00BF0402">
      <w:pPr>
        <w:ind w:left="720"/>
        <w:rPr>
          <w:b/>
          <w:bCs/>
        </w:rPr>
      </w:pPr>
      <w:r>
        <w:rPr>
          <w:b/>
          <w:bCs/>
        </w:rPr>
        <w:t>Clock Cycles: 4</w:t>
      </w:r>
    </w:p>
    <w:p w14:paraId="77CCEB32" w14:textId="5CF2C68D" w:rsidR="00304668" w:rsidRDefault="00304668" w:rsidP="00304668">
      <w:pPr>
        <w:rPr>
          <w:b/>
          <w:bCs/>
          <w:vertAlign w:val="subscript"/>
        </w:rPr>
      </w:pPr>
      <w:r>
        <w:rPr>
          <w:b/>
          <w:bCs/>
        </w:rPr>
        <w:t>AND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304668" w14:paraId="55B2E119" w14:textId="77777777" w:rsidTr="00F65A50">
        <w:tc>
          <w:tcPr>
            <w:tcW w:w="0" w:type="auto"/>
            <w:tcBorders>
              <w:top w:val="nil"/>
              <w:left w:val="nil"/>
              <w:bottom w:val="single" w:sz="4" w:space="0" w:color="auto"/>
              <w:right w:val="nil"/>
            </w:tcBorders>
          </w:tcPr>
          <w:p w14:paraId="0B67E670" w14:textId="77777777" w:rsidR="00304668" w:rsidRDefault="00304668" w:rsidP="00F65A50">
            <w:pPr>
              <w:jc w:val="center"/>
            </w:pPr>
            <w:r>
              <w:t>31 29</w:t>
            </w:r>
          </w:p>
        </w:tc>
        <w:tc>
          <w:tcPr>
            <w:tcW w:w="0" w:type="auto"/>
            <w:tcBorders>
              <w:top w:val="nil"/>
              <w:left w:val="nil"/>
              <w:bottom w:val="single" w:sz="4" w:space="0" w:color="auto"/>
              <w:right w:val="nil"/>
            </w:tcBorders>
          </w:tcPr>
          <w:p w14:paraId="2C00012C" w14:textId="5472C198" w:rsidR="00304668" w:rsidRDefault="00304668" w:rsidP="00F65A50">
            <w:pPr>
              <w:jc w:val="center"/>
            </w:pPr>
            <w:r>
              <w:t>28    2</w:t>
            </w:r>
            <w:r w:rsidR="00474C2C">
              <w:t>4</w:t>
            </w:r>
          </w:p>
        </w:tc>
        <w:tc>
          <w:tcPr>
            <w:tcW w:w="0" w:type="auto"/>
            <w:tcBorders>
              <w:top w:val="nil"/>
              <w:left w:val="nil"/>
              <w:bottom w:val="single" w:sz="4" w:space="0" w:color="auto"/>
              <w:right w:val="nil"/>
            </w:tcBorders>
          </w:tcPr>
          <w:p w14:paraId="1739CE74" w14:textId="213F99F9" w:rsidR="00304668" w:rsidRDefault="00304668" w:rsidP="00F65A50">
            <w:pPr>
              <w:jc w:val="center"/>
            </w:pPr>
            <w:r>
              <w:t>2</w:t>
            </w:r>
            <w:r w:rsidR="00474C2C">
              <w:t>3</w:t>
            </w:r>
          </w:p>
        </w:tc>
        <w:tc>
          <w:tcPr>
            <w:tcW w:w="0" w:type="auto"/>
            <w:tcBorders>
              <w:top w:val="nil"/>
              <w:left w:val="nil"/>
              <w:bottom w:val="single" w:sz="4" w:space="0" w:color="auto"/>
              <w:right w:val="nil"/>
            </w:tcBorders>
          </w:tcPr>
          <w:p w14:paraId="1FB1E6F9" w14:textId="36E68112" w:rsidR="00304668" w:rsidRDefault="00304668"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06F6A618" w14:textId="1E85DBE8" w:rsidR="00304668" w:rsidRDefault="00304668" w:rsidP="00F65A50">
            <w:pPr>
              <w:jc w:val="center"/>
            </w:pPr>
            <w:r>
              <w:t>1</w:t>
            </w:r>
            <w:r w:rsidR="00474C2C">
              <w:t>7</w:t>
            </w:r>
          </w:p>
        </w:tc>
        <w:tc>
          <w:tcPr>
            <w:tcW w:w="0" w:type="auto"/>
            <w:tcBorders>
              <w:top w:val="nil"/>
              <w:left w:val="nil"/>
              <w:bottom w:val="single" w:sz="4" w:space="0" w:color="auto"/>
              <w:right w:val="nil"/>
            </w:tcBorders>
          </w:tcPr>
          <w:p w14:paraId="3F4E8CB5" w14:textId="07D0A5B8" w:rsidR="00304668" w:rsidRDefault="00304668"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4378D91D" w14:textId="770309A0" w:rsidR="00304668" w:rsidRDefault="00304668"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0E2E13D1" w14:textId="43D2BEED" w:rsidR="00304668" w:rsidRDefault="00474C2C" w:rsidP="00F65A50">
            <w:pPr>
              <w:jc w:val="center"/>
            </w:pPr>
            <w:r>
              <w:t>6</w:t>
            </w:r>
            <w:r w:rsidR="00304668">
              <w:t xml:space="preserve"> </w:t>
            </w:r>
            <w:r>
              <w:t>5</w:t>
            </w:r>
          </w:p>
        </w:tc>
        <w:tc>
          <w:tcPr>
            <w:tcW w:w="0" w:type="auto"/>
            <w:tcBorders>
              <w:top w:val="nil"/>
              <w:left w:val="nil"/>
              <w:bottom w:val="single" w:sz="4" w:space="0" w:color="auto"/>
              <w:right w:val="nil"/>
            </w:tcBorders>
          </w:tcPr>
          <w:p w14:paraId="18BAEA15" w14:textId="28AD1F96" w:rsidR="00304668" w:rsidRDefault="00474C2C" w:rsidP="00F65A50">
            <w:pPr>
              <w:jc w:val="center"/>
            </w:pPr>
            <w:r>
              <w:t>4</w:t>
            </w:r>
            <w:r w:rsidR="00304668">
              <w:t xml:space="preserve">      0</w:t>
            </w:r>
          </w:p>
        </w:tc>
      </w:tr>
      <w:tr w:rsidR="00304668" w14:paraId="7159EA9A" w14:textId="77777777" w:rsidTr="00F65A50">
        <w:tc>
          <w:tcPr>
            <w:tcW w:w="0" w:type="auto"/>
            <w:tcBorders>
              <w:bottom w:val="single" w:sz="4" w:space="0" w:color="auto"/>
            </w:tcBorders>
            <w:shd w:val="clear" w:color="auto" w:fill="FFD966" w:themeFill="accent4" w:themeFillTint="99"/>
          </w:tcPr>
          <w:p w14:paraId="4A726222" w14:textId="77777777" w:rsidR="00304668" w:rsidRDefault="00304668"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212B9B54" w14:textId="4E76123D" w:rsidR="00304668" w:rsidRDefault="00474C2C" w:rsidP="00F65A50">
            <w:pPr>
              <w:jc w:val="center"/>
            </w:pPr>
            <w:r>
              <w:t>16</w:t>
            </w:r>
            <w:r>
              <w:rPr>
                <w:vertAlign w:val="subscript"/>
              </w:rPr>
              <w:t>5</w:t>
            </w:r>
          </w:p>
        </w:tc>
        <w:tc>
          <w:tcPr>
            <w:tcW w:w="0" w:type="auto"/>
            <w:tcBorders>
              <w:bottom w:val="single" w:sz="4" w:space="0" w:color="auto"/>
            </w:tcBorders>
            <w:shd w:val="clear" w:color="auto" w:fill="FF3300"/>
          </w:tcPr>
          <w:p w14:paraId="20F2AB5A" w14:textId="11C16322" w:rsidR="00304668" w:rsidRDefault="00281BBA" w:rsidP="00F65A50">
            <w:pPr>
              <w:jc w:val="center"/>
            </w:pPr>
            <w:r>
              <w:t>0</w:t>
            </w:r>
          </w:p>
        </w:tc>
        <w:tc>
          <w:tcPr>
            <w:tcW w:w="0" w:type="auto"/>
            <w:tcBorders>
              <w:bottom w:val="single" w:sz="4" w:space="0" w:color="auto"/>
            </w:tcBorders>
            <w:shd w:val="clear" w:color="auto" w:fill="auto"/>
          </w:tcPr>
          <w:p w14:paraId="18A45A43" w14:textId="77777777" w:rsidR="00304668" w:rsidRDefault="00304668" w:rsidP="00F65A50">
            <w:pPr>
              <w:jc w:val="center"/>
            </w:pPr>
            <w:r>
              <w:t>~</w:t>
            </w:r>
            <w:r w:rsidRPr="00384DBC">
              <w:rPr>
                <w:vertAlign w:val="subscript"/>
              </w:rPr>
              <w:t>5</w:t>
            </w:r>
          </w:p>
        </w:tc>
        <w:tc>
          <w:tcPr>
            <w:tcW w:w="0" w:type="auto"/>
            <w:tcBorders>
              <w:bottom w:val="single" w:sz="4" w:space="0" w:color="auto"/>
            </w:tcBorders>
            <w:shd w:val="clear" w:color="auto" w:fill="FFCCFF"/>
          </w:tcPr>
          <w:p w14:paraId="74278983" w14:textId="77777777" w:rsidR="00304668" w:rsidRDefault="00304668"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2BD36A3E" w14:textId="77777777" w:rsidR="00304668" w:rsidRDefault="00304668"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689F858B" w14:textId="77777777" w:rsidR="00304668" w:rsidRDefault="00304668" w:rsidP="00F65A50">
            <w:pPr>
              <w:jc w:val="center"/>
            </w:pPr>
            <w:r>
              <w:t>Rt</w:t>
            </w:r>
            <w:r>
              <w:rPr>
                <w:vertAlign w:val="subscript"/>
              </w:rPr>
              <w:t>5</w:t>
            </w:r>
          </w:p>
        </w:tc>
        <w:tc>
          <w:tcPr>
            <w:tcW w:w="0" w:type="auto"/>
            <w:tcBorders>
              <w:bottom w:val="single" w:sz="4" w:space="0" w:color="auto"/>
            </w:tcBorders>
            <w:shd w:val="clear" w:color="auto" w:fill="9999FF"/>
          </w:tcPr>
          <w:p w14:paraId="4AD3081A" w14:textId="77777777" w:rsidR="00304668" w:rsidRDefault="00304668"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1CEAA8C9" w14:textId="219248A7" w:rsidR="00304668" w:rsidRDefault="00304668" w:rsidP="00F65A50">
            <w:pPr>
              <w:jc w:val="center"/>
            </w:pPr>
            <w:r>
              <w:t>8</w:t>
            </w:r>
            <w:r w:rsidR="00474C2C">
              <w:rPr>
                <w:vertAlign w:val="subscript"/>
              </w:rPr>
              <w:t>5</w:t>
            </w:r>
          </w:p>
        </w:tc>
      </w:tr>
      <w:tr w:rsidR="00474C2C" w14:paraId="4894CC28" w14:textId="77777777" w:rsidTr="00F65A50">
        <w:tc>
          <w:tcPr>
            <w:tcW w:w="0" w:type="auto"/>
            <w:gridSpan w:val="9"/>
            <w:shd w:val="clear" w:color="auto" w:fill="DEEAF6" w:themeFill="accent5" w:themeFillTint="33"/>
          </w:tcPr>
          <w:p w14:paraId="218A1001" w14:textId="77777777" w:rsidR="00304668" w:rsidRDefault="00304668" w:rsidP="00F65A50">
            <w:pPr>
              <w:jc w:val="center"/>
            </w:pPr>
            <w:r>
              <w:t>Immediate</w:t>
            </w:r>
            <w:r w:rsidRPr="00216A0C">
              <w:rPr>
                <w:vertAlign w:val="subscript"/>
              </w:rPr>
              <w:t>32</w:t>
            </w:r>
          </w:p>
        </w:tc>
      </w:tr>
    </w:tbl>
    <w:p w14:paraId="61FF66CD" w14:textId="1017ECF0" w:rsidR="00BF0402" w:rsidRDefault="00BF0402" w:rsidP="00BF0402">
      <w:pPr>
        <w:ind w:left="720"/>
        <w:rPr>
          <w:b/>
          <w:bCs/>
        </w:rPr>
      </w:pPr>
      <w:r>
        <w:rPr>
          <w:b/>
          <w:bCs/>
        </w:rPr>
        <w:t xml:space="preserve">Clock Cycles: </w:t>
      </w:r>
      <w:r w:rsidR="0036658A">
        <w:rPr>
          <w:b/>
          <w:bCs/>
        </w:rPr>
        <w:t>7</w:t>
      </w:r>
    </w:p>
    <w:p w14:paraId="4854139B" w14:textId="731E74DA" w:rsidR="00304668" w:rsidRDefault="00304668" w:rsidP="00304668">
      <w:pPr>
        <w:rPr>
          <w:b/>
          <w:bCs/>
        </w:rPr>
      </w:pPr>
      <w:r>
        <w:rPr>
          <w:b/>
          <w:bCs/>
        </w:rPr>
        <w:t>AND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96"/>
        <w:gridCol w:w="1041"/>
        <w:gridCol w:w="506"/>
        <w:gridCol w:w="766"/>
      </w:tblGrid>
      <w:tr w:rsidR="00304668" w14:paraId="3B0C0398" w14:textId="77777777" w:rsidTr="00F65A50">
        <w:tc>
          <w:tcPr>
            <w:tcW w:w="0" w:type="auto"/>
            <w:tcBorders>
              <w:top w:val="nil"/>
              <w:left w:val="nil"/>
              <w:bottom w:val="single" w:sz="4" w:space="0" w:color="auto"/>
              <w:right w:val="nil"/>
            </w:tcBorders>
          </w:tcPr>
          <w:p w14:paraId="5C8101AA" w14:textId="77777777" w:rsidR="00304668" w:rsidRDefault="00304668" w:rsidP="00F65A50">
            <w:pPr>
              <w:jc w:val="center"/>
            </w:pPr>
            <w:r>
              <w:t>31 29</w:t>
            </w:r>
          </w:p>
        </w:tc>
        <w:tc>
          <w:tcPr>
            <w:tcW w:w="0" w:type="auto"/>
            <w:tcBorders>
              <w:top w:val="nil"/>
              <w:left w:val="nil"/>
              <w:bottom w:val="single" w:sz="4" w:space="0" w:color="auto"/>
              <w:right w:val="nil"/>
            </w:tcBorders>
          </w:tcPr>
          <w:p w14:paraId="5C29C739" w14:textId="46A8352E" w:rsidR="00304668" w:rsidRDefault="00304668" w:rsidP="00F65A50">
            <w:pPr>
              <w:jc w:val="center"/>
            </w:pPr>
            <w:r>
              <w:t>28     2</w:t>
            </w:r>
            <w:r w:rsidR="00474C2C">
              <w:t>4</w:t>
            </w:r>
          </w:p>
        </w:tc>
        <w:tc>
          <w:tcPr>
            <w:tcW w:w="0" w:type="auto"/>
            <w:tcBorders>
              <w:top w:val="nil"/>
              <w:left w:val="nil"/>
              <w:bottom w:val="single" w:sz="4" w:space="0" w:color="auto"/>
              <w:right w:val="nil"/>
            </w:tcBorders>
          </w:tcPr>
          <w:p w14:paraId="49CCC832" w14:textId="2038C8E9" w:rsidR="00304668" w:rsidRDefault="00304668" w:rsidP="00F65A50">
            <w:pPr>
              <w:jc w:val="center"/>
            </w:pPr>
            <w:r>
              <w:t>2</w:t>
            </w:r>
            <w:r w:rsidR="00474C2C">
              <w:t>3</w:t>
            </w:r>
          </w:p>
        </w:tc>
        <w:tc>
          <w:tcPr>
            <w:tcW w:w="0" w:type="auto"/>
            <w:tcBorders>
              <w:top w:val="nil"/>
              <w:left w:val="nil"/>
              <w:bottom w:val="single" w:sz="4" w:space="0" w:color="auto"/>
              <w:right w:val="nil"/>
            </w:tcBorders>
          </w:tcPr>
          <w:p w14:paraId="502914FB" w14:textId="4229A94B" w:rsidR="00304668" w:rsidRDefault="00304668"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5316D3D3" w14:textId="39F342F2" w:rsidR="00304668" w:rsidRDefault="00304668" w:rsidP="00F65A50">
            <w:pPr>
              <w:jc w:val="center"/>
            </w:pPr>
            <w:r>
              <w:t>1</w:t>
            </w:r>
            <w:r w:rsidR="00474C2C">
              <w:t>7</w:t>
            </w:r>
          </w:p>
        </w:tc>
        <w:tc>
          <w:tcPr>
            <w:tcW w:w="0" w:type="auto"/>
            <w:tcBorders>
              <w:top w:val="nil"/>
              <w:left w:val="nil"/>
              <w:bottom w:val="single" w:sz="4" w:space="0" w:color="auto"/>
              <w:right w:val="nil"/>
            </w:tcBorders>
          </w:tcPr>
          <w:p w14:paraId="2DC91C0C" w14:textId="3C3F6543" w:rsidR="00304668" w:rsidRDefault="00304668"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1745BC66" w14:textId="59F3538A" w:rsidR="00304668" w:rsidRDefault="00304668"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695945D5" w14:textId="449DE538" w:rsidR="00304668" w:rsidRDefault="00474C2C" w:rsidP="00F65A50">
            <w:pPr>
              <w:jc w:val="center"/>
            </w:pPr>
            <w:r>
              <w:t>6</w:t>
            </w:r>
            <w:r w:rsidR="00304668">
              <w:t xml:space="preserve"> </w:t>
            </w:r>
            <w:r>
              <w:t>5</w:t>
            </w:r>
          </w:p>
        </w:tc>
        <w:tc>
          <w:tcPr>
            <w:tcW w:w="0" w:type="auto"/>
            <w:tcBorders>
              <w:top w:val="nil"/>
              <w:left w:val="nil"/>
              <w:bottom w:val="single" w:sz="4" w:space="0" w:color="auto"/>
              <w:right w:val="nil"/>
            </w:tcBorders>
          </w:tcPr>
          <w:p w14:paraId="20D8DFBC" w14:textId="15CA2E78" w:rsidR="00304668" w:rsidRDefault="00474C2C" w:rsidP="00F65A50">
            <w:pPr>
              <w:jc w:val="center"/>
            </w:pPr>
            <w:r>
              <w:t>4</w:t>
            </w:r>
            <w:r w:rsidR="00304668">
              <w:t xml:space="preserve">      0</w:t>
            </w:r>
          </w:p>
        </w:tc>
      </w:tr>
      <w:tr w:rsidR="00304668" w14:paraId="1E2F88BD" w14:textId="77777777" w:rsidTr="00F65A50">
        <w:tc>
          <w:tcPr>
            <w:tcW w:w="0" w:type="auto"/>
            <w:tcBorders>
              <w:bottom w:val="single" w:sz="4" w:space="0" w:color="auto"/>
            </w:tcBorders>
            <w:shd w:val="clear" w:color="auto" w:fill="FFD966" w:themeFill="accent4" w:themeFillTint="99"/>
          </w:tcPr>
          <w:p w14:paraId="56F29EF5" w14:textId="77777777" w:rsidR="00304668" w:rsidRDefault="00304668"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34C8F472" w14:textId="56AE0530" w:rsidR="00304668" w:rsidRDefault="00474C2C" w:rsidP="00F65A50">
            <w:pPr>
              <w:jc w:val="center"/>
            </w:pPr>
            <w:r>
              <w:t>17</w:t>
            </w:r>
            <w:r>
              <w:rPr>
                <w:vertAlign w:val="subscript"/>
              </w:rPr>
              <w:t>5</w:t>
            </w:r>
          </w:p>
        </w:tc>
        <w:tc>
          <w:tcPr>
            <w:tcW w:w="0" w:type="auto"/>
            <w:tcBorders>
              <w:bottom w:val="single" w:sz="4" w:space="0" w:color="auto"/>
            </w:tcBorders>
            <w:shd w:val="clear" w:color="auto" w:fill="FF3300"/>
          </w:tcPr>
          <w:p w14:paraId="1C569248" w14:textId="2890923E" w:rsidR="00304668" w:rsidRDefault="00281BBA" w:rsidP="00F65A50">
            <w:pPr>
              <w:jc w:val="center"/>
            </w:pPr>
            <w:r>
              <w:t>0</w:t>
            </w:r>
          </w:p>
        </w:tc>
        <w:tc>
          <w:tcPr>
            <w:tcW w:w="0" w:type="auto"/>
            <w:tcBorders>
              <w:bottom w:val="single" w:sz="4" w:space="0" w:color="auto"/>
            </w:tcBorders>
            <w:shd w:val="clear" w:color="auto" w:fill="auto"/>
          </w:tcPr>
          <w:p w14:paraId="403697F7" w14:textId="77777777" w:rsidR="00304668" w:rsidRDefault="00304668" w:rsidP="00F65A50">
            <w:pPr>
              <w:jc w:val="center"/>
            </w:pPr>
            <w:r>
              <w:t>~</w:t>
            </w:r>
            <w:r w:rsidRPr="00384DBC">
              <w:rPr>
                <w:vertAlign w:val="subscript"/>
              </w:rPr>
              <w:t>5</w:t>
            </w:r>
          </w:p>
        </w:tc>
        <w:tc>
          <w:tcPr>
            <w:tcW w:w="0" w:type="auto"/>
            <w:tcBorders>
              <w:bottom w:val="single" w:sz="4" w:space="0" w:color="auto"/>
            </w:tcBorders>
            <w:shd w:val="clear" w:color="auto" w:fill="FFCCFF"/>
          </w:tcPr>
          <w:p w14:paraId="0970C756" w14:textId="77777777" w:rsidR="00304668" w:rsidRDefault="00304668"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469BD13C" w14:textId="77777777" w:rsidR="00304668" w:rsidRDefault="00304668"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62B6BDF7" w14:textId="77777777" w:rsidR="00304668" w:rsidRDefault="00304668" w:rsidP="00F65A50">
            <w:pPr>
              <w:jc w:val="center"/>
            </w:pPr>
            <w:r>
              <w:t>Rt</w:t>
            </w:r>
            <w:r>
              <w:rPr>
                <w:vertAlign w:val="subscript"/>
              </w:rPr>
              <w:t>5</w:t>
            </w:r>
          </w:p>
        </w:tc>
        <w:tc>
          <w:tcPr>
            <w:tcW w:w="0" w:type="auto"/>
            <w:tcBorders>
              <w:bottom w:val="single" w:sz="4" w:space="0" w:color="auto"/>
            </w:tcBorders>
            <w:shd w:val="clear" w:color="auto" w:fill="9999FF"/>
          </w:tcPr>
          <w:p w14:paraId="17A29E66" w14:textId="77777777" w:rsidR="00304668" w:rsidRDefault="00304668"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54A37796" w14:textId="25C42756" w:rsidR="00304668" w:rsidRDefault="00304668" w:rsidP="00F65A50">
            <w:pPr>
              <w:jc w:val="center"/>
            </w:pPr>
            <w:r>
              <w:t>8</w:t>
            </w:r>
            <w:r w:rsidR="00474C2C">
              <w:rPr>
                <w:vertAlign w:val="subscript"/>
              </w:rPr>
              <w:t>5</w:t>
            </w:r>
          </w:p>
        </w:tc>
      </w:tr>
      <w:tr w:rsidR="00304668" w14:paraId="5734713C" w14:textId="77777777" w:rsidTr="00F65A50">
        <w:tc>
          <w:tcPr>
            <w:tcW w:w="0" w:type="auto"/>
            <w:gridSpan w:val="9"/>
            <w:shd w:val="clear" w:color="auto" w:fill="DEEAF6" w:themeFill="accent5" w:themeFillTint="33"/>
          </w:tcPr>
          <w:p w14:paraId="209D8CEF" w14:textId="77777777" w:rsidR="00304668" w:rsidRDefault="00304668" w:rsidP="00F65A50">
            <w:pPr>
              <w:jc w:val="center"/>
            </w:pPr>
            <w:r>
              <w:t>Immediate</w:t>
            </w:r>
            <w:r>
              <w:rPr>
                <w:vertAlign w:val="subscript"/>
              </w:rPr>
              <w:t>31..0</w:t>
            </w:r>
          </w:p>
        </w:tc>
      </w:tr>
      <w:tr w:rsidR="00304668" w14:paraId="2DA97D9F" w14:textId="77777777" w:rsidTr="00F65A50">
        <w:tc>
          <w:tcPr>
            <w:tcW w:w="0" w:type="auto"/>
            <w:gridSpan w:val="9"/>
            <w:shd w:val="clear" w:color="auto" w:fill="DEEAF6" w:themeFill="accent5" w:themeFillTint="33"/>
          </w:tcPr>
          <w:p w14:paraId="11E8DE6C" w14:textId="77777777" w:rsidR="00304668" w:rsidRDefault="00304668" w:rsidP="00F65A50">
            <w:pPr>
              <w:jc w:val="center"/>
            </w:pPr>
            <w:r>
              <w:t>Immediate</w:t>
            </w:r>
            <w:r>
              <w:rPr>
                <w:vertAlign w:val="subscript"/>
              </w:rPr>
              <w:t>63..32</w:t>
            </w:r>
          </w:p>
        </w:tc>
      </w:tr>
    </w:tbl>
    <w:p w14:paraId="4E2ECD19" w14:textId="50CFAF09" w:rsidR="00BF0402" w:rsidRDefault="00BF0402" w:rsidP="00BF0402">
      <w:pPr>
        <w:ind w:left="720"/>
        <w:rPr>
          <w:b/>
          <w:bCs/>
        </w:rPr>
      </w:pPr>
      <w:r>
        <w:rPr>
          <w:b/>
          <w:bCs/>
        </w:rPr>
        <w:t xml:space="preserve">Clock Cycles: </w:t>
      </w:r>
      <w:r w:rsidR="0036658A">
        <w:rPr>
          <w:b/>
          <w:bCs/>
        </w:rPr>
        <w:t>10</w:t>
      </w:r>
    </w:p>
    <w:p w14:paraId="6283E6B2" w14:textId="77777777" w:rsidR="000B6B7E" w:rsidRDefault="000B6B7E" w:rsidP="000B6B7E">
      <w:r w:rsidRPr="002766C5">
        <w:rPr>
          <w:b/>
          <w:bCs/>
        </w:rPr>
        <w:t>Clock Cycles:</w:t>
      </w:r>
      <w:r>
        <w:t xml:space="preserve"> </w:t>
      </w:r>
    </w:p>
    <w:p w14:paraId="793623C9" w14:textId="77777777"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24A813B" w:rsidR="000B6B7E" w:rsidRDefault="000B6B7E" w:rsidP="000B6B7E">
      <w:pPr>
        <w:rPr>
          <w:b/>
          <w:bCs/>
        </w:rPr>
      </w:pPr>
      <w:r w:rsidRPr="009F5200">
        <w:rPr>
          <w:b/>
          <w:bCs/>
        </w:rPr>
        <w:t>Notes:</w:t>
      </w:r>
    </w:p>
    <w:p w14:paraId="3D893BEC" w14:textId="4BBF85CB" w:rsidR="006F3BEA" w:rsidRDefault="006F3BEA" w:rsidP="006F3BEA">
      <w:pPr>
        <w:pStyle w:val="Heading3"/>
      </w:pPr>
      <w:r>
        <w:lastRenderedPageBreak/>
        <w:t>CMP - Comparison</w:t>
      </w:r>
    </w:p>
    <w:p w14:paraId="54CCAB25" w14:textId="77777777" w:rsidR="006F3BEA" w:rsidRPr="002766C5" w:rsidRDefault="006F3BEA" w:rsidP="006F3BEA">
      <w:pPr>
        <w:rPr>
          <w:b/>
          <w:bCs/>
        </w:rPr>
      </w:pPr>
      <w:r w:rsidRPr="002766C5">
        <w:rPr>
          <w:b/>
          <w:bCs/>
        </w:rPr>
        <w:t>Description:</w:t>
      </w:r>
    </w:p>
    <w:p w14:paraId="4ACE7F2F" w14:textId="714597B1" w:rsidR="006F3BEA" w:rsidRDefault="006F3BEA" w:rsidP="006F3BEA">
      <w:pPr>
        <w:ind w:left="720"/>
      </w:pPr>
      <w:r>
        <w:t xml:space="preserve">Compare two source operands and place the result in the target </w:t>
      </w:r>
      <w:r w:rsidR="001B65EA">
        <w:t xml:space="preserve">condition </w:t>
      </w:r>
      <w:r>
        <w:t>register</w:t>
      </w:r>
      <w:r w:rsidR="00333197">
        <w:t>.</w:t>
      </w:r>
      <w:r w:rsidR="006C13B7">
        <w:t xml:space="preserve"> The result is a vector identifying the relationship between the two source operands as signed and unsigned integers.</w:t>
      </w:r>
    </w:p>
    <w:p w14:paraId="6FE58F76" w14:textId="77777777" w:rsidR="00A462A2" w:rsidRDefault="00A462A2" w:rsidP="00A462A2">
      <w:pPr>
        <w:rPr>
          <w:b/>
          <w:bCs/>
        </w:rPr>
      </w:pPr>
      <w:r>
        <w:rPr>
          <w:b/>
          <w:bCs/>
        </w:rPr>
        <w:t xml:space="preserve">Supported Operand Sizes: </w:t>
      </w:r>
      <w:r w:rsidRPr="00C209EF">
        <w:t>.b, .w, .t, .o</w:t>
      </w:r>
    </w:p>
    <w:p w14:paraId="45891476" w14:textId="2C213FF0" w:rsidR="00F36437" w:rsidRPr="00F36437" w:rsidRDefault="00F36437" w:rsidP="00F36437">
      <w:pPr>
        <w:rPr>
          <w:b/>
          <w:bCs/>
        </w:rPr>
      </w:pPr>
      <w:r w:rsidRPr="00F36437">
        <w:rPr>
          <w:b/>
          <w:bCs/>
        </w:rPr>
        <w:t>Condition Register Format:</w:t>
      </w:r>
    </w:p>
    <w:tbl>
      <w:tblPr>
        <w:tblStyle w:val="TableGrid"/>
        <w:tblW w:w="0" w:type="auto"/>
        <w:tblInd w:w="607" w:type="dxa"/>
        <w:tblLook w:val="04A0" w:firstRow="1" w:lastRow="0" w:firstColumn="1" w:lastColumn="0" w:noHBand="0" w:noVBand="1"/>
      </w:tblPr>
      <w:tblGrid>
        <w:gridCol w:w="839"/>
        <w:gridCol w:w="400"/>
        <w:gridCol w:w="424"/>
        <w:gridCol w:w="510"/>
        <w:gridCol w:w="387"/>
      </w:tblGrid>
      <w:tr w:rsidR="001F595C" w14:paraId="1E21CB41" w14:textId="77777777" w:rsidTr="00522280">
        <w:tc>
          <w:tcPr>
            <w:tcW w:w="0" w:type="auto"/>
          </w:tcPr>
          <w:p w14:paraId="0C028A83" w14:textId="77777777" w:rsidR="001F595C" w:rsidRDefault="001F595C" w:rsidP="00F36437">
            <w:pPr>
              <w:jc w:val="center"/>
            </w:pPr>
          </w:p>
        </w:tc>
        <w:tc>
          <w:tcPr>
            <w:tcW w:w="0" w:type="auto"/>
          </w:tcPr>
          <w:p w14:paraId="4E92E7D1" w14:textId="50E8BF5F" w:rsidR="001F595C" w:rsidRDefault="001F595C" w:rsidP="00F36437">
            <w:pPr>
              <w:jc w:val="center"/>
            </w:pPr>
            <w:r>
              <w:t>3</w:t>
            </w:r>
          </w:p>
        </w:tc>
        <w:tc>
          <w:tcPr>
            <w:tcW w:w="0" w:type="auto"/>
          </w:tcPr>
          <w:p w14:paraId="74D41018" w14:textId="0B36FC3B" w:rsidR="001F595C" w:rsidRDefault="001F595C" w:rsidP="00F36437">
            <w:pPr>
              <w:jc w:val="center"/>
            </w:pPr>
            <w:r>
              <w:t>2</w:t>
            </w:r>
          </w:p>
        </w:tc>
        <w:tc>
          <w:tcPr>
            <w:tcW w:w="0" w:type="auto"/>
          </w:tcPr>
          <w:p w14:paraId="067A5A64" w14:textId="150C12B9" w:rsidR="001F595C" w:rsidRDefault="001F595C" w:rsidP="00F36437">
            <w:pPr>
              <w:jc w:val="center"/>
            </w:pPr>
            <w:r>
              <w:t>1</w:t>
            </w:r>
          </w:p>
        </w:tc>
        <w:tc>
          <w:tcPr>
            <w:tcW w:w="0" w:type="auto"/>
          </w:tcPr>
          <w:p w14:paraId="1EEA5093" w14:textId="2917E72B" w:rsidR="001F595C" w:rsidRDefault="001F595C" w:rsidP="00F36437">
            <w:pPr>
              <w:jc w:val="center"/>
            </w:pPr>
            <w:r>
              <w:t>0</w:t>
            </w:r>
          </w:p>
        </w:tc>
      </w:tr>
      <w:tr w:rsidR="001F595C" w14:paraId="46839F75" w14:textId="77777777" w:rsidTr="00522280">
        <w:tc>
          <w:tcPr>
            <w:tcW w:w="0" w:type="auto"/>
          </w:tcPr>
          <w:p w14:paraId="087FFF81" w14:textId="120C48E3" w:rsidR="001F595C" w:rsidRDefault="001F595C" w:rsidP="00F36437">
            <w:pPr>
              <w:jc w:val="center"/>
            </w:pPr>
            <w:r>
              <w:t>Integer</w:t>
            </w:r>
          </w:p>
        </w:tc>
        <w:tc>
          <w:tcPr>
            <w:tcW w:w="0" w:type="auto"/>
          </w:tcPr>
          <w:p w14:paraId="311FA17B" w14:textId="588885C0" w:rsidR="001F595C" w:rsidRDefault="001F595C" w:rsidP="00F36437">
            <w:pPr>
              <w:jc w:val="center"/>
            </w:pPr>
            <w:r>
              <w:t>nf</w:t>
            </w:r>
          </w:p>
        </w:tc>
        <w:tc>
          <w:tcPr>
            <w:tcW w:w="0" w:type="auto"/>
          </w:tcPr>
          <w:p w14:paraId="2582B0EB" w14:textId="1665B05F" w:rsidR="001F595C" w:rsidRDefault="001F595C" w:rsidP="00F36437">
            <w:pPr>
              <w:jc w:val="center"/>
            </w:pPr>
            <w:r>
              <w:t>zf</w:t>
            </w:r>
          </w:p>
        </w:tc>
        <w:tc>
          <w:tcPr>
            <w:tcW w:w="0" w:type="auto"/>
          </w:tcPr>
          <w:p w14:paraId="21C9FAEB" w14:textId="5FC7F98B" w:rsidR="001F595C" w:rsidRDefault="001F595C" w:rsidP="00F36437">
            <w:pPr>
              <w:jc w:val="center"/>
            </w:pPr>
            <w:r>
              <w:t>vf</w:t>
            </w:r>
          </w:p>
        </w:tc>
        <w:tc>
          <w:tcPr>
            <w:tcW w:w="0" w:type="auto"/>
          </w:tcPr>
          <w:p w14:paraId="5CABD127" w14:textId="21B55ACA" w:rsidR="001F595C" w:rsidRDefault="001F595C" w:rsidP="00F36437">
            <w:pPr>
              <w:jc w:val="center"/>
            </w:pPr>
            <w:r>
              <w:t>cf</w:t>
            </w:r>
          </w:p>
        </w:tc>
      </w:tr>
      <w:tr w:rsidR="001F595C" w14:paraId="4DD95A6A" w14:textId="77777777" w:rsidTr="00522280">
        <w:tc>
          <w:tcPr>
            <w:tcW w:w="0" w:type="auto"/>
          </w:tcPr>
          <w:p w14:paraId="234D3EAD" w14:textId="14F24691" w:rsidR="001F595C" w:rsidRDefault="001F595C" w:rsidP="00F36437">
            <w:pPr>
              <w:jc w:val="center"/>
            </w:pPr>
            <w:r>
              <w:t>Float</w:t>
            </w:r>
          </w:p>
        </w:tc>
        <w:tc>
          <w:tcPr>
            <w:tcW w:w="0" w:type="auto"/>
          </w:tcPr>
          <w:p w14:paraId="058DEC0F" w14:textId="3179A8CB" w:rsidR="001F595C" w:rsidRDefault="001F595C" w:rsidP="00F36437">
            <w:pPr>
              <w:jc w:val="center"/>
            </w:pPr>
            <w:r>
              <w:t>lt</w:t>
            </w:r>
          </w:p>
        </w:tc>
        <w:tc>
          <w:tcPr>
            <w:tcW w:w="0" w:type="auto"/>
          </w:tcPr>
          <w:p w14:paraId="30A5B957" w14:textId="25858E29" w:rsidR="001F595C" w:rsidRDefault="001F595C" w:rsidP="00F36437">
            <w:pPr>
              <w:jc w:val="center"/>
            </w:pPr>
            <w:r>
              <w:t>eq</w:t>
            </w:r>
          </w:p>
        </w:tc>
        <w:tc>
          <w:tcPr>
            <w:tcW w:w="0" w:type="auto"/>
          </w:tcPr>
          <w:p w14:paraId="60C419CB" w14:textId="263C54E6" w:rsidR="001F595C" w:rsidRDefault="001F595C" w:rsidP="00F36437">
            <w:pPr>
              <w:jc w:val="center"/>
            </w:pPr>
            <w:r>
              <w:t>ord</w:t>
            </w:r>
          </w:p>
        </w:tc>
        <w:tc>
          <w:tcPr>
            <w:tcW w:w="0" w:type="auto"/>
          </w:tcPr>
          <w:p w14:paraId="5E1E5CC2" w14:textId="2D89F734" w:rsidR="001F595C" w:rsidRDefault="001F595C" w:rsidP="00F36437">
            <w:pPr>
              <w:jc w:val="center"/>
            </w:pPr>
            <w:r>
              <w:t>~</w:t>
            </w:r>
          </w:p>
        </w:tc>
      </w:tr>
    </w:tbl>
    <w:p w14:paraId="129EB4EE" w14:textId="77777777" w:rsidR="00F36437" w:rsidRDefault="00F36437" w:rsidP="006F3BEA">
      <w:pPr>
        <w:ind w:left="720"/>
      </w:pPr>
    </w:p>
    <w:p w14:paraId="71081CE3" w14:textId="70CFB15F" w:rsidR="006C13B7" w:rsidRDefault="00F36437" w:rsidP="006F3BEA">
      <w:pPr>
        <w:spacing w:line="360" w:lineRule="auto"/>
        <w:rPr>
          <w:b/>
          <w:bCs/>
        </w:rPr>
      </w:pPr>
      <w:r>
        <w:rPr>
          <w:b/>
          <w:bCs/>
        </w:rPr>
        <w:t>Related Branch Condition</w:t>
      </w:r>
      <w:r w:rsidR="006C13B7">
        <w:rPr>
          <w:b/>
          <w:bCs/>
        </w:rPr>
        <w:t>:</w:t>
      </w:r>
    </w:p>
    <w:tbl>
      <w:tblPr>
        <w:tblStyle w:val="TableGrid"/>
        <w:tblW w:w="0" w:type="auto"/>
        <w:tblInd w:w="562" w:type="dxa"/>
        <w:tblLook w:val="04A0" w:firstRow="1" w:lastRow="0" w:firstColumn="1" w:lastColumn="0" w:noHBand="0" w:noVBand="1"/>
      </w:tblPr>
      <w:tblGrid>
        <w:gridCol w:w="851"/>
        <w:gridCol w:w="1219"/>
        <w:gridCol w:w="3175"/>
      </w:tblGrid>
      <w:tr w:rsidR="00723C7C" w14:paraId="369C60E7" w14:textId="77777777" w:rsidTr="00F65A50">
        <w:tc>
          <w:tcPr>
            <w:tcW w:w="851" w:type="dxa"/>
          </w:tcPr>
          <w:p w14:paraId="709527AE" w14:textId="73D21F9C" w:rsidR="00723C7C" w:rsidRDefault="00F36437" w:rsidP="00F65A50">
            <w:pPr>
              <w:jc w:val="center"/>
              <w:rPr>
                <w:b/>
                <w:bCs/>
              </w:rPr>
            </w:pPr>
            <w:r>
              <w:rPr>
                <w:b/>
                <w:bCs/>
              </w:rPr>
              <w:t>Cond</w:t>
            </w:r>
            <w:r w:rsidRPr="00F36437">
              <w:rPr>
                <w:b/>
                <w:bCs/>
                <w:vertAlign w:val="subscript"/>
              </w:rPr>
              <w:t>5</w:t>
            </w:r>
          </w:p>
        </w:tc>
        <w:tc>
          <w:tcPr>
            <w:tcW w:w="1219" w:type="dxa"/>
          </w:tcPr>
          <w:p w14:paraId="25202D55" w14:textId="77777777" w:rsidR="00723C7C" w:rsidRDefault="00723C7C" w:rsidP="00F65A50">
            <w:pPr>
              <w:jc w:val="center"/>
              <w:rPr>
                <w:b/>
                <w:bCs/>
              </w:rPr>
            </w:pPr>
            <w:r>
              <w:rPr>
                <w:b/>
                <w:bCs/>
              </w:rPr>
              <w:t>Mnemonic</w:t>
            </w:r>
          </w:p>
        </w:tc>
        <w:tc>
          <w:tcPr>
            <w:tcW w:w="3175" w:type="dxa"/>
          </w:tcPr>
          <w:p w14:paraId="5E77D7BD" w14:textId="77777777" w:rsidR="00723C7C" w:rsidRDefault="00723C7C" w:rsidP="00F65A50">
            <w:pPr>
              <w:jc w:val="center"/>
              <w:rPr>
                <w:b/>
                <w:bCs/>
              </w:rPr>
            </w:pPr>
            <w:r>
              <w:rPr>
                <w:b/>
                <w:bCs/>
              </w:rPr>
              <w:t>Test</w:t>
            </w:r>
          </w:p>
        </w:tc>
      </w:tr>
      <w:tr w:rsidR="00723C7C" w14:paraId="0DAC605E" w14:textId="77777777" w:rsidTr="00F65A50">
        <w:tc>
          <w:tcPr>
            <w:tcW w:w="851" w:type="dxa"/>
          </w:tcPr>
          <w:p w14:paraId="283E3F55" w14:textId="77777777" w:rsidR="00723C7C" w:rsidRPr="00956127" w:rsidRDefault="00723C7C" w:rsidP="00F65A50">
            <w:pPr>
              <w:jc w:val="center"/>
            </w:pPr>
            <w:r w:rsidRPr="00956127">
              <w:t>0</w:t>
            </w:r>
          </w:p>
        </w:tc>
        <w:tc>
          <w:tcPr>
            <w:tcW w:w="1219" w:type="dxa"/>
          </w:tcPr>
          <w:p w14:paraId="7710694E" w14:textId="77777777" w:rsidR="00723C7C" w:rsidRPr="00956127" w:rsidRDefault="00723C7C" w:rsidP="00F65A50">
            <w:pPr>
              <w:jc w:val="center"/>
            </w:pPr>
            <w:r>
              <w:t>RA</w:t>
            </w:r>
          </w:p>
        </w:tc>
        <w:tc>
          <w:tcPr>
            <w:tcW w:w="3175" w:type="dxa"/>
          </w:tcPr>
          <w:p w14:paraId="4BA4D5D6" w14:textId="77777777" w:rsidR="00723C7C" w:rsidRPr="00956127" w:rsidRDefault="00723C7C" w:rsidP="00F65A50">
            <w:pPr>
              <w:jc w:val="center"/>
            </w:pPr>
            <w:r>
              <w:t>1</w:t>
            </w:r>
          </w:p>
        </w:tc>
      </w:tr>
      <w:tr w:rsidR="00723C7C" w14:paraId="47CCE0C2" w14:textId="77777777" w:rsidTr="00F65A50">
        <w:tc>
          <w:tcPr>
            <w:tcW w:w="851" w:type="dxa"/>
          </w:tcPr>
          <w:p w14:paraId="28F99FA9" w14:textId="77777777" w:rsidR="00723C7C" w:rsidRPr="00956127" w:rsidRDefault="00723C7C" w:rsidP="00F65A50">
            <w:pPr>
              <w:jc w:val="center"/>
            </w:pPr>
            <w:r>
              <w:t>1</w:t>
            </w:r>
          </w:p>
        </w:tc>
        <w:tc>
          <w:tcPr>
            <w:tcW w:w="1219" w:type="dxa"/>
          </w:tcPr>
          <w:p w14:paraId="0B6EE200" w14:textId="77777777" w:rsidR="00723C7C" w:rsidRPr="00956127" w:rsidRDefault="00723C7C" w:rsidP="00F65A50">
            <w:pPr>
              <w:jc w:val="center"/>
            </w:pPr>
            <w:r>
              <w:t>SR</w:t>
            </w:r>
          </w:p>
        </w:tc>
        <w:tc>
          <w:tcPr>
            <w:tcW w:w="3175" w:type="dxa"/>
          </w:tcPr>
          <w:p w14:paraId="37E0D80B" w14:textId="77777777" w:rsidR="00723C7C" w:rsidRPr="00956127" w:rsidRDefault="00723C7C" w:rsidP="00F65A50">
            <w:pPr>
              <w:jc w:val="center"/>
            </w:pPr>
            <w:r>
              <w:t>0</w:t>
            </w:r>
          </w:p>
        </w:tc>
      </w:tr>
      <w:tr w:rsidR="00723C7C" w14:paraId="329EA0C2" w14:textId="77777777" w:rsidTr="00F65A50">
        <w:tc>
          <w:tcPr>
            <w:tcW w:w="851" w:type="dxa"/>
          </w:tcPr>
          <w:p w14:paraId="19D74640" w14:textId="77777777" w:rsidR="00723C7C" w:rsidRPr="00956127" w:rsidRDefault="00723C7C" w:rsidP="00F65A50">
            <w:pPr>
              <w:jc w:val="center"/>
            </w:pPr>
            <w:r>
              <w:t>2</w:t>
            </w:r>
          </w:p>
        </w:tc>
        <w:tc>
          <w:tcPr>
            <w:tcW w:w="1219" w:type="dxa"/>
          </w:tcPr>
          <w:p w14:paraId="72AEBB92" w14:textId="77777777" w:rsidR="00723C7C" w:rsidRPr="00956127" w:rsidRDefault="00723C7C" w:rsidP="00F65A50">
            <w:pPr>
              <w:jc w:val="center"/>
            </w:pPr>
            <w:r>
              <w:t>HI</w:t>
            </w:r>
          </w:p>
        </w:tc>
        <w:tc>
          <w:tcPr>
            <w:tcW w:w="3175" w:type="dxa"/>
          </w:tcPr>
          <w:p w14:paraId="345EC454" w14:textId="77777777" w:rsidR="00723C7C" w:rsidRPr="00956127" w:rsidRDefault="00723C7C" w:rsidP="00F65A50">
            <w:pPr>
              <w:jc w:val="center"/>
            </w:pPr>
            <w:r>
              <w:t>!cf &amp; !zf</w:t>
            </w:r>
          </w:p>
        </w:tc>
      </w:tr>
      <w:tr w:rsidR="00723C7C" w14:paraId="4AB0B847" w14:textId="77777777" w:rsidTr="00F65A50">
        <w:tc>
          <w:tcPr>
            <w:tcW w:w="851" w:type="dxa"/>
          </w:tcPr>
          <w:p w14:paraId="0A8A0EF1" w14:textId="77777777" w:rsidR="00723C7C" w:rsidRPr="00956127" w:rsidRDefault="00723C7C" w:rsidP="00F65A50">
            <w:pPr>
              <w:jc w:val="center"/>
            </w:pPr>
            <w:r>
              <w:t>3</w:t>
            </w:r>
          </w:p>
        </w:tc>
        <w:tc>
          <w:tcPr>
            <w:tcW w:w="1219" w:type="dxa"/>
          </w:tcPr>
          <w:p w14:paraId="6D6BEC92" w14:textId="77777777" w:rsidR="00723C7C" w:rsidRPr="00956127" w:rsidRDefault="00723C7C" w:rsidP="00F65A50">
            <w:pPr>
              <w:jc w:val="center"/>
            </w:pPr>
            <w:r>
              <w:t>LS</w:t>
            </w:r>
          </w:p>
        </w:tc>
        <w:tc>
          <w:tcPr>
            <w:tcW w:w="3175" w:type="dxa"/>
          </w:tcPr>
          <w:p w14:paraId="605F7FA5" w14:textId="77777777" w:rsidR="00723C7C" w:rsidRPr="00956127" w:rsidRDefault="00723C7C" w:rsidP="00F65A50">
            <w:pPr>
              <w:jc w:val="center"/>
            </w:pPr>
            <w:r>
              <w:t>cf | zf</w:t>
            </w:r>
          </w:p>
        </w:tc>
      </w:tr>
      <w:tr w:rsidR="00723C7C" w14:paraId="35B7B33B" w14:textId="77777777" w:rsidTr="00F65A50">
        <w:tc>
          <w:tcPr>
            <w:tcW w:w="851" w:type="dxa"/>
          </w:tcPr>
          <w:p w14:paraId="789A65BD" w14:textId="77777777" w:rsidR="00723C7C" w:rsidRPr="00956127" w:rsidRDefault="00723C7C" w:rsidP="00F65A50">
            <w:pPr>
              <w:jc w:val="center"/>
            </w:pPr>
            <w:r>
              <w:t>4</w:t>
            </w:r>
          </w:p>
        </w:tc>
        <w:tc>
          <w:tcPr>
            <w:tcW w:w="1219" w:type="dxa"/>
          </w:tcPr>
          <w:p w14:paraId="563DFDB8" w14:textId="77777777" w:rsidR="00723C7C" w:rsidRPr="00956127" w:rsidRDefault="00723C7C" w:rsidP="00F65A50">
            <w:pPr>
              <w:jc w:val="center"/>
            </w:pPr>
            <w:r>
              <w:t>CC / HS</w:t>
            </w:r>
          </w:p>
        </w:tc>
        <w:tc>
          <w:tcPr>
            <w:tcW w:w="3175" w:type="dxa"/>
          </w:tcPr>
          <w:p w14:paraId="233B51A4" w14:textId="77777777" w:rsidR="00723C7C" w:rsidRPr="00956127" w:rsidRDefault="00723C7C" w:rsidP="00F65A50">
            <w:pPr>
              <w:jc w:val="center"/>
            </w:pPr>
            <w:r>
              <w:t>!cf</w:t>
            </w:r>
          </w:p>
        </w:tc>
      </w:tr>
      <w:tr w:rsidR="00723C7C" w14:paraId="7496AF11" w14:textId="77777777" w:rsidTr="00F65A50">
        <w:tc>
          <w:tcPr>
            <w:tcW w:w="851" w:type="dxa"/>
          </w:tcPr>
          <w:p w14:paraId="6363B02E" w14:textId="77777777" w:rsidR="00723C7C" w:rsidRPr="00956127" w:rsidRDefault="00723C7C" w:rsidP="00F65A50">
            <w:pPr>
              <w:jc w:val="center"/>
            </w:pPr>
            <w:r>
              <w:t>5</w:t>
            </w:r>
          </w:p>
        </w:tc>
        <w:tc>
          <w:tcPr>
            <w:tcW w:w="1219" w:type="dxa"/>
          </w:tcPr>
          <w:p w14:paraId="026AB513" w14:textId="77777777" w:rsidR="00723C7C" w:rsidRPr="00956127" w:rsidRDefault="00723C7C" w:rsidP="00F65A50">
            <w:pPr>
              <w:jc w:val="center"/>
            </w:pPr>
            <w:r>
              <w:t>CS / LO</w:t>
            </w:r>
          </w:p>
        </w:tc>
        <w:tc>
          <w:tcPr>
            <w:tcW w:w="3175" w:type="dxa"/>
          </w:tcPr>
          <w:p w14:paraId="52B13DA4" w14:textId="77777777" w:rsidR="00723C7C" w:rsidRPr="00956127" w:rsidRDefault="00723C7C" w:rsidP="00F65A50">
            <w:pPr>
              <w:jc w:val="center"/>
            </w:pPr>
            <w:r>
              <w:t>cf</w:t>
            </w:r>
          </w:p>
        </w:tc>
      </w:tr>
      <w:tr w:rsidR="00723C7C" w14:paraId="466FF37C" w14:textId="77777777" w:rsidTr="00F65A50">
        <w:tc>
          <w:tcPr>
            <w:tcW w:w="851" w:type="dxa"/>
          </w:tcPr>
          <w:p w14:paraId="53C724FF" w14:textId="77777777" w:rsidR="00723C7C" w:rsidRPr="00956127" w:rsidRDefault="00723C7C" w:rsidP="00F65A50">
            <w:pPr>
              <w:jc w:val="center"/>
            </w:pPr>
            <w:r>
              <w:t>6</w:t>
            </w:r>
          </w:p>
        </w:tc>
        <w:tc>
          <w:tcPr>
            <w:tcW w:w="1219" w:type="dxa"/>
          </w:tcPr>
          <w:p w14:paraId="19E3345D" w14:textId="77777777" w:rsidR="00723C7C" w:rsidRPr="00956127" w:rsidRDefault="00723C7C" w:rsidP="00F65A50">
            <w:pPr>
              <w:jc w:val="center"/>
            </w:pPr>
            <w:r>
              <w:t>NE</w:t>
            </w:r>
          </w:p>
        </w:tc>
        <w:tc>
          <w:tcPr>
            <w:tcW w:w="3175" w:type="dxa"/>
          </w:tcPr>
          <w:p w14:paraId="3C5C9293" w14:textId="77777777" w:rsidR="00723C7C" w:rsidRPr="00956127" w:rsidRDefault="00723C7C" w:rsidP="00F65A50">
            <w:pPr>
              <w:jc w:val="center"/>
            </w:pPr>
            <w:r>
              <w:t>!zf</w:t>
            </w:r>
          </w:p>
        </w:tc>
      </w:tr>
      <w:tr w:rsidR="00723C7C" w14:paraId="5935D8E7" w14:textId="77777777" w:rsidTr="00F65A50">
        <w:tc>
          <w:tcPr>
            <w:tcW w:w="851" w:type="dxa"/>
          </w:tcPr>
          <w:p w14:paraId="4FDCACF8" w14:textId="77777777" w:rsidR="00723C7C" w:rsidRDefault="00723C7C" w:rsidP="00F65A50">
            <w:pPr>
              <w:jc w:val="center"/>
            </w:pPr>
            <w:r>
              <w:t>7</w:t>
            </w:r>
          </w:p>
        </w:tc>
        <w:tc>
          <w:tcPr>
            <w:tcW w:w="1219" w:type="dxa"/>
          </w:tcPr>
          <w:p w14:paraId="5FE48686" w14:textId="77777777" w:rsidR="00723C7C" w:rsidRDefault="00723C7C" w:rsidP="00F65A50">
            <w:pPr>
              <w:jc w:val="center"/>
            </w:pPr>
            <w:r>
              <w:t>EQ</w:t>
            </w:r>
          </w:p>
        </w:tc>
        <w:tc>
          <w:tcPr>
            <w:tcW w:w="3175" w:type="dxa"/>
          </w:tcPr>
          <w:p w14:paraId="5D09BA1D" w14:textId="77777777" w:rsidR="00723C7C" w:rsidRPr="00956127" w:rsidRDefault="00723C7C" w:rsidP="00F65A50">
            <w:pPr>
              <w:jc w:val="center"/>
            </w:pPr>
            <w:r>
              <w:t>zf</w:t>
            </w:r>
          </w:p>
        </w:tc>
      </w:tr>
      <w:tr w:rsidR="00723C7C" w14:paraId="6B62DB41" w14:textId="77777777" w:rsidTr="00F65A50">
        <w:tc>
          <w:tcPr>
            <w:tcW w:w="851" w:type="dxa"/>
          </w:tcPr>
          <w:p w14:paraId="01CF051E" w14:textId="77777777" w:rsidR="00723C7C" w:rsidRDefault="00723C7C" w:rsidP="00F65A50">
            <w:pPr>
              <w:jc w:val="center"/>
            </w:pPr>
            <w:r>
              <w:t>8</w:t>
            </w:r>
          </w:p>
        </w:tc>
        <w:tc>
          <w:tcPr>
            <w:tcW w:w="1219" w:type="dxa"/>
          </w:tcPr>
          <w:p w14:paraId="7E03F249" w14:textId="77777777" w:rsidR="00723C7C" w:rsidRDefault="00723C7C" w:rsidP="00F65A50">
            <w:pPr>
              <w:jc w:val="center"/>
            </w:pPr>
            <w:r>
              <w:t>VC</w:t>
            </w:r>
          </w:p>
        </w:tc>
        <w:tc>
          <w:tcPr>
            <w:tcW w:w="3175" w:type="dxa"/>
          </w:tcPr>
          <w:p w14:paraId="7872E908" w14:textId="77777777" w:rsidR="00723C7C" w:rsidRPr="00956127" w:rsidRDefault="00723C7C" w:rsidP="00F65A50">
            <w:pPr>
              <w:jc w:val="center"/>
            </w:pPr>
            <w:r>
              <w:t>!vf</w:t>
            </w:r>
          </w:p>
        </w:tc>
      </w:tr>
      <w:tr w:rsidR="00723C7C" w14:paraId="4A701126" w14:textId="77777777" w:rsidTr="00F65A50">
        <w:tc>
          <w:tcPr>
            <w:tcW w:w="851" w:type="dxa"/>
          </w:tcPr>
          <w:p w14:paraId="4A82367D" w14:textId="77777777" w:rsidR="00723C7C" w:rsidRDefault="00723C7C" w:rsidP="00F65A50">
            <w:pPr>
              <w:jc w:val="center"/>
            </w:pPr>
            <w:r>
              <w:t>9</w:t>
            </w:r>
          </w:p>
        </w:tc>
        <w:tc>
          <w:tcPr>
            <w:tcW w:w="1219" w:type="dxa"/>
          </w:tcPr>
          <w:p w14:paraId="00712637" w14:textId="77777777" w:rsidR="00723C7C" w:rsidRDefault="00723C7C" w:rsidP="00F65A50">
            <w:pPr>
              <w:jc w:val="center"/>
            </w:pPr>
            <w:r>
              <w:t>VS</w:t>
            </w:r>
          </w:p>
        </w:tc>
        <w:tc>
          <w:tcPr>
            <w:tcW w:w="3175" w:type="dxa"/>
          </w:tcPr>
          <w:p w14:paraId="0FD3C66E" w14:textId="77777777" w:rsidR="00723C7C" w:rsidRPr="00956127" w:rsidRDefault="00723C7C" w:rsidP="00F65A50">
            <w:pPr>
              <w:jc w:val="center"/>
            </w:pPr>
            <w:r>
              <w:t>vf</w:t>
            </w:r>
          </w:p>
        </w:tc>
      </w:tr>
      <w:tr w:rsidR="00723C7C" w14:paraId="2BC950CD" w14:textId="77777777" w:rsidTr="00F65A50">
        <w:tc>
          <w:tcPr>
            <w:tcW w:w="851" w:type="dxa"/>
          </w:tcPr>
          <w:p w14:paraId="484EC412" w14:textId="77777777" w:rsidR="00723C7C" w:rsidRDefault="00723C7C" w:rsidP="00F65A50">
            <w:pPr>
              <w:jc w:val="center"/>
            </w:pPr>
            <w:r>
              <w:t>A</w:t>
            </w:r>
          </w:p>
        </w:tc>
        <w:tc>
          <w:tcPr>
            <w:tcW w:w="1219" w:type="dxa"/>
          </w:tcPr>
          <w:p w14:paraId="10C4BFDB" w14:textId="77777777" w:rsidR="00723C7C" w:rsidRDefault="00723C7C" w:rsidP="00F65A50">
            <w:pPr>
              <w:jc w:val="center"/>
            </w:pPr>
            <w:r>
              <w:t>PL</w:t>
            </w:r>
          </w:p>
        </w:tc>
        <w:tc>
          <w:tcPr>
            <w:tcW w:w="3175" w:type="dxa"/>
          </w:tcPr>
          <w:p w14:paraId="6700FBD0" w14:textId="77777777" w:rsidR="00723C7C" w:rsidRPr="00956127" w:rsidRDefault="00723C7C" w:rsidP="00F65A50">
            <w:pPr>
              <w:jc w:val="center"/>
            </w:pPr>
            <w:r>
              <w:t>!nf</w:t>
            </w:r>
          </w:p>
        </w:tc>
      </w:tr>
      <w:tr w:rsidR="00723C7C" w14:paraId="0C2C60A4" w14:textId="77777777" w:rsidTr="00F65A50">
        <w:tc>
          <w:tcPr>
            <w:tcW w:w="851" w:type="dxa"/>
          </w:tcPr>
          <w:p w14:paraId="652D9413" w14:textId="77777777" w:rsidR="00723C7C" w:rsidRDefault="00723C7C" w:rsidP="00F65A50">
            <w:pPr>
              <w:jc w:val="center"/>
            </w:pPr>
            <w:r>
              <w:t>B</w:t>
            </w:r>
          </w:p>
        </w:tc>
        <w:tc>
          <w:tcPr>
            <w:tcW w:w="1219" w:type="dxa"/>
          </w:tcPr>
          <w:p w14:paraId="2096814F" w14:textId="77777777" w:rsidR="00723C7C" w:rsidRDefault="00723C7C" w:rsidP="00F65A50">
            <w:pPr>
              <w:jc w:val="center"/>
            </w:pPr>
            <w:r>
              <w:t>MI</w:t>
            </w:r>
          </w:p>
        </w:tc>
        <w:tc>
          <w:tcPr>
            <w:tcW w:w="3175" w:type="dxa"/>
          </w:tcPr>
          <w:p w14:paraId="48EB7676" w14:textId="77777777" w:rsidR="00723C7C" w:rsidRPr="00956127" w:rsidRDefault="00723C7C" w:rsidP="00F65A50">
            <w:pPr>
              <w:jc w:val="center"/>
            </w:pPr>
            <w:r>
              <w:t>nf</w:t>
            </w:r>
          </w:p>
        </w:tc>
      </w:tr>
      <w:tr w:rsidR="00723C7C" w14:paraId="7E22D6A6" w14:textId="77777777" w:rsidTr="00F65A50">
        <w:tc>
          <w:tcPr>
            <w:tcW w:w="851" w:type="dxa"/>
          </w:tcPr>
          <w:p w14:paraId="1D8429E7" w14:textId="77777777" w:rsidR="00723C7C" w:rsidRDefault="00723C7C" w:rsidP="00F65A50">
            <w:pPr>
              <w:jc w:val="center"/>
            </w:pPr>
            <w:r>
              <w:t>C</w:t>
            </w:r>
          </w:p>
        </w:tc>
        <w:tc>
          <w:tcPr>
            <w:tcW w:w="1219" w:type="dxa"/>
          </w:tcPr>
          <w:p w14:paraId="724850D7" w14:textId="77777777" w:rsidR="00723C7C" w:rsidRDefault="00723C7C" w:rsidP="00F65A50">
            <w:pPr>
              <w:jc w:val="center"/>
            </w:pPr>
            <w:r>
              <w:t>GE</w:t>
            </w:r>
          </w:p>
        </w:tc>
        <w:tc>
          <w:tcPr>
            <w:tcW w:w="3175" w:type="dxa"/>
          </w:tcPr>
          <w:p w14:paraId="5B5244B6" w14:textId="77777777" w:rsidR="00723C7C" w:rsidRPr="00956127" w:rsidRDefault="00723C7C" w:rsidP="00F65A50">
            <w:pPr>
              <w:jc w:val="center"/>
            </w:pPr>
            <w:r>
              <w:t>(nf &amp; vf) | (!nf &amp; !vf)</w:t>
            </w:r>
          </w:p>
        </w:tc>
      </w:tr>
      <w:tr w:rsidR="00723C7C" w14:paraId="5A5609C8" w14:textId="77777777" w:rsidTr="00F65A50">
        <w:tc>
          <w:tcPr>
            <w:tcW w:w="851" w:type="dxa"/>
          </w:tcPr>
          <w:p w14:paraId="1991AB06" w14:textId="77777777" w:rsidR="00723C7C" w:rsidRDefault="00723C7C" w:rsidP="00F65A50">
            <w:pPr>
              <w:jc w:val="center"/>
            </w:pPr>
            <w:r>
              <w:t>D</w:t>
            </w:r>
          </w:p>
        </w:tc>
        <w:tc>
          <w:tcPr>
            <w:tcW w:w="1219" w:type="dxa"/>
          </w:tcPr>
          <w:p w14:paraId="045ABD74" w14:textId="77777777" w:rsidR="00723C7C" w:rsidRDefault="00723C7C" w:rsidP="00F65A50">
            <w:pPr>
              <w:jc w:val="center"/>
            </w:pPr>
            <w:r>
              <w:t>LT</w:t>
            </w:r>
          </w:p>
        </w:tc>
        <w:tc>
          <w:tcPr>
            <w:tcW w:w="3175" w:type="dxa"/>
          </w:tcPr>
          <w:p w14:paraId="2822CE6E" w14:textId="77777777" w:rsidR="00723C7C" w:rsidRPr="00956127" w:rsidRDefault="00723C7C" w:rsidP="00F65A50">
            <w:pPr>
              <w:jc w:val="center"/>
            </w:pPr>
            <w:r>
              <w:t>(nf &amp; !vf) | (!nf &amp; vf)</w:t>
            </w:r>
          </w:p>
        </w:tc>
      </w:tr>
      <w:tr w:rsidR="00723C7C" w14:paraId="632F9AAF" w14:textId="77777777" w:rsidTr="00F65A50">
        <w:tc>
          <w:tcPr>
            <w:tcW w:w="851" w:type="dxa"/>
          </w:tcPr>
          <w:p w14:paraId="31C223DC" w14:textId="77777777" w:rsidR="00723C7C" w:rsidRDefault="00723C7C" w:rsidP="00F65A50">
            <w:pPr>
              <w:jc w:val="center"/>
            </w:pPr>
            <w:r>
              <w:t>E</w:t>
            </w:r>
          </w:p>
        </w:tc>
        <w:tc>
          <w:tcPr>
            <w:tcW w:w="1219" w:type="dxa"/>
          </w:tcPr>
          <w:p w14:paraId="7FE67F77" w14:textId="77777777" w:rsidR="00723C7C" w:rsidRDefault="00723C7C" w:rsidP="00F65A50">
            <w:pPr>
              <w:jc w:val="center"/>
            </w:pPr>
            <w:r>
              <w:t>GT</w:t>
            </w:r>
          </w:p>
        </w:tc>
        <w:tc>
          <w:tcPr>
            <w:tcW w:w="3175" w:type="dxa"/>
          </w:tcPr>
          <w:p w14:paraId="48B5028C" w14:textId="77777777" w:rsidR="00723C7C" w:rsidRPr="00956127" w:rsidRDefault="00723C7C" w:rsidP="00F65A50">
            <w:pPr>
              <w:jc w:val="center"/>
            </w:pPr>
            <w:r>
              <w:t>(nf &amp; vf &amp; !zf) | (!nf &amp; !vf &amp; zf)</w:t>
            </w:r>
          </w:p>
        </w:tc>
      </w:tr>
      <w:tr w:rsidR="00723C7C" w14:paraId="58F86EDF" w14:textId="77777777" w:rsidTr="00F65A50">
        <w:tc>
          <w:tcPr>
            <w:tcW w:w="851" w:type="dxa"/>
          </w:tcPr>
          <w:p w14:paraId="344E2602" w14:textId="77777777" w:rsidR="00723C7C" w:rsidRDefault="00723C7C" w:rsidP="00F65A50">
            <w:pPr>
              <w:jc w:val="center"/>
            </w:pPr>
            <w:r>
              <w:t>F</w:t>
            </w:r>
          </w:p>
        </w:tc>
        <w:tc>
          <w:tcPr>
            <w:tcW w:w="1219" w:type="dxa"/>
          </w:tcPr>
          <w:p w14:paraId="3514ECED" w14:textId="77777777" w:rsidR="00723C7C" w:rsidRDefault="00723C7C" w:rsidP="00F65A50">
            <w:pPr>
              <w:jc w:val="center"/>
            </w:pPr>
            <w:r>
              <w:t>LE</w:t>
            </w:r>
          </w:p>
        </w:tc>
        <w:tc>
          <w:tcPr>
            <w:tcW w:w="3175" w:type="dxa"/>
          </w:tcPr>
          <w:p w14:paraId="7ED1FD89" w14:textId="77777777" w:rsidR="00723C7C" w:rsidRPr="00956127" w:rsidRDefault="00723C7C" w:rsidP="00F65A50">
            <w:pPr>
              <w:jc w:val="center"/>
            </w:pPr>
            <w:r>
              <w:t>zf | (nf &amp; !vf) | (!nf &amp; vf)</w:t>
            </w:r>
          </w:p>
        </w:tc>
      </w:tr>
      <w:tr w:rsidR="00723C7C" w14:paraId="75F17ADA" w14:textId="77777777" w:rsidTr="00F65A50">
        <w:tc>
          <w:tcPr>
            <w:tcW w:w="851" w:type="dxa"/>
          </w:tcPr>
          <w:p w14:paraId="4DC255D3" w14:textId="77777777" w:rsidR="00723C7C" w:rsidRDefault="00723C7C" w:rsidP="00F65A50">
            <w:pPr>
              <w:jc w:val="center"/>
            </w:pPr>
            <w:r>
              <w:t>10</w:t>
            </w:r>
          </w:p>
        </w:tc>
        <w:tc>
          <w:tcPr>
            <w:tcW w:w="1219" w:type="dxa"/>
          </w:tcPr>
          <w:p w14:paraId="33636050" w14:textId="77777777" w:rsidR="00723C7C" w:rsidRDefault="00723C7C" w:rsidP="00F65A50">
            <w:pPr>
              <w:jc w:val="center"/>
            </w:pPr>
            <w:r>
              <w:t>FOR</w:t>
            </w:r>
          </w:p>
        </w:tc>
        <w:tc>
          <w:tcPr>
            <w:tcW w:w="3175" w:type="dxa"/>
          </w:tcPr>
          <w:p w14:paraId="06729CAE" w14:textId="37A5ECE1" w:rsidR="00723C7C" w:rsidRDefault="00304668" w:rsidP="00F65A50">
            <w:pPr>
              <w:jc w:val="center"/>
            </w:pPr>
            <w:r>
              <w:t>ord</w:t>
            </w:r>
          </w:p>
        </w:tc>
      </w:tr>
      <w:tr w:rsidR="00723C7C" w14:paraId="7E59DD7E" w14:textId="77777777" w:rsidTr="00F65A50">
        <w:tc>
          <w:tcPr>
            <w:tcW w:w="851" w:type="dxa"/>
          </w:tcPr>
          <w:p w14:paraId="4C02ED83" w14:textId="77777777" w:rsidR="00723C7C" w:rsidRDefault="00723C7C" w:rsidP="00F65A50">
            <w:pPr>
              <w:jc w:val="center"/>
            </w:pPr>
            <w:r>
              <w:t>11</w:t>
            </w:r>
          </w:p>
        </w:tc>
        <w:tc>
          <w:tcPr>
            <w:tcW w:w="1219" w:type="dxa"/>
          </w:tcPr>
          <w:p w14:paraId="275E9F38" w14:textId="77777777" w:rsidR="00723C7C" w:rsidRDefault="00723C7C" w:rsidP="00F65A50">
            <w:pPr>
              <w:jc w:val="center"/>
            </w:pPr>
            <w:r>
              <w:t>FUN</w:t>
            </w:r>
          </w:p>
        </w:tc>
        <w:tc>
          <w:tcPr>
            <w:tcW w:w="3175" w:type="dxa"/>
          </w:tcPr>
          <w:p w14:paraId="740EFF02" w14:textId="20CCE4BE" w:rsidR="00723C7C" w:rsidRDefault="00304668" w:rsidP="00F65A50">
            <w:pPr>
              <w:jc w:val="center"/>
            </w:pPr>
            <w:r>
              <w:t>!ord</w:t>
            </w:r>
          </w:p>
        </w:tc>
      </w:tr>
      <w:tr w:rsidR="00723C7C" w14:paraId="4F0DB753" w14:textId="77777777" w:rsidTr="00F65A50">
        <w:tc>
          <w:tcPr>
            <w:tcW w:w="851" w:type="dxa"/>
          </w:tcPr>
          <w:p w14:paraId="58932F05" w14:textId="77777777" w:rsidR="00723C7C" w:rsidRDefault="00723C7C" w:rsidP="00F65A50">
            <w:pPr>
              <w:jc w:val="center"/>
            </w:pPr>
            <w:r>
              <w:t>12</w:t>
            </w:r>
          </w:p>
        </w:tc>
        <w:tc>
          <w:tcPr>
            <w:tcW w:w="1219" w:type="dxa"/>
          </w:tcPr>
          <w:p w14:paraId="217FC396" w14:textId="77777777" w:rsidR="00723C7C" w:rsidRDefault="00723C7C" w:rsidP="00F65A50">
            <w:pPr>
              <w:jc w:val="center"/>
            </w:pPr>
            <w:r>
              <w:t>FGT</w:t>
            </w:r>
          </w:p>
        </w:tc>
        <w:tc>
          <w:tcPr>
            <w:tcW w:w="3175" w:type="dxa"/>
          </w:tcPr>
          <w:p w14:paraId="3D7F1321" w14:textId="31104DEF" w:rsidR="00723C7C" w:rsidRDefault="00304668" w:rsidP="00F65A50">
            <w:pPr>
              <w:jc w:val="center"/>
            </w:pPr>
            <w:r>
              <w:t>!(lt | eq)</w:t>
            </w:r>
          </w:p>
        </w:tc>
      </w:tr>
      <w:tr w:rsidR="00723C7C" w14:paraId="5FA913EA" w14:textId="77777777" w:rsidTr="00F65A50">
        <w:tc>
          <w:tcPr>
            <w:tcW w:w="851" w:type="dxa"/>
          </w:tcPr>
          <w:p w14:paraId="5C3EB8ED" w14:textId="77777777" w:rsidR="00723C7C" w:rsidRDefault="00723C7C" w:rsidP="00F65A50">
            <w:pPr>
              <w:jc w:val="center"/>
            </w:pPr>
            <w:r>
              <w:t>13</w:t>
            </w:r>
          </w:p>
        </w:tc>
        <w:tc>
          <w:tcPr>
            <w:tcW w:w="1219" w:type="dxa"/>
          </w:tcPr>
          <w:p w14:paraId="6D494AC4" w14:textId="77777777" w:rsidR="00723C7C" w:rsidRDefault="00723C7C" w:rsidP="00F65A50">
            <w:pPr>
              <w:jc w:val="center"/>
            </w:pPr>
            <w:r>
              <w:t>FLE</w:t>
            </w:r>
          </w:p>
        </w:tc>
        <w:tc>
          <w:tcPr>
            <w:tcW w:w="3175" w:type="dxa"/>
          </w:tcPr>
          <w:p w14:paraId="2FC625E8" w14:textId="57145428" w:rsidR="00723C7C" w:rsidRDefault="00304668" w:rsidP="00F65A50">
            <w:pPr>
              <w:jc w:val="center"/>
            </w:pPr>
            <w:r>
              <w:t>lt | eq</w:t>
            </w:r>
          </w:p>
        </w:tc>
      </w:tr>
      <w:tr w:rsidR="00723C7C" w14:paraId="4207D77E" w14:textId="77777777" w:rsidTr="00F65A50">
        <w:tc>
          <w:tcPr>
            <w:tcW w:w="851" w:type="dxa"/>
          </w:tcPr>
          <w:p w14:paraId="746DE1A7" w14:textId="77777777" w:rsidR="00723C7C" w:rsidRDefault="00723C7C" w:rsidP="00F65A50">
            <w:pPr>
              <w:jc w:val="center"/>
            </w:pPr>
            <w:r>
              <w:t>14</w:t>
            </w:r>
          </w:p>
        </w:tc>
        <w:tc>
          <w:tcPr>
            <w:tcW w:w="1219" w:type="dxa"/>
          </w:tcPr>
          <w:p w14:paraId="3676C838" w14:textId="77777777" w:rsidR="00723C7C" w:rsidRDefault="00723C7C" w:rsidP="00F65A50">
            <w:pPr>
              <w:jc w:val="center"/>
            </w:pPr>
            <w:r>
              <w:t>FGE</w:t>
            </w:r>
          </w:p>
        </w:tc>
        <w:tc>
          <w:tcPr>
            <w:tcW w:w="3175" w:type="dxa"/>
          </w:tcPr>
          <w:p w14:paraId="05EBCC43" w14:textId="519E3D0E" w:rsidR="00723C7C" w:rsidRDefault="00304668" w:rsidP="00F65A50">
            <w:pPr>
              <w:jc w:val="center"/>
            </w:pPr>
            <w:r>
              <w:t>!lt</w:t>
            </w:r>
          </w:p>
        </w:tc>
      </w:tr>
      <w:tr w:rsidR="00723C7C" w14:paraId="1E8624E4" w14:textId="77777777" w:rsidTr="00F65A50">
        <w:tc>
          <w:tcPr>
            <w:tcW w:w="851" w:type="dxa"/>
          </w:tcPr>
          <w:p w14:paraId="41E2DC9B" w14:textId="77777777" w:rsidR="00723C7C" w:rsidRDefault="00723C7C" w:rsidP="00F65A50">
            <w:pPr>
              <w:jc w:val="center"/>
            </w:pPr>
            <w:r>
              <w:t>15</w:t>
            </w:r>
          </w:p>
        </w:tc>
        <w:tc>
          <w:tcPr>
            <w:tcW w:w="1219" w:type="dxa"/>
          </w:tcPr>
          <w:p w14:paraId="37360C5D" w14:textId="77777777" w:rsidR="00723C7C" w:rsidRDefault="00723C7C" w:rsidP="00F65A50">
            <w:pPr>
              <w:jc w:val="center"/>
            </w:pPr>
            <w:r>
              <w:t>FLT</w:t>
            </w:r>
          </w:p>
        </w:tc>
        <w:tc>
          <w:tcPr>
            <w:tcW w:w="3175" w:type="dxa"/>
          </w:tcPr>
          <w:p w14:paraId="2F850E66" w14:textId="1221CCA9" w:rsidR="00723C7C" w:rsidRDefault="00304668" w:rsidP="00F65A50">
            <w:pPr>
              <w:jc w:val="center"/>
            </w:pPr>
            <w:r>
              <w:t>lt</w:t>
            </w:r>
          </w:p>
        </w:tc>
      </w:tr>
      <w:tr w:rsidR="00723C7C" w14:paraId="2A2C4522" w14:textId="77777777" w:rsidTr="00F65A50">
        <w:tc>
          <w:tcPr>
            <w:tcW w:w="851" w:type="dxa"/>
          </w:tcPr>
          <w:p w14:paraId="1B41FD65" w14:textId="77777777" w:rsidR="00723C7C" w:rsidRDefault="00723C7C" w:rsidP="00F65A50">
            <w:pPr>
              <w:jc w:val="center"/>
            </w:pPr>
            <w:r>
              <w:t>16</w:t>
            </w:r>
          </w:p>
        </w:tc>
        <w:tc>
          <w:tcPr>
            <w:tcW w:w="1219" w:type="dxa"/>
          </w:tcPr>
          <w:p w14:paraId="4DA2D8DE" w14:textId="77777777" w:rsidR="00723C7C" w:rsidRDefault="00723C7C" w:rsidP="00F65A50">
            <w:pPr>
              <w:jc w:val="center"/>
            </w:pPr>
            <w:r>
              <w:t>FNE</w:t>
            </w:r>
          </w:p>
        </w:tc>
        <w:tc>
          <w:tcPr>
            <w:tcW w:w="3175" w:type="dxa"/>
          </w:tcPr>
          <w:p w14:paraId="7B6699EE" w14:textId="52E5C439" w:rsidR="00723C7C" w:rsidRDefault="00304668" w:rsidP="00F65A50">
            <w:pPr>
              <w:jc w:val="center"/>
            </w:pPr>
            <w:r>
              <w:t>!eq</w:t>
            </w:r>
          </w:p>
        </w:tc>
      </w:tr>
      <w:tr w:rsidR="00723C7C" w14:paraId="7A34D829" w14:textId="77777777" w:rsidTr="00F65A50">
        <w:tc>
          <w:tcPr>
            <w:tcW w:w="851" w:type="dxa"/>
          </w:tcPr>
          <w:p w14:paraId="7F6504FC" w14:textId="77777777" w:rsidR="00723C7C" w:rsidRDefault="00723C7C" w:rsidP="00F65A50">
            <w:pPr>
              <w:jc w:val="center"/>
            </w:pPr>
            <w:r>
              <w:t>17</w:t>
            </w:r>
          </w:p>
        </w:tc>
        <w:tc>
          <w:tcPr>
            <w:tcW w:w="1219" w:type="dxa"/>
          </w:tcPr>
          <w:p w14:paraId="617D3D5E" w14:textId="77777777" w:rsidR="00723C7C" w:rsidRDefault="00723C7C" w:rsidP="00F65A50">
            <w:pPr>
              <w:jc w:val="center"/>
            </w:pPr>
            <w:r>
              <w:t>FEQ</w:t>
            </w:r>
          </w:p>
        </w:tc>
        <w:tc>
          <w:tcPr>
            <w:tcW w:w="3175" w:type="dxa"/>
          </w:tcPr>
          <w:p w14:paraId="1CA828E0" w14:textId="2CC6E042" w:rsidR="00723C7C" w:rsidRDefault="00304668" w:rsidP="00F65A50">
            <w:pPr>
              <w:jc w:val="center"/>
            </w:pPr>
            <w:r>
              <w:t>eq &amp; ord</w:t>
            </w:r>
          </w:p>
        </w:tc>
      </w:tr>
      <w:tr w:rsidR="00723C7C" w14:paraId="7340B548" w14:textId="77777777" w:rsidTr="00F65A50">
        <w:tc>
          <w:tcPr>
            <w:tcW w:w="851" w:type="dxa"/>
          </w:tcPr>
          <w:p w14:paraId="5855A556" w14:textId="77777777" w:rsidR="00723C7C" w:rsidRDefault="00723C7C" w:rsidP="00F65A50">
            <w:pPr>
              <w:jc w:val="center"/>
            </w:pPr>
            <w:r>
              <w:t>18</w:t>
            </w:r>
          </w:p>
        </w:tc>
        <w:tc>
          <w:tcPr>
            <w:tcW w:w="1219" w:type="dxa"/>
          </w:tcPr>
          <w:p w14:paraId="68B4CB9A" w14:textId="2076858C" w:rsidR="00723C7C" w:rsidRDefault="00304668" w:rsidP="00F65A50">
            <w:pPr>
              <w:jc w:val="center"/>
            </w:pPr>
            <w:r>
              <w:t>-</w:t>
            </w:r>
          </w:p>
        </w:tc>
        <w:tc>
          <w:tcPr>
            <w:tcW w:w="3175" w:type="dxa"/>
          </w:tcPr>
          <w:p w14:paraId="7AF3BA58" w14:textId="77777777" w:rsidR="00723C7C" w:rsidRDefault="00723C7C" w:rsidP="00F65A50">
            <w:pPr>
              <w:jc w:val="center"/>
            </w:pPr>
          </w:p>
        </w:tc>
      </w:tr>
      <w:tr w:rsidR="00723C7C" w14:paraId="3F548F3F" w14:textId="77777777" w:rsidTr="00F65A50">
        <w:tc>
          <w:tcPr>
            <w:tcW w:w="851" w:type="dxa"/>
          </w:tcPr>
          <w:p w14:paraId="147779FA" w14:textId="77777777" w:rsidR="00723C7C" w:rsidRDefault="00723C7C" w:rsidP="00F65A50">
            <w:pPr>
              <w:jc w:val="center"/>
            </w:pPr>
            <w:r>
              <w:t>19</w:t>
            </w:r>
          </w:p>
        </w:tc>
        <w:tc>
          <w:tcPr>
            <w:tcW w:w="1219" w:type="dxa"/>
          </w:tcPr>
          <w:p w14:paraId="468F382C" w14:textId="7DEE1C41" w:rsidR="00723C7C" w:rsidRDefault="00304668" w:rsidP="00F65A50">
            <w:pPr>
              <w:jc w:val="center"/>
            </w:pPr>
            <w:r>
              <w:t>-</w:t>
            </w:r>
          </w:p>
        </w:tc>
        <w:tc>
          <w:tcPr>
            <w:tcW w:w="3175" w:type="dxa"/>
          </w:tcPr>
          <w:p w14:paraId="7F6ACD57" w14:textId="77777777" w:rsidR="00723C7C" w:rsidRDefault="00723C7C" w:rsidP="00F65A50">
            <w:pPr>
              <w:jc w:val="center"/>
            </w:pPr>
          </w:p>
        </w:tc>
      </w:tr>
      <w:tr w:rsidR="00723C7C" w14:paraId="4DEC5A26" w14:textId="77777777" w:rsidTr="00F65A50">
        <w:tc>
          <w:tcPr>
            <w:tcW w:w="851" w:type="dxa"/>
          </w:tcPr>
          <w:p w14:paraId="2A083B7B" w14:textId="77777777" w:rsidR="00723C7C" w:rsidRDefault="00723C7C" w:rsidP="00F65A50">
            <w:pPr>
              <w:jc w:val="center"/>
            </w:pPr>
            <w:r>
              <w:t>1A</w:t>
            </w:r>
          </w:p>
        </w:tc>
        <w:tc>
          <w:tcPr>
            <w:tcW w:w="1219" w:type="dxa"/>
          </w:tcPr>
          <w:p w14:paraId="18DE9E20" w14:textId="32BEE5FF" w:rsidR="00723C7C" w:rsidRDefault="00304668" w:rsidP="00F65A50">
            <w:pPr>
              <w:jc w:val="center"/>
            </w:pPr>
            <w:r>
              <w:t>-</w:t>
            </w:r>
          </w:p>
        </w:tc>
        <w:tc>
          <w:tcPr>
            <w:tcW w:w="3175" w:type="dxa"/>
          </w:tcPr>
          <w:p w14:paraId="2F64ED32" w14:textId="77777777" w:rsidR="00723C7C" w:rsidRDefault="00723C7C" w:rsidP="00F65A50">
            <w:pPr>
              <w:jc w:val="center"/>
            </w:pPr>
          </w:p>
        </w:tc>
      </w:tr>
      <w:tr w:rsidR="00723C7C" w14:paraId="32D35FF9" w14:textId="77777777" w:rsidTr="00F65A50">
        <w:tc>
          <w:tcPr>
            <w:tcW w:w="851" w:type="dxa"/>
          </w:tcPr>
          <w:p w14:paraId="7F4B4C7A" w14:textId="77777777" w:rsidR="00723C7C" w:rsidRDefault="00723C7C" w:rsidP="00F65A50">
            <w:pPr>
              <w:jc w:val="center"/>
            </w:pPr>
            <w:r>
              <w:t>1B</w:t>
            </w:r>
          </w:p>
        </w:tc>
        <w:tc>
          <w:tcPr>
            <w:tcW w:w="1219" w:type="dxa"/>
          </w:tcPr>
          <w:p w14:paraId="06C1DB03" w14:textId="608A2F31" w:rsidR="00723C7C" w:rsidRDefault="00304668" w:rsidP="00F65A50">
            <w:pPr>
              <w:jc w:val="center"/>
            </w:pPr>
            <w:r>
              <w:t>-</w:t>
            </w:r>
          </w:p>
        </w:tc>
        <w:tc>
          <w:tcPr>
            <w:tcW w:w="3175" w:type="dxa"/>
          </w:tcPr>
          <w:p w14:paraId="55FBAAC6" w14:textId="77777777" w:rsidR="00723C7C" w:rsidRDefault="00723C7C" w:rsidP="00F65A50">
            <w:pPr>
              <w:jc w:val="center"/>
            </w:pPr>
          </w:p>
        </w:tc>
      </w:tr>
      <w:tr w:rsidR="00723C7C" w14:paraId="50C1E5B7" w14:textId="77777777" w:rsidTr="00F65A50">
        <w:tc>
          <w:tcPr>
            <w:tcW w:w="851" w:type="dxa"/>
          </w:tcPr>
          <w:p w14:paraId="72159877" w14:textId="77777777" w:rsidR="00723C7C" w:rsidRDefault="00723C7C" w:rsidP="00F65A50">
            <w:pPr>
              <w:jc w:val="center"/>
            </w:pPr>
            <w:r>
              <w:t>1C</w:t>
            </w:r>
          </w:p>
        </w:tc>
        <w:tc>
          <w:tcPr>
            <w:tcW w:w="1219" w:type="dxa"/>
          </w:tcPr>
          <w:p w14:paraId="4186F23C" w14:textId="1D1BDB7C" w:rsidR="00723C7C" w:rsidRDefault="00304668" w:rsidP="00F65A50">
            <w:pPr>
              <w:jc w:val="center"/>
            </w:pPr>
            <w:r>
              <w:t>-</w:t>
            </w:r>
          </w:p>
        </w:tc>
        <w:tc>
          <w:tcPr>
            <w:tcW w:w="3175" w:type="dxa"/>
          </w:tcPr>
          <w:p w14:paraId="7107BBF0" w14:textId="77777777" w:rsidR="00723C7C" w:rsidRDefault="00723C7C" w:rsidP="00F65A50">
            <w:pPr>
              <w:jc w:val="center"/>
            </w:pPr>
          </w:p>
        </w:tc>
      </w:tr>
      <w:tr w:rsidR="00723C7C" w14:paraId="3BC4B06C" w14:textId="77777777" w:rsidTr="00F65A50">
        <w:tc>
          <w:tcPr>
            <w:tcW w:w="851" w:type="dxa"/>
          </w:tcPr>
          <w:p w14:paraId="39967D51" w14:textId="77777777" w:rsidR="00723C7C" w:rsidRDefault="00723C7C" w:rsidP="00F65A50">
            <w:pPr>
              <w:jc w:val="center"/>
            </w:pPr>
            <w:r>
              <w:t>1D</w:t>
            </w:r>
          </w:p>
        </w:tc>
        <w:tc>
          <w:tcPr>
            <w:tcW w:w="1219" w:type="dxa"/>
          </w:tcPr>
          <w:p w14:paraId="5D524C1D" w14:textId="2B8B612E" w:rsidR="00723C7C" w:rsidRDefault="00304668" w:rsidP="00F65A50">
            <w:pPr>
              <w:jc w:val="center"/>
            </w:pPr>
            <w:r>
              <w:t>-</w:t>
            </w:r>
          </w:p>
        </w:tc>
        <w:tc>
          <w:tcPr>
            <w:tcW w:w="3175" w:type="dxa"/>
          </w:tcPr>
          <w:p w14:paraId="393EDD83" w14:textId="77777777" w:rsidR="00723C7C" w:rsidRDefault="00723C7C" w:rsidP="00F65A50">
            <w:pPr>
              <w:jc w:val="center"/>
            </w:pPr>
          </w:p>
        </w:tc>
      </w:tr>
      <w:tr w:rsidR="00723C7C" w14:paraId="42004EFB" w14:textId="77777777" w:rsidTr="00F65A50">
        <w:tc>
          <w:tcPr>
            <w:tcW w:w="851" w:type="dxa"/>
          </w:tcPr>
          <w:p w14:paraId="03B1042B" w14:textId="77777777" w:rsidR="00723C7C" w:rsidRDefault="00723C7C" w:rsidP="00F65A50">
            <w:pPr>
              <w:jc w:val="center"/>
            </w:pPr>
            <w:r>
              <w:lastRenderedPageBreak/>
              <w:t>1E</w:t>
            </w:r>
          </w:p>
        </w:tc>
        <w:tc>
          <w:tcPr>
            <w:tcW w:w="1219" w:type="dxa"/>
          </w:tcPr>
          <w:p w14:paraId="38F98C6F" w14:textId="3EE465C7" w:rsidR="00723C7C" w:rsidRDefault="00304668" w:rsidP="00F65A50">
            <w:pPr>
              <w:jc w:val="center"/>
            </w:pPr>
            <w:r>
              <w:t>-</w:t>
            </w:r>
          </w:p>
        </w:tc>
        <w:tc>
          <w:tcPr>
            <w:tcW w:w="3175" w:type="dxa"/>
          </w:tcPr>
          <w:p w14:paraId="588D5B9C" w14:textId="77777777" w:rsidR="00723C7C" w:rsidRDefault="00723C7C" w:rsidP="00F65A50">
            <w:pPr>
              <w:jc w:val="center"/>
            </w:pPr>
          </w:p>
        </w:tc>
      </w:tr>
      <w:tr w:rsidR="00723C7C" w14:paraId="3DE17196" w14:textId="77777777" w:rsidTr="00F65A50">
        <w:tc>
          <w:tcPr>
            <w:tcW w:w="851" w:type="dxa"/>
          </w:tcPr>
          <w:p w14:paraId="20E2CED3" w14:textId="77777777" w:rsidR="00723C7C" w:rsidRDefault="00723C7C" w:rsidP="00F65A50">
            <w:pPr>
              <w:jc w:val="center"/>
            </w:pPr>
            <w:r>
              <w:t>1F</w:t>
            </w:r>
          </w:p>
        </w:tc>
        <w:tc>
          <w:tcPr>
            <w:tcW w:w="1219" w:type="dxa"/>
          </w:tcPr>
          <w:p w14:paraId="38252DC0" w14:textId="5B216779" w:rsidR="00723C7C" w:rsidRDefault="00304668" w:rsidP="00F65A50">
            <w:pPr>
              <w:jc w:val="center"/>
            </w:pPr>
            <w:r>
              <w:t>-</w:t>
            </w:r>
          </w:p>
        </w:tc>
        <w:tc>
          <w:tcPr>
            <w:tcW w:w="3175" w:type="dxa"/>
          </w:tcPr>
          <w:p w14:paraId="0558E1F7" w14:textId="77777777" w:rsidR="00723C7C" w:rsidRDefault="00723C7C" w:rsidP="00F65A50">
            <w:pPr>
              <w:jc w:val="center"/>
            </w:pPr>
          </w:p>
        </w:tc>
      </w:tr>
    </w:tbl>
    <w:p w14:paraId="5CDDEDF8" w14:textId="48FF1BA9" w:rsidR="00723C7C" w:rsidRDefault="00723C7C" w:rsidP="006F3BEA">
      <w:pPr>
        <w:spacing w:line="360" w:lineRule="auto"/>
        <w:rPr>
          <w:b/>
          <w:bCs/>
        </w:rPr>
      </w:pPr>
    </w:p>
    <w:p w14:paraId="7733E464" w14:textId="77777777" w:rsidR="006F3BEA" w:rsidRPr="002766C5" w:rsidRDefault="006F3BEA" w:rsidP="006F3BEA">
      <w:pPr>
        <w:rPr>
          <w:b/>
          <w:bCs/>
        </w:rPr>
      </w:pPr>
      <w:r w:rsidRPr="002766C5">
        <w:rPr>
          <w:b/>
          <w:bCs/>
        </w:rPr>
        <w:t>Operation:</w:t>
      </w:r>
    </w:p>
    <w:p w14:paraId="1CCDB901" w14:textId="6C99F9F4" w:rsidR="006F3BEA" w:rsidRDefault="00FF731E" w:rsidP="006F3BEA">
      <w:pPr>
        <w:ind w:left="720"/>
      </w:pPr>
      <w:r>
        <w:t>C</w:t>
      </w:r>
      <w:r w:rsidR="006F3BEA">
        <w:t xml:space="preserve">t = </w:t>
      </w:r>
      <w:r w:rsidR="00F36437">
        <w:t>Ra</w:t>
      </w:r>
      <w:r w:rsidR="006F3BEA">
        <w:t xml:space="preserve"> ? </w:t>
      </w:r>
      <w:r w:rsidR="00F36437">
        <w:t xml:space="preserve">Rb or </w:t>
      </w:r>
      <w:r>
        <w:t>C</w:t>
      </w:r>
      <w:r w:rsidR="00F36437">
        <w:t>t = Ra ? Imm</w:t>
      </w:r>
      <w:r>
        <w:t xml:space="preserve"> or Ct = Imm ? Ra</w:t>
      </w:r>
    </w:p>
    <w:p w14:paraId="1B3F2BC4" w14:textId="77777777" w:rsidR="006F3BEA" w:rsidRDefault="006F3BEA" w:rsidP="006F3BEA">
      <w:r w:rsidRPr="002766C5">
        <w:rPr>
          <w:b/>
          <w:bCs/>
        </w:rPr>
        <w:t>Clock Cycles:</w:t>
      </w:r>
      <w:r>
        <w:t xml:space="preserve"> </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2B08E3D3" w14:textId="67B1C985" w:rsidR="00F36437" w:rsidRDefault="00F36437" w:rsidP="00F36437">
      <w:pPr>
        <w:rPr>
          <w:b/>
          <w:bCs/>
        </w:rPr>
      </w:pPr>
      <w:r>
        <w:rPr>
          <w:b/>
          <w:bCs/>
        </w:rPr>
        <w:t xml:space="preserve">CMP </w:t>
      </w:r>
      <w:r w:rsidR="005D1C65">
        <w:rPr>
          <w:b/>
          <w:bCs/>
        </w:rPr>
        <w:t>C</w:t>
      </w:r>
      <w:r>
        <w:rPr>
          <w:b/>
          <w:bCs/>
        </w:rPr>
        <w:t>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96"/>
        <w:gridCol w:w="876"/>
        <w:gridCol w:w="326"/>
        <w:gridCol w:w="506"/>
        <w:gridCol w:w="766"/>
      </w:tblGrid>
      <w:tr w:rsidR="001F595C" w14:paraId="64B98A6A" w14:textId="77777777" w:rsidTr="001F595C">
        <w:tc>
          <w:tcPr>
            <w:tcW w:w="0" w:type="auto"/>
            <w:tcBorders>
              <w:top w:val="nil"/>
              <w:left w:val="nil"/>
              <w:bottom w:val="single" w:sz="4" w:space="0" w:color="auto"/>
              <w:right w:val="nil"/>
            </w:tcBorders>
          </w:tcPr>
          <w:p w14:paraId="0F18E3E1" w14:textId="77777777" w:rsidR="001F595C" w:rsidRDefault="001F595C" w:rsidP="00F65A50">
            <w:pPr>
              <w:jc w:val="center"/>
            </w:pPr>
            <w:r>
              <w:t>31 29</w:t>
            </w:r>
          </w:p>
        </w:tc>
        <w:tc>
          <w:tcPr>
            <w:tcW w:w="0" w:type="auto"/>
            <w:tcBorders>
              <w:top w:val="nil"/>
              <w:left w:val="nil"/>
              <w:right w:val="nil"/>
            </w:tcBorders>
          </w:tcPr>
          <w:p w14:paraId="48EAFA7E" w14:textId="77777777" w:rsidR="001F595C" w:rsidRDefault="001F595C" w:rsidP="00F65A50">
            <w:pPr>
              <w:jc w:val="center"/>
            </w:pPr>
            <w:r>
              <w:t>28     24</w:t>
            </w:r>
          </w:p>
        </w:tc>
        <w:tc>
          <w:tcPr>
            <w:tcW w:w="0" w:type="auto"/>
            <w:tcBorders>
              <w:top w:val="nil"/>
              <w:left w:val="nil"/>
              <w:right w:val="nil"/>
            </w:tcBorders>
          </w:tcPr>
          <w:p w14:paraId="79987FBF" w14:textId="77777777" w:rsidR="001F595C" w:rsidRDefault="001F595C" w:rsidP="00F65A50">
            <w:pPr>
              <w:jc w:val="center"/>
            </w:pPr>
            <w:r>
              <w:t>23</w:t>
            </w:r>
          </w:p>
        </w:tc>
        <w:tc>
          <w:tcPr>
            <w:tcW w:w="0" w:type="auto"/>
            <w:tcBorders>
              <w:top w:val="nil"/>
              <w:left w:val="nil"/>
              <w:bottom w:val="single" w:sz="4" w:space="0" w:color="auto"/>
              <w:right w:val="nil"/>
            </w:tcBorders>
          </w:tcPr>
          <w:p w14:paraId="6A69C9A1" w14:textId="77777777" w:rsidR="001F595C" w:rsidRDefault="001F595C" w:rsidP="00F65A50">
            <w:pPr>
              <w:jc w:val="center"/>
            </w:pPr>
            <w:r>
              <w:t>22      18</w:t>
            </w:r>
          </w:p>
        </w:tc>
        <w:tc>
          <w:tcPr>
            <w:tcW w:w="0" w:type="auto"/>
            <w:tcBorders>
              <w:top w:val="nil"/>
              <w:left w:val="nil"/>
              <w:bottom w:val="single" w:sz="4" w:space="0" w:color="auto"/>
              <w:right w:val="nil"/>
            </w:tcBorders>
          </w:tcPr>
          <w:p w14:paraId="77692071" w14:textId="77777777" w:rsidR="001F595C" w:rsidRDefault="001F595C" w:rsidP="00F65A50">
            <w:pPr>
              <w:jc w:val="center"/>
            </w:pPr>
            <w:r>
              <w:t>17</w:t>
            </w:r>
          </w:p>
        </w:tc>
        <w:tc>
          <w:tcPr>
            <w:tcW w:w="0" w:type="auto"/>
            <w:tcBorders>
              <w:top w:val="nil"/>
              <w:left w:val="nil"/>
              <w:bottom w:val="single" w:sz="4" w:space="0" w:color="auto"/>
              <w:right w:val="nil"/>
            </w:tcBorders>
          </w:tcPr>
          <w:p w14:paraId="170E9207" w14:textId="77777777" w:rsidR="001F595C" w:rsidRDefault="001F595C" w:rsidP="00F65A50">
            <w:pPr>
              <w:jc w:val="center"/>
            </w:pPr>
            <w:r>
              <w:t>16        12</w:t>
            </w:r>
          </w:p>
        </w:tc>
        <w:tc>
          <w:tcPr>
            <w:tcW w:w="0" w:type="auto"/>
            <w:tcBorders>
              <w:top w:val="nil"/>
              <w:left w:val="nil"/>
              <w:bottom w:val="single" w:sz="4" w:space="0" w:color="auto"/>
              <w:right w:val="nil"/>
            </w:tcBorders>
          </w:tcPr>
          <w:p w14:paraId="2504DD81" w14:textId="2120A51A" w:rsidR="001F595C" w:rsidRDefault="001F595C" w:rsidP="00F65A50">
            <w:pPr>
              <w:jc w:val="center"/>
            </w:pPr>
            <w:r>
              <w:t>11      8</w:t>
            </w:r>
          </w:p>
        </w:tc>
        <w:tc>
          <w:tcPr>
            <w:tcW w:w="236" w:type="dxa"/>
            <w:tcBorders>
              <w:top w:val="nil"/>
              <w:left w:val="nil"/>
              <w:bottom w:val="single" w:sz="4" w:space="0" w:color="auto"/>
              <w:right w:val="nil"/>
            </w:tcBorders>
          </w:tcPr>
          <w:p w14:paraId="42144B42" w14:textId="4792002F" w:rsidR="001F595C" w:rsidRDefault="001F595C" w:rsidP="00F65A50">
            <w:pPr>
              <w:jc w:val="center"/>
            </w:pPr>
            <w:r>
              <w:t>7</w:t>
            </w:r>
          </w:p>
        </w:tc>
        <w:tc>
          <w:tcPr>
            <w:tcW w:w="492" w:type="dxa"/>
            <w:tcBorders>
              <w:top w:val="nil"/>
              <w:left w:val="nil"/>
              <w:bottom w:val="single" w:sz="4" w:space="0" w:color="auto"/>
              <w:right w:val="nil"/>
            </w:tcBorders>
          </w:tcPr>
          <w:p w14:paraId="46B251DD" w14:textId="32780994" w:rsidR="001F595C" w:rsidRDefault="001F595C" w:rsidP="00F65A50">
            <w:pPr>
              <w:jc w:val="center"/>
            </w:pPr>
            <w:r>
              <w:t>6 5</w:t>
            </w:r>
          </w:p>
        </w:tc>
        <w:tc>
          <w:tcPr>
            <w:tcW w:w="0" w:type="auto"/>
            <w:tcBorders>
              <w:top w:val="nil"/>
              <w:left w:val="nil"/>
              <w:bottom w:val="single" w:sz="4" w:space="0" w:color="auto"/>
              <w:right w:val="nil"/>
            </w:tcBorders>
          </w:tcPr>
          <w:p w14:paraId="41FB675F" w14:textId="77777777" w:rsidR="001F595C" w:rsidRDefault="001F595C" w:rsidP="00F65A50">
            <w:pPr>
              <w:jc w:val="center"/>
            </w:pPr>
            <w:r>
              <w:t>4      0</w:t>
            </w:r>
          </w:p>
        </w:tc>
      </w:tr>
      <w:tr w:rsidR="001F595C" w14:paraId="6D36D87E" w14:textId="77777777" w:rsidTr="001F595C">
        <w:tc>
          <w:tcPr>
            <w:tcW w:w="0" w:type="auto"/>
            <w:shd w:val="clear" w:color="auto" w:fill="FFD966" w:themeFill="accent4" w:themeFillTint="99"/>
          </w:tcPr>
          <w:p w14:paraId="3CFFFBB8" w14:textId="77777777" w:rsidR="001F595C" w:rsidRDefault="001F595C" w:rsidP="00F65A50">
            <w:pPr>
              <w:jc w:val="center"/>
            </w:pPr>
            <w:r>
              <w:t>Ct</w:t>
            </w:r>
            <w:r w:rsidRPr="00434FCF">
              <w:rPr>
                <w:vertAlign w:val="subscript"/>
              </w:rPr>
              <w:t>3</w:t>
            </w:r>
          </w:p>
        </w:tc>
        <w:tc>
          <w:tcPr>
            <w:tcW w:w="0" w:type="auto"/>
          </w:tcPr>
          <w:p w14:paraId="43689B4F" w14:textId="77777777" w:rsidR="001F595C" w:rsidRDefault="001F595C" w:rsidP="00F65A50">
            <w:pPr>
              <w:jc w:val="center"/>
            </w:pPr>
            <w:r>
              <w:t>~</w:t>
            </w:r>
            <w:r>
              <w:rPr>
                <w:vertAlign w:val="subscript"/>
              </w:rPr>
              <w:t>5</w:t>
            </w:r>
          </w:p>
        </w:tc>
        <w:tc>
          <w:tcPr>
            <w:tcW w:w="0" w:type="auto"/>
          </w:tcPr>
          <w:p w14:paraId="1F1AFAE5" w14:textId="77777777" w:rsidR="001F595C" w:rsidRDefault="001F595C" w:rsidP="00F65A50">
            <w:pPr>
              <w:jc w:val="center"/>
            </w:pPr>
            <w:r>
              <w:t>0</w:t>
            </w:r>
          </w:p>
        </w:tc>
        <w:tc>
          <w:tcPr>
            <w:tcW w:w="0" w:type="auto"/>
            <w:shd w:val="clear" w:color="auto" w:fill="F4B083" w:themeFill="accent2" w:themeFillTint="99"/>
          </w:tcPr>
          <w:p w14:paraId="6917EAD2" w14:textId="77777777" w:rsidR="001F595C" w:rsidRDefault="001F595C" w:rsidP="00F65A50">
            <w:pPr>
              <w:jc w:val="center"/>
            </w:pPr>
            <w:r>
              <w:t>Rb</w:t>
            </w:r>
            <w:r w:rsidRPr="00E1207A">
              <w:rPr>
                <w:vertAlign w:val="subscript"/>
              </w:rPr>
              <w:t>5</w:t>
            </w:r>
          </w:p>
        </w:tc>
        <w:tc>
          <w:tcPr>
            <w:tcW w:w="0" w:type="auto"/>
            <w:shd w:val="clear" w:color="auto" w:fill="FFCCFF"/>
          </w:tcPr>
          <w:p w14:paraId="55986D01" w14:textId="77777777" w:rsidR="001F595C" w:rsidRDefault="001F595C" w:rsidP="00F65A50">
            <w:pPr>
              <w:jc w:val="center"/>
            </w:pPr>
            <w:r>
              <w:t>0</w:t>
            </w:r>
            <w:r>
              <w:rPr>
                <w:vertAlign w:val="subscript"/>
              </w:rPr>
              <w:t>1</w:t>
            </w:r>
          </w:p>
        </w:tc>
        <w:tc>
          <w:tcPr>
            <w:tcW w:w="0" w:type="auto"/>
            <w:shd w:val="clear" w:color="auto" w:fill="F4B083" w:themeFill="accent2" w:themeFillTint="99"/>
          </w:tcPr>
          <w:p w14:paraId="539A9CB9" w14:textId="77777777" w:rsidR="001F595C" w:rsidRDefault="001F595C" w:rsidP="00F65A50">
            <w:pPr>
              <w:jc w:val="center"/>
            </w:pPr>
            <w:r>
              <w:t>Ra</w:t>
            </w:r>
            <w:r>
              <w:rPr>
                <w:vertAlign w:val="subscript"/>
              </w:rPr>
              <w:t>5</w:t>
            </w:r>
          </w:p>
        </w:tc>
        <w:tc>
          <w:tcPr>
            <w:tcW w:w="0" w:type="auto"/>
            <w:shd w:val="thinDiagStripe" w:color="auto" w:fill="auto"/>
          </w:tcPr>
          <w:p w14:paraId="6D7B4B7B" w14:textId="4319954D" w:rsidR="001F595C" w:rsidRDefault="001F595C" w:rsidP="00F65A50">
            <w:pPr>
              <w:jc w:val="center"/>
            </w:pPr>
            <w:r>
              <w:t>~</w:t>
            </w:r>
            <w:r>
              <w:rPr>
                <w:vertAlign w:val="subscript"/>
              </w:rPr>
              <w:t>4</w:t>
            </w:r>
          </w:p>
        </w:tc>
        <w:tc>
          <w:tcPr>
            <w:tcW w:w="236" w:type="dxa"/>
            <w:shd w:val="clear" w:color="auto" w:fill="9CC2E5" w:themeFill="accent5" w:themeFillTint="99"/>
          </w:tcPr>
          <w:p w14:paraId="2204AF8B" w14:textId="4C3FA90F" w:rsidR="001F595C" w:rsidRDefault="009F2531" w:rsidP="00F65A50">
            <w:pPr>
              <w:jc w:val="center"/>
            </w:pPr>
            <w:r>
              <w:t>0</w:t>
            </w:r>
          </w:p>
        </w:tc>
        <w:tc>
          <w:tcPr>
            <w:tcW w:w="492" w:type="dxa"/>
            <w:shd w:val="clear" w:color="auto" w:fill="9999FF"/>
          </w:tcPr>
          <w:p w14:paraId="2E0BAB91" w14:textId="1F97EA50" w:rsidR="001F595C" w:rsidRDefault="001F595C" w:rsidP="00F65A50">
            <w:pPr>
              <w:jc w:val="center"/>
            </w:pPr>
            <w:r>
              <w:t>Sz</w:t>
            </w:r>
            <w:r>
              <w:rPr>
                <w:vertAlign w:val="subscript"/>
              </w:rPr>
              <w:t>2</w:t>
            </w:r>
          </w:p>
        </w:tc>
        <w:tc>
          <w:tcPr>
            <w:tcW w:w="0" w:type="auto"/>
            <w:shd w:val="clear" w:color="auto" w:fill="9CC2E5" w:themeFill="accent5" w:themeFillTint="99"/>
          </w:tcPr>
          <w:p w14:paraId="10C19326" w14:textId="7C9E7F75" w:rsidR="001F595C" w:rsidRDefault="001F595C" w:rsidP="00F65A50">
            <w:pPr>
              <w:jc w:val="center"/>
            </w:pPr>
            <w:r>
              <w:t>3</w:t>
            </w:r>
            <w:r>
              <w:rPr>
                <w:vertAlign w:val="subscript"/>
              </w:rPr>
              <w:t>5</w:t>
            </w:r>
          </w:p>
        </w:tc>
      </w:tr>
    </w:tbl>
    <w:p w14:paraId="6C1C42BF" w14:textId="77777777" w:rsidR="00F36437" w:rsidRDefault="00F36437" w:rsidP="00F36437">
      <w:pPr>
        <w:rPr>
          <w:b/>
          <w:bCs/>
        </w:rPr>
      </w:pPr>
    </w:p>
    <w:p w14:paraId="133985A9" w14:textId="77C6BC44" w:rsidR="00F36437" w:rsidRDefault="00F36437" w:rsidP="00F36437">
      <w:pPr>
        <w:rPr>
          <w:b/>
          <w:bCs/>
        </w:rPr>
      </w:pPr>
      <w:r>
        <w:rPr>
          <w:b/>
          <w:bCs/>
        </w:rPr>
        <w:t xml:space="preserve">CMP </w:t>
      </w:r>
      <w:r w:rsidR="005D1C65">
        <w:rPr>
          <w:b/>
          <w:bCs/>
        </w:rPr>
        <w:t>C</w:t>
      </w:r>
      <w:r>
        <w:rPr>
          <w:b/>
          <w:bCs/>
        </w:rPr>
        <w:t>t,Ra,Imm</w:t>
      </w:r>
      <w:r>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876"/>
        <w:gridCol w:w="326"/>
        <w:gridCol w:w="506"/>
        <w:gridCol w:w="766"/>
      </w:tblGrid>
      <w:tr w:rsidR="001F595C" w14:paraId="7736EF9C" w14:textId="77777777" w:rsidTr="001F595C">
        <w:tc>
          <w:tcPr>
            <w:tcW w:w="0" w:type="auto"/>
            <w:tcBorders>
              <w:top w:val="nil"/>
              <w:left w:val="nil"/>
              <w:bottom w:val="single" w:sz="4" w:space="0" w:color="auto"/>
              <w:right w:val="nil"/>
            </w:tcBorders>
          </w:tcPr>
          <w:p w14:paraId="20C96A01" w14:textId="77777777" w:rsidR="001F595C" w:rsidRDefault="001F595C" w:rsidP="00F65A50">
            <w:pPr>
              <w:jc w:val="center"/>
            </w:pPr>
            <w:r>
              <w:t>31 29</w:t>
            </w:r>
          </w:p>
        </w:tc>
        <w:tc>
          <w:tcPr>
            <w:tcW w:w="0" w:type="auto"/>
            <w:tcBorders>
              <w:top w:val="nil"/>
              <w:left w:val="nil"/>
              <w:bottom w:val="single" w:sz="4" w:space="0" w:color="auto"/>
              <w:right w:val="nil"/>
            </w:tcBorders>
          </w:tcPr>
          <w:p w14:paraId="69F47862" w14:textId="77777777" w:rsidR="001F595C" w:rsidRDefault="001F595C" w:rsidP="00F65A50">
            <w:pPr>
              <w:jc w:val="center"/>
            </w:pPr>
            <w:r>
              <w:t>28    24</w:t>
            </w:r>
          </w:p>
        </w:tc>
        <w:tc>
          <w:tcPr>
            <w:tcW w:w="0" w:type="auto"/>
            <w:tcBorders>
              <w:top w:val="nil"/>
              <w:left w:val="nil"/>
              <w:bottom w:val="single" w:sz="4" w:space="0" w:color="auto"/>
              <w:right w:val="nil"/>
            </w:tcBorders>
          </w:tcPr>
          <w:p w14:paraId="62BB4781" w14:textId="77777777" w:rsidR="001F595C" w:rsidRDefault="001F595C" w:rsidP="00F65A50">
            <w:pPr>
              <w:jc w:val="center"/>
            </w:pPr>
            <w:r>
              <w:t>23</w:t>
            </w:r>
          </w:p>
        </w:tc>
        <w:tc>
          <w:tcPr>
            <w:tcW w:w="0" w:type="auto"/>
            <w:tcBorders>
              <w:top w:val="nil"/>
              <w:left w:val="nil"/>
              <w:bottom w:val="single" w:sz="4" w:space="0" w:color="auto"/>
              <w:right w:val="nil"/>
            </w:tcBorders>
          </w:tcPr>
          <w:p w14:paraId="45B2FC06" w14:textId="77777777" w:rsidR="001F595C" w:rsidRDefault="001F595C" w:rsidP="00F65A50">
            <w:pPr>
              <w:jc w:val="center"/>
            </w:pPr>
            <w:r>
              <w:t>22       18</w:t>
            </w:r>
          </w:p>
        </w:tc>
        <w:tc>
          <w:tcPr>
            <w:tcW w:w="0" w:type="auto"/>
            <w:tcBorders>
              <w:top w:val="nil"/>
              <w:left w:val="nil"/>
              <w:bottom w:val="single" w:sz="4" w:space="0" w:color="auto"/>
              <w:right w:val="nil"/>
            </w:tcBorders>
          </w:tcPr>
          <w:p w14:paraId="7E7B5C0D" w14:textId="77777777" w:rsidR="001F595C" w:rsidRDefault="001F595C" w:rsidP="00F65A50">
            <w:pPr>
              <w:jc w:val="center"/>
            </w:pPr>
            <w:r>
              <w:t>17</w:t>
            </w:r>
          </w:p>
        </w:tc>
        <w:tc>
          <w:tcPr>
            <w:tcW w:w="0" w:type="auto"/>
            <w:tcBorders>
              <w:top w:val="nil"/>
              <w:left w:val="nil"/>
              <w:bottom w:val="single" w:sz="4" w:space="0" w:color="auto"/>
              <w:right w:val="nil"/>
            </w:tcBorders>
          </w:tcPr>
          <w:p w14:paraId="5D8751D0" w14:textId="77777777" w:rsidR="001F595C" w:rsidRDefault="001F595C" w:rsidP="00F65A50">
            <w:pPr>
              <w:jc w:val="center"/>
            </w:pPr>
            <w:r>
              <w:t>16        12</w:t>
            </w:r>
          </w:p>
        </w:tc>
        <w:tc>
          <w:tcPr>
            <w:tcW w:w="0" w:type="auto"/>
            <w:tcBorders>
              <w:top w:val="nil"/>
              <w:left w:val="nil"/>
              <w:bottom w:val="single" w:sz="4" w:space="0" w:color="auto"/>
              <w:right w:val="nil"/>
            </w:tcBorders>
          </w:tcPr>
          <w:p w14:paraId="2B5A7267" w14:textId="18EF655F" w:rsidR="001F595C" w:rsidRDefault="001F595C" w:rsidP="00F65A50">
            <w:pPr>
              <w:jc w:val="center"/>
            </w:pPr>
            <w:r>
              <w:t>11      8</w:t>
            </w:r>
          </w:p>
        </w:tc>
        <w:tc>
          <w:tcPr>
            <w:tcW w:w="0" w:type="auto"/>
            <w:tcBorders>
              <w:top w:val="nil"/>
              <w:left w:val="nil"/>
              <w:bottom w:val="single" w:sz="4" w:space="0" w:color="auto"/>
              <w:right w:val="nil"/>
            </w:tcBorders>
          </w:tcPr>
          <w:p w14:paraId="1B1DF7EC" w14:textId="4EFA2E9F" w:rsidR="001F595C" w:rsidRDefault="001F595C" w:rsidP="00F65A50">
            <w:pPr>
              <w:jc w:val="center"/>
            </w:pPr>
            <w:r>
              <w:t>7</w:t>
            </w:r>
          </w:p>
        </w:tc>
        <w:tc>
          <w:tcPr>
            <w:tcW w:w="0" w:type="auto"/>
            <w:tcBorders>
              <w:top w:val="nil"/>
              <w:left w:val="nil"/>
              <w:bottom w:val="single" w:sz="4" w:space="0" w:color="auto"/>
              <w:right w:val="nil"/>
            </w:tcBorders>
          </w:tcPr>
          <w:p w14:paraId="47E3AB17" w14:textId="23BCBFFC" w:rsidR="001F595C" w:rsidRDefault="001F595C" w:rsidP="00F65A50">
            <w:pPr>
              <w:jc w:val="center"/>
            </w:pPr>
            <w:r>
              <w:t>6 5</w:t>
            </w:r>
          </w:p>
        </w:tc>
        <w:tc>
          <w:tcPr>
            <w:tcW w:w="0" w:type="auto"/>
            <w:tcBorders>
              <w:top w:val="nil"/>
              <w:left w:val="nil"/>
              <w:bottom w:val="single" w:sz="4" w:space="0" w:color="auto"/>
              <w:right w:val="nil"/>
            </w:tcBorders>
          </w:tcPr>
          <w:p w14:paraId="04276AC0" w14:textId="77777777" w:rsidR="001F595C" w:rsidRDefault="001F595C" w:rsidP="00F65A50">
            <w:pPr>
              <w:jc w:val="center"/>
            </w:pPr>
            <w:r>
              <w:t>4      0</w:t>
            </w:r>
          </w:p>
        </w:tc>
      </w:tr>
      <w:tr w:rsidR="001F595C" w14:paraId="6F5E6578" w14:textId="77777777" w:rsidTr="001F595C">
        <w:tc>
          <w:tcPr>
            <w:tcW w:w="0" w:type="auto"/>
            <w:shd w:val="clear" w:color="auto" w:fill="FFD966" w:themeFill="accent4" w:themeFillTint="99"/>
          </w:tcPr>
          <w:p w14:paraId="119325CA" w14:textId="77777777" w:rsidR="001F595C" w:rsidRDefault="001F595C" w:rsidP="00F65A50">
            <w:pPr>
              <w:jc w:val="center"/>
            </w:pPr>
            <w:r>
              <w:t>Ct</w:t>
            </w:r>
            <w:r w:rsidRPr="00384DBC">
              <w:rPr>
                <w:vertAlign w:val="subscript"/>
              </w:rPr>
              <w:t>3</w:t>
            </w:r>
          </w:p>
        </w:tc>
        <w:tc>
          <w:tcPr>
            <w:tcW w:w="0" w:type="auto"/>
            <w:shd w:val="clear" w:color="auto" w:fill="DEEAF6" w:themeFill="accent5" w:themeFillTint="33"/>
          </w:tcPr>
          <w:p w14:paraId="551D826F" w14:textId="77777777" w:rsidR="001F595C" w:rsidRDefault="001F595C" w:rsidP="00F65A50">
            <w:pPr>
              <w:jc w:val="center"/>
            </w:pPr>
            <w:r>
              <w:t>Imm</w:t>
            </w:r>
            <w:r>
              <w:rPr>
                <w:vertAlign w:val="subscript"/>
              </w:rPr>
              <w:t>9..5</w:t>
            </w:r>
          </w:p>
        </w:tc>
        <w:tc>
          <w:tcPr>
            <w:tcW w:w="0" w:type="auto"/>
            <w:shd w:val="clear" w:color="auto" w:fill="FF3300"/>
          </w:tcPr>
          <w:p w14:paraId="6821C42C" w14:textId="442C11C7" w:rsidR="001F595C" w:rsidRDefault="001F595C" w:rsidP="00F65A50">
            <w:pPr>
              <w:jc w:val="center"/>
            </w:pPr>
            <w:r>
              <w:t>S</w:t>
            </w:r>
          </w:p>
        </w:tc>
        <w:tc>
          <w:tcPr>
            <w:tcW w:w="0" w:type="auto"/>
            <w:shd w:val="clear" w:color="auto" w:fill="DEEAF6" w:themeFill="accent5" w:themeFillTint="33"/>
          </w:tcPr>
          <w:p w14:paraId="726FC2BE" w14:textId="77777777" w:rsidR="001F595C" w:rsidRDefault="001F595C" w:rsidP="00F65A50">
            <w:pPr>
              <w:jc w:val="center"/>
            </w:pPr>
            <w:r>
              <w:t>Imm</w:t>
            </w:r>
            <w:r>
              <w:rPr>
                <w:vertAlign w:val="subscript"/>
              </w:rPr>
              <w:t>4..0</w:t>
            </w:r>
          </w:p>
        </w:tc>
        <w:tc>
          <w:tcPr>
            <w:tcW w:w="0" w:type="auto"/>
            <w:shd w:val="clear" w:color="auto" w:fill="FFCCFF"/>
          </w:tcPr>
          <w:p w14:paraId="448EEF68" w14:textId="77777777" w:rsidR="001F595C" w:rsidRDefault="001F595C" w:rsidP="00F65A50">
            <w:pPr>
              <w:jc w:val="center"/>
            </w:pPr>
            <w:r>
              <w:t>1</w:t>
            </w:r>
            <w:r>
              <w:rPr>
                <w:vertAlign w:val="subscript"/>
              </w:rPr>
              <w:t>1</w:t>
            </w:r>
          </w:p>
        </w:tc>
        <w:tc>
          <w:tcPr>
            <w:tcW w:w="0" w:type="auto"/>
            <w:shd w:val="clear" w:color="auto" w:fill="F4B083" w:themeFill="accent2" w:themeFillTint="99"/>
          </w:tcPr>
          <w:p w14:paraId="3A833057" w14:textId="77777777" w:rsidR="001F595C" w:rsidRDefault="001F595C" w:rsidP="00F65A50">
            <w:pPr>
              <w:jc w:val="center"/>
            </w:pPr>
            <w:r>
              <w:t>Ra</w:t>
            </w:r>
            <w:r>
              <w:rPr>
                <w:vertAlign w:val="subscript"/>
              </w:rPr>
              <w:t>5</w:t>
            </w:r>
          </w:p>
        </w:tc>
        <w:tc>
          <w:tcPr>
            <w:tcW w:w="0" w:type="auto"/>
            <w:shd w:val="thinDiagStripe" w:color="auto" w:fill="auto"/>
          </w:tcPr>
          <w:p w14:paraId="55E23EFD" w14:textId="20A0B436" w:rsidR="001F595C" w:rsidRDefault="001F595C" w:rsidP="00F65A50">
            <w:pPr>
              <w:jc w:val="center"/>
            </w:pPr>
            <w:r>
              <w:t>~</w:t>
            </w:r>
            <w:r>
              <w:rPr>
                <w:vertAlign w:val="subscript"/>
              </w:rPr>
              <w:t>4</w:t>
            </w:r>
          </w:p>
        </w:tc>
        <w:tc>
          <w:tcPr>
            <w:tcW w:w="0" w:type="auto"/>
            <w:shd w:val="clear" w:color="auto" w:fill="9CC2E5" w:themeFill="accent5" w:themeFillTint="99"/>
          </w:tcPr>
          <w:p w14:paraId="527433F5" w14:textId="2452344E" w:rsidR="001F595C" w:rsidRDefault="009F2531" w:rsidP="00F65A50">
            <w:pPr>
              <w:jc w:val="center"/>
            </w:pPr>
            <w:r>
              <w:t>0</w:t>
            </w:r>
          </w:p>
        </w:tc>
        <w:tc>
          <w:tcPr>
            <w:tcW w:w="0" w:type="auto"/>
            <w:shd w:val="clear" w:color="auto" w:fill="9999FF"/>
          </w:tcPr>
          <w:p w14:paraId="63975164" w14:textId="67BCD640" w:rsidR="001F595C" w:rsidRDefault="001F595C" w:rsidP="00F65A50">
            <w:pPr>
              <w:jc w:val="center"/>
            </w:pPr>
            <w:r>
              <w:t>Sz</w:t>
            </w:r>
            <w:r>
              <w:rPr>
                <w:vertAlign w:val="subscript"/>
              </w:rPr>
              <w:t>2</w:t>
            </w:r>
          </w:p>
        </w:tc>
        <w:tc>
          <w:tcPr>
            <w:tcW w:w="0" w:type="auto"/>
            <w:shd w:val="clear" w:color="auto" w:fill="9CC2E5" w:themeFill="accent5" w:themeFillTint="99"/>
          </w:tcPr>
          <w:p w14:paraId="3F1A4F3B" w14:textId="1A3C9529" w:rsidR="001F595C" w:rsidRDefault="001F595C" w:rsidP="00F65A50">
            <w:pPr>
              <w:jc w:val="center"/>
            </w:pPr>
            <w:r>
              <w:t>3</w:t>
            </w:r>
            <w:r>
              <w:rPr>
                <w:vertAlign w:val="subscript"/>
              </w:rPr>
              <w:t>5</w:t>
            </w:r>
          </w:p>
        </w:tc>
      </w:tr>
    </w:tbl>
    <w:p w14:paraId="1367A109" w14:textId="77777777" w:rsidR="00F36437" w:rsidRDefault="00F36437" w:rsidP="00F36437">
      <w:pPr>
        <w:rPr>
          <w:b/>
          <w:bCs/>
        </w:rPr>
      </w:pPr>
    </w:p>
    <w:p w14:paraId="0999943D" w14:textId="6CFBD1BB" w:rsidR="00F36437" w:rsidRDefault="00F36437" w:rsidP="00F36437">
      <w:pPr>
        <w:rPr>
          <w:b/>
          <w:bCs/>
          <w:vertAlign w:val="subscript"/>
        </w:rPr>
      </w:pPr>
      <w:r>
        <w:rPr>
          <w:b/>
          <w:bCs/>
        </w:rPr>
        <w:t xml:space="preserve">CMP </w:t>
      </w:r>
      <w:r w:rsidR="005D1C65">
        <w:rPr>
          <w:b/>
          <w:bCs/>
        </w:rPr>
        <w:t>C</w:t>
      </w:r>
      <w:r>
        <w:rPr>
          <w:b/>
          <w:bCs/>
        </w:rPr>
        <w:t>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821"/>
        <w:gridCol w:w="326"/>
        <w:gridCol w:w="506"/>
        <w:gridCol w:w="766"/>
      </w:tblGrid>
      <w:tr w:rsidR="001F595C" w14:paraId="4CD9C409" w14:textId="77777777" w:rsidTr="001F595C">
        <w:tc>
          <w:tcPr>
            <w:tcW w:w="0" w:type="auto"/>
            <w:tcBorders>
              <w:top w:val="nil"/>
              <w:left w:val="nil"/>
              <w:bottom w:val="single" w:sz="4" w:space="0" w:color="auto"/>
              <w:right w:val="nil"/>
            </w:tcBorders>
          </w:tcPr>
          <w:p w14:paraId="63D8A3F3" w14:textId="77777777" w:rsidR="001F595C" w:rsidRDefault="001F595C" w:rsidP="00F65A50">
            <w:pPr>
              <w:jc w:val="center"/>
            </w:pPr>
            <w:r>
              <w:t>31 29</w:t>
            </w:r>
          </w:p>
        </w:tc>
        <w:tc>
          <w:tcPr>
            <w:tcW w:w="0" w:type="auto"/>
            <w:tcBorders>
              <w:top w:val="nil"/>
              <w:left w:val="nil"/>
              <w:bottom w:val="single" w:sz="4" w:space="0" w:color="auto"/>
              <w:right w:val="nil"/>
            </w:tcBorders>
          </w:tcPr>
          <w:p w14:paraId="09169F89" w14:textId="77777777" w:rsidR="001F595C" w:rsidRDefault="001F595C" w:rsidP="00F65A50">
            <w:pPr>
              <w:jc w:val="center"/>
            </w:pPr>
            <w:r>
              <w:t>28    24</w:t>
            </w:r>
          </w:p>
        </w:tc>
        <w:tc>
          <w:tcPr>
            <w:tcW w:w="0" w:type="auto"/>
            <w:tcBorders>
              <w:top w:val="nil"/>
              <w:left w:val="nil"/>
              <w:bottom w:val="single" w:sz="4" w:space="0" w:color="auto"/>
              <w:right w:val="nil"/>
            </w:tcBorders>
          </w:tcPr>
          <w:p w14:paraId="43F300B8" w14:textId="77777777" w:rsidR="001F595C" w:rsidRDefault="001F595C" w:rsidP="00F65A50">
            <w:pPr>
              <w:jc w:val="center"/>
            </w:pPr>
            <w:r>
              <w:t>23</w:t>
            </w:r>
          </w:p>
        </w:tc>
        <w:tc>
          <w:tcPr>
            <w:tcW w:w="0" w:type="auto"/>
            <w:tcBorders>
              <w:top w:val="nil"/>
              <w:left w:val="nil"/>
              <w:bottom w:val="single" w:sz="4" w:space="0" w:color="auto"/>
              <w:right w:val="nil"/>
            </w:tcBorders>
          </w:tcPr>
          <w:p w14:paraId="5C6F644A" w14:textId="77777777" w:rsidR="001F595C" w:rsidRDefault="001F595C" w:rsidP="00F65A50">
            <w:pPr>
              <w:jc w:val="center"/>
            </w:pPr>
            <w:r>
              <w:t>22       18</w:t>
            </w:r>
          </w:p>
        </w:tc>
        <w:tc>
          <w:tcPr>
            <w:tcW w:w="0" w:type="auto"/>
            <w:tcBorders>
              <w:top w:val="nil"/>
              <w:left w:val="nil"/>
              <w:bottom w:val="single" w:sz="4" w:space="0" w:color="auto"/>
              <w:right w:val="nil"/>
            </w:tcBorders>
          </w:tcPr>
          <w:p w14:paraId="386755BB" w14:textId="77777777" w:rsidR="001F595C" w:rsidRDefault="001F595C" w:rsidP="00F65A50">
            <w:pPr>
              <w:jc w:val="center"/>
            </w:pPr>
            <w:r>
              <w:t>17</w:t>
            </w:r>
          </w:p>
        </w:tc>
        <w:tc>
          <w:tcPr>
            <w:tcW w:w="0" w:type="auto"/>
            <w:tcBorders>
              <w:top w:val="nil"/>
              <w:left w:val="nil"/>
              <w:bottom w:val="single" w:sz="4" w:space="0" w:color="auto"/>
              <w:right w:val="nil"/>
            </w:tcBorders>
          </w:tcPr>
          <w:p w14:paraId="6F50C185" w14:textId="77777777" w:rsidR="001F595C" w:rsidRDefault="001F595C" w:rsidP="00F65A50">
            <w:pPr>
              <w:jc w:val="center"/>
            </w:pPr>
            <w:r>
              <w:t>16        12</w:t>
            </w:r>
          </w:p>
        </w:tc>
        <w:tc>
          <w:tcPr>
            <w:tcW w:w="0" w:type="auto"/>
            <w:tcBorders>
              <w:top w:val="nil"/>
              <w:left w:val="nil"/>
              <w:bottom w:val="single" w:sz="4" w:space="0" w:color="auto"/>
              <w:right w:val="nil"/>
            </w:tcBorders>
          </w:tcPr>
          <w:p w14:paraId="06312FF2" w14:textId="3CB39C39" w:rsidR="001F595C" w:rsidRDefault="001F595C" w:rsidP="00F65A50">
            <w:pPr>
              <w:jc w:val="center"/>
            </w:pPr>
            <w:r>
              <w:t>11     8</w:t>
            </w:r>
          </w:p>
        </w:tc>
        <w:tc>
          <w:tcPr>
            <w:tcW w:w="0" w:type="auto"/>
            <w:tcBorders>
              <w:top w:val="nil"/>
              <w:left w:val="nil"/>
              <w:bottom w:val="single" w:sz="4" w:space="0" w:color="auto"/>
              <w:right w:val="nil"/>
            </w:tcBorders>
          </w:tcPr>
          <w:p w14:paraId="081CFC50" w14:textId="7E2B2CA2" w:rsidR="001F595C" w:rsidRDefault="001F595C" w:rsidP="00F65A50">
            <w:pPr>
              <w:jc w:val="center"/>
            </w:pPr>
            <w:r>
              <w:t>7</w:t>
            </w:r>
          </w:p>
        </w:tc>
        <w:tc>
          <w:tcPr>
            <w:tcW w:w="0" w:type="auto"/>
            <w:tcBorders>
              <w:top w:val="nil"/>
              <w:left w:val="nil"/>
              <w:bottom w:val="single" w:sz="4" w:space="0" w:color="auto"/>
              <w:right w:val="nil"/>
            </w:tcBorders>
          </w:tcPr>
          <w:p w14:paraId="5B08393D" w14:textId="77777777" w:rsidR="001F595C" w:rsidRDefault="001F595C" w:rsidP="00F65A50">
            <w:pPr>
              <w:jc w:val="center"/>
            </w:pPr>
            <w:r>
              <w:t>6 5</w:t>
            </w:r>
          </w:p>
        </w:tc>
        <w:tc>
          <w:tcPr>
            <w:tcW w:w="0" w:type="auto"/>
            <w:tcBorders>
              <w:top w:val="nil"/>
              <w:left w:val="nil"/>
              <w:bottom w:val="single" w:sz="4" w:space="0" w:color="auto"/>
              <w:right w:val="nil"/>
            </w:tcBorders>
          </w:tcPr>
          <w:p w14:paraId="6588D17E" w14:textId="77777777" w:rsidR="001F595C" w:rsidRDefault="001F595C" w:rsidP="00F65A50">
            <w:pPr>
              <w:jc w:val="center"/>
            </w:pPr>
            <w:r>
              <w:t>4      0</w:t>
            </w:r>
          </w:p>
        </w:tc>
      </w:tr>
      <w:tr w:rsidR="001F595C" w14:paraId="28FDFD63" w14:textId="77777777" w:rsidTr="001F595C">
        <w:tc>
          <w:tcPr>
            <w:tcW w:w="0" w:type="auto"/>
            <w:tcBorders>
              <w:bottom w:val="single" w:sz="4" w:space="0" w:color="auto"/>
            </w:tcBorders>
            <w:shd w:val="clear" w:color="auto" w:fill="FFD966" w:themeFill="accent4" w:themeFillTint="99"/>
          </w:tcPr>
          <w:p w14:paraId="5942715F" w14:textId="77777777" w:rsidR="001F595C" w:rsidRDefault="001F595C"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65043D20" w14:textId="77777777" w:rsidR="001F595C" w:rsidRDefault="001F595C" w:rsidP="00F65A50">
            <w:pPr>
              <w:jc w:val="center"/>
            </w:pPr>
            <w:r>
              <w:t>16</w:t>
            </w:r>
            <w:r>
              <w:rPr>
                <w:vertAlign w:val="subscript"/>
              </w:rPr>
              <w:t>5</w:t>
            </w:r>
          </w:p>
        </w:tc>
        <w:tc>
          <w:tcPr>
            <w:tcW w:w="0" w:type="auto"/>
            <w:tcBorders>
              <w:bottom w:val="single" w:sz="4" w:space="0" w:color="auto"/>
            </w:tcBorders>
            <w:shd w:val="clear" w:color="auto" w:fill="FF3300"/>
          </w:tcPr>
          <w:p w14:paraId="6EA9D8E0" w14:textId="0C57E981" w:rsidR="001F595C" w:rsidRDefault="001F595C" w:rsidP="00F65A50">
            <w:pPr>
              <w:jc w:val="center"/>
            </w:pPr>
            <w:r>
              <w:t>S</w:t>
            </w:r>
          </w:p>
        </w:tc>
        <w:tc>
          <w:tcPr>
            <w:tcW w:w="0" w:type="auto"/>
            <w:tcBorders>
              <w:bottom w:val="single" w:sz="4" w:space="0" w:color="auto"/>
            </w:tcBorders>
            <w:shd w:val="clear" w:color="auto" w:fill="auto"/>
          </w:tcPr>
          <w:p w14:paraId="04F20AEE" w14:textId="77777777" w:rsidR="001F595C" w:rsidRDefault="001F595C" w:rsidP="00F65A50">
            <w:pPr>
              <w:jc w:val="center"/>
            </w:pPr>
            <w:r>
              <w:t>~</w:t>
            </w:r>
            <w:r w:rsidRPr="00384DBC">
              <w:rPr>
                <w:vertAlign w:val="subscript"/>
              </w:rPr>
              <w:t>5</w:t>
            </w:r>
          </w:p>
        </w:tc>
        <w:tc>
          <w:tcPr>
            <w:tcW w:w="0" w:type="auto"/>
            <w:tcBorders>
              <w:bottom w:val="single" w:sz="4" w:space="0" w:color="auto"/>
            </w:tcBorders>
            <w:shd w:val="clear" w:color="auto" w:fill="FFCCFF"/>
          </w:tcPr>
          <w:p w14:paraId="549A022F" w14:textId="77777777" w:rsidR="001F595C" w:rsidRDefault="001F595C"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3352A7FB" w14:textId="77777777" w:rsidR="001F595C" w:rsidRDefault="001F595C" w:rsidP="00F65A50">
            <w:pPr>
              <w:jc w:val="center"/>
            </w:pPr>
            <w:r>
              <w:t>Ra</w:t>
            </w:r>
            <w:r>
              <w:rPr>
                <w:vertAlign w:val="subscript"/>
              </w:rPr>
              <w:t>5</w:t>
            </w:r>
          </w:p>
        </w:tc>
        <w:tc>
          <w:tcPr>
            <w:tcW w:w="0" w:type="auto"/>
            <w:tcBorders>
              <w:bottom w:val="single" w:sz="4" w:space="0" w:color="auto"/>
            </w:tcBorders>
            <w:shd w:val="thinDiagStripe" w:color="auto" w:fill="auto"/>
          </w:tcPr>
          <w:p w14:paraId="7E046A26" w14:textId="77777777" w:rsidR="001F595C" w:rsidRDefault="001F595C" w:rsidP="00F65A50">
            <w:pPr>
              <w:jc w:val="center"/>
            </w:pPr>
            <w:r>
              <w:t>~</w:t>
            </w:r>
            <w:r>
              <w:rPr>
                <w:vertAlign w:val="subscript"/>
              </w:rPr>
              <w:t>4</w:t>
            </w:r>
          </w:p>
        </w:tc>
        <w:tc>
          <w:tcPr>
            <w:tcW w:w="0" w:type="auto"/>
            <w:tcBorders>
              <w:bottom w:val="single" w:sz="4" w:space="0" w:color="auto"/>
            </w:tcBorders>
            <w:shd w:val="clear" w:color="auto" w:fill="9CC2E5" w:themeFill="accent5" w:themeFillTint="99"/>
          </w:tcPr>
          <w:p w14:paraId="05031909" w14:textId="13B41C36" w:rsidR="001F595C" w:rsidRDefault="009F2531" w:rsidP="00F65A50">
            <w:pPr>
              <w:jc w:val="center"/>
            </w:pPr>
            <w:r>
              <w:t>0</w:t>
            </w:r>
          </w:p>
        </w:tc>
        <w:tc>
          <w:tcPr>
            <w:tcW w:w="0" w:type="auto"/>
            <w:tcBorders>
              <w:bottom w:val="single" w:sz="4" w:space="0" w:color="auto"/>
            </w:tcBorders>
            <w:shd w:val="clear" w:color="auto" w:fill="9999FF"/>
          </w:tcPr>
          <w:p w14:paraId="62E4215E" w14:textId="77777777" w:rsidR="001F595C" w:rsidRDefault="001F595C"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64E10EB4" w14:textId="3BCC20BA" w:rsidR="001F595C" w:rsidRDefault="001F595C" w:rsidP="00F65A50">
            <w:pPr>
              <w:jc w:val="center"/>
            </w:pPr>
            <w:r>
              <w:t>3</w:t>
            </w:r>
            <w:r>
              <w:rPr>
                <w:vertAlign w:val="subscript"/>
              </w:rPr>
              <w:t>5</w:t>
            </w:r>
          </w:p>
        </w:tc>
      </w:tr>
      <w:tr w:rsidR="00F36437" w14:paraId="04637FCA" w14:textId="77777777" w:rsidTr="00F65A50">
        <w:tc>
          <w:tcPr>
            <w:tcW w:w="0" w:type="auto"/>
            <w:gridSpan w:val="10"/>
            <w:shd w:val="clear" w:color="auto" w:fill="DEEAF6" w:themeFill="accent5" w:themeFillTint="33"/>
          </w:tcPr>
          <w:p w14:paraId="32EE8B51" w14:textId="77777777" w:rsidR="00F36437" w:rsidRDefault="00F36437" w:rsidP="00F65A50">
            <w:pPr>
              <w:jc w:val="center"/>
            </w:pPr>
            <w:r>
              <w:t>Immediate</w:t>
            </w:r>
            <w:r w:rsidRPr="00216A0C">
              <w:rPr>
                <w:vertAlign w:val="subscript"/>
              </w:rPr>
              <w:t>32</w:t>
            </w:r>
          </w:p>
        </w:tc>
      </w:tr>
    </w:tbl>
    <w:p w14:paraId="782A284B" w14:textId="77777777" w:rsidR="00F36437" w:rsidRDefault="00F36437" w:rsidP="00F36437">
      <w:pPr>
        <w:rPr>
          <w:b/>
          <w:bCs/>
        </w:rPr>
      </w:pPr>
    </w:p>
    <w:p w14:paraId="0458C321" w14:textId="77C7CF91" w:rsidR="00F36437" w:rsidRDefault="00F36437" w:rsidP="00F36437">
      <w:pPr>
        <w:rPr>
          <w:b/>
          <w:bCs/>
        </w:rPr>
      </w:pPr>
      <w:r>
        <w:rPr>
          <w:b/>
          <w:bCs/>
        </w:rPr>
        <w:t xml:space="preserve">CMP </w:t>
      </w:r>
      <w:r w:rsidR="005D1C65">
        <w:rPr>
          <w:b/>
          <w:bCs/>
        </w:rPr>
        <w:t>C</w:t>
      </w:r>
      <w:r>
        <w:rPr>
          <w:b/>
          <w:bCs/>
        </w:rPr>
        <w:t>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96"/>
        <w:gridCol w:w="766"/>
        <w:gridCol w:w="326"/>
        <w:gridCol w:w="506"/>
        <w:gridCol w:w="766"/>
      </w:tblGrid>
      <w:tr w:rsidR="001F595C" w14:paraId="76C61923" w14:textId="77777777" w:rsidTr="001F595C">
        <w:tc>
          <w:tcPr>
            <w:tcW w:w="0" w:type="auto"/>
            <w:tcBorders>
              <w:top w:val="nil"/>
              <w:left w:val="nil"/>
              <w:bottom w:val="single" w:sz="4" w:space="0" w:color="auto"/>
              <w:right w:val="nil"/>
            </w:tcBorders>
          </w:tcPr>
          <w:p w14:paraId="5C428275" w14:textId="77777777" w:rsidR="001F595C" w:rsidRDefault="001F595C" w:rsidP="00F65A50">
            <w:pPr>
              <w:jc w:val="center"/>
            </w:pPr>
            <w:r>
              <w:t>31 29</w:t>
            </w:r>
          </w:p>
        </w:tc>
        <w:tc>
          <w:tcPr>
            <w:tcW w:w="0" w:type="auto"/>
            <w:tcBorders>
              <w:top w:val="nil"/>
              <w:left w:val="nil"/>
              <w:bottom w:val="single" w:sz="4" w:space="0" w:color="auto"/>
              <w:right w:val="nil"/>
            </w:tcBorders>
          </w:tcPr>
          <w:p w14:paraId="7E93A88E" w14:textId="77777777" w:rsidR="001F595C" w:rsidRDefault="001F595C" w:rsidP="00F65A50">
            <w:pPr>
              <w:jc w:val="center"/>
            </w:pPr>
            <w:r>
              <w:t>28     24</w:t>
            </w:r>
          </w:p>
        </w:tc>
        <w:tc>
          <w:tcPr>
            <w:tcW w:w="0" w:type="auto"/>
            <w:tcBorders>
              <w:top w:val="nil"/>
              <w:left w:val="nil"/>
              <w:bottom w:val="single" w:sz="4" w:space="0" w:color="auto"/>
              <w:right w:val="nil"/>
            </w:tcBorders>
          </w:tcPr>
          <w:p w14:paraId="01B63891" w14:textId="77777777" w:rsidR="001F595C" w:rsidRDefault="001F595C" w:rsidP="00F65A50">
            <w:pPr>
              <w:jc w:val="center"/>
            </w:pPr>
            <w:r>
              <w:t>23</w:t>
            </w:r>
          </w:p>
        </w:tc>
        <w:tc>
          <w:tcPr>
            <w:tcW w:w="0" w:type="auto"/>
            <w:tcBorders>
              <w:top w:val="nil"/>
              <w:left w:val="nil"/>
              <w:bottom w:val="single" w:sz="4" w:space="0" w:color="auto"/>
              <w:right w:val="nil"/>
            </w:tcBorders>
          </w:tcPr>
          <w:p w14:paraId="46A4B238" w14:textId="77777777" w:rsidR="001F595C" w:rsidRDefault="001F595C" w:rsidP="00F65A50">
            <w:pPr>
              <w:jc w:val="center"/>
            </w:pPr>
            <w:r>
              <w:t>22       18</w:t>
            </w:r>
          </w:p>
        </w:tc>
        <w:tc>
          <w:tcPr>
            <w:tcW w:w="0" w:type="auto"/>
            <w:tcBorders>
              <w:top w:val="nil"/>
              <w:left w:val="nil"/>
              <w:bottom w:val="single" w:sz="4" w:space="0" w:color="auto"/>
              <w:right w:val="nil"/>
            </w:tcBorders>
          </w:tcPr>
          <w:p w14:paraId="3755FA3E" w14:textId="77777777" w:rsidR="001F595C" w:rsidRDefault="001F595C" w:rsidP="00F65A50">
            <w:pPr>
              <w:jc w:val="center"/>
            </w:pPr>
            <w:r>
              <w:t>17</w:t>
            </w:r>
          </w:p>
        </w:tc>
        <w:tc>
          <w:tcPr>
            <w:tcW w:w="0" w:type="auto"/>
            <w:tcBorders>
              <w:top w:val="nil"/>
              <w:left w:val="nil"/>
              <w:bottom w:val="single" w:sz="4" w:space="0" w:color="auto"/>
              <w:right w:val="nil"/>
            </w:tcBorders>
          </w:tcPr>
          <w:p w14:paraId="786DFC94" w14:textId="77777777" w:rsidR="001F595C" w:rsidRDefault="001F595C" w:rsidP="00F65A50">
            <w:pPr>
              <w:jc w:val="center"/>
            </w:pPr>
            <w:r>
              <w:t>16        12</w:t>
            </w:r>
          </w:p>
        </w:tc>
        <w:tc>
          <w:tcPr>
            <w:tcW w:w="0" w:type="auto"/>
            <w:tcBorders>
              <w:top w:val="nil"/>
              <w:left w:val="nil"/>
              <w:bottom w:val="single" w:sz="4" w:space="0" w:color="auto"/>
              <w:right w:val="nil"/>
            </w:tcBorders>
          </w:tcPr>
          <w:p w14:paraId="484A6200" w14:textId="37E8E9BF" w:rsidR="001F595C" w:rsidRDefault="001F595C" w:rsidP="00F65A50">
            <w:pPr>
              <w:jc w:val="center"/>
            </w:pPr>
            <w:r>
              <w:t>11    8</w:t>
            </w:r>
          </w:p>
        </w:tc>
        <w:tc>
          <w:tcPr>
            <w:tcW w:w="0" w:type="auto"/>
            <w:tcBorders>
              <w:top w:val="nil"/>
              <w:left w:val="nil"/>
              <w:bottom w:val="single" w:sz="4" w:space="0" w:color="auto"/>
              <w:right w:val="nil"/>
            </w:tcBorders>
          </w:tcPr>
          <w:p w14:paraId="2E7FB4B9" w14:textId="23220185" w:rsidR="001F595C" w:rsidRDefault="001F595C" w:rsidP="00F65A50">
            <w:pPr>
              <w:jc w:val="center"/>
            </w:pPr>
            <w:r>
              <w:t>7</w:t>
            </w:r>
          </w:p>
        </w:tc>
        <w:tc>
          <w:tcPr>
            <w:tcW w:w="0" w:type="auto"/>
            <w:tcBorders>
              <w:top w:val="nil"/>
              <w:left w:val="nil"/>
              <w:bottom w:val="single" w:sz="4" w:space="0" w:color="auto"/>
              <w:right w:val="nil"/>
            </w:tcBorders>
          </w:tcPr>
          <w:p w14:paraId="7444F9E4" w14:textId="77777777" w:rsidR="001F595C" w:rsidRDefault="001F595C" w:rsidP="00F65A50">
            <w:pPr>
              <w:jc w:val="center"/>
            </w:pPr>
            <w:r>
              <w:t>6 5</w:t>
            </w:r>
          </w:p>
        </w:tc>
        <w:tc>
          <w:tcPr>
            <w:tcW w:w="0" w:type="auto"/>
            <w:tcBorders>
              <w:top w:val="nil"/>
              <w:left w:val="nil"/>
              <w:bottom w:val="single" w:sz="4" w:space="0" w:color="auto"/>
              <w:right w:val="nil"/>
            </w:tcBorders>
          </w:tcPr>
          <w:p w14:paraId="1533941F" w14:textId="77777777" w:rsidR="001F595C" w:rsidRDefault="001F595C" w:rsidP="00F65A50">
            <w:pPr>
              <w:jc w:val="center"/>
            </w:pPr>
            <w:r>
              <w:t>4      0</w:t>
            </w:r>
          </w:p>
        </w:tc>
      </w:tr>
      <w:tr w:rsidR="001F595C" w14:paraId="237D96A9" w14:textId="77777777" w:rsidTr="001F595C">
        <w:tc>
          <w:tcPr>
            <w:tcW w:w="0" w:type="auto"/>
            <w:tcBorders>
              <w:bottom w:val="single" w:sz="4" w:space="0" w:color="auto"/>
            </w:tcBorders>
            <w:shd w:val="clear" w:color="auto" w:fill="FFD966" w:themeFill="accent4" w:themeFillTint="99"/>
          </w:tcPr>
          <w:p w14:paraId="28BF568B" w14:textId="77777777" w:rsidR="001F595C" w:rsidRDefault="001F595C"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4F67CBAA" w14:textId="77777777" w:rsidR="001F595C" w:rsidRDefault="001F595C" w:rsidP="00F65A50">
            <w:pPr>
              <w:jc w:val="center"/>
            </w:pPr>
            <w:r>
              <w:t>17</w:t>
            </w:r>
            <w:r>
              <w:rPr>
                <w:vertAlign w:val="subscript"/>
              </w:rPr>
              <w:t>5</w:t>
            </w:r>
          </w:p>
        </w:tc>
        <w:tc>
          <w:tcPr>
            <w:tcW w:w="0" w:type="auto"/>
            <w:tcBorders>
              <w:bottom w:val="single" w:sz="4" w:space="0" w:color="auto"/>
            </w:tcBorders>
            <w:shd w:val="clear" w:color="auto" w:fill="FF3300"/>
          </w:tcPr>
          <w:p w14:paraId="5BFD294C" w14:textId="242EA8D8" w:rsidR="001F595C" w:rsidRDefault="001F595C" w:rsidP="00F65A50">
            <w:pPr>
              <w:jc w:val="center"/>
            </w:pPr>
            <w:r>
              <w:t>S</w:t>
            </w:r>
          </w:p>
        </w:tc>
        <w:tc>
          <w:tcPr>
            <w:tcW w:w="0" w:type="auto"/>
            <w:tcBorders>
              <w:bottom w:val="single" w:sz="4" w:space="0" w:color="auto"/>
            </w:tcBorders>
            <w:shd w:val="clear" w:color="auto" w:fill="auto"/>
          </w:tcPr>
          <w:p w14:paraId="1A264212" w14:textId="77777777" w:rsidR="001F595C" w:rsidRDefault="001F595C" w:rsidP="00F65A50">
            <w:pPr>
              <w:jc w:val="center"/>
            </w:pPr>
            <w:r>
              <w:t>~</w:t>
            </w:r>
            <w:r w:rsidRPr="00384DBC">
              <w:rPr>
                <w:vertAlign w:val="subscript"/>
              </w:rPr>
              <w:t>5</w:t>
            </w:r>
          </w:p>
        </w:tc>
        <w:tc>
          <w:tcPr>
            <w:tcW w:w="0" w:type="auto"/>
            <w:tcBorders>
              <w:bottom w:val="single" w:sz="4" w:space="0" w:color="auto"/>
            </w:tcBorders>
            <w:shd w:val="clear" w:color="auto" w:fill="FFCCFF"/>
          </w:tcPr>
          <w:p w14:paraId="48C170E0" w14:textId="77777777" w:rsidR="001F595C" w:rsidRDefault="001F595C"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40140E07" w14:textId="77777777" w:rsidR="001F595C" w:rsidRDefault="001F595C" w:rsidP="00F65A50">
            <w:pPr>
              <w:jc w:val="center"/>
            </w:pPr>
            <w:r>
              <w:t>Ra</w:t>
            </w:r>
            <w:r>
              <w:rPr>
                <w:vertAlign w:val="subscript"/>
              </w:rPr>
              <w:t>5</w:t>
            </w:r>
          </w:p>
        </w:tc>
        <w:tc>
          <w:tcPr>
            <w:tcW w:w="0" w:type="auto"/>
            <w:tcBorders>
              <w:bottom w:val="single" w:sz="4" w:space="0" w:color="auto"/>
            </w:tcBorders>
            <w:shd w:val="thinDiagStripe" w:color="auto" w:fill="auto"/>
          </w:tcPr>
          <w:p w14:paraId="73B5DEE9" w14:textId="77777777" w:rsidR="001F595C" w:rsidRDefault="001F595C" w:rsidP="00F65A50">
            <w:pPr>
              <w:jc w:val="center"/>
            </w:pPr>
            <w:r>
              <w:t>~</w:t>
            </w:r>
            <w:r>
              <w:rPr>
                <w:vertAlign w:val="subscript"/>
              </w:rPr>
              <w:t>4</w:t>
            </w:r>
          </w:p>
        </w:tc>
        <w:tc>
          <w:tcPr>
            <w:tcW w:w="0" w:type="auto"/>
            <w:tcBorders>
              <w:bottom w:val="single" w:sz="4" w:space="0" w:color="auto"/>
            </w:tcBorders>
            <w:shd w:val="clear" w:color="auto" w:fill="9CC2E5" w:themeFill="accent5" w:themeFillTint="99"/>
          </w:tcPr>
          <w:p w14:paraId="5C6AF56A" w14:textId="5CD35105" w:rsidR="001F595C" w:rsidRDefault="009F2531" w:rsidP="00F65A50">
            <w:pPr>
              <w:jc w:val="center"/>
            </w:pPr>
            <w:r>
              <w:t>0</w:t>
            </w:r>
          </w:p>
        </w:tc>
        <w:tc>
          <w:tcPr>
            <w:tcW w:w="0" w:type="auto"/>
            <w:tcBorders>
              <w:bottom w:val="single" w:sz="4" w:space="0" w:color="auto"/>
            </w:tcBorders>
            <w:shd w:val="clear" w:color="auto" w:fill="9999FF"/>
          </w:tcPr>
          <w:p w14:paraId="0E55B94E" w14:textId="77777777" w:rsidR="001F595C" w:rsidRDefault="001F595C"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09B297FE" w14:textId="0AF54650" w:rsidR="001F595C" w:rsidRDefault="001F595C" w:rsidP="00F65A50">
            <w:pPr>
              <w:jc w:val="center"/>
            </w:pPr>
            <w:r>
              <w:t>3</w:t>
            </w:r>
            <w:r>
              <w:rPr>
                <w:vertAlign w:val="subscript"/>
              </w:rPr>
              <w:t>5</w:t>
            </w:r>
          </w:p>
        </w:tc>
      </w:tr>
      <w:tr w:rsidR="00F36437" w14:paraId="1D35456F" w14:textId="77777777" w:rsidTr="00F65A50">
        <w:tc>
          <w:tcPr>
            <w:tcW w:w="0" w:type="auto"/>
            <w:gridSpan w:val="10"/>
            <w:shd w:val="clear" w:color="auto" w:fill="DEEAF6" w:themeFill="accent5" w:themeFillTint="33"/>
          </w:tcPr>
          <w:p w14:paraId="24098B64" w14:textId="77777777" w:rsidR="00F36437" w:rsidRDefault="00F36437" w:rsidP="00F65A50">
            <w:pPr>
              <w:jc w:val="center"/>
            </w:pPr>
            <w:r>
              <w:t>Immediate</w:t>
            </w:r>
            <w:r>
              <w:rPr>
                <w:vertAlign w:val="subscript"/>
              </w:rPr>
              <w:t>31..0</w:t>
            </w:r>
          </w:p>
        </w:tc>
      </w:tr>
      <w:tr w:rsidR="00F36437" w14:paraId="10E74D99" w14:textId="77777777" w:rsidTr="00F65A50">
        <w:tc>
          <w:tcPr>
            <w:tcW w:w="0" w:type="auto"/>
            <w:gridSpan w:val="10"/>
            <w:shd w:val="clear" w:color="auto" w:fill="DEEAF6" w:themeFill="accent5" w:themeFillTint="33"/>
          </w:tcPr>
          <w:p w14:paraId="1FB57F74" w14:textId="77777777" w:rsidR="00F36437" w:rsidRDefault="00F36437" w:rsidP="00F65A50">
            <w:pPr>
              <w:jc w:val="center"/>
            </w:pPr>
            <w:r>
              <w:t>Immediate</w:t>
            </w:r>
            <w:r>
              <w:rPr>
                <w:vertAlign w:val="subscript"/>
              </w:rPr>
              <w:t>63..32</w:t>
            </w:r>
          </w:p>
        </w:tc>
      </w:tr>
    </w:tbl>
    <w:p w14:paraId="1498B2DD" w14:textId="77777777" w:rsidR="00F36437" w:rsidRDefault="00F36437" w:rsidP="00F36437">
      <w:pPr>
        <w:rPr>
          <w:b/>
          <w:bCs/>
        </w:rPr>
      </w:pPr>
    </w:p>
    <w:p w14:paraId="5E3E0272" w14:textId="77777777" w:rsidR="00895BFB" w:rsidRDefault="00895BFB" w:rsidP="00895BFB">
      <w:pPr>
        <w:rPr>
          <w:b/>
          <w:bCs/>
        </w:rPr>
      </w:pPr>
    </w:p>
    <w:p w14:paraId="190F9CB7" w14:textId="77777777" w:rsidR="000B6B7E" w:rsidRDefault="000B6B7E">
      <w:pPr>
        <w:rPr>
          <w:rFonts w:eastAsiaTheme="majorEastAsia" w:cstheme="majorBidi"/>
          <w:b/>
          <w:bCs/>
          <w:sz w:val="40"/>
        </w:rPr>
      </w:pPr>
      <w:r>
        <w:br w:type="page"/>
      </w:r>
    </w:p>
    <w:p w14:paraId="05E3A4C7" w14:textId="6C0F1117" w:rsidR="00333197" w:rsidRDefault="00333197" w:rsidP="00333197">
      <w:pPr>
        <w:pStyle w:val="Heading3"/>
      </w:pPr>
      <w:r>
        <w:lastRenderedPageBreak/>
        <w:t>CSR – Control and Special Registers Operations</w:t>
      </w:r>
    </w:p>
    <w:p w14:paraId="3AA0A27D" w14:textId="37500FF1" w:rsidR="00333197" w:rsidRDefault="00804E92" w:rsidP="00333197">
      <w:pPr>
        <w:rPr>
          <w:b/>
          <w:bCs/>
        </w:rPr>
      </w:pPr>
      <w:r>
        <w:rPr>
          <w:b/>
          <w:bCs/>
        </w:rPr>
        <w:t>Description:</w:t>
      </w:r>
    </w:p>
    <w:p w14:paraId="15805DF4" w14:textId="226A6DCB" w:rsidR="00804E92" w:rsidRDefault="00804E92" w:rsidP="00804E92">
      <w:pPr>
        <w:ind w:left="720"/>
      </w:pPr>
      <w:r>
        <w:t>Perform an operation on a CSR.</w:t>
      </w:r>
      <w:r w:rsidR="00805397">
        <w:t xml:space="preserve"> A CSR field value of zero indicates to use the next instruction word as the CSR register number.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63D67F63" w:rsidR="00333197" w:rsidRDefault="00804E92" w:rsidP="00804E92">
            <w:pPr>
              <w:jc w:val="center"/>
              <w:rPr>
                <w:b/>
                <w:bCs/>
              </w:rPr>
            </w:pPr>
            <w:r>
              <w:rPr>
                <w:b/>
                <w:bCs/>
              </w:rPr>
              <w:t>Op</w:t>
            </w:r>
            <w:r w:rsidRPr="00804E92">
              <w:rPr>
                <w:b/>
                <w:bCs/>
                <w:vertAlign w:val="subscript"/>
              </w:rPr>
              <w:t>3</w:t>
            </w:r>
          </w:p>
        </w:tc>
        <w:tc>
          <w:tcPr>
            <w:tcW w:w="284" w:type="dxa"/>
          </w:tcPr>
          <w:p w14:paraId="527CA643" w14:textId="77777777" w:rsidR="00333197" w:rsidRDefault="00333197" w:rsidP="00333197">
            <w:pPr>
              <w:rPr>
                <w:b/>
                <w:bCs/>
              </w:rPr>
            </w:pPr>
          </w:p>
        </w:tc>
      </w:tr>
      <w:tr w:rsidR="00333197" w14:paraId="05F11E08" w14:textId="77777777" w:rsidTr="00804E92">
        <w:tc>
          <w:tcPr>
            <w:tcW w:w="3783" w:type="dxa"/>
          </w:tcPr>
          <w:p w14:paraId="7CD6DE4F" w14:textId="0725C8B5" w:rsidR="00333197" w:rsidRPr="00804E92" w:rsidRDefault="00333197" w:rsidP="00333197">
            <w:r w:rsidRPr="00804E92">
              <w:t xml:space="preserve">MOVE </w:t>
            </w:r>
            <w:r w:rsidR="00804E92">
              <w:t>from</w:t>
            </w:r>
            <w:r w:rsidRPr="00804E92">
              <w:t xml:space="preserve"> CSR</w:t>
            </w:r>
          </w:p>
        </w:tc>
        <w:tc>
          <w:tcPr>
            <w:tcW w:w="708" w:type="dxa"/>
            <w:shd w:val="clear" w:color="auto" w:fill="9CC2E5" w:themeFill="accent5" w:themeFillTint="99"/>
          </w:tcPr>
          <w:p w14:paraId="5A1B873E" w14:textId="71518DCD" w:rsidR="00333197" w:rsidRPr="00804E92" w:rsidRDefault="00804E92" w:rsidP="00804E92">
            <w:pPr>
              <w:jc w:val="center"/>
            </w:pPr>
            <w:r w:rsidRPr="00804E92">
              <w:t>0</w:t>
            </w:r>
          </w:p>
        </w:tc>
        <w:tc>
          <w:tcPr>
            <w:tcW w:w="284" w:type="dxa"/>
          </w:tcPr>
          <w:p w14:paraId="6D2029D1" w14:textId="77777777" w:rsidR="00333197" w:rsidRPr="00804E92" w:rsidRDefault="00333197" w:rsidP="00333197"/>
        </w:tc>
      </w:tr>
      <w:tr w:rsidR="00333197" w14:paraId="6796C306" w14:textId="77777777" w:rsidTr="00804E92">
        <w:tc>
          <w:tcPr>
            <w:tcW w:w="3783" w:type="dxa"/>
          </w:tcPr>
          <w:p w14:paraId="0E19C9FD" w14:textId="2C2CC71A" w:rsidR="00333197" w:rsidRPr="00804E92" w:rsidRDefault="00333197" w:rsidP="00333197">
            <w:r w:rsidRPr="00804E92">
              <w:t xml:space="preserve">MOVE </w:t>
            </w:r>
            <w:r w:rsidR="00804E92">
              <w:t>to</w:t>
            </w:r>
            <w:r w:rsidRPr="00804E92">
              <w:t xml:space="preserve"> CSR</w:t>
            </w:r>
          </w:p>
        </w:tc>
        <w:tc>
          <w:tcPr>
            <w:tcW w:w="708" w:type="dxa"/>
            <w:shd w:val="clear" w:color="auto" w:fill="9CC2E5" w:themeFill="accent5" w:themeFillTint="99"/>
          </w:tcPr>
          <w:p w14:paraId="0E66A16A" w14:textId="60B9F858" w:rsidR="00333197" w:rsidRPr="00804E92" w:rsidRDefault="00804E92" w:rsidP="00804E92">
            <w:pPr>
              <w:jc w:val="center"/>
            </w:pPr>
            <w:r w:rsidRPr="00804E92">
              <w:t>1</w:t>
            </w:r>
          </w:p>
        </w:tc>
        <w:tc>
          <w:tcPr>
            <w:tcW w:w="284" w:type="dxa"/>
          </w:tcPr>
          <w:p w14:paraId="124B2352" w14:textId="77777777" w:rsidR="00333197" w:rsidRPr="00804E92" w:rsidRDefault="00333197"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59792002" w:rsidR="00333197" w:rsidRPr="00804E92" w:rsidRDefault="00804E92" w:rsidP="00804E92">
            <w:pPr>
              <w:jc w:val="center"/>
            </w:pPr>
            <w:r w:rsidRPr="00804E92">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16CDD6FA" w:rsidR="00333197" w:rsidRPr="00804E92" w:rsidRDefault="00804E92" w:rsidP="00804E92">
            <w:pPr>
              <w:jc w:val="center"/>
            </w:pPr>
            <w:r w:rsidRPr="00804E92">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71BCFE06" w:rsidR="00333197" w:rsidRPr="00804E92" w:rsidRDefault="00804E92" w:rsidP="00804E92">
            <w:pPr>
              <w:jc w:val="center"/>
            </w:pPr>
            <w:r w:rsidRPr="00804E92">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5EACE42C" w:rsidR="008A5AE3" w:rsidRDefault="008A5AE3" w:rsidP="008A5AE3">
      <w:pPr>
        <w:rPr>
          <w:b/>
          <w:bCs/>
        </w:rPr>
      </w:pPr>
      <w:r>
        <w:rPr>
          <w:b/>
          <w:bCs/>
        </w:rPr>
        <w:t xml:space="preserve">Supported Operand Sizes: </w:t>
      </w:r>
      <w:r w:rsidRPr="00C209EF">
        <w:t>.o</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73447DED" w:rsidR="00805397" w:rsidRDefault="00805397" w:rsidP="00805397">
            <w:pPr>
              <w:jc w:val="center"/>
            </w:pPr>
            <w:r>
              <w:t>0</w:t>
            </w:r>
          </w:p>
        </w:tc>
        <w:tc>
          <w:tcPr>
            <w:tcW w:w="1134" w:type="dxa"/>
          </w:tcPr>
          <w:p w14:paraId="790AD15A" w14:textId="4AF91379" w:rsidR="00805397" w:rsidRPr="00805397" w:rsidRDefault="00805397" w:rsidP="00333197">
            <w:r>
              <w:t>{ext}</w:t>
            </w:r>
          </w:p>
        </w:tc>
        <w:tc>
          <w:tcPr>
            <w:tcW w:w="3969" w:type="dxa"/>
          </w:tcPr>
          <w:p w14:paraId="2F0E59A4" w14:textId="17AF1566" w:rsidR="00805397" w:rsidRPr="00805397" w:rsidRDefault="00805397" w:rsidP="00333197">
            <w:r>
              <w:t>Extended CSR number</w:t>
            </w:r>
          </w:p>
        </w:tc>
      </w:tr>
      <w:tr w:rsidR="00805397" w14:paraId="7BA19985" w14:textId="77777777" w:rsidTr="00805397">
        <w:tc>
          <w:tcPr>
            <w:tcW w:w="993" w:type="dxa"/>
          </w:tcPr>
          <w:p w14:paraId="66036C02" w14:textId="71FC3EAA" w:rsidR="00805397" w:rsidRPr="00805397" w:rsidRDefault="00805397" w:rsidP="00805397">
            <w:pPr>
              <w:jc w:val="center"/>
            </w:pPr>
            <w:r>
              <w:t>1</w:t>
            </w:r>
          </w:p>
        </w:tc>
        <w:tc>
          <w:tcPr>
            <w:tcW w:w="1134" w:type="dxa"/>
          </w:tcPr>
          <w:p w14:paraId="2C538915" w14:textId="0F4AC609" w:rsidR="00805397" w:rsidRPr="00805397" w:rsidRDefault="00805397" w:rsidP="00333197">
            <w:r w:rsidRPr="00805397">
              <w:t>ccr</w:t>
            </w:r>
          </w:p>
        </w:tc>
        <w:tc>
          <w:tcPr>
            <w:tcW w:w="3969" w:type="dxa"/>
          </w:tcPr>
          <w:p w14:paraId="1BBEA3E0" w14:textId="41ED3020" w:rsidR="00805397" w:rsidRPr="00805397" w:rsidRDefault="00805397" w:rsidP="00333197">
            <w:r w:rsidRPr="00805397">
              <w:t>Condition codes</w:t>
            </w:r>
          </w:p>
        </w:tc>
      </w:tr>
      <w:tr w:rsidR="00805397" w14:paraId="7D99270A" w14:textId="77777777" w:rsidTr="00805397">
        <w:tc>
          <w:tcPr>
            <w:tcW w:w="993" w:type="dxa"/>
          </w:tcPr>
          <w:p w14:paraId="018B78A9" w14:textId="25737A77" w:rsidR="00805397" w:rsidRPr="00805397" w:rsidRDefault="00805397" w:rsidP="00805397">
            <w:pPr>
              <w:jc w:val="center"/>
            </w:pPr>
            <w:r>
              <w:t>2</w:t>
            </w:r>
          </w:p>
        </w:tc>
        <w:tc>
          <w:tcPr>
            <w:tcW w:w="1134" w:type="dxa"/>
          </w:tcPr>
          <w:p w14:paraId="5EA089E4" w14:textId="3320CB55" w:rsidR="00805397" w:rsidRPr="00805397" w:rsidRDefault="00805397" w:rsidP="00333197">
            <w:r w:rsidRPr="00805397">
              <w:t>sr</w:t>
            </w:r>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671F94A8" w:rsidR="00805397" w:rsidRPr="00805397" w:rsidRDefault="00805397" w:rsidP="00805397">
            <w:pPr>
              <w:jc w:val="center"/>
            </w:pPr>
            <w:r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5893CD28" w:rsidR="00805397" w:rsidRPr="00805397" w:rsidRDefault="00805397" w:rsidP="00805397">
            <w:pPr>
              <w:jc w:val="center"/>
            </w:pPr>
            <w:r>
              <w:t>121</w:t>
            </w:r>
          </w:p>
        </w:tc>
        <w:tc>
          <w:tcPr>
            <w:tcW w:w="1134" w:type="dxa"/>
          </w:tcPr>
          <w:p w14:paraId="6C69009A" w14:textId="6720C783" w:rsidR="00805397" w:rsidRPr="00805397" w:rsidRDefault="00805397" w:rsidP="00333197">
            <w:r>
              <w:t>Coreno</w:t>
            </w:r>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75565587" w:rsidR="00805397" w:rsidRPr="00805397" w:rsidRDefault="00805397" w:rsidP="00805397">
            <w:pPr>
              <w:jc w:val="center"/>
            </w:pPr>
            <w:r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3B289D23" w14:textId="51C69776" w:rsidR="00333197" w:rsidRDefault="000B6B7E" w:rsidP="00333197">
      <w:pPr>
        <w:rPr>
          <w:b/>
          <w:bCs/>
        </w:rPr>
      </w:pPr>
      <w:r>
        <w:rPr>
          <w:b/>
          <w:bCs/>
        </w:rPr>
        <w:t>MOVE</w:t>
      </w:r>
      <w:r w:rsidR="00333197">
        <w:rPr>
          <w:b/>
          <w:bCs/>
        </w:rPr>
        <w:t xml:space="preserve"> </w:t>
      </w:r>
      <w:r>
        <w:rPr>
          <w:b/>
          <w:bCs/>
        </w:rPr>
        <w:t>CS</w:t>
      </w:r>
      <w:r w:rsidR="00333197">
        <w:rPr>
          <w:b/>
          <w:bCs/>
        </w:rPr>
        <w:t xml:space="preserve">R, </w:t>
      </w:r>
      <w:r>
        <w:rPr>
          <w:b/>
          <w:bCs/>
        </w:rPr>
        <w:t>&lt;ea&gt;</w:t>
      </w:r>
    </w:p>
    <w:p w14:paraId="4AAD5DDD" w14:textId="3056D8FE" w:rsidR="000B6B7E" w:rsidRDefault="000B6B7E" w:rsidP="00333197">
      <w:pPr>
        <w:rPr>
          <w:b/>
          <w:bCs/>
        </w:rPr>
      </w:pPr>
      <w:r>
        <w:rPr>
          <w:b/>
          <w:bCs/>
        </w:rPr>
        <w:t>OR CSR,&lt;ea&gt;</w:t>
      </w:r>
    </w:p>
    <w:p w14:paraId="0ECF5CB9" w14:textId="16FD743E" w:rsidR="000B6B7E" w:rsidRDefault="000B6B7E" w:rsidP="00333197">
      <w:pPr>
        <w:rPr>
          <w:b/>
          <w:bCs/>
        </w:rPr>
      </w:pPr>
      <w:r>
        <w:rPr>
          <w:b/>
          <w:bCs/>
        </w:rPr>
        <w:t>ANDC CSR,&lt;ea&gt;</w:t>
      </w:r>
    </w:p>
    <w:p w14:paraId="1461194F" w14:textId="5494D07C" w:rsidR="000B6B7E" w:rsidRDefault="000B6B7E" w:rsidP="00333197">
      <w:pPr>
        <w:rPr>
          <w:b/>
          <w:bCs/>
        </w:rPr>
      </w:pPr>
      <w:r>
        <w:rPr>
          <w:b/>
          <w:bCs/>
        </w:rPr>
        <w:t>EOR CSR, &lt;ea&gt;</w:t>
      </w:r>
    </w:p>
    <w:p w14:paraId="35DAAE2F" w14:textId="74C00461" w:rsidR="000B6B7E" w:rsidRDefault="000B6B7E" w:rsidP="00333197">
      <w:pPr>
        <w:rPr>
          <w:b/>
          <w:bCs/>
        </w:rPr>
      </w:pPr>
      <w:r>
        <w:rPr>
          <w:b/>
          <w:bCs/>
        </w:rPr>
        <w:t>MOVE &lt;ea&gt;,CSR</w:t>
      </w:r>
    </w:p>
    <w:tbl>
      <w:tblPr>
        <w:tblStyle w:val="TableGrid"/>
        <w:tblW w:w="0" w:type="auto"/>
        <w:tblInd w:w="612" w:type="dxa"/>
        <w:tblLook w:val="04A0" w:firstRow="1" w:lastRow="0" w:firstColumn="1" w:lastColumn="0" w:noHBand="0" w:noVBand="1"/>
      </w:tblPr>
      <w:tblGrid>
        <w:gridCol w:w="1261"/>
        <w:gridCol w:w="436"/>
        <w:gridCol w:w="986"/>
        <w:gridCol w:w="711"/>
        <w:gridCol w:w="1316"/>
        <w:gridCol w:w="711"/>
        <w:gridCol w:w="491"/>
        <w:gridCol w:w="766"/>
      </w:tblGrid>
      <w:tr w:rsidR="00333197" w14:paraId="7ECD7F27" w14:textId="77777777" w:rsidTr="00804E92">
        <w:tc>
          <w:tcPr>
            <w:tcW w:w="0" w:type="auto"/>
            <w:tcBorders>
              <w:top w:val="nil"/>
              <w:left w:val="nil"/>
              <w:right w:val="nil"/>
            </w:tcBorders>
          </w:tcPr>
          <w:p w14:paraId="2021109F" w14:textId="77777777" w:rsidR="00333197" w:rsidRDefault="00333197" w:rsidP="00F65A50">
            <w:pPr>
              <w:jc w:val="center"/>
            </w:pPr>
            <w:r>
              <w:t>31           27</w:t>
            </w:r>
          </w:p>
        </w:tc>
        <w:tc>
          <w:tcPr>
            <w:tcW w:w="0" w:type="auto"/>
            <w:tcBorders>
              <w:top w:val="nil"/>
              <w:left w:val="nil"/>
              <w:right w:val="nil"/>
            </w:tcBorders>
          </w:tcPr>
          <w:p w14:paraId="2F87737D" w14:textId="77777777" w:rsidR="00333197" w:rsidRDefault="00333197" w:rsidP="00F65A50">
            <w:pPr>
              <w:jc w:val="center"/>
            </w:pPr>
            <w:r>
              <w:t>26</w:t>
            </w:r>
          </w:p>
        </w:tc>
        <w:tc>
          <w:tcPr>
            <w:tcW w:w="0" w:type="auto"/>
            <w:tcBorders>
              <w:top w:val="nil"/>
              <w:left w:val="nil"/>
              <w:bottom w:val="single" w:sz="4" w:space="0" w:color="auto"/>
              <w:right w:val="nil"/>
            </w:tcBorders>
          </w:tcPr>
          <w:p w14:paraId="7A664013" w14:textId="77777777" w:rsidR="00333197" w:rsidRDefault="00333197" w:rsidP="00F65A50">
            <w:pPr>
              <w:jc w:val="center"/>
            </w:pPr>
            <w:r>
              <w:t>25      21</w:t>
            </w:r>
          </w:p>
        </w:tc>
        <w:tc>
          <w:tcPr>
            <w:tcW w:w="0" w:type="auto"/>
            <w:tcBorders>
              <w:top w:val="nil"/>
              <w:left w:val="nil"/>
              <w:bottom w:val="single" w:sz="4" w:space="0" w:color="auto"/>
              <w:right w:val="nil"/>
            </w:tcBorders>
          </w:tcPr>
          <w:p w14:paraId="3FB5058C" w14:textId="77777777" w:rsidR="00333197" w:rsidRDefault="00333197" w:rsidP="00F65A50">
            <w:pPr>
              <w:jc w:val="center"/>
            </w:pPr>
            <w:r>
              <w:t>20 18</w:t>
            </w:r>
          </w:p>
        </w:tc>
        <w:tc>
          <w:tcPr>
            <w:tcW w:w="0" w:type="auto"/>
            <w:tcBorders>
              <w:top w:val="nil"/>
              <w:left w:val="nil"/>
              <w:right w:val="nil"/>
            </w:tcBorders>
          </w:tcPr>
          <w:p w14:paraId="62EEFC59" w14:textId="63BCB4DF" w:rsidR="00333197" w:rsidRDefault="00333197" w:rsidP="00F65A50">
            <w:pPr>
              <w:jc w:val="center"/>
            </w:pPr>
            <w:r>
              <w:t>17            11</w:t>
            </w:r>
          </w:p>
        </w:tc>
        <w:tc>
          <w:tcPr>
            <w:tcW w:w="0" w:type="auto"/>
            <w:tcBorders>
              <w:top w:val="nil"/>
              <w:left w:val="nil"/>
              <w:bottom w:val="single" w:sz="4" w:space="0" w:color="auto"/>
              <w:right w:val="nil"/>
            </w:tcBorders>
          </w:tcPr>
          <w:p w14:paraId="55E587CA" w14:textId="49630ADB" w:rsidR="00333197" w:rsidRDefault="00333197" w:rsidP="00F65A50">
            <w:pPr>
              <w:jc w:val="center"/>
            </w:pPr>
            <w:r>
              <w:t>10   8</w:t>
            </w:r>
          </w:p>
        </w:tc>
        <w:tc>
          <w:tcPr>
            <w:tcW w:w="0" w:type="auto"/>
            <w:tcBorders>
              <w:top w:val="nil"/>
              <w:left w:val="nil"/>
              <w:bottom w:val="single" w:sz="4" w:space="0" w:color="auto"/>
              <w:right w:val="nil"/>
            </w:tcBorders>
          </w:tcPr>
          <w:p w14:paraId="0553DFFE" w14:textId="4E5CB701" w:rsidR="00333197" w:rsidRDefault="00333197" w:rsidP="00F65A50">
            <w:pPr>
              <w:jc w:val="center"/>
            </w:pPr>
            <w:r>
              <w:t>7 6</w:t>
            </w:r>
          </w:p>
        </w:tc>
        <w:tc>
          <w:tcPr>
            <w:tcW w:w="0" w:type="auto"/>
            <w:tcBorders>
              <w:top w:val="nil"/>
              <w:left w:val="nil"/>
              <w:bottom w:val="single" w:sz="4" w:space="0" w:color="auto"/>
              <w:right w:val="nil"/>
            </w:tcBorders>
          </w:tcPr>
          <w:p w14:paraId="7DC4B7D6" w14:textId="77777777" w:rsidR="00333197" w:rsidRDefault="00333197" w:rsidP="00F65A50">
            <w:pPr>
              <w:jc w:val="center"/>
            </w:pPr>
            <w:r>
              <w:t>5      0</w:t>
            </w:r>
          </w:p>
        </w:tc>
      </w:tr>
      <w:tr w:rsidR="00333197" w14:paraId="6E272953" w14:textId="77777777" w:rsidTr="00804E92">
        <w:tc>
          <w:tcPr>
            <w:tcW w:w="0" w:type="auto"/>
          </w:tcPr>
          <w:p w14:paraId="2C940975" w14:textId="77777777" w:rsidR="00333197" w:rsidRDefault="00333197" w:rsidP="00F65A50">
            <w:pPr>
              <w:jc w:val="center"/>
            </w:pPr>
            <w:r>
              <w:t>Rc</w:t>
            </w:r>
            <w:r>
              <w:rPr>
                <w:vertAlign w:val="subscript"/>
              </w:rPr>
              <w:t>5</w:t>
            </w:r>
          </w:p>
        </w:tc>
        <w:tc>
          <w:tcPr>
            <w:tcW w:w="0" w:type="auto"/>
          </w:tcPr>
          <w:p w14:paraId="463BA4F2" w14:textId="77777777" w:rsidR="00333197" w:rsidRDefault="00333197" w:rsidP="00F65A50">
            <w:pPr>
              <w:jc w:val="center"/>
            </w:pPr>
            <w:r>
              <w:t>~</w:t>
            </w:r>
          </w:p>
        </w:tc>
        <w:tc>
          <w:tcPr>
            <w:tcW w:w="0" w:type="auto"/>
            <w:shd w:val="clear" w:color="auto" w:fill="F4B083" w:themeFill="accent2" w:themeFillTint="99"/>
          </w:tcPr>
          <w:p w14:paraId="7933B0C7" w14:textId="77777777" w:rsidR="00333197" w:rsidRDefault="00333197" w:rsidP="00F65A50">
            <w:pPr>
              <w:jc w:val="center"/>
            </w:pPr>
            <w:r>
              <w:t>Rb</w:t>
            </w:r>
            <w:r w:rsidRPr="00E1207A">
              <w:rPr>
                <w:vertAlign w:val="subscript"/>
              </w:rPr>
              <w:t>5</w:t>
            </w:r>
          </w:p>
        </w:tc>
        <w:tc>
          <w:tcPr>
            <w:tcW w:w="0" w:type="auto"/>
            <w:shd w:val="clear" w:color="auto" w:fill="FFCCFF"/>
          </w:tcPr>
          <w:p w14:paraId="4F11AC77" w14:textId="77777777" w:rsidR="00333197" w:rsidRDefault="00333197" w:rsidP="00F65A50">
            <w:pPr>
              <w:jc w:val="center"/>
            </w:pPr>
            <w:r>
              <w:t>0</w:t>
            </w:r>
            <w:r w:rsidRPr="00E1207A">
              <w:rPr>
                <w:vertAlign w:val="subscript"/>
              </w:rPr>
              <w:t>3</w:t>
            </w:r>
          </w:p>
        </w:tc>
        <w:tc>
          <w:tcPr>
            <w:tcW w:w="0" w:type="auto"/>
          </w:tcPr>
          <w:p w14:paraId="7A44499A" w14:textId="3981AD1D" w:rsidR="00333197" w:rsidRDefault="00333197" w:rsidP="00F65A50">
            <w:pPr>
              <w:jc w:val="center"/>
            </w:pPr>
            <w:r>
              <w:t>CSRt</w:t>
            </w:r>
            <w:r>
              <w:rPr>
                <w:vertAlign w:val="subscript"/>
              </w:rPr>
              <w:t>7</w:t>
            </w:r>
          </w:p>
        </w:tc>
        <w:tc>
          <w:tcPr>
            <w:tcW w:w="0" w:type="auto"/>
            <w:shd w:val="clear" w:color="auto" w:fill="9CC2E5" w:themeFill="accent5" w:themeFillTint="99"/>
          </w:tcPr>
          <w:p w14:paraId="00F92A56" w14:textId="5ACCF9F4" w:rsidR="00333197" w:rsidRDefault="00333197" w:rsidP="00F65A50">
            <w:pPr>
              <w:jc w:val="center"/>
            </w:pPr>
            <w:r>
              <w:t>Op</w:t>
            </w:r>
            <w:r>
              <w:rPr>
                <w:vertAlign w:val="subscript"/>
              </w:rPr>
              <w:t>3</w:t>
            </w:r>
          </w:p>
        </w:tc>
        <w:tc>
          <w:tcPr>
            <w:tcW w:w="0" w:type="auto"/>
            <w:shd w:val="clear" w:color="auto" w:fill="9999FF"/>
          </w:tcPr>
          <w:p w14:paraId="28C88E5C" w14:textId="69F02301" w:rsidR="00333197" w:rsidRDefault="008A5AE3" w:rsidP="00F65A50">
            <w:pPr>
              <w:jc w:val="center"/>
            </w:pPr>
            <w:r>
              <w:t>3</w:t>
            </w:r>
            <w:r w:rsidR="00333197">
              <w:rPr>
                <w:vertAlign w:val="subscript"/>
              </w:rPr>
              <w:t>2</w:t>
            </w:r>
          </w:p>
        </w:tc>
        <w:tc>
          <w:tcPr>
            <w:tcW w:w="0" w:type="auto"/>
            <w:shd w:val="clear" w:color="auto" w:fill="9CC2E5" w:themeFill="accent5" w:themeFillTint="99"/>
          </w:tcPr>
          <w:p w14:paraId="310A2B2D" w14:textId="144BD51F" w:rsidR="00333197" w:rsidRDefault="006C13B7" w:rsidP="00F65A50">
            <w:pPr>
              <w:jc w:val="center"/>
            </w:pPr>
            <w:r>
              <w:t>2</w:t>
            </w:r>
            <w:r w:rsidR="00333197" w:rsidRPr="00C450B7">
              <w:rPr>
                <w:vertAlign w:val="subscript"/>
              </w:rPr>
              <w:t>6</w:t>
            </w:r>
          </w:p>
        </w:tc>
      </w:tr>
    </w:tbl>
    <w:p w14:paraId="6F693608" w14:textId="77777777" w:rsidR="00333197" w:rsidRDefault="00333197" w:rsidP="00333197">
      <w:pPr>
        <w:rPr>
          <w:b/>
          <w:bCs/>
        </w:rPr>
      </w:pPr>
    </w:p>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r>
        <w:lastRenderedPageBreak/>
        <w:t>DIV</w:t>
      </w:r>
      <w:r w:rsidR="00C30637">
        <w:t>S</w:t>
      </w:r>
      <w:r>
        <w:t xml:space="preserve"> </w:t>
      </w:r>
      <w:r w:rsidR="00C30637">
        <w:t>–</w:t>
      </w:r>
      <w:r>
        <w:t xml:space="preserve"> </w:t>
      </w:r>
      <w:r w:rsidR="00C30637">
        <w:t xml:space="preserve">Signed </w:t>
      </w:r>
      <w:r>
        <w:t>Division</w:t>
      </w:r>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6EDC032" w14:textId="22E3EA09" w:rsidR="0051405A" w:rsidRDefault="0051405A" w:rsidP="00740204">
      <w:pPr>
        <w:ind w:left="720"/>
      </w:pPr>
      <w:r>
        <w:t>For register direct mode, the remainder is placed in register Rr.</w:t>
      </w:r>
      <w:r w:rsidR="00211755">
        <w:t xml:space="preserve"> Otherwise</w:t>
      </w:r>
      <w:r w:rsidR="00B839DC">
        <w:t>,</w:t>
      </w:r>
      <w:r w:rsidR="00211755">
        <w:t xml:space="preserve"> the remainder is not available.</w:t>
      </w:r>
    </w:p>
    <w:p w14:paraId="3C7BC5F7" w14:textId="77777777" w:rsidR="008A5AE3" w:rsidRDefault="008A5AE3" w:rsidP="008A5AE3">
      <w:pPr>
        <w:rPr>
          <w:b/>
          <w:bCs/>
        </w:rPr>
      </w:pPr>
      <w:r>
        <w:rPr>
          <w:b/>
          <w:bCs/>
        </w:rPr>
        <w:t xml:space="preserve">Supported Operand Sizes: </w:t>
      </w:r>
      <w:r w:rsidRPr="00C209EF">
        <w:t>.b, .w, .t, .o</w:t>
      </w:r>
    </w:p>
    <w:p w14:paraId="296197F1" w14:textId="77777777" w:rsidR="00740204" w:rsidRDefault="00740204" w:rsidP="00740204">
      <w:pPr>
        <w:rPr>
          <w:b/>
          <w:bCs/>
        </w:rPr>
      </w:pPr>
      <w:r>
        <w:rPr>
          <w:b/>
          <w:bCs/>
        </w:rPr>
        <w:t>Flag Updates:</w:t>
      </w:r>
    </w:p>
    <w:p w14:paraId="200EC581" w14:textId="77777777" w:rsidR="00740204" w:rsidRPr="00B4397E" w:rsidRDefault="00740204" w:rsidP="00740204">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71BBAE3E" w14:textId="77777777" w:rsidR="00740204" w:rsidRPr="00B4397E" w:rsidRDefault="00740204" w:rsidP="00740204">
      <w:pPr>
        <w:spacing w:after="0"/>
        <w:ind w:left="720"/>
      </w:pPr>
      <w:r w:rsidRPr="00B4397E">
        <w:t xml:space="preserve">If the result is zero the </w:t>
      </w:r>
      <w:r>
        <w:t>zero</w:t>
      </w:r>
      <w:r w:rsidRPr="00B4397E">
        <w:t xml:space="preserve"> flag is set otherwise it is cleared.</w:t>
      </w:r>
    </w:p>
    <w:p w14:paraId="48186C32" w14:textId="77777777" w:rsidR="00740204" w:rsidRDefault="00740204" w:rsidP="00740204">
      <w:pPr>
        <w:spacing w:after="0"/>
        <w:ind w:left="720"/>
      </w:pPr>
      <w:r w:rsidRPr="00B4397E">
        <w:t xml:space="preserve">If the result is negative the </w:t>
      </w:r>
      <w:r>
        <w:t>negative</w:t>
      </w:r>
      <w:r w:rsidRPr="00B4397E">
        <w:t xml:space="preserve"> flag is set, otherwise it is cleared.</w:t>
      </w:r>
    </w:p>
    <w:p w14:paraId="6BFB94C0" w14:textId="50387FED" w:rsidR="00740204" w:rsidRDefault="00740204" w:rsidP="00740204">
      <w:pPr>
        <w:spacing w:after="0"/>
        <w:ind w:left="720"/>
      </w:pPr>
      <w:r>
        <w:t>The carry flag is cleared.</w:t>
      </w:r>
    </w:p>
    <w:p w14:paraId="2D867ABE" w14:textId="77777777" w:rsidR="00740204" w:rsidRDefault="00740204" w:rsidP="00740204">
      <w:pPr>
        <w:spacing w:after="0"/>
        <w:ind w:left="720"/>
      </w:pPr>
      <w:r>
        <w:t>If there is an overflow, the overflow flag is set in the condition register, otherwise it is cleared.</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Rt = Ra / Rb or Rt = Ra / Imm or Rt = Imm / Ra</w:t>
      </w:r>
    </w:p>
    <w:p w14:paraId="43A152FF" w14:textId="77777777" w:rsidR="00740204" w:rsidRDefault="00740204" w:rsidP="00740204">
      <w:pPr>
        <w:rPr>
          <w:b/>
          <w:bCs/>
        </w:rPr>
      </w:pPr>
      <w:r>
        <w:rPr>
          <w:b/>
          <w:bCs/>
        </w:rPr>
        <w:t>Instruction Formats:</w:t>
      </w:r>
    </w:p>
    <w:p w14:paraId="1EF9CDE4" w14:textId="44D84522" w:rsidR="00740204" w:rsidRDefault="00740204" w:rsidP="00740204">
      <w:pPr>
        <w:rPr>
          <w:b/>
          <w:bCs/>
        </w:rPr>
      </w:pPr>
      <w:r>
        <w:rPr>
          <w:b/>
          <w:bCs/>
        </w:rPr>
        <w:t>DIV</w:t>
      </w:r>
      <w:r w:rsidR="00C30637">
        <w:rPr>
          <w:b/>
          <w:bCs/>
        </w:rPr>
        <w:t>S</w:t>
      </w:r>
      <w:r>
        <w:rPr>
          <w:b/>
          <w:bCs/>
        </w:rPr>
        <w:t xml:space="preserve"> Rt, Ra, Rb</w:t>
      </w:r>
      <w:r w:rsidR="0051405A">
        <w:rPr>
          <w:b/>
          <w:bCs/>
        </w:rPr>
        <w:t>, Rr</w:t>
      </w:r>
      <w:r>
        <w:rPr>
          <w:b/>
          <w:bCs/>
        </w:rPr>
        <w:t xml:space="preserve">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506"/>
        <w:gridCol w:w="766"/>
      </w:tblGrid>
      <w:tr w:rsidR="00740204" w14:paraId="41E5992C" w14:textId="77777777" w:rsidTr="0051405A">
        <w:tc>
          <w:tcPr>
            <w:tcW w:w="0" w:type="auto"/>
            <w:tcBorders>
              <w:top w:val="nil"/>
              <w:left w:val="nil"/>
              <w:bottom w:val="single" w:sz="4" w:space="0" w:color="auto"/>
              <w:right w:val="nil"/>
            </w:tcBorders>
          </w:tcPr>
          <w:p w14:paraId="705C61B7" w14:textId="77777777" w:rsidR="00740204" w:rsidRDefault="00740204" w:rsidP="00F65A50">
            <w:pPr>
              <w:jc w:val="center"/>
            </w:pPr>
            <w:r>
              <w:t>31 29</w:t>
            </w:r>
          </w:p>
        </w:tc>
        <w:tc>
          <w:tcPr>
            <w:tcW w:w="0" w:type="auto"/>
            <w:tcBorders>
              <w:top w:val="nil"/>
              <w:left w:val="nil"/>
              <w:bottom w:val="single" w:sz="4" w:space="0" w:color="auto"/>
              <w:right w:val="nil"/>
            </w:tcBorders>
          </w:tcPr>
          <w:p w14:paraId="231DAB09" w14:textId="77777777" w:rsidR="00740204" w:rsidRDefault="00740204" w:rsidP="00F65A50">
            <w:pPr>
              <w:jc w:val="center"/>
            </w:pPr>
            <w:r>
              <w:t>28     24</w:t>
            </w:r>
          </w:p>
        </w:tc>
        <w:tc>
          <w:tcPr>
            <w:tcW w:w="0" w:type="auto"/>
            <w:tcBorders>
              <w:top w:val="nil"/>
              <w:left w:val="nil"/>
              <w:right w:val="nil"/>
            </w:tcBorders>
          </w:tcPr>
          <w:p w14:paraId="44372DFE" w14:textId="77777777" w:rsidR="00740204" w:rsidRDefault="00740204" w:rsidP="00F65A50">
            <w:pPr>
              <w:jc w:val="center"/>
            </w:pPr>
            <w:r>
              <w:t>23</w:t>
            </w:r>
          </w:p>
        </w:tc>
        <w:tc>
          <w:tcPr>
            <w:tcW w:w="0" w:type="auto"/>
            <w:tcBorders>
              <w:top w:val="nil"/>
              <w:left w:val="nil"/>
              <w:bottom w:val="single" w:sz="4" w:space="0" w:color="auto"/>
              <w:right w:val="nil"/>
            </w:tcBorders>
          </w:tcPr>
          <w:p w14:paraId="13EC4C2F" w14:textId="77777777" w:rsidR="00740204" w:rsidRDefault="00740204" w:rsidP="00F65A50">
            <w:pPr>
              <w:jc w:val="center"/>
            </w:pPr>
            <w:r>
              <w:t>22      18</w:t>
            </w:r>
          </w:p>
        </w:tc>
        <w:tc>
          <w:tcPr>
            <w:tcW w:w="0" w:type="auto"/>
            <w:tcBorders>
              <w:top w:val="nil"/>
              <w:left w:val="nil"/>
              <w:bottom w:val="single" w:sz="4" w:space="0" w:color="auto"/>
              <w:right w:val="nil"/>
            </w:tcBorders>
          </w:tcPr>
          <w:p w14:paraId="6B33518E" w14:textId="77777777" w:rsidR="00740204" w:rsidRDefault="00740204" w:rsidP="00F65A50">
            <w:pPr>
              <w:jc w:val="center"/>
            </w:pPr>
            <w:r>
              <w:t>17</w:t>
            </w:r>
          </w:p>
        </w:tc>
        <w:tc>
          <w:tcPr>
            <w:tcW w:w="0" w:type="auto"/>
            <w:tcBorders>
              <w:top w:val="nil"/>
              <w:left w:val="nil"/>
              <w:bottom w:val="single" w:sz="4" w:space="0" w:color="auto"/>
              <w:right w:val="nil"/>
            </w:tcBorders>
          </w:tcPr>
          <w:p w14:paraId="2ACCB46A" w14:textId="77777777" w:rsidR="00740204" w:rsidRDefault="00740204" w:rsidP="00F65A50">
            <w:pPr>
              <w:jc w:val="center"/>
            </w:pPr>
            <w:r>
              <w:t>16       12</w:t>
            </w:r>
          </w:p>
        </w:tc>
        <w:tc>
          <w:tcPr>
            <w:tcW w:w="0" w:type="auto"/>
            <w:tcBorders>
              <w:top w:val="nil"/>
              <w:left w:val="nil"/>
              <w:bottom w:val="single" w:sz="4" w:space="0" w:color="auto"/>
              <w:right w:val="nil"/>
            </w:tcBorders>
          </w:tcPr>
          <w:p w14:paraId="0A321BDB" w14:textId="77777777" w:rsidR="00740204" w:rsidRDefault="00740204" w:rsidP="00F65A50">
            <w:pPr>
              <w:jc w:val="center"/>
            </w:pPr>
            <w:r>
              <w:t>11         7</w:t>
            </w:r>
          </w:p>
        </w:tc>
        <w:tc>
          <w:tcPr>
            <w:tcW w:w="0" w:type="auto"/>
            <w:tcBorders>
              <w:top w:val="nil"/>
              <w:left w:val="nil"/>
              <w:bottom w:val="single" w:sz="4" w:space="0" w:color="auto"/>
              <w:right w:val="nil"/>
            </w:tcBorders>
          </w:tcPr>
          <w:p w14:paraId="3F634FC4" w14:textId="77777777" w:rsidR="00740204" w:rsidRDefault="00740204" w:rsidP="00F65A50">
            <w:pPr>
              <w:jc w:val="center"/>
            </w:pPr>
            <w:r>
              <w:t>6 5</w:t>
            </w:r>
          </w:p>
        </w:tc>
        <w:tc>
          <w:tcPr>
            <w:tcW w:w="0" w:type="auto"/>
            <w:tcBorders>
              <w:top w:val="nil"/>
              <w:left w:val="nil"/>
              <w:bottom w:val="single" w:sz="4" w:space="0" w:color="auto"/>
              <w:right w:val="nil"/>
            </w:tcBorders>
          </w:tcPr>
          <w:p w14:paraId="5FF7D650" w14:textId="77777777" w:rsidR="00740204" w:rsidRDefault="00740204" w:rsidP="00F65A50">
            <w:pPr>
              <w:jc w:val="center"/>
            </w:pPr>
            <w:r>
              <w:t>4      0</w:t>
            </w:r>
          </w:p>
        </w:tc>
      </w:tr>
      <w:tr w:rsidR="00740204" w14:paraId="0CEF0566" w14:textId="77777777" w:rsidTr="0051405A">
        <w:tc>
          <w:tcPr>
            <w:tcW w:w="0" w:type="auto"/>
            <w:shd w:val="clear" w:color="auto" w:fill="FFD966" w:themeFill="accent4" w:themeFillTint="99"/>
          </w:tcPr>
          <w:p w14:paraId="20320C38" w14:textId="77777777" w:rsidR="00740204" w:rsidRDefault="00740204" w:rsidP="00F65A50">
            <w:pPr>
              <w:jc w:val="center"/>
            </w:pPr>
            <w:r>
              <w:t>Ct</w:t>
            </w:r>
            <w:r w:rsidRPr="00434FCF">
              <w:rPr>
                <w:vertAlign w:val="subscript"/>
              </w:rPr>
              <w:t>3</w:t>
            </w:r>
          </w:p>
        </w:tc>
        <w:tc>
          <w:tcPr>
            <w:tcW w:w="0" w:type="auto"/>
            <w:shd w:val="clear" w:color="auto" w:fill="C45911" w:themeFill="accent2" w:themeFillShade="BF"/>
          </w:tcPr>
          <w:p w14:paraId="3B0B9503" w14:textId="521DCD03" w:rsidR="00740204" w:rsidRDefault="0051405A" w:rsidP="00F65A50">
            <w:pPr>
              <w:jc w:val="center"/>
            </w:pPr>
            <w:r>
              <w:t>Rr</w:t>
            </w:r>
            <w:r w:rsidR="00740204">
              <w:rPr>
                <w:vertAlign w:val="subscript"/>
              </w:rPr>
              <w:t>5</w:t>
            </w:r>
          </w:p>
        </w:tc>
        <w:tc>
          <w:tcPr>
            <w:tcW w:w="0" w:type="auto"/>
          </w:tcPr>
          <w:p w14:paraId="466077AB" w14:textId="77777777" w:rsidR="00740204" w:rsidRDefault="00740204" w:rsidP="00F65A50">
            <w:pPr>
              <w:jc w:val="center"/>
            </w:pPr>
            <w:r>
              <w:t>0</w:t>
            </w:r>
          </w:p>
        </w:tc>
        <w:tc>
          <w:tcPr>
            <w:tcW w:w="0" w:type="auto"/>
            <w:shd w:val="clear" w:color="auto" w:fill="F4B083" w:themeFill="accent2" w:themeFillTint="99"/>
          </w:tcPr>
          <w:p w14:paraId="7DDBC451" w14:textId="77777777" w:rsidR="00740204" w:rsidRDefault="00740204" w:rsidP="00F65A50">
            <w:pPr>
              <w:jc w:val="center"/>
            </w:pPr>
            <w:r>
              <w:t>Rb</w:t>
            </w:r>
            <w:r w:rsidRPr="00E1207A">
              <w:rPr>
                <w:vertAlign w:val="subscript"/>
              </w:rPr>
              <w:t>5</w:t>
            </w:r>
          </w:p>
        </w:tc>
        <w:tc>
          <w:tcPr>
            <w:tcW w:w="0" w:type="auto"/>
            <w:shd w:val="clear" w:color="auto" w:fill="FFCCFF"/>
          </w:tcPr>
          <w:p w14:paraId="73075886" w14:textId="77777777" w:rsidR="00740204" w:rsidRDefault="00740204" w:rsidP="00F65A50">
            <w:pPr>
              <w:jc w:val="center"/>
            </w:pPr>
            <w:r>
              <w:t>0</w:t>
            </w:r>
            <w:r>
              <w:rPr>
                <w:vertAlign w:val="subscript"/>
              </w:rPr>
              <w:t>1</w:t>
            </w:r>
          </w:p>
        </w:tc>
        <w:tc>
          <w:tcPr>
            <w:tcW w:w="0" w:type="auto"/>
            <w:shd w:val="clear" w:color="auto" w:fill="F4B083" w:themeFill="accent2" w:themeFillTint="99"/>
          </w:tcPr>
          <w:p w14:paraId="7BDC0BAE" w14:textId="77777777" w:rsidR="00740204" w:rsidRDefault="00740204" w:rsidP="00F65A50">
            <w:pPr>
              <w:jc w:val="center"/>
            </w:pPr>
            <w:r>
              <w:t>Ra</w:t>
            </w:r>
            <w:r>
              <w:rPr>
                <w:vertAlign w:val="subscript"/>
              </w:rPr>
              <w:t>5</w:t>
            </w:r>
          </w:p>
        </w:tc>
        <w:tc>
          <w:tcPr>
            <w:tcW w:w="0" w:type="auto"/>
            <w:shd w:val="clear" w:color="auto" w:fill="C45911" w:themeFill="accent2" w:themeFillShade="BF"/>
          </w:tcPr>
          <w:p w14:paraId="43B90DEB" w14:textId="77777777" w:rsidR="00740204" w:rsidRDefault="00740204" w:rsidP="00F65A50">
            <w:pPr>
              <w:jc w:val="center"/>
            </w:pPr>
            <w:r>
              <w:t>Rt</w:t>
            </w:r>
            <w:r>
              <w:rPr>
                <w:vertAlign w:val="subscript"/>
              </w:rPr>
              <w:t>5</w:t>
            </w:r>
          </w:p>
        </w:tc>
        <w:tc>
          <w:tcPr>
            <w:tcW w:w="0" w:type="auto"/>
            <w:shd w:val="clear" w:color="auto" w:fill="9999FF"/>
          </w:tcPr>
          <w:p w14:paraId="2D57C604" w14:textId="77777777" w:rsidR="00740204" w:rsidRDefault="00740204" w:rsidP="00F65A50">
            <w:pPr>
              <w:jc w:val="center"/>
            </w:pPr>
            <w:r>
              <w:t>Sz</w:t>
            </w:r>
            <w:r>
              <w:rPr>
                <w:vertAlign w:val="subscript"/>
              </w:rPr>
              <w:t>2</w:t>
            </w:r>
          </w:p>
        </w:tc>
        <w:tc>
          <w:tcPr>
            <w:tcW w:w="0" w:type="auto"/>
            <w:shd w:val="clear" w:color="auto" w:fill="9CC2E5" w:themeFill="accent5" w:themeFillTint="99"/>
          </w:tcPr>
          <w:p w14:paraId="1B545289" w14:textId="014152AA" w:rsidR="00740204" w:rsidRDefault="00740204" w:rsidP="00F65A50">
            <w:pPr>
              <w:jc w:val="center"/>
            </w:pPr>
            <w:r>
              <w:t>7</w:t>
            </w:r>
            <w:r>
              <w:rPr>
                <w:vertAlign w:val="subscript"/>
              </w:rPr>
              <w:t>5</w:t>
            </w:r>
          </w:p>
        </w:tc>
      </w:tr>
    </w:tbl>
    <w:p w14:paraId="48AED34D" w14:textId="77777777" w:rsidR="00740204" w:rsidRDefault="00740204" w:rsidP="00740204">
      <w:pPr>
        <w:rPr>
          <w:b/>
          <w:bCs/>
        </w:rPr>
      </w:pPr>
    </w:p>
    <w:p w14:paraId="75ED021E" w14:textId="37E1019E" w:rsidR="00740204" w:rsidRDefault="00740204" w:rsidP="00740204">
      <w:pPr>
        <w:rPr>
          <w:b/>
          <w:bCs/>
        </w:rPr>
      </w:pPr>
      <w:r>
        <w:rPr>
          <w:b/>
          <w:bCs/>
        </w:rPr>
        <w:t>DIV</w:t>
      </w:r>
      <w:r w:rsidR="00C30637">
        <w:rPr>
          <w:b/>
          <w:bCs/>
        </w:rPr>
        <w:t>S</w:t>
      </w:r>
      <w:r>
        <w:rPr>
          <w:b/>
          <w:bCs/>
        </w:rPr>
        <w:t xml:space="preserve"> Rt,Ra,Imm</w:t>
      </w:r>
      <w:r>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740204" w14:paraId="7BC24DFA" w14:textId="77777777" w:rsidTr="00F65A50">
        <w:tc>
          <w:tcPr>
            <w:tcW w:w="0" w:type="auto"/>
            <w:tcBorders>
              <w:top w:val="nil"/>
              <w:left w:val="nil"/>
              <w:bottom w:val="single" w:sz="4" w:space="0" w:color="auto"/>
              <w:right w:val="nil"/>
            </w:tcBorders>
          </w:tcPr>
          <w:p w14:paraId="20772E3D" w14:textId="77777777" w:rsidR="00740204" w:rsidRDefault="00740204" w:rsidP="00F65A50">
            <w:pPr>
              <w:jc w:val="center"/>
            </w:pPr>
            <w:r>
              <w:t>31 29</w:t>
            </w:r>
          </w:p>
        </w:tc>
        <w:tc>
          <w:tcPr>
            <w:tcW w:w="0" w:type="auto"/>
            <w:tcBorders>
              <w:top w:val="nil"/>
              <w:left w:val="nil"/>
              <w:bottom w:val="single" w:sz="4" w:space="0" w:color="auto"/>
              <w:right w:val="nil"/>
            </w:tcBorders>
          </w:tcPr>
          <w:p w14:paraId="17359F06" w14:textId="77777777" w:rsidR="00740204" w:rsidRDefault="00740204" w:rsidP="00F65A50">
            <w:pPr>
              <w:jc w:val="center"/>
            </w:pPr>
            <w:r>
              <w:t>28    24</w:t>
            </w:r>
          </w:p>
        </w:tc>
        <w:tc>
          <w:tcPr>
            <w:tcW w:w="0" w:type="auto"/>
            <w:tcBorders>
              <w:top w:val="nil"/>
              <w:left w:val="nil"/>
              <w:bottom w:val="single" w:sz="4" w:space="0" w:color="auto"/>
              <w:right w:val="nil"/>
            </w:tcBorders>
          </w:tcPr>
          <w:p w14:paraId="7F2259E1" w14:textId="77777777" w:rsidR="00740204" w:rsidRDefault="00740204" w:rsidP="00F65A50">
            <w:pPr>
              <w:jc w:val="center"/>
            </w:pPr>
            <w:r>
              <w:t>23</w:t>
            </w:r>
          </w:p>
        </w:tc>
        <w:tc>
          <w:tcPr>
            <w:tcW w:w="0" w:type="auto"/>
            <w:tcBorders>
              <w:top w:val="nil"/>
              <w:left w:val="nil"/>
              <w:bottom w:val="single" w:sz="4" w:space="0" w:color="auto"/>
              <w:right w:val="nil"/>
            </w:tcBorders>
          </w:tcPr>
          <w:p w14:paraId="63DF0F7C" w14:textId="77777777" w:rsidR="00740204" w:rsidRDefault="00740204" w:rsidP="00F65A50">
            <w:pPr>
              <w:jc w:val="center"/>
            </w:pPr>
            <w:r>
              <w:t>22       18</w:t>
            </w:r>
          </w:p>
        </w:tc>
        <w:tc>
          <w:tcPr>
            <w:tcW w:w="0" w:type="auto"/>
            <w:tcBorders>
              <w:top w:val="nil"/>
              <w:left w:val="nil"/>
              <w:bottom w:val="single" w:sz="4" w:space="0" w:color="auto"/>
              <w:right w:val="nil"/>
            </w:tcBorders>
          </w:tcPr>
          <w:p w14:paraId="7F6206E6" w14:textId="77777777" w:rsidR="00740204" w:rsidRDefault="00740204" w:rsidP="00F65A50">
            <w:pPr>
              <w:jc w:val="center"/>
            </w:pPr>
            <w:r>
              <w:t>17</w:t>
            </w:r>
          </w:p>
        </w:tc>
        <w:tc>
          <w:tcPr>
            <w:tcW w:w="0" w:type="auto"/>
            <w:tcBorders>
              <w:top w:val="nil"/>
              <w:left w:val="nil"/>
              <w:bottom w:val="single" w:sz="4" w:space="0" w:color="auto"/>
              <w:right w:val="nil"/>
            </w:tcBorders>
          </w:tcPr>
          <w:p w14:paraId="6EAF933F" w14:textId="77777777" w:rsidR="00740204" w:rsidRDefault="00740204" w:rsidP="00F65A50">
            <w:pPr>
              <w:jc w:val="center"/>
            </w:pPr>
            <w:r>
              <w:t>16        12</w:t>
            </w:r>
          </w:p>
        </w:tc>
        <w:tc>
          <w:tcPr>
            <w:tcW w:w="0" w:type="auto"/>
            <w:tcBorders>
              <w:top w:val="nil"/>
              <w:left w:val="nil"/>
              <w:bottom w:val="single" w:sz="4" w:space="0" w:color="auto"/>
              <w:right w:val="nil"/>
            </w:tcBorders>
          </w:tcPr>
          <w:p w14:paraId="60B0D517" w14:textId="77777777" w:rsidR="00740204" w:rsidRDefault="00740204" w:rsidP="00F65A50">
            <w:pPr>
              <w:jc w:val="center"/>
            </w:pPr>
            <w:r>
              <w:t>11         7</w:t>
            </w:r>
          </w:p>
        </w:tc>
        <w:tc>
          <w:tcPr>
            <w:tcW w:w="0" w:type="auto"/>
            <w:tcBorders>
              <w:top w:val="nil"/>
              <w:left w:val="nil"/>
              <w:bottom w:val="single" w:sz="4" w:space="0" w:color="auto"/>
              <w:right w:val="nil"/>
            </w:tcBorders>
          </w:tcPr>
          <w:p w14:paraId="7AEBC146" w14:textId="77777777" w:rsidR="00740204" w:rsidRDefault="00740204" w:rsidP="00F65A50">
            <w:pPr>
              <w:jc w:val="center"/>
            </w:pPr>
            <w:r>
              <w:t>6 5</w:t>
            </w:r>
          </w:p>
        </w:tc>
        <w:tc>
          <w:tcPr>
            <w:tcW w:w="0" w:type="auto"/>
            <w:tcBorders>
              <w:top w:val="nil"/>
              <w:left w:val="nil"/>
              <w:bottom w:val="single" w:sz="4" w:space="0" w:color="auto"/>
              <w:right w:val="nil"/>
            </w:tcBorders>
          </w:tcPr>
          <w:p w14:paraId="4162862D" w14:textId="77777777" w:rsidR="00740204" w:rsidRDefault="00740204" w:rsidP="00F65A50">
            <w:pPr>
              <w:jc w:val="center"/>
            </w:pPr>
            <w:r>
              <w:t>4      0</w:t>
            </w:r>
          </w:p>
        </w:tc>
      </w:tr>
      <w:tr w:rsidR="00740204" w14:paraId="6A6DDBAA" w14:textId="77777777" w:rsidTr="00F65A50">
        <w:tc>
          <w:tcPr>
            <w:tcW w:w="0" w:type="auto"/>
            <w:shd w:val="clear" w:color="auto" w:fill="FFD966" w:themeFill="accent4" w:themeFillTint="99"/>
          </w:tcPr>
          <w:p w14:paraId="683663A8" w14:textId="77777777" w:rsidR="00740204" w:rsidRDefault="00740204" w:rsidP="00F65A50">
            <w:pPr>
              <w:jc w:val="center"/>
            </w:pPr>
            <w:r>
              <w:t>Ct</w:t>
            </w:r>
            <w:r w:rsidRPr="00384DBC">
              <w:rPr>
                <w:vertAlign w:val="subscript"/>
              </w:rPr>
              <w:t>3</w:t>
            </w:r>
          </w:p>
        </w:tc>
        <w:tc>
          <w:tcPr>
            <w:tcW w:w="0" w:type="auto"/>
            <w:shd w:val="clear" w:color="auto" w:fill="DEEAF6" w:themeFill="accent5" w:themeFillTint="33"/>
          </w:tcPr>
          <w:p w14:paraId="099A1D58" w14:textId="77777777" w:rsidR="00740204" w:rsidRDefault="00740204" w:rsidP="00F65A50">
            <w:pPr>
              <w:jc w:val="center"/>
            </w:pPr>
            <w:r>
              <w:t>Imm</w:t>
            </w:r>
            <w:r>
              <w:rPr>
                <w:vertAlign w:val="subscript"/>
              </w:rPr>
              <w:t>9..5</w:t>
            </w:r>
          </w:p>
        </w:tc>
        <w:tc>
          <w:tcPr>
            <w:tcW w:w="0" w:type="auto"/>
            <w:shd w:val="clear" w:color="auto" w:fill="FF3300"/>
          </w:tcPr>
          <w:p w14:paraId="78646F5D" w14:textId="64C81CC8" w:rsidR="00740204" w:rsidRDefault="00740204" w:rsidP="00F65A50">
            <w:pPr>
              <w:jc w:val="center"/>
            </w:pPr>
            <w:r>
              <w:t>S</w:t>
            </w:r>
          </w:p>
        </w:tc>
        <w:tc>
          <w:tcPr>
            <w:tcW w:w="0" w:type="auto"/>
            <w:shd w:val="clear" w:color="auto" w:fill="DEEAF6" w:themeFill="accent5" w:themeFillTint="33"/>
          </w:tcPr>
          <w:p w14:paraId="40113E0B" w14:textId="77777777" w:rsidR="00740204" w:rsidRDefault="00740204" w:rsidP="00F65A50">
            <w:pPr>
              <w:jc w:val="center"/>
            </w:pPr>
            <w:r>
              <w:t>Imm</w:t>
            </w:r>
            <w:r>
              <w:rPr>
                <w:vertAlign w:val="subscript"/>
              </w:rPr>
              <w:t>4..0</w:t>
            </w:r>
          </w:p>
        </w:tc>
        <w:tc>
          <w:tcPr>
            <w:tcW w:w="0" w:type="auto"/>
            <w:shd w:val="clear" w:color="auto" w:fill="FFCCFF"/>
          </w:tcPr>
          <w:p w14:paraId="7085FE31" w14:textId="77777777" w:rsidR="00740204" w:rsidRDefault="00740204" w:rsidP="00F65A50">
            <w:pPr>
              <w:jc w:val="center"/>
            </w:pPr>
            <w:r>
              <w:t>1</w:t>
            </w:r>
            <w:r>
              <w:rPr>
                <w:vertAlign w:val="subscript"/>
              </w:rPr>
              <w:t>1</w:t>
            </w:r>
          </w:p>
        </w:tc>
        <w:tc>
          <w:tcPr>
            <w:tcW w:w="0" w:type="auto"/>
            <w:shd w:val="clear" w:color="auto" w:fill="F4B083" w:themeFill="accent2" w:themeFillTint="99"/>
          </w:tcPr>
          <w:p w14:paraId="5F75819B" w14:textId="77777777" w:rsidR="00740204" w:rsidRDefault="00740204" w:rsidP="00F65A50">
            <w:pPr>
              <w:jc w:val="center"/>
            </w:pPr>
            <w:r>
              <w:t>Ra</w:t>
            </w:r>
            <w:r>
              <w:rPr>
                <w:vertAlign w:val="subscript"/>
              </w:rPr>
              <w:t>5</w:t>
            </w:r>
          </w:p>
        </w:tc>
        <w:tc>
          <w:tcPr>
            <w:tcW w:w="0" w:type="auto"/>
            <w:shd w:val="clear" w:color="auto" w:fill="C45911" w:themeFill="accent2" w:themeFillShade="BF"/>
          </w:tcPr>
          <w:p w14:paraId="39F9EF0D" w14:textId="77777777" w:rsidR="00740204" w:rsidRDefault="00740204" w:rsidP="00F65A50">
            <w:pPr>
              <w:jc w:val="center"/>
            </w:pPr>
            <w:r>
              <w:t>Rt</w:t>
            </w:r>
            <w:r>
              <w:rPr>
                <w:vertAlign w:val="subscript"/>
              </w:rPr>
              <w:t>5</w:t>
            </w:r>
          </w:p>
        </w:tc>
        <w:tc>
          <w:tcPr>
            <w:tcW w:w="0" w:type="auto"/>
            <w:shd w:val="clear" w:color="auto" w:fill="9999FF"/>
          </w:tcPr>
          <w:p w14:paraId="44549419" w14:textId="77777777" w:rsidR="00740204" w:rsidRDefault="00740204" w:rsidP="00F65A50">
            <w:pPr>
              <w:jc w:val="center"/>
            </w:pPr>
            <w:r>
              <w:t>Sz</w:t>
            </w:r>
            <w:r>
              <w:rPr>
                <w:vertAlign w:val="subscript"/>
              </w:rPr>
              <w:t>2</w:t>
            </w:r>
          </w:p>
        </w:tc>
        <w:tc>
          <w:tcPr>
            <w:tcW w:w="0" w:type="auto"/>
            <w:shd w:val="clear" w:color="auto" w:fill="9CC2E5" w:themeFill="accent5" w:themeFillTint="99"/>
          </w:tcPr>
          <w:p w14:paraId="7BC25CC5" w14:textId="0713A35C" w:rsidR="00740204" w:rsidRDefault="00740204" w:rsidP="00F65A50">
            <w:pPr>
              <w:jc w:val="center"/>
            </w:pPr>
            <w:r>
              <w:t>7</w:t>
            </w:r>
            <w:r>
              <w:rPr>
                <w:vertAlign w:val="subscript"/>
              </w:rPr>
              <w:t>5</w:t>
            </w:r>
          </w:p>
        </w:tc>
      </w:tr>
    </w:tbl>
    <w:p w14:paraId="1390EA64" w14:textId="77777777" w:rsidR="00740204" w:rsidRDefault="00740204" w:rsidP="00740204">
      <w:pPr>
        <w:rPr>
          <w:b/>
          <w:bCs/>
        </w:rPr>
      </w:pPr>
    </w:p>
    <w:p w14:paraId="397CCBCE" w14:textId="4E07E330" w:rsidR="00740204" w:rsidRDefault="00740204" w:rsidP="00740204">
      <w:pPr>
        <w:rPr>
          <w:b/>
          <w:bCs/>
          <w:vertAlign w:val="subscript"/>
        </w:rPr>
      </w:pPr>
      <w:r>
        <w:rPr>
          <w:b/>
          <w:bCs/>
        </w:rPr>
        <w:t>DIV</w:t>
      </w:r>
      <w:r w:rsidR="00C30637">
        <w:rPr>
          <w:b/>
          <w:bCs/>
        </w:rPr>
        <w:t>S</w:t>
      </w:r>
      <w:r>
        <w:rPr>
          <w:b/>
          <w:bCs/>
        </w:rPr>
        <w:t xml:space="preserve">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986"/>
        <w:gridCol w:w="506"/>
        <w:gridCol w:w="766"/>
      </w:tblGrid>
      <w:tr w:rsidR="00740204" w14:paraId="32BED15A" w14:textId="77777777" w:rsidTr="00F65A50">
        <w:tc>
          <w:tcPr>
            <w:tcW w:w="0" w:type="auto"/>
            <w:tcBorders>
              <w:top w:val="nil"/>
              <w:left w:val="nil"/>
              <w:bottom w:val="single" w:sz="4" w:space="0" w:color="auto"/>
              <w:right w:val="nil"/>
            </w:tcBorders>
          </w:tcPr>
          <w:p w14:paraId="03A370A3" w14:textId="77777777" w:rsidR="00740204" w:rsidRDefault="00740204" w:rsidP="00F65A50">
            <w:pPr>
              <w:jc w:val="center"/>
            </w:pPr>
            <w:r>
              <w:t>31 29</w:t>
            </w:r>
          </w:p>
        </w:tc>
        <w:tc>
          <w:tcPr>
            <w:tcW w:w="0" w:type="auto"/>
            <w:tcBorders>
              <w:top w:val="nil"/>
              <w:left w:val="nil"/>
              <w:bottom w:val="single" w:sz="4" w:space="0" w:color="auto"/>
              <w:right w:val="nil"/>
            </w:tcBorders>
          </w:tcPr>
          <w:p w14:paraId="3024C5AD" w14:textId="77777777" w:rsidR="00740204" w:rsidRDefault="00740204" w:rsidP="00F65A50">
            <w:pPr>
              <w:jc w:val="center"/>
            </w:pPr>
            <w:r>
              <w:t>28    24</w:t>
            </w:r>
          </w:p>
        </w:tc>
        <w:tc>
          <w:tcPr>
            <w:tcW w:w="0" w:type="auto"/>
            <w:tcBorders>
              <w:top w:val="nil"/>
              <w:left w:val="nil"/>
              <w:bottom w:val="single" w:sz="4" w:space="0" w:color="auto"/>
              <w:right w:val="nil"/>
            </w:tcBorders>
          </w:tcPr>
          <w:p w14:paraId="0DC05AFD" w14:textId="77777777" w:rsidR="00740204" w:rsidRDefault="00740204" w:rsidP="00F65A50">
            <w:pPr>
              <w:jc w:val="center"/>
            </w:pPr>
            <w:r>
              <w:t>23</w:t>
            </w:r>
          </w:p>
        </w:tc>
        <w:tc>
          <w:tcPr>
            <w:tcW w:w="0" w:type="auto"/>
            <w:tcBorders>
              <w:top w:val="nil"/>
              <w:left w:val="nil"/>
              <w:bottom w:val="single" w:sz="4" w:space="0" w:color="auto"/>
              <w:right w:val="nil"/>
            </w:tcBorders>
          </w:tcPr>
          <w:p w14:paraId="276F46EC" w14:textId="77777777" w:rsidR="00740204" w:rsidRDefault="00740204" w:rsidP="00F65A50">
            <w:pPr>
              <w:jc w:val="center"/>
            </w:pPr>
            <w:r>
              <w:t>22       18</w:t>
            </w:r>
          </w:p>
        </w:tc>
        <w:tc>
          <w:tcPr>
            <w:tcW w:w="0" w:type="auto"/>
            <w:tcBorders>
              <w:top w:val="nil"/>
              <w:left w:val="nil"/>
              <w:bottom w:val="single" w:sz="4" w:space="0" w:color="auto"/>
              <w:right w:val="nil"/>
            </w:tcBorders>
          </w:tcPr>
          <w:p w14:paraId="7300893F" w14:textId="77777777" w:rsidR="00740204" w:rsidRDefault="00740204" w:rsidP="00F65A50">
            <w:pPr>
              <w:jc w:val="center"/>
            </w:pPr>
            <w:r>
              <w:t>17</w:t>
            </w:r>
          </w:p>
        </w:tc>
        <w:tc>
          <w:tcPr>
            <w:tcW w:w="0" w:type="auto"/>
            <w:tcBorders>
              <w:top w:val="nil"/>
              <w:left w:val="nil"/>
              <w:bottom w:val="single" w:sz="4" w:space="0" w:color="auto"/>
              <w:right w:val="nil"/>
            </w:tcBorders>
          </w:tcPr>
          <w:p w14:paraId="769E3AF5" w14:textId="77777777" w:rsidR="00740204" w:rsidRDefault="00740204" w:rsidP="00F65A50">
            <w:pPr>
              <w:jc w:val="center"/>
            </w:pPr>
            <w:r>
              <w:t>16        12</w:t>
            </w:r>
          </w:p>
        </w:tc>
        <w:tc>
          <w:tcPr>
            <w:tcW w:w="0" w:type="auto"/>
            <w:tcBorders>
              <w:top w:val="nil"/>
              <w:left w:val="nil"/>
              <w:bottom w:val="single" w:sz="4" w:space="0" w:color="auto"/>
              <w:right w:val="nil"/>
            </w:tcBorders>
          </w:tcPr>
          <w:p w14:paraId="2F48B99F" w14:textId="77777777" w:rsidR="00740204" w:rsidRDefault="00740204" w:rsidP="00F65A50">
            <w:pPr>
              <w:jc w:val="center"/>
            </w:pPr>
            <w:r>
              <w:t>11        7</w:t>
            </w:r>
          </w:p>
        </w:tc>
        <w:tc>
          <w:tcPr>
            <w:tcW w:w="0" w:type="auto"/>
            <w:tcBorders>
              <w:top w:val="nil"/>
              <w:left w:val="nil"/>
              <w:bottom w:val="single" w:sz="4" w:space="0" w:color="auto"/>
              <w:right w:val="nil"/>
            </w:tcBorders>
          </w:tcPr>
          <w:p w14:paraId="1405E2E7" w14:textId="77777777" w:rsidR="00740204" w:rsidRDefault="00740204" w:rsidP="00F65A50">
            <w:pPr>
              <w:jc w:val="center"/>
            </w:pPr>
            <w:r>
              <w:t>6 5</w:t>
            </w:r>
          </w:p>
        </w:tc>
        <w:tc>
          <w:tcPr>
            <w:tcW w:w="0" w:type="auto"/>
            <w:tcBorders>
              <w:top w:val="nil"/>
              <w:left w:val="nil"/>
              <w:bottom w:val="single" w:sz="4" w:space="0" w:color="auto"/>
              <w:right w:val="nil"/>
            </w:tcBorders>
          </w:tcPr>
          <w:p w14:paraId="40DE7F1A" w14:textId="77777777" w:rsidR="00740204" w:rsidRDefault="00740204" w:rsidP="00F65A50">
            <w:pPr>
              <w:jc w:val="center"/>
            </w:pPr>
            <w:r>
              <w:t>4      0</w:t>
            </w:r>
          </w:p>
        </w:tc>
      </w:tr>
      <w:tr w:rsidR="00740204" w14:paraId="25F7AF13" w14:textId="77777777" w:rsidTr="00F65A50">
        <w:tc>
          <w:tcPr>
            <w:tcW w:w="0" w:type="auto"/>
            <w:tcBorders>
              <w:bottom w:val="single" w:sz="4" w:space="0" w:color="auto"/>
            </w:tcBorders>
            <w:shd w:val="clear" w:color="auto" w:fill="FFD966" w:themeFill="accent4" w:themeFillTint="99"/>
          </w:tcPr>
          <w:p w14:paraId="5D72396B" w14:textId="77777777" w:rsidR="00740204" w:rsidRDefault="00740204"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0211A1E8" w14:textId="77777777" w:rsidR="00740204" w:rsidRDefault="00740204" w:rsidP="00F65A50">
            <w:pPr>
              <w:jc w:val="center"/>
            </w:pPr>
            <w:r>
              <w:t>16</w:t>
            </w:r>
            <w:r>
              <w:rPr>
                <w:vertAlign w:val="subscript"/>
              </w:rPr>
              <w:t>5</w:t>
            </w:r>
          </w:p>
        </w:tc>
        <w:tc>
          <w:tcPr>
            <w:tcW w:w="0" w:type="auto"/>
            <w:tcBorders>
              <w:bottom w:val="single" w:sz="4" w:space="0" w:color="auto"/>
            </w:tcBorders>
            <w:shd w:val="clear" w:color="auto" w:fill="FF3300"/>
          </w:tcPr>
          <w:p w14:paraId="797CE133" w14:textId="1A69F45C" w:rsidR="00740204" w:rsidRDefault="00740204" w:rsidP="00F65A50">
            <w:pPr>
              <w:jc w:val="center"/>
            </w:pPr>
            <w:r>
              <w:t>S</w:t>
            </w:r>
          </w:p>
        </w:tc>
        <w:tc>
          <w:tcPr>
            <w:tcW w:w="0" w:type="auto"/>
            <w:tcBorders>
              <w:bottom w:val="single" w:sz="4" w:space="0" w:color="auto"/>
            </w:tcBorders>
            <w:shd w:val="clear" w:color="auto" w:fill="auto"/>
          </w:tcPr>
          <w:p w14:paraId="46D849E8" w14:textId="03BE702B" w:rsidR="00740204" w:rsidRDefault="0051405A" w:rsidP="00F65A50">
            <w:pPr>
              <w:jc w:val="center"/>
            </w:pPr>
            <w:r>
              <w:t>0</w:t>
            </w:r>
            <w:r w:rsidR="00740204" w:rsidRPr="00384DBC">
              <w:rPr>
                <w:vertAlign w:val="subscript"/>
              </w:rPr>
              <w:t>5</w:t>
            </w:r>
          </w:p>
        </w:tc>
        <w:tc>
          <w:tcPr>
            <w:tcW w:w="0" w:type="auto"/>
            <w:tcBorders>
              <w:bottom w:val="single" w:sz="4" w:space="0" w:color="auto"/>
            </w:tcBorders>
            <w:shd w:val="clear" w:color="auto" w:fill="FFCCFF"/>
          </w:tcPr>
          <w:p w14:paraId="729814BB" w14:textId="77777777" w:rsidR="00740204" w:rsidRDefault="00740204"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4F6046C3" w14:textId="77777777" w:rsidR="00740204" w:rsidRDefault="00740204"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3B87985B" w14:textId="77777777" w:rsidR="00740204" w:rsidRDefault="00740204" w:rsidP="00F65A50">
            <w:pPr>
              <w:jc w:val="center"/>
            </w:pPr>
            <w:r>
              <w:t>Rt</w:t>
            </w:r>
            <w:r>
              <w:rPr>
                <w:vertAlign w:val="subscript"/>
              </w:rPr>
              <w:t>5</w:t>
            </w:r>
          </w:p>
        </w:tc>
        <w:tc>
          <w:tcPr>
            <w:tcW w:w="0" w:type="auto"/>
            <w:tcBorders>
              <w:bottom w:val="single" w:sz="4" w:space="0" w:color="auto"/>
            </w:tcBorders>
            <w:shd w:val="clear" w:color="auto" w:fill="9999FF"/>
          </w:tcPr>
          <w:p w14:paraId="5BECBC04" w14:textId="77777777" w:rsidR="00740204" w:rsidRDefault="00740204"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23F5C0F1" w14:textId="0F25F724" w:rsidR="00740204" w:rsidRDefault="00740204" w:rsidP="00F65A50">
            <w:pPr>
              <w:jc w:val="center"/>
            </w:pPr>
            <w:r>
              <w:t>7</w:t>
            </w:r>
            <w:r>
              <w:rPr>
                <w:vertAlign w:val="subscript"/>
              </w:rPr>
              <w:t>5</w:t>
            </w:r>
          </w:p>
        </w:tc>
      </w:tr>
      <w:tr w:rsidR="00740204" w14:paraId="7ECC7486" w14:textId="77777777" w:rsidTr="00F65A50">
        <w:tc>
          <w:tcPr>
            <w:tcW w:w="0" w:type="auto"/>
            <w:gridSpan w:val="9"/>
            <w:shd w:val="clear" w:color="auto" w:fill="DEEAF6" w:themeFill="accent5" w:themeFillTint="33"/>
          </w:tcPr>
          <w:p w14:paraId="2A04375B" w14:textId="77777777" w:rsidR="00740204" w:rsidRDefault="00740204" w:rsidP="00F65A50">
            <w:pPr>
              <w:jc w:val="center"/>
            </w:pPr>
            <w:r>
              <w:t>Immediate</w:t>
            </w:r>
            <w:r w:rsidRPr="00216A0C">
              <w:rPr>
                <w:vertAlign w:val="subscript"/>
              </w:rPr>
              <w:t>32</w:t>
            </w:r>
          </w:p>
        </w:tc>
      </w:tr>
    </w:tbl>
    <w:p w14:paraId="049F2A0D" w14:textId="77777777" w:rsidR="00740204" w:rsidRDefault="00740204" w:rsidP="00740204">
      <w:pPr>
        <w:rPr>
          <w:b/>
          <w:bCs/>
        </w:rPr>
      </w:pPr>
    </w:p>
    <w:p w14:paraId="691CE174" w14:textId="1FA38BA5" w:rsidR="00740204" w:rsidRDefault="00740204" w:rsidP="00740204">
      <w:pPr>
        <w:rPr>
          <w:b/>
          <w:bCs/>
        </w:rPr>
      </w:pPr>
      <w:r>
        <w:rPr>
          <w:b/>
          <w:bCs/>
        </w:rPr>
        <w:t>DIV</w:t>
      </w:r>
      <w:r w:rsidR="00C30637">
        <w:rPr>
          <w:b/>
          <w:bCs/>
        </w:rPr>
        <w:t>S</w:t>
      </w:r>
      <w:r>
        <w:rPr>
          <w:b/>
          <w:bCs/>
        </w:rPr>
        <w:t xml:space="preserve">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41"/>
        <w:gridCol w:w="1041"/>
        <w:gridCol w:w="506"/>
        <w:gridCol w:w="766"/>
      </w:tblGrid>
      <w:tr w:rsidR="00740204" w14:paraId="51AE79FB" w14:textId="77777777" w:rsidTr="00F65A50">
        <w:tc>
          <w:tcPr>
            <w:tcW w:w="0" w:type="auto"/>
            <w:tcBorders>
              <w:top w:val="nil"/>
              <w:left w:val="nil"/>
              <w:bottom w:val="single" w:sz="4" w:space="0" w:color="auto"/>
              <w:right w:val="nil"/>
            </w:tcBorders>
          </w:tcPr>
          <w:p w14:paraId="140209D7" w14:textId="77777777" w:rsidR="00740204" w:rsidRDefault="00740204" w:rsidP="00F65A50">
            <w:pPr>
              <w:jc w:val="center"/>
            </w:pPr>
            <w:r>
              <w:t>31 29</w:t>
            </w:r>
          </w:p>
        </w:tc>
        <w:tc>
          <w:tcPr>
            <w:tcW w:w="0" w:type="auto"/>
            <w:tcBorders>
              <w:top w:val="nil"/>
              <w:left w:val="nil"/>
              <w:bottom w:val="single" w:sz="4" w:space="0" w:color="auto"/>
              <w:right w:val="nil"/>
            </w:tcBorders>
          </w:tcPr>
          <w:p w14:paraId="2D4049C2" w14:textId="77777777" w:rsidR="00740204" w:rsidRDefault="00740204" w:rsidP="00F65A50">
            <w:pPr>
              <w:jc w:val="center"/>
            </w:pPr>
            <w:r>
              <w:t>28     24</w:t>
            </w:r>
          </w:p>
        </w:tc>
        <w:tc>
          <w:tcPr>
            <w:tcW w:w="0" w:type="auto"/>
            <w:tcBorders>
              <w:top w:val="nil"/>
              <w:left w:val="nil"/>
              <w:bottom w:val="single" w:sz="4" w:space="0" w:color="auto"/>
              <w:right w:val="nil"/>
            </w:tcBorders>
          </w:tcPr>
          <w:p w14:paraId="165A6A5A" w14:textId="77777777" w:rsidR="00740204" w:rsidRDefault="00740204" w:rsidP="00F65A50">
            <w:pPr>
              <w:jc w:val="center"/>
            </w:pPr>
            <w:r>
              <w:t>23</w:t>
            </w:r>
          </w:p>
        </w:tc>
        <w:tc>
          <w:tcPr>
            <w:tcW w:w="0" w:type="auto"/>
            <w:tcBorders>
              <w:top w:val="nil"/>
              <w:left w:val="nil"/>
              <w:bottom w:val="single" w:sz="4" w:space="0" w:color="auto"/>
              <w:right w:val="nil"/>
            </w:tcBorders>
          </w:tcPr>
          <w:p w14:paraId="25AEAE20" w14:textId="77777777" w:rsidR="00740204" w:rsidRDefault="00740204" w:rsidP="00F65A50">
            <w:pPr>
              <w:jc w:val="center"/>
            </w:pPr>
            <w:r>
              <w:t>22       18</w:t>
            </w:r>
          </w:p>
        </w:tc>
        <w:tc>
          <w:tcPr>
            <w:tcW w:w="0" w:type="auto"/>
            <w:tcBorders>
              <w:top w:val="nil"/>
              <w:left w:val="nil"/>
              <w:bottom w:val="single" w:sz="4" w:space="0" w:color="auto"/>
              <w:right w:val="nil"/>
            </w:tcBorders>
          </w:tcPr>
          <w:p w14:paraId="395ADAA4" w14:textId="77777777" w:rsidR="00740204" w:rsidRDefault="00740204" w:rsidP="00F65A50">
            <w:pPr>
              <w:jc w:val="center"/>
            </w:pPr>
            <w:r>
              <w:t>17</w:t>
            </w:r>
          </w:p>
        </w:tc>
        <w:tc>
          <w:tcPr>
            <w:tcW w:w="0" w:type="auto"/>
            <w:tcBorders>
              <w:top w:val="nil"/>
              <w:left w:val="nil"/>
              <w:bottom w:val="single" w:sz="4" w:space="0" w:color="auto"/>
              <w:right w:val="nil"/>
            </w:tcBorders>
          </w:tcPr>
          <w:p w14:paraId="6D829753" w14:textId="77777777" w:rsidR="00740204" w:rsidRDefault="00740204" w:rsidP="00F65A50">
            <w:pPr>
              <w:jc w:val="center"/>
            </w:pPr>
            <w:r>
              <w:t>16       12</w:t>
            </w:r>
          </w:p>
        </w:tc>
        <w:tc>
          <w:tcPr>
            <w:tcW w:w="0" w:type="auto"/>
            <w:tcBorders>
              <w:top w:val="nil"/>
              <w:left w:val="nil"/>
              <w:bottom w:val="single" w:sz="4" w:space="0" w:color="auto"/>
              <w:right w:val="nil"/>
            </w:tcBorders>
          </w:tcPr>
          <w:p w14:paraId="45F42B83" w14:textId="77777777" w:rsidR="00740204" w:rsidRDefault="00740204" w:rsidP="00F65A50">
            <w:pPr>
              <w:jc w:val="center"/>
            </w:pPr>
            <w:r>
              <w:t>11         7</w:t>
            </w:r>
          </w:p>
        </w:tc>
        <w:tc>
          <w:tcPr>
            <w:tcW w:w="0" w:type="auto"/>
            <w:tcBorders>
              <w:top w:val="nil"/>
              <w:left w:val="nil"/>
              <w:bottom w:val="single" w:sz="4" w:space="0" w:color="auto"/>
              <w:right w:val="nil"/>
            </w:tcBorders>
          </w:tcPr>
          <w:p w14:paraId="43360AD8" w14:textId="77777777" w:rsidR="00740204" w:rsidRDefault="00740204" w:rsidP="00F65A50">
            <w:pPr>
              <w:jc w:val="center"/>
            </w:pPr>
            <w:r>
              <w:t>6 5</w:t>
            </w:r>
          </w:p>
        </w:tc>
        <w:tc>
          <w:tcPr>
            <w:tcW w:w="0" w:type="auto"/>
            <w:tcBorders>
              <w:top w:val="nil"/>
              <w:left w:val="nil"/>
              <w:bottom w:val="single" w:sz="4" w:space="0" w:color="auto"/>
              <w:right w:val="nil"/>
            </w:tcBorders>
          </w:tcPr>
          <w:p w14:paraId="0B4ADA89" w14:textId="77777777" w:rsidR="00740204" w:rsidRDefault="00740204" w:rsidP="00F65A50">
            <w:pPr>
              <w:jc w:val="center"/>
            </w:pPr>
            <w:r>
              <w:t>4      0</w:t>
            </w:r>
          </w:p>
        </w:tc>
      </w:tr>
      <w:tr w:rsidR="00740204" w14:paraId="5D64E197" w14:textId="77777777" w:rsidTr="00F65A50">
        <w:tc>
          <w:tcPr>
            <w:tcW w:w="0" w:type="auto"/>
            <w:tcBorders>
              <w:bottom w:val="single" w:sz="4" w:space="0" w:color="auto"/>
            </w:tcBorders>
            <w:shd w:val="clear" w:color="auto" w:fill="FFD966" w:themeFill="accent4" w:themeFillTint="99"/>
          </w:tcPr>
          <w:p w14:paraId="2D8A8593" w14:textId="77777777" w:rsidR="00740204" w:rsidRDefault="00740204"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363327C1" w14:textId="77777777" w:rsidR="00740204" w:rsidRDefault="00740204" w:rsidP="00F65A50">
            <w:pPr>
              <w:jc w:val="center"/>
            </w:pPr>
            <w:r>
              <w:t>17</w:t>
            </w:r>
            <w:r>
              <w:rPr>
                <w:vertAlign w:val="subscript"/>
              </w:rPr>
              <w:t>5</w:t>
            </w:r>
          </w:p>
        </w:tc>
        <w:tc>
          <w:tcPr>
            <w:tcW w:w="0" w:type="auto"/>
            <w:tcBorders>
              <w:bottom w:val="single" w:sz="4" w:space="0" w:color="auto"/>
            </w:tcBorders>
            <w:shd w:val="clear" w:color="auto" w:fill="FF3300"/>
          </w:tcPr>
          <w:p w14:paraId="6388D84D" w14:textId="63F56FF3" w:rsidR="00740204" w:rsidRDefault="00740204" w:rsidP="00F65A50">
            <w:pPr>
              <w:jc w:val="center"/>
            </w:pPr>
            <w:r>
              <w:t>S</w:t>
            </w:r>
          </w:p>
        </w:tc>
        <w:tc>
          <w:tcPr>
            <w:tcW w:w="0" w:type="auto"/>
            <w:tcBorders>
              <w:bottom w:val="single" w:sz="4" w:space="0" w:color="auto"/>
            </w:tcBorders>
            <w:shd w:val="clear" w:color="auto" w:fill="auto"/>
          </w:tcPr>
          <w:p w14:paraId="13DEDCDD" w14:textId="61E6EFAF" w:rsidR="00740204" w:rsidRDefault="0051405A" w:rsidP="00F65A50">
            <w:pPr>
              <w:jc w:val="center"/>
            </w:pPr>
            <w:r>
              <w:t>0</w:t>
            </w:r>
            <w:r w:rsidR="00740204" w:rsidRPr="00384DBC">
              <w:rPr>
                <w:vertAlign w:val="subscript"/>
              </w:rPr>
              <w:t>5</w:t>
            </w:r>
          </w:p>
        </w:tc>
        <w:tc>
          <w:tcPr>
            <w:tcW w:w="0" w:type="auto"/>
            <w:tcBorders>
              <w:bottom w:val="single" w:sz="4" w:space="0" w:color="auto"/>
            </w:tcBorders>
            <w:shd w:val="clear" w:color="auto" w:fill="FFCCFF"/>
          </w:tcPr>
          <w:p w14:paraId="67CBCA6C" w14:textId="77777777" w:rsidR="00740204" w:rsidRDefault="00740204"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10217DA9" w14:textId="77777777" w:rsidR="00740204" w:rsidRDefault="00740204"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6FDE6980" w14:textId="77777777" w:rsidR="00740204" w:rsidRDefault="00740204" w:rsidP="00F65A50">
            <w:pPr>
              <w:jc w:val="center"/>
            </w:pPr>
            <w:r>
              <w:t>Rt</w:t>
            </w:r>
            <w:r>
              <w:rPr>
                <w:vertAlign w:val="subscript"/>
              </w:rPr>
              <w:t>5</w:t>
            </w:r>
          </w:p>
        </w:tc>
        <w:tc>
          <w:tcPr>
            <w:tcW w:w="0" w:type="auto"/>
            <w:tcBorders>
              <w:bottom w:val="single" w:sz="4" w:space="0" w:color="auto"/>
            </w:tcBorders>
            <w:shd w:val="clear" w:color="auto" w:fill="9999FF"/>
          </w:tcPr>
          <w:p w14:paraId="42823AAD" w14:textId="77777777" w:rsidR="00740204" w:rsidRDefault="00740204"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1911DD56" w14:textId="5649366E" w:rsidR="00740204" w:rsidRDefault="00740204" w:rsidP="00F65A50">
            <w:pPr>
              <w:jc w:val="center"/>
            </w:pPr>
            <w:r>
              <w:t>7</w:t>
            </w:r>
            <w:r>
              <w:rPr>
                <w:vertAlign w:val="subscript"/>
              </w:rPr>
              <w:t>5</w:t>
            </w:r>
          </w:p>
        </w:tc>
      </w:tr>
      <w:tr w:rsidR="00740204" w14:paraId="6A5B639B" w14:textId="77777777" w:rsidTr="00F65A50">
        <w:tc>
          <w:tcPr>
            <w:tcW w:w="0" w:type="auto"/>
            <w:gridSpan w:val="9"/>
            <w:shd w:val="clear" w:color="auto" w:fill="DEEAF6" w:themeFill="accent5" w:themeFillTint="33"/>
          </w:tcPr>
          <w:p w14:paraId="022F4449" w14:textId="77777777" w:rsidR="00740204" w:rsidRDefault="00740204" w:rsidP="00F65A50">
            <w:pPr>
              <w:jc w:val="center"/>
            </w:pPr>
            <w:r>
              <w:t>Immediate</w:t>
            </w:r>
            <w:r>
              <w:rPr>
                <w:vertAlign w:val="subscript"/>
              </w:rPr>
              <w:t>31..0</w:t>
            </w:r>
          </w:p>
        </w:tc>
      </w:tr>
      <w:tr w:rsidR="00740204" w14:paraId="2E671B25" w14:textId="77777777" w:rsidTr="00F65A50">
        <w:tc>
          <w:tcPr>
            <w:tcW w:w="0" w:type="auto"/>
            <w:gridSpan w:val="9"/>
            <w:shd w:val="clear" w:color="auto" w:fill="DEEAF6" w:themeFill="accent5" w:themeFillTint="33"/>
          </w:tcPr>
          <w:p w14:paraId="4F092F44" w14:textId="77777777" w:rsidR="00740204" w:rsidRDefault="00740204" w:rsidP="00F65A50">
            <w:pPr>
              <w:jc w:val="center"/>
            </w:pPr>
            <w:r>
              <w:t>Immediate</w:t>
            </w:r>
            <w:r>
              <w:rPr>
                <w:vertAlign w:val="subscript"/>
              </w:rPr>
              <w:t>63..32</w:t>
            </w:r>
          </w:p>
        </w:tc>
      </w:tr>
    </w:tbl>
    <w:p w14:paraId="4489334E" w14:textId="77777777" w:rsidR="00740204" w:rsidRDefault="00740204" w:rsidP="00740204">
      <w:pPr>
        <w:rPr>
          <w:b/>
          <w:bCs/>
        </w:rPr>
      </w:pPr>
    </w:p>
    <w:p w14:paraId="5E822182" w14:textId="4C5EDA4A" w:rsidR="00740204" w:rsidRDefault="00740204" w:rsidP="00740204">
      <w:r w:rsidRPr="002766C5">
        <w:rPr>
          <w:b/>
          <w:bCs/>
        </w:rPr>
        <w:t>Clock Cycles:</w:t>
      </w:r>
      <w:r>
        <w:t xml:space="preserve"> 70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lastRenderedPageBreak/>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r>
        <w:lastRenderedPageBreak/>
        <w:t>DIVU – Unsigned Division</w:t>
      </w:r>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4555F023" w14:textId="2AB3E783" w:rsidR="00211755" w:rsidRDefault="00211755" w:rsidP="00211755">
      <w:pPr>
        <w:ind w:left="720"/>
      </w:pPr>
      <w:r>
        <w:t>For register direct mode, the remainder is placed in register Rr. Otherwise</w:t>
      </w:r>
      <w:r w:rsidR="00B839DC">
        <w:t>,</w:t>
      </w:r>
      <w:r>
        <w:t xml:space="preserve"> the remainder is not available.</w:t>
      </w:r>
    </w:p>
    <w:p w14:paraId="52C54E4D" w14:textId="444C18A8" w:rsidR="00B839DC" w:rsidRDefault="00B839DC" w:rsidP="00211755">
      <w:pPr>
        <w:ind w:left="720"/>
      </w:pPr>
      <w:r>
        <w:t>Ten</w:t>
      </w:r>
      <w:r w:rsidR="003730E4">
        <w:t>-</w:t>
      </w:r>
      <w:r>
        <w:t>bit immediate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2ABB1A93" w14:textId="77777777" w:rsidR="0051405A" w:rsidRDefault="0051405A" w:rsidP="0051405A">
      <w:pPr>
        <w:rPr>
          <w:b/>
          <w:bCs/>
        </w:rPr>
      </w:pPr>
      <w:r>
        <w:rPr>
          <w:b/>
          <w:bCs/>
        </w:rPr>
        <w:t>Flag Updates:</w:t>
      </w:r>
    </w:p>
    <w:p w14:paraId="66F751AA" w14:textId="77777777" w:rsidR="0051405A" w:rsidRPr="00B4397E" w:rsidRDefault="0051405A" w:rsidP="0051405A">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3904E5E9" w14:textId="77777777" w:rsidR="0051405A" w:rsidRPr="00B4397E" w:rsidRDefault="0051405A" w:rsidP="0051405A">
      <w:pPr>
        <w:spacing w:after="0"/>
        <w:ind w:left="720"/>
      </w:pPr>
      <w:r w:rsidRPr="00B4397E">
        <w:t xml:space="preserve">If the result is zero the </w:t>
      </w:r>
      <w:r>
        <w:t>zero</w:t>
      </w:r>
      <w:r w:rsidRPr="00B4397E">
        <w:t xml:space="preserve"> flag is set otherwise it is cleared.</w:t>
      </w:r>
    </w:p>
    <w:p w14:paraId="0BF4FEDA" w14:textId="77777777" w:rsidR="0051405A" w:rsidRDefault="0051405A" w:rsidP="0051405A">
      <w:pPr>
        <w:spacing w:after="0"/>
        <w:ind w:left="720"/>
      </w:pPr>
      <w:r w:rsidRPr="00B4397E">
        <w:t xml:space="preserve">If the result is negative the </w:t>
      </w:r>
      <w:r>
        <w:t>negative</w:t>
      </w:r>
      <w:r w:rsidRPr="00B4397E">
        <w:t xml:space="preserve"> flag is set, otherwise it is cleared.</w:t>
      </w:r>
    </w:p>
    <w:p w14:paraId="50E1B78D" w14:textId="77777777" w:rsidR="0051405A" w:rsidRDefault="0051405A" w:rsidP="0051405A">
      <w:pPr>
        <w:spacing w:after="0"/>
        <w:ind w:left="720"/>
      </w:pPr>
      <w:r>
        <w:t>The carry flag is cleared.</w:t>
      </w:r>
    </w:p>
    <w:p w14:paraId="7E4B8B90" w14:textId="77777777" w:rsidR="0051405A" w:rsidRDefault="0051405A" w:rsidP="0051405A">
      <w:pPr>
        <w:spacing w:after="0"/>
        <w:ind w:left="720"/>
      </w:pPr>
      <w:r>
        <w:t>If there is an overflow, the overflow flag is set in the condition register, otherwise it is cleared.</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Rt = Ra / Rb or Rt = Ra / Imm or Rt = Imm / Ra</w:t>
      </w:r>
    </w:p>
    <w:p w14:paraId="03A3D3FB" w14:textId="77777777" w:rsidR="0051405A" w:rsidRDefault="0051405A" w:rsidP="0051405A">
      <w:pPr>
        <w:rPr>
          <w:b/>
          <w:bCs/>
        </w:rPr>
      </w:pPr>
      <w:r>
        <w:rPr>
          <w:b/>
          <w:bCs/>
        </w:rPr>
        <w:t>Instruction Formats:</w:t>
      </w:r>
    </w:p>
    <w:p w14:paraId="3F07FE8E" w14:textId="7894F661" w:rsidR="0051405A" w:rsidRDefault="0051405A" w:rsidP="0051405A">
      <w:pPr>
        <w:rPr>
          <w:b/>
          <w:bCs/>
        </w:rPr>
      </w:pPr>
      <w:r>
        <w:rPr>
          <w:b/>
          <w:bCs/>
        </w:rPr>
        <w:t>DIV</w:t>
      </w:r>
      <w:r w:rsidR="00B839DC">
        <w:rPr>
          <w:b/>
          <w:bCs/>
        </w:rPr>
        <w:t>U</w:t>
      </w:r>
      <w:r>
        <w:rPr>
          <w:b/>
          <w:bCs/>
        </w:rPr>
        <w:t xml:space="preserve"> Rt,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506"/>
        <w:gridCol w:w="766"/>
      </w:tblGrid>
      <w:tr w:rsidR="0051405A" w14:paraId="38C946B8" w14:textId="77777777" w:rsidTr="00B839DC">
        <w:tc>
          <w:tcPr>
            <w:tcW w:w="0" w:type="auto"/>
            <w:tcBorders>
              <w:top w:val="nil"/>
              <w:left w:val="nil"/>
              <w:bottom w:val="single" w:sz="4" w:space="0" w:color="auto"/>
              <w:right w:val="nil"/>
            </w:tcBorders>
          </w:tcPr>
          <w:p w14:paraId="30BD542B" w14:textId="77777777" w:rsidR="0051405A" w:rsidRDefault="0051405A" w:rsidP="00F65A50">
            <w:pPr>
              <w:jc w:val="center"/>
            </w:pPr>
            <w:r>
              <w:t>31 29</w:t>
            </w:r>
          </w:p>
        </w:tc>
        <w:tc>
          <w:tcPr>
            <w:tcW w:w="0" w:type="auto"/>
            <w:tcBorders>
              <w:top w:val="nil"/>
              <w:left w:val="nil"/>
              <w:bottom w:val="single" w:sz="4" w:space="0" w:color="auto"/>
              <w:right w:val="nil"/>
            </w:tcBorders>
          </w:tcPr>
          <w:p w14:paraId="6A52D381" w14:textId="77777777" w:rsidR="0051405A" w:rsidRDefault="0051405A" w:rsidP="00F65A50">
            <w:pPr>
              <w:jc w:val="center"/>
            </w:pPr>
            <w:r>
              <w:t>28     24</w:t>
            </w:r>
          </w:p>
        </w:tc>
        <w:tc>
          <w:tcPr>
            <w:tcW w:w="0" w:type="auto"/>
            <w:tcBorders>
              <w:top w:val="nil"/>
              <w:left w:val="nil"/>
              <w:right w:val="nil"/>
            </w:tcBorders>
          </w:tcPr>
          <w:p w14:paraId="0688EC8F" w14:textId="77777777" w:rsidR="0051405A" w:rsidRDefault="0051405A" w:rsidP="00F65A50">
            <w:pPr>
              <w:jc w:val="center"/>
            </w:pPr>
            <w:r>
              <w:t>23</w:t>
            </w:r>
          </w:p>
        </w:tc>
        <w:tc>
          <w:tcPr>
            <w:tcW w:w="0" w:type="auto"/>
            <w:tcBorders>
              <w:top w:val="nil"/>
              <w:left w:val="nil"/>
              <w:bottom w:val="single" w:sz="4" w:space="0" w:color="auto"/>
              <w:right w:val="nil"/>
            </w:tcBorders>
          </w:tcPr>
          <w:p w14:paraId="4DE7E49E" w14:textId="77777777" w:rsidR="0051405A" w:rsidRDefault="0051405A" w:rsidP="00F65A50">
            <w:pPr>
              <w:jc w:val="center"/>
            </w:pPr>
            <w:r>
              <w:t>22      18</w:t>
            </w:r>
          </w:p>
        </w:tc>
        <w:tc>
          <w:tcPr>
            <w:tcW w:w="0" w:type="auto"/>
            <w:tcBorders>
              <w:top w:val="nil"/>
              <w:left w:val="nil"/>
              <w:bottom w:val="single" w:sz="4" w:space="0" w:color="auto"/>
              <w:right w:val="nil"/>
            </w:tcBorders>
          </w:tcPr>
          <w:p w14:paraId="543A63DA" w14:textId="77777777" w:rsidR="0051405A" w:rsidRDefault="0051405A" w:rsidP="00F65A50">
            <w:pPr>
              <w:jc w:val="center"/>
            </w:pPr>
            <w:r>
              <w:t>17</w:t>
            </w:r>
          </w:p>
        </w:tc>
        <w:tc>
          <w:tcPr>
            <w:tcW w:w="0" w:type="auto"/>
            <w:tcBorders>
              <w:top w:val="nil"/>
              <w:left w:val="nil"/>
              <w:bottom w:val="single" w:sz="4" w:space="0" w:color="auto"/>
              <w:right w:val="nil"/>
            </w:tcBorders>
          </w:tcPr>
          <w:p w14:paraId="5F1595F5" w14:textId="77777777" w:rsidR="0051405A" w:rsidRDefault="0051405A" w:rsidP="00F65A50">
            <w:pPr>
              <w:jc w:val="center"/>
            </w:pPr>
            <w:r>
              <w:t>16       12</w:t>
            </w:r>
          </w:p>
        </w:tc>
        <w:tc>
          <w:tcPr>
            <w:tcW w:w="0" w:type="auto"/>
            <w:tcBorders>
              <w:top w:val="nil"/>
              <w:left w:val="nil"/>
              <w:bottom w:val="single" w:sz="4" w:space="0" w:color="auto"/>
              <w:right w:val="nil"/>
            </w:tcBorders>
          </w:tcPr>
          <w:p w14:paraId="5A26CA31" w14:textId="77777777" w:rsidR="0051405A" w:rsidRDefault="0051405A" w:rsidP="00F65A50">
            <w:pPr>
              <w:jc w:val="center"/>
            </w:pPr>
            <w:r>
              <w:t>11         7</w:t>
            </w:r>
          </w:p>
        </w:tc>
        <w:tc>
          <w:tcPr>
            <w:tcW w:w="0" w:type="auto"/>
            <w:tcBorders>
              <w:top w:val="nil"/>
              <w:left w:val="nil"/>
              <w:bottom w:val="single" w:sz="4" w:space="0" w:color="auto"/>
              <w:right w:val="nil"/>
            </w:tcBorders>
          </w:tcPr>
          <w:p w14:paraId="1D27B31D" w14:textId="77777777" w:rsidR="0051405A" w:rsidRDefault="0051405A" w:rsidP="00F65A50">
            <w:pPr>
              <w:jc w:val="center"/>
            </w:pPr>
            <w:r>
              <w:t>6 5</w:t>
            </w:r>
          </w:p>
        </w:tc>
        <w:tc>
          <w:tcPr>
            <w:tcW w:w="0" w:type="auto"/>
            <w:tcBorders>
              <w:top w:val="nil"/>
              <w:left w:val="nil"/>
              <w:bottom w:val="single" w:sz="4" w:space="0" w:color="auto"/>
              <w:right w:val="nil"/>
            </w:tcBorders>
          </w:tcPr>
          <w:p w14:paraId="170F15F0" w14:textId="77777777" w:rsidR="0051405A" w:rsidRDefault="0051405A" w:rsidP="00F65A50">
            <w:pPr>
              <w:jc w:val="center"/>
            </w:pPr>
            <w:r>
              <w:t>4      0</w:t>
            </w:r>
          </w:p>
        </w:tc>
      </w:tr>
      <w:tr w:rsidR="0051405A" w14:paraId="11B8BF29" w14:textId="77777777" w:rsidTr="00B839DC">
        <w:tc>
          <w:tcPr>
            <w:tcW w:w="0" w:type="auto"/>
            <w:shd w:val="clear" w:color="auto" w:fill="FFD966" w:themeFill="accent4" w:themeFillTint="99"/>
          </w:tcPr>
          <w:p w14:paraId="1CAAD2F8" w14:textId="77777777" w:rsidR="0051405A" w:rsidRDefault="0051405A" w:rsidP="00F65A50">
            <w:pPr>
              <w:jc w:val="center"/>
            </w:pPr>
            <w:r>
              <w:t>Ct</w:t>
            </w:r>
            <w:r w:rsidRPr="00434FCF">
              <w:rPr>
                <w:vertAlign w:val="subscript"/>
              </w:rPr>
              <w:t>3</w:t>
            </w:r>
          </w:p>
        </w:tc>
        <w:tc>
          <w:tcPr>
            <w:tcW w:w="0" w:type="auto"/>
            <w:shd w:val="clear" w:color="auto" w:fill="C45911" w:themeFill="accent2" w:themeFillShade="BF"/>
          </w:tcPr>
          <w:p w14:paraId="606C2A91" w14:textId="010A0601" w:rsidR="0051405A" w:rsidRDefault="00B839DC" w:rsidP="00F65A50">
            <w:pPr>
              <w:jc w:val="center"/>
            </w:pPr>
            <w:r>
              <w:t>Rr</w:t>
            </w:r>
            <w:r w:rsidR="0051405A">
              <w:rPr>
                <w:vertAlign w:val="subscript"/>
              </w:rPr>
              <w:t>5</w:t>
            </w:r>
          </w:p>
        </w:tc>
        <w:tc>
          <w:tcPr>
            <w:tcW w:w="0" w:type="auto"/>
          </w:tcPr>
          <w:p w14:paraId="30A9D88A" w14:textId="46CE63E2" w:rsidR="0051405A" w:rsidRDefault="00B839DC" w:rsidP="00F65A50">
            <w:pPr>
              <w:jc w:val="center"/>
            </w:pPr>
            <w:r>
              <w:t>1</w:t>
            </w:r>
          </w:p>
        </w:tc>
        <w:tc>
          <w:tcPr>
            <w:tcW w:w="0" w:type="auto"/>
            <w:shd w:val="clear" w:color="auto" w:fill="F4B083" w:themeFill="accent2" w:themeFillTint="99"/>
          </w:tcPr>
          <w:p w14:paraId="7EE4F421" w14:textId="77777777" w:rsidR="0051405A" w:rsidRDefault="0051405A" w:rsidP="00F65A50">
            <w:pPr>
              <w:jc w:val="center"/>
            </w:pPr>
            <w:r>
              <w:t>Rb</w:t>
            </w:r>
            <w:r w:rsidRPr="00E1207A">
              <w:rPr>
                <w:vertAlign w:val="subscript"/>
              </w:rPr>
              <w:t>5</w:t>
            </w:r>
          </w:p>
        </w:tc>
        <w:tc>
          <w:tcPr>
            <w:tcW w:w="0" w:type="auto"/>
            <w:shd w:val="clear" w:color="auto" w:fill="FFCCFF"/>
          </w:tcPr>
          <w:p w14:paraId="30769990" w14:textId="77777777" w:rsidR="0051405A" w:rsidRDefault="0051405A" w:rsidP="00F65A50">
            <w:pPr>
              <w:jc w:val="center"/>
            </w:pPr>
            <w:r>
              <w:t>0</w:t>
            </w:r>
            <w:r>
              <w:rPr>
                <w:vertAlign w:val="subscript"/>
              </w:rPr>
              <w:t>1</w:t>
            </w:r>
          </w:p>
        </w:tc>
        <w:tc>
          <w:tcPr>
            <w:tcW w:w="0" w:type="auto"/>
            <w:shd w:val="clear" w:color="auto" w:fill="F4B083" w:themeFill="accent2" w:themeFillTint="99"/>
          </w:tcPr>
          <w:p w14:paraId="50EE01A7" w14:textId="77777777" w:rsidR="0051405A" w:rsidRDefault="0051405A" w:rsidP="00F65A50">
            <w:pPr>
              <w:jc w:val="center"/>
            </w:pPr>
            <w:r>
              <w:t>Ra</w:t>
            </w:r>
            <w:r>
              <w:rPr>
                <w:vertAlign w:val="subscript"/>
              </w:rPr>
              <w:t>5</w:t>
            </w:r>
          </w:p>
        </w:tc>
        <w:tc>
          <w:tcPr>
            <w:tcW w:w="0" w:type="auto"/>
            <w:shd w:val="clear" w:color="auto" w:fill="C45911" w:themeFill="accent2" w:themeFillShade="BF"/>
          </w:tcPr>
          <w:p w14:paraId="55C2436D" w14:textId="77777777" w:rsidR="0051405A" w:rsidRDefault="0051405A" w:rsidP="00F65A50">
            <w:pPr>
              <w:jc w:val="center"/>
            </w:pPr>
            <w:r>
              <w:t>Rt</w:t>
            </w:r>
            <w:r>
              <w:rPr>
                <w:vertAlign w:val="subscript"/>
              </w:rPr>
              <w:t>5</w:t>
            </w:r>
          </w:p>
        </w:tc>
        <w:tc>
          <w:tcPr>
            <w:tcW w:w="0" w:type="auto"/>
            <w:shd w:val="clear" w:color="auto" w:fill="9999FF"/>
          </w:tcPr>
          <w:p w14:paraId="18A18BAF" w14:textId="77777777" w:rsidR="0051405A" w:rsidRDefault="0051405A" w:rsidP="00F65A50">
            <w:pPr>
              <w:jc w:val="center"/>
            </w:pPr>
            <w:r>
              <w:t>Sz</w:t>
            </w:r>
            <w:r>
              <w:rPr>
                <w:vertAlign w:val="subscript"/>
              </w:rPr>
              <w:t>2</w:t>
            </w:r>
          </w:p>
        </w:tc>
        <w:tc>
          <w:tcPr>
            <w:tcW w:w="0" w:type="auto"/>
            <w:shd w:val="clear" w:color="auto" w:fill="9CC2E5" w:themeFill="accent5" w:themeFillTint="99"/>
          </w:tcPr>
          <w:p w14:paraId="08787F4F" w14:textId="77777777" w:rsidR="0051405A" w:rsidRDefault="0051405A" w:rsidP="00F65A50">
            <w:pPr>
              <w:jc w:val="center"/>
            </w:pPr>
            <w:r>
              <w:t>7</w:t>
            </w:r>
            <w:r>
              <w:rPr>
                <w:vertAlign w:val="subscript"/>
              </w:rPr>
              <w:t>5</w:t>
            </w:r>
          </w:p>
        </w:tc>
      </w:tr>
    </w:tbl>
    <w:p w14:paraId="778A49FA" w14:textId="77777777" w:rsidR="0051405A" w:rsidRDefault="0051405A" w:rsidP="0051405A">
      <w:pPr>
        <w:rPr>
          <w:b/>
          <w:bCs/>
        </w:rPr>
      </w:pPr>
    </w:p>
    <w:p w14:paraId="26CBC0E6" w14:textId="05BCD2EA" w:rsidR="0051405A" w:rsidRDefault="0051405A" w:rsidP="0051405A">
      <w:pPr>
        <w:rPr>
          <w:b/>
          <w:bCs/>
          <w:vertAlign w:val="subscript"/>
        </w:rPr>
      </w:pPr>
      <w:r>
        <w:rPr>
          <w:b/>
          <w:bCs/>
        </w:rPr>
        <w:t>DIV</w:t>
      </w:r>
      <w:r w:rsidR="00B839DC">
        <w:rPr>
          <w:b/>
          <w:bCs/>
        </w:rPr>
        <w:t>U</w:t>
      </w:r>
      <w:r>
        <w:rPr>
          <w:b/>
          <w:bCs/>
        </w:rPr>
        <w:t xml:space="preserve">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986"/>
        <w:gridCol w:w="506"/>
        <w:gridCol w:w="766"/>
      </w:tblGrid>
      <w:tr w:rsidR="0051405A" w14:paraId="6B1D70BF" w14:textId="77777777" w:rsidTr="00F65A50">
        <w:tc>
          <w:tcPr>
            <w:tcW w:w="0" w:type="auto"/>
            <w:tcBorders>
              <w:top w:val="nil"/>
              <w:left w:val="nil"/>
              <w:bottom w:val="single" w:sz="4" w:space="0" w:color="auto"/>
              <w:right w:val="nil"/>
            </w:tcBorders>
          </w:tcPr>
          <w:p w14:paraId="71B3F511" w14:textId="77777777" w:rsidR="0051405A" w:rsidRDefault="0051405A" w:rsidP="00F65A50">
            <w:pPr>
              <w:jc w:val="center"/>
            </w:pPr>
            <w:r>
              <w:t>31 29</w:t>
            </w:r>
          </w:p>
        </w:tc>
        <w:tc>
          <w:tcPr>
            <w:tcW w:w="0" w:type="auto"/>
            <w:tcBorders>
              <w:top w:val="nil"/>
              <w:left w:val="nil"/>
              <w:bottom w:val="single" w:sz="4" w:space="0" w:color="auto"/>
              <w:right w:val="nil"/>
            </w:tcBorders>
          </w:tcPr>
          <w:p w14:paraId="1FCD9240" w14:textId="77777777" w:rsidR="0051405A" w:rsidRDefault="0051405A" w:rsidP="00F65A50">
            <w:pPr>
              <w:jc w:val="center"/>
            </w:pPr>
            <w:r>
              <w:t>28    24</w:t>
            </w:r>
          </w:p>
        </w:tc>
        <w:tc>
          <w:tcPr>
            <w:tcW w:w="0" w:type="auto"/>
            <w:tcBorders>
              <w:top w:val="nil"/>
              <w:left w:val="nil"/>
              <w:bottom w:val="single" w:sz="4" w:space="0" w:color="auto"/>
              <w:right w:val="nil"/>
            </w:tcBorders>
          </w:tcPr>
          <w:p w14:paraId="2C706B81" w14:textId="77777777" w:rsidR="0051405A" w:rsidRDefault="0051405A" w:rsidP="00F65A50">
            <w:pPr>
              <w:jc w:val="center"/>
            </w:pPr>
            <w:r>
              <w:t>23</w:t>
            </w:r>
          </w:p>
        </w:tc>
        <w:tc>
          <w:tcPr>
            <w:tcW w:w="0" w:type="auto"/>
            <w:tcBorders>
              <w:top w:val="nil"/>
              <w:left w:val="nil"/>
              <w:bottom w:val="single" w:sz="4" w:space="0" w:color="auto"/>
              <w:right w:val="nil"/>
            </w:tcBorders>
          </w:tcPr>
          <w:p w14:paraId="6FD90DED" w14:textId="77777777" w:rsidR="0051405A" w:rsidRDefault="0051405A" w:rsidP="00F65A50">
            <w:pPr>
              <w:jc w:val="center"/>
            </w:pPr>
            <w:r>
              <w:t>22       18</w:t>
            </w:r>
          </w:p>
        </w:tc>
        <w:tc>
          <w:tcPr>
            <w:tcW w:w="0" w:type="auto"/>
            <w:tcBorders>
              <w:top w:val="nil"/>
              <w:left w:val="nil"/>
              <w:bottom w:val="single" w:sz="4" w:space="0" w:color="auto"/>
              <w:right w:val="nil"/>
            </w:tcBorders>
          </w:tcPr>
          <w:p w14:paraId="74F823AC" w14:textId="77777777" w:rsidR="0051405A" w:rsidRDefault="0051405A" w:rsidP="00F65A50">
            <w:pPr>
              <w:jc w:val="center"/>
            </w:pPr>
            <w:r>
              <w:t>17</w:t>
            </w:r>
          </w:p>
        </w:tc>
        <w:tc>
          <w:tcPr>
            <w:tcW w:w="0" w:type="auto"/>
            <w:tcBorders>
              <w:top w:val="nil"/>
              <w:left w:val="nil"/>
              <w:bottom w:val="single" w:sz="4" w:space="0" w:color="auto"/>
              <w:right w:val="nil"/>
            </w:tcBorders>
          </w:tcPr>
          <w:p w14:paraId="6E7D70F2" w14:textId="77777777" w:rsidR="0051405A" w:rsidRDefault="0051405A" w:rsidP="00F65A50">
            <w:pPr>
              <w:jc w:val="center"/>
            </w:pPr>
            <w:r>
              <w:t>16        12</w:t>
            </w:r>
          </w:p>
        </w:tc>
        <w:tc>
          <w:tcPr>
            <w:tcW w:w="0" w:type="auto"/>
            <w:tcBorders>
              <w:top w:val="nil"/>
              <w:left w:val="nil"/>
              <w:bottom w:val="single" w:sz="4" w:space="0" w:color="auto"/>
              <w:right w:val="nil"/>
            </w:tcBorders>
          </w:tcPr>
          <w:p w14:paraId="5D62F0AB" w14:textId="77777777" w:rsidR="0051405A" w:rsidRDefault="0051405A" w:rsidP="00F65A50">
            <w:pPr>
              <w:jc w:val="center"/>
            </w:pPr>
            <w:r>
              <w:t>11        7</w:t>
            </w:r>
          </w:p>
        </w:tc>
        <w:tc>
          <w:tcPr>
            <w:tcW w:w="0" w:type="auto"/>
            <w:tcBorders>
              <w:top w:val="nil"/>
              <w:left w:val="nil"/>
              <w:bottom w:val="single" w:sz="4" w:space="0" w:color="auto"/>
              <w:right w:val="nil"/>
            </w:tcBorders>
          </w:tcPr>
          <w:p w14:paraId="37B7BA98" w14:textId="77777777" w:rsidR="0051405A" w:rsidRDefault="0051405A" w:rsidP="00F65A50">
            <w:pPr>
              <w:jc w:val="center"/>
            </w:pPr>
            <w:r>
              <w:t>6 5</w:t>
            </w:r>
          </w:p>
        </w:tc>
        <w:tc>
          <w:tcPr>
            <w:tcW w:w="0" w:type="auto"/>
            <w:tcBorders>
              <w:top w:val="nil"/>
              <w:left w:val="nil"/>
              <w:bottom w:val="single" w:sz="4" w:space="0" w:color="auto"/>
              <w:right w:val="nil"/>
            </w:tcBorders>
          </w:tcPr>
          <w:p w14:paraId="1E7E3755" w14:textId="77777777" w:rsidR="0051405A" w:rsidRDefault="0051405A" w:rsidP="00F65A50">
            <w:pPr>
              <w:jc w:val="center"/>
            </w:pPr>
            <w:r>
              <w:t>4      0</w:t>
            </w:r>
          </w:p>
        </w:tc>
      </w:tr>
      <w:tr w:rsidR="0051405A" w14:paraId="175B5BFC" w14:textId="77777777" w:rsidTr="00F65A50">
        <w:tc>
          <w:tcPr>
            <w:tcW w:w="0" w:type="auto"/>
            <w:tcBorders>
              <w:bottom w:val="single" w:sz="4" w:space="0" w:color="auto"/>
            </w:tcBorders>
            <w:shd w:val="clear" w:color="auto" w:fill="FFD966" w:themeFill="accent4" w:themeFillTint="99"/>
          </w:tcPr>
          <w:p w14:paraId="637B4A6B" w14:textId="77777777" w:rsidR="0051405A" w:rsidRDefault="0051405A"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0BE2CE9B" w14:textId="77777777" w:rsidR="0051405A" w:rsidRDefault="0051405A" w:rsidP="00F65A50">
            <w:pPr>
              <w:jc w:val="center"/>
            </w:pPr>
            <w:r>
              <w:t>16</w:t>
            </w:r>
            <w:r>
              <w:rPr>
                <w:vertAlign w:val="subscript"/>
              </w:rPr>
              <w:t>5</w:t>
            </w:r>
          </w:p>
        </w:tc>
        <w:tc>
          <w:tcPr>
            <w:tcW w:w="0" w:type="auto"/>
            <w:tcBorders>
              <w:bottom w:val="single" w:sz="4" w:space="0" w:color="auto"/>
            </w:tcBorders>
            <w:shd w:val="clear" w:color="auto" w:fill="FF3300"/>
          </w:tcPr>
          <w:p w14:paraId="171CBAB9" w14:textId="77777777" w:rsidR="0051405A" w:rsidRDefault="0051405A" w:rsidP="00F65A50">
            <w:pPr>
              <w:jc w:val="center"/>
            </w:pPr>
            <w:r>
              <w:t>S</w:t>
            </w:r>
          </w:p>
        </w:tc>
        <w:tc>
          <w:tcPr>
            <w:tcW w:w="0" w:type="auto"/>
            <w:tcBorders>
              <w:bottom w:val="single" w:sz="4" w:space="0" w:color="auto"/>
            </w:tcBorders>
            <w:shd w:val="clear" w:color="auto" w:fill="auto"/>
          </w:tcPr>
          <w:p w14:paraId="4433F757" w14:textId="4DE4349A" w:rsidR="0051405A" w:rsidRDefault="0051405A" w:rsidP="00F65A50">
            <w:pPr>
              <w:jc w:val="center"/>
            </w:pPr>
            <w:r>
              <w:t>1</w:t>
            </w:r>
            <w:r w:rsidRPr="00384DBC">
              <w:rPr>
                <w:vertAlign w:val="subscript"/>
              </w:rPr>
              <w:t>5</w:t>
            </w:r>
          </w:p>
        </w:tc>
        <w:tc>
          <w:tcPr>
            <w:tcW w:w="0" w:type="auto"/>
            <w:tcBorders>
              <w:bottom w:val="single" w:sz="4" w:space="0" w:color="auto"/>
            </w:tcBorders>
            <w:shd w:val="clear" w:color="auto" w:fill="FFCCFF"/>
          </w:tcPr>
          <w:p w14:paraId="18A49DEC" w14:textId="77777777" w:rsidR="0051405A" w:rsidRDefault="0051405A"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7E4B2DFD" w14:textId="77777777" w:rsidR="0051405A" w:rsidRDefault="0051405A"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25303926" w14:textId="77777777" w:rsidR="0051405A" w:rsidRDefault="0051405A" w:rsidP="00F65A50">
            <w:pPr>
              <w:jc w:val="center"/>
            </w:pPr>
            <w:r>
              <w:t>Rt</w:t>
            </w:r>
            <w:r>
              <w:rPr>
                <w:vertAlign w:val="subscript"/>
              </w:rPr>
              <w:t>5</w:t>
            </w:r>
          </w:p>
        </w:tc>
        <w:tc>
          <w:tcPr>
            <w:tcW w:w="0" w:type="auto"/>
            <w:tcBorders>
              <w:bottom w:val="single" w:sz="4" w:space="0" w:color="auto"/>
            </w:tcBorders>
            <w:shd w:val="clear" w:color="auto" w:fill="9999FF"/>
          </w:tcPr>
          <w:p w14:paraId="460D328F" w14:textId="77777777" w:rsidR="0051405A" w:rsidRDefault="0051405A"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035963EE" w14:textId="77777777" w:rsidR="0051405A" w:rsidRDefault="0051405A" w:rsidP="00F65A50">
            <w:pPr>
              <w:jc w:val="center"/>
            </w:pPr>
            <w:r>
              <w:t>7</w:t>
            </w:r>
            <w:r>
              <w:rPr>
                <w:vertAlign w:val="subscript"/>
              </w:rPr>
              <w:t>5</w:t>
            </w:r>
          </w:p>
        </w:tc>
      </w:tr>
      <w:tr w:rsidR="0051405A" w14:paraId="272A4F09" w14:textId="77777777" w:rsidTr="00F65A50">
        <w:tc>
          <w:tcPr>
            <w:tcW w:w="0" w:type="auto"/>
            <w:gridSpan w:val="9"/>
            <w:shd w:val="clear" w:color="auto" w:fill="DEEAF6" w:themeFill="accent5" w:themeFillTint="33"/>
          </w:tcPr>
          <w:p w14:paraId="26E480B4" w14:textId="77777777" w:rsidR="0051405A" w:rsidRDefault="0051405A" w:rsidP="00F65A50">
            <w:pPr>
              <w:jc w:val="center"/>
            </w:pPr>
            <w:r>
              <w:t>Immediate</w:t>
            </w:r>
            <w:r w:rsidRPr="00216A0C">
              <w:rPr>
                <w:vertAlign w:val="subscript"/>
              </w:rPr>
              <w:t>32</w:t>
            </w:r>
          </w:p>
        </w:tc>
      </w:tr>
    </w:tbl>
    <w:p w14:paraId="1D26D75A" w14:textId="77777777" w:rsidR="0051405A" w:rsidRDefault="0051405A" w:rsidP="0051405A">
      <w:pPr>
        <w:rPr>
          <w:b/>
          <w:bCs/>
        </w:rPr>
      </w:pPr>
    </w:p>
    <w:p w14:paraId="76204B51" w14:textId="37F41AC6" w:rsidR="0051405A" w:rsidRDefault="0051405A" w:rsidP="0051405A">
      <w:pPr>
        <w:rPr>
          <w:b/>
          <w:bCs/>
        </w:rPr>
      </w:pPr>
      <w:r>
        <w:rPr>
          <w:b/>
          <w:bCs/>
        </w:rPr>
        <w:t>DIV</w:t>
      </w:r>
      <w:r w:rsidR="00B839DC">
        <w:rPr>
          <w:b/>
          <w:bCs/>
        </w:rPr>
        <w:t>U</w:t>
      </w:r>
      <w:r>
        <w:rPr>
          <w:b/>
          <w:bCs/>
        </w:rPr>
        <w:t xml:space="preserve">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41"/>
        <w:gridCol w:w="1041"/>
        <w:gridCol w:w="506"/>
        <w:gridCol w:w="766"/>
      </w:tblGrid>
      <w:tr w:rsidR="0051405A" w14:paraId="2429D8CE" w14:textId="77777777" w:rsidTr="00F65A50">
        <w:tc>
          <w:tcPr>
            <w:tcW w:w="0" w:type="auto"/>
            <w:tcBorders>
              <w:top w:val="nil"/>
              <w:left w:val="nil"/>
              <w:bottom w:val="single" w:sz="4" w:space="0" w:color="auto"/>
              <w:right w:val="nil"/>
            </w:tcBorders>
          </w:tcPr>
          <w:p w14:paraId="4FF66866" w14:textId="77777777" w:rsidR="0051405A" w:rsidRDefault="0051405A" w:rsidP="00F65A50">
            <w:pPr>
              <w:jc w:val="center"/>
            </w:pPr>
            <w:r>
              <w:t>31 29</w:t>
            </w:r>
          </w:p>
        </w:tc>
        <w:tc>
          <w:tcPr>
            <w:tcW w:w="0" w:type="auto"/>
            <w:tcBorders>
              <w:top w:val="nil"/>
              <w:left w:val="nil"/>
              <w:bottom w:val="single" w:sz="4" w:space="0" w:color="auto"/>
              <w:right w:val="nil"/>
            </w:tcBorders>
          </w:tcPr>
          <w:p w14:paraId="3B0FE234" w14:textId="77777777" w:rsidR="0051405A" w:rsidRDefault="0051405A" w:rsidP="00F65A50">
            <w:pPr>
              <w:jc w:val="center"/>
            </w:pPr>
            <w:r>
              <w:t>28     24</w:t>
            </w:r>
          </w:p>
        </w:tc>
        <w:tc>
          <w:tcPr>
            <w:tcW w:w="0" w:type="auto"/>
            <w:tcBorders>
              <w:top w:val="nil"/>
              <w:left w:val="nil"/>
              <w:bottom w:val="single" w:sz="4" w:space="0" w:color="auto"/>
              <w:right w:val="nil"/>
            </w:tcBorders>
          </w:tcPr>
          <w:p w14:paraId="6B65B3DD" w14:textId="77777777" w:rsidR="0051405A" w:rsidRDefault="0051405A" w:rsidP="00F65A50">
            <w:pPr>
              <w:jc w:val="center"/>
            </w:pPr>
            <w:r>
              <w:t>23</w:t>
            </w:r>
          </w:p>
        </w:tc>
        <w:tc>
          <w:tcPr>
            <w:tcW w:w="0" w:type="auto"/>
            <w:tcBorders>
              <w:top w:val="nil"/>
              <w:left w:val="nil"/>
              <w:bottom w:val="single" w:sz="4" w:space="0" w:color="auto"/>
              <w:right w:val="nil"/>
            </w:tcBorders>
          </w:tcPr>
          <w:p w14:paraId="37B2105C" w14:textId="77777777" w:rsidR="0051405A" w:rsidRDefault="0051405A" w:rsidP="00F65A50">
            <w:pPr>
              <w:jc w:val="center"/>
            </w:pPr>
            <w:r>
              <w:t>22       18</w:t>
            </w:r>
          </w:p>
        </w:tc>
        <w:tc>
          <w:tcPr>
            <w:tcW w:w="0" w:type="auto"/>
            <w:tcBorders>
              <w:top w:val="nil"/>
              <w:left w:val="nil"/>
              <w:bottom w:val="single" w:sz="4" w:space="0" w:color="auto"/>
              <w:right w:val="nil"/>
            </w:tcBorders>
          </w:tcPr>
          <w:p w14:paraId="452A62A0" w14:textId="77777777" w:rsidR="0051405A" w:rsidRDefault="0051405A" w:rsidP="00F65A50">
            <w:pPr>
              <w:jc w:val="center"/>
            </w:pPr>
            <w:r>
              <w:t>17</w:t>
            </w:r>
          </w:p>
        </w:tc>
        <w:tc>
          <w:tcPr>
            <w:tcW w:w="0" w:type="auto"/>
            <w:tcBorders>
              <w:top w:val="nil"/>
              <w:left w:val="nil"/>
              <w:bottom w:val="single" w:sz="4" w:space="0" w:color="auto"/>
              <w:right w:val="nil"/>
            </w:tcBorders>
          </w:tcPr>
          <w:p w14:paraId="06167FBA" w14:textId="77777777" w:rsidR="0051405A" w:rsidRDefault="0051405A" w:rsidP="00F65A50">
            <w:pPr>
              <w:jc w:val="center"/>
            </w:pPr>
            <w:r>
              <w:t>16       12</w:t>
            </w:r>
          </w:p>
        </w:tc>
        <w:tc>
          <w:tcPr>
            <w:tcW w:w="0" w:type="auto"/>
            <w:tcBorders>
              <w:top w:val="nil"/>
              <w:left w:val="nil"/>
              <w:bottom w:val="single" w:sz="4" w:space="0" w:color="auto"/>
              <w:right w:val="nil"/>
            </w:tcBorders>
          </w:tcPr>
          <w:p w14:paraId="282EAFC1" w14:textId="77777777" w:rsidR="0051405A" w:rsidRDefault="0051405A" w:rsidP="00F65A50">
            <w:pPr>
              <w:jc w:val="center"/>
            </w:pPr>
            <w:r>
              <w:t>11         7</w:t>
            </w:r>
          </w:p>
        </w:tc>
        <w:tc>
          <w:tcPr>
            <w:tcW w:w="0" w:type="auto"/>
            <w:tcBorders>
              <w:top w:val="nil"/>
              <w:left w:val="nil"/>
              <w:bottom w:val="single" w:sz="4" w:space="0" w:color="auto"/>
              <w:right w:val="nil"/>
            </w:tcBorders>
          </w:tcPr>
          <w:p w14:paraId="221946E6" w14:textId="77777777" w:rsidR="0051405A" w:rsidRDefault="0051405A" w:rsidP="00F65A50">
            <w:pPr>
              <w:jc w:val="center"/>
            </w:pPr>
            <w:r>
              <w:t>6 5</w:t>
            </w:r>
          </w:p>
        </w:tc>
        <w:tc>
          <w:tcPr>
            <w:tcW w:w="0" w:type="auto"/>
            <w:tcBorders>
              <w:top w:val="nil"/>
              <w:left w:val="nil"/>
              <w:bottom w:val="single" w:sz="4" w:space="0" w:color="auto"/>
              <w:right w:val="nil"/>
            </w:tcBorders>
          </w:tcPr>
          <w:p w14:paraId="3EC1997B" w14:textId="77777777" w:rsidR="0051405A" w:rsidRDefault="0051405A" w:rsidP="00F65A50">
            <w:pPr>
              <w:jc w:val="center"/>
            </w:pPr>
            <w:r>
              <w:t>4      0</w:t>
            </w:r>
          </w:p>
        </w:tc>
      </w:tr>
      <w:tr w:rsidR="0051405A" w14:paraId="3121CB42" w14:textId="77777777" w:rsidTr="00F65A50">
        <w:tc>
          <w:tcPr>
            <w:tcW w:w="0" w:type="auto"/>
            <w:tcBorders>
              <w:bottom w:val="single" w:sz="4" w:space="0" w:color="auto"/>
            </w:tcBorders>
            <w:shd w:val="clear" w:color="auto" w:fill="FFD966" w:themeFill="accent4" w:themeFillTint="99"/>
          </w:tcPr>
          <w:p w14:paraId="746F177F" w14:textId="77777777" w:rsidR="0051405A" w:rsidRDefault="0051405A"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64E559F9" w14:textId="77777777" w:rsidR="0051405A" w:rsidRDefault="0051405A" w:rsidP="00F65A50">
            <w:pPr>
              <w:jc w:val="center"/>
            </w:pPr>
            <w:r>
              <w:t>17</w:t>
            </w:r>
            <w:r>
              <w:rPr>
                <w:vertAlign w:val="subscript"/>
              </w:rPr>
              <w:t>5</w:t>
            </w:r>
          </w:p>
        </w:tc>
        <w:tc>
          <w:tcPr>
            <w:tcW w:w="0" w:type="auto"/>
            <w:tcBorders>
              <w:bottom w:val="single" w:sz="4" w:space="0" w:color="auto"/>
            </w:tcBorders>
            <w:shd w:val="clear" w:color="auto" w:fill="FF3300"/>
          </w:tcPr>
          <w:p w14:paraId="4DB98298" w14:textId="77777777" w:rsidR="0051405A" w:rsidRDefault="0051405A" w:rsidP="00F65A50">
            <w:pPr>
              <w:jc w:val="center"/>
            </w:pPr>
            <w:r>
              <w:t>S</w:t>
            </w:r>
          </w:p>
        </w:tc>
        <w:tc>
          <w:tcPr>
            <w:tcW w:w="0" w:type="auto"/>
            <w:tcBorders>
              <w:bottom w:val="single" w:sz="4" w:space="0" w:color="auto"/>
            </w:tcBorders>
            <w:shd w:val="clear" w:color="auto" w:fill="auto"/>
          </w:tcPr>
          <w:p w14:paraId="60D3D297" w14:textId="3C6F6CC0" w:rsidR="0051405A" w:rsidRDefault="0051405A" w:rsidP="00F65A50">
            <w:pPr>
              <w:jc w:val="center"/>
            </w:pPr>
            <w:r>
              <w:t>1</w:t>
            </w:r>
            <w:r w:rsidRPr="00384DBC">
              <w:rPr>
                <w:vertAlign w:val="subscript"/>
              </w:rPr>
              <w:t>5</w:t>
            </w:r>
          </w:p>
        </w:tc>
        <w:tc>
          <w:tcPr>
            <w:tcW w:w="0" w:type="auto"/>
            <w:tcBorders>
              <w:bottom w:val="single" w:sz="4" w:space="0" w:color="auto"/>
            </w:tcBorders>
            <w:shd w:val="clear" w:color="auto" w:fill="FFCCFF"/>
          </w:tcPr>
          <w:p w14:paraId="3942CEBC" w14:textId="77777777" w:rsidR="0051405A" w:rsidRDefault="0051405A"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5301E101" w14:textId="77777777" w:rsidR="0051405A" w:rsidRDefault="0051405A"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0A21D3FC" w14:textId="77777777" w:rsidR="0051405A" w:rsidRDefault="0051405A" w:rsidP="00F65A50">
            <w:pPr>
              <w:jc w:val="center"/>
            </w:pPr>
            <w:r>
              <w:t>Rt</w:t>
            </w:r>
            <w:r>
              <w:rPr>
                <w:vertAlign w:val="subscript"/>
              </w:rPr>
              <w:t>5</w:t>
            </w:r>
          </w:p>
        </w:tc>
        <w:tc>
          <w:tcPr>
            <w:tcW w:w="0" w:type="auto"/>
            <w:tcBorders>
              <w:bottom w:val="single" w:sz="4" w:space="0" w:color="auto"/>
            </w:tcBorders>
            <w:shd w:val="clear" w:color="auto" w:fill="9999FF"/>
          </w:tcPr>
          <w:p w14:paraId="4ECE1E3F" w14:textId="77777777" w:rsidR="0051405A" w:rsidRDefault="0051405A"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546B3D76" w14:textId="77777777" w:rsidR="0051405A" w:rsidRDefault="0051405A" w:rsidP="00F65A50">
            <w:pPr>
              <w:jc w:val="center"/>
            </w:pPr>
            <w:r>
              <w:t>7</w:t>
            </w:r>
            <w:r>
              <w:rPr>
                <w:vertAlign w:val="subscript"/>
              </w:rPr>
              <w:t>5</w:t>
            </w:r>
          </w:p>
        </w:tc>
      </w:tr>
      <w:tr w:rsidR="0051405A" w14:paraId="4C51C1B4" w14:textId="77777777" w:rsidTr="00F65A50">
        <w:tc>
          <w:tcPr>
            <w:tcW w:w="0" w:type="auto"/>
            <w:gridSpan w:val="9"/>
            <w:shd w:val="clear" w:color="auto" w:fill="DEEAF6" w:themeFill="accent5" w:themeFillTint="33"/>
          </w:tcPr>
          <w:p w14:paraId="787F7253" w14:textId="77777777" w:rsidR="0051405A" w:rsidRDefault="0051405A" w:rsidP="00F65A50">
            <w:pPr>
              <w:jc w:val="center"/>
            </w:pPr>
            <w:r>
              <w:t>Immediate</w:t>
            </w:r>
            <w:r>
              <w:rPr>
                <w:vertAlign w:val="subscript"/>
              </w:rPr>
              <w:t>31..0</w:t>
            </w:r>
          </w:p>
        </w:tc>
      </w:tr>
      <w:tr w:rsidR="0051405A" w14:paraId="28BAD70A" w14:textId="77777777" w:rsidTr="00F65A50">
        <w:tc>
          <w:tcPr>
            <w:tcW w:w="0" w:type="auto"/>
            <w:gridSpan w:val="9"/>
            <w:shd w:val="clear" w:color="auto" w:fill="DEEAF6" w:themeFill="accent5" w:themeFillTint="33"/>
          </w:tcPr>
          <w:p w14:paraId="7780F16D" w14:textId="77777777" w:rsidR="0051405A" w:rsidRDefault="0051405A" w:rsidP="00F65A50">
            <w:pPr>
              <w:jc w:val="center"/>
            </w:pPr>
            <w:r>
              <w:t>Immediate</w:t>
            </w:r>
            <w:r>
              <w:rPr>
                <w:vertAlign w:val="subscript"/>
              </w:rPr>
              <w:t>63..32</w:t>
            </w:r>
          </w:p>
        </w:tc>
      </w:tr>
    </w:tbl>
    <w:p w14:paraId="22D8589A" w14:textId="77777777" w:rsidR="0051405A" w:rsidRDefault="0051405A" w:rsidP="0051405A">
      <w:pPr>
        <w:rPr>
          <w:b/>
          <w:bCs/>
        </w:rPr>
      </w:pPr>
    </w:p>
    <w:p w14:paraId="60CBC7BD" w14:textId="77777777" w:rsidR="0051405A" w:rsidRDefault="0051405A" w:rsidP="0051405A">
      <w:r w:rsidRPr="002766C5">
        <w:rPr>
          <w:b/>
          <w:bCs/>
        </w:rPr>
        <w:t>Clock Cycles:</w:t>
      </w:r>
      <w:r>
        <w:t xml:space="preserve"> 70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1C93172A" w14:textId="784894CF" w:rsidR="00281BBA" w:rsidRDefault="00281BBA" w:rsidP="00281BBA">
      <w:pPr>
        <w:pStyle w:val="Heading3"/>
      </w:pPr>
      <w:r>
        <w:lastRenderedPageBreak/>
        <w:t>EOR – Bitwise Exclusive Or</w:t>
      </w:r>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7456AB28" w14:textId="77777777" w:rsidR="004D4255" w:rsidRDefault="004D4255" w:rsidP="004D4255">
      <w:pPr>
        <w:rPr>
          <w:b/>
          <w:bCs/>
        </w:rPr>
      </w:pPr>
      <w:r>
        <w:rPr>
          <w:b/>
          <w:bCs/>
        </w:rPr>
        <w:t xml:space="preserve">Supported Operand Sizes: </w:t>
      </w:r>
      <w:r w:rsidRPr="00C209EF">
        <w:t>.b, .w, .t, .o</w:t>
      </w:r>
    </w:p>
    <w:p w14:paraId="5EE29C87" w14:textId="77777777" w:rsidR="00281BBA" w:rsidRDefault="00281BBA" w:rsidP="00281BBA">
      <w:pPr>
        <w:rPr>
          <w:b/>
          <w:bCs/>
        </w:rPr>
      </w:pPr>
      <w:r>
        <w:rPr>
          <w:b/>
          <w:bCs/>
        </w:rPr>
        <w:t>Flag Updates:</w:t>
      </w:r>
    </w:p>
    <w:p w14:paraId="369BC0E2" w14:textId="77777777" w:rsidR="00281BBA" w:rsidRPr="00B4397E" w:rsidRDefault="00281BBA" w:rsidP="00281BBA">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10436FC7" w14:textId="77777777" w:rsidR="00281BBA" w:rsidRPr="00B4397E" w:rsidRDefault="00281BBA" w:rsidP="00281BBA">
      <w:pPr>
        <w:spacing w:after="0"/>
        <w:ind w:left="720"/>
      </w:pPr>
      <w:r w:rsidRPr="00B4397E">
        <w:t>If the result is zero the equals flag is set otherwise it is cleared.</w:t>
      </w:r>
    </w:p>
    <w:p w14:paraId="0623D853" w14:textId="77777777" w:rsidR="00281BBA" w:rsidRPr="00B4397E" w:rsidRDefault="00281BBA" w:rsidP="00281BBA">
      <w:pPr>
        <w:spacing w:after="0"/>
        <w:ind w:left="720"/>
      </w:pPr>
      <w:r w:rsidRPr="00B4397E">
        <w:t>If the result is negative the signed less than flag is set, otherwise it is cleared.</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Rt = Ra ^ Rb or Rt = Ra ^ Imm</w:t>
      </w:r>
    </w:p>
    <w:p w14:paraId="48CF7E3B" w14:textId="77777777" w:rsidR="00281BBA" w:rsidRDefault="00281BBA" w:rsidP="00281BBA">
      <w:pPr>
        <w:rPr>
          <w:b/>
          <w:bCs/>
        </w:rPr>
      </w:pPr>
      <w:r>
        <w:rPr>
          <w:b/>
          <w:bCs/>
        </w:rPr>
        <w:t>Instruction Formats:</w:t>
      </w:r>
    </w:p>
    <w:p w14:paraId="5B2A7E51" w14:textId="79A78C46" w:rsidR="00281BBA" w:rsidRDefault="00281BBA" w:rsidP="00281BBA">
      <w:pPr>
        <w:rPr>
          <w:b/>
          <w:bCs/>
        </w:rPr>
      </w:pPr>
      <w:r>
        <w:rPr>
          <w:b/>
          <w:bCs/>
        </w:rPr>
        <w:t>EOR Rt,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96"/>
        <w:gridCol w:w="1041"/>
        <w:gridCol w:w="506"/>
        <w:gridCol w:w="766"/>
      </w:tblGrid>
      <w:tr w:rsidR="00281BBA" w14:paraId="50B05720" w14:textId="77777777" w:rsidTr="00F65A50">
        <w:tc>
          <w:tcPr>
            <w:tcW w:w="0" w:type="auto"/>
            <w:tcBorders>
              <w:top w:val="nil"/>
              <w:left w:val="nil"/>
              <w:bottom w:val="single" w:sz="4" w:space="0" w:color="auto"/>
              <w:right w:val="nil"/>
            </w:tcBorders>
          </w:tcPr>
          <w:p w14:paraId="083CBDF3" w14:textId="77777777" w:rsidR="00281BBA" w:rsidRDefault="00281BBA" w:rsidP="00F65A50">
            <w:pPr>
              <w:jc w:val="center"/>
            </w:pPr>
            <w:r>
              <w:t>31 29</w:t>
            </w:r>
          </w:p>
        </w:tc>
        <w:tc>
          <w:tcPr>
            <w:tcW w:w="0" w:type="auto"/>
            <w:tcBorders>
              <w:top w:val="nil"/>
              <w:left w:val="nil"/>
              <w:right w:val="nil"/>
            </w:tcBorders>
          </w:tcPr>
          <w:p w14:paraId="1D4FC28F" w14:textId="31B244FF" w:rsidR="00281BBA" w:rsidRDefault="00281BBA" w:rsidP="00F65A50">
            <w:pPr>
              <w:jc w:val="center"/>
            </w:pPr>
            <w:r>
              <w:t>28     2</w:t>
            </w:r>
            <w:r w:rsidR="0097744D">
              <w:t>4</w:t>
            </w:r>
          </w:p>
        </w:tc>
        <w:tc>
          <w:tcPr>
            <w:tcW w:w="0" w:type="auto"/>
            <w:tcBorders>
              <w:top w:val="nil"/>
              <w:left w:val="nil"/>
              <w:right w:val="nil"/>
            </w:tcBorders>
          </w:tcPr>
          <w:p w14:paraId="17E7B308" w14:textId="3593CB54" w:rsidR="00281BBA" w:rsidRDefault="00281BBA" w:rsidP="00F65A50">
            <w:pPr>
              <w:jc w:val="center"/>
            </w:pPr>
            <w:r>
              <w:t>2</w:t>
            </w:r>
            <w:r w:rsidR="0097744D">
              <w:t>3</w:t>
            </w:r>
          </w:p>
        </w:tc>
        <w:tc>
          <w:tcPr>
            <w:tcW w:w="0" w:type="auto"/>
            <w:tcBorders>
              <w:top w:val="nil"/>
              <w:left w:val="nil"/>
              <w:bottom w:val="single" w:sz="4" w:space="0" w:color="auto"/>
              <w:right w:val="nil"/>
            </w:tcBorders>
          </w:tcPr>
          <w:p w14:paraId="2ECBED89" w14:textId="0321DA8A" w:rsidR="00281BBA" w:rsidRDefault="00281BBA" w:rsidP="00F65A50">
            <w:pPr>
              <w:jc w:val="center"/>
            </w:pPr>
            <w:r>
              <w:t>2</w:t>
            </w:r>
            <w:r w:rsidR="0097744D">
              <w:t>2</w:t>
            </w:r>
            <w:r>
              <w:t xml:space="preserve">      1</w:t>
            </w:r>
            <w:r w:rsidR="0097744D">
              <w:t>8</w:t>
            </w:r>
          </w:p>
        </w:tc>
        <w:tc>
          <w:tcPr>
            <w:tcW w:w="0" w:type="auto"/>
            <w:tcBorders>
              <w:top w:val="nil"/>
              <w:left w:val="nil"/>
              <w:bottom w:val="single" w:sz="4" w:space="0" w:color="auto"/>
              <w:right w:val="nil"/>
            </w:tcBorders>
          </w:tcPr>
          <w:p w14:paraId="60645A03" w14:textId="74D9F71F" w:rsidR="00281BBA" w:rsidRDefault="00281BBA" w:rsidP="00F65A50">
            <w:pPr>
              <w:jc w:val="center"/>
            </w:pPr>
            <w:r>
              <w:t>1</w:t>
            </w:r>
            <w:r w:rsidR="0097744D">
              <w:t>7</w:t>
            </w:r>
          </w:p>
        </w:tc>
        <w:tc>
          <w:tcPr>
            <w:tcW w:w="0" w:type="auto"/>
            <w:tcBorders>
              <w:top w:val="nil"/>
              <w:left w:val="nil"/>
              <w:bottom w:val="single" w:sz="4" w:space="0" w:color="auto"/>
              <w:right w:val="nil"/>
            </w:tcBorders>
          </w:tcPr>
          <w:p w14:paraId="04DE1C9B" w14:textId="355C8616" w:rsidR="00281BBA" w:rsidRDefault="00281BBA" w:rsidP="00F65A50">
            <w:pPr>
              <w:jc w:val="center"/>
            </w:pPr>
            <w:r>
              <w:t>1</w:t>
            </w:r>
            <w:r w:rsidR="0097744D">
              <w:t>6</w:t>
            </w:r>
            <w:r>
              <w:t xml:space="preserve">        1</w:t>
            </w:r>
            <w:r w:rsidR="0097744D">
              <w:t>2</w:t>
            </w:r>
          </w:p>
        </w:tc>
        <w:tc>
          <w:tcPr>
            <w:tcW w:w="0" w:type="auto"/>
            <w:tcBorders>
              <w:top w:val="nil"/>
              <w:left w:val="nil"/>
              <w:bottom w:val="single" w:sz="4" w:space="0" w:color="auto"/>
              <w:right w:val="nil"/>
            </w:tcBorders>
          </w:tcPr>
          <w:p w14:paraId="57FC0EEB" w14:textId="509C2D73" w:rsidR="00281BBA" w:rsidRDefault="00281BBA" w:rsidP="00F65A50">
            <w:pPr>
              <w:jc w:val="center"/>
            </w:pPr>
            <w:r>
              <w:t>1</w:t>
            </w:r>
            <w:r w:rsidR="0097744D">
              <w:t>1</w:t>
            </w:r>
            <w:r>
              <w:t xml:space="preserve">         </w:t>
            </w:r>
            <w:r w:rsidR="0097744D">
              <w:t>7</w:t>
            </w:r>
          </w:p>
        </w:tc>
        <w:tc>
          <w:tcPr>
            <w:tcW w:w="0" w:type="auto"/>
            <w:tcBorders>
              <w:top w:val="nil"/>
              <w:left w:val="nil"/>
              <w:bottom w:val="single" w:sz="4" w:space="0" w:color="auto"/>
              <w:right w:val="nil"/>
            </w:tcBorders>
          </w:tcPr>
          <w:p w14:paraId="7BD53871" w14:textId="5081716F" w:rsidR="00281BBA" w:rsidRDefault="0097744D" w:rsidP="00F65A50">
            <w:pPr>
              <w:jc w:val="center"/>
            </w:pPr>
            <w:r>
              <w:t>6</w:t>
            </w:r>
            <w:r w:rsidR="00281BBA">
              <w:t xml:space="preserve"> </w:t>
            </w:r>
            <w:r>
              <w:t>5</w:t>
            </w:r>
          </w:p>
        </w:tc>
        <w:tc>
          <w:tcPr>
            <w:tcW w:w="0" w:type="auto"/>
            <w:tcBorders>
              <w:top w:val="nil"/>
              <w:left w:val="nil"/>
              <w:bottom w:val="single" w:sz="4" w:space="0" w:color="auto"/>
              <w:right w:val="nil"/>
            </w:tcBorders>
          </w:tcPr>
          <w:p w14:paraId="3DE3368B" w14:textId="1D12DF0F" w:rsidR="00281BBA" w:rsidRDefault="0097744D" w:rsidP="00F65A50">
            <w:pPr>
              <w:jc w:val="center"/>
            </w:pPr>
            <w:r>
              <w:t>4</w:t>
            </w:r>
            <w:r w:rsidR="00281BBA">
              <w:t xml:space="preserve">      0</w:t>
            </w:r>
          </w:p>
        </w:tc>
      </w:tr>
      <w:tr w:rsidR="0097744D" w14:paraId="03E9B0EC" w14:textId="77777777" w:rsidTr="00F65A50">
        <w:tc>
          <w:tcPr>
            <w:tcW w:w="0" w:type="auto"/>
            <w:shd w:val="clear" w:color="auto" w:fill="FFD966" w:themeFill="accent4" w:themeFillTint="99"/>
          </w:tcPr>
          <w:p w14:paraId="180B3E4B" w14:textId="77777777" w:rsidR="00281BBA" w:rsidRDefault="00281BBA" w:rsidP="00F65A50">
            <w:pPr>
              <w:jc w:val="center"/>
            </w:pPr>
            <w:r>
              <w:t>Ct</w:t>
            </w:r>
            <w:r w:rsidRPr="00434FCF">
              <w:rPr>
                <w:vertAlign w:val="subscript"/>
              </w:rPr>
              <w:t>3</w:t>
            </w:r>
          </w:p>
        </w:tc>
        <w:tc>
          <w:tcPr>
            <w:tcW w:w="0" w:type="auto"/>
          </w:tcPr>
          <w:p w14:paraId="02618AA8" w14:textId="77777777" w:rsidR="00281BBA" w:rsidRDefault="00281BBA" w:rsidP="00F65A50">
            <w:pPr>
              <w:jc w:val="center"/>
            </w:pPr>
            <w:r>
              <w:t>~</w:t>
            </w:r>
            <w:r>
              <w:rPr>
                <w:vertAlign w:val="subscript"/>
              </w:rPr>
              <w:t>4</w:t>
            </w:r>
          </w:p>
        </w:tc>
        <w:tc>
          <w:tcPr>
            <w:tcW w:w="0" w:type="auto"/>
          </w:tcPr>
          <w:p w14:paraId="7311067A" w14:textId="77777777" w:rsidR="00281BBA" w:rsidRDefault="00281BBA" w:rsidP="00F65A50">
            <w:pPr>
              <w:jc w:val="center"/>
            </w:pPr>
            <w:r>
              <w:t>0</w:t>
            </w:r>
          </w:p>
        </w:tc>
        <w:tc>
          <w:tcPr>
            <w:tcW w:w="0" w:type="auto"/>
            <w:shd w:val="clear" w:color="auto" w:fill="F4B083" w:themeFill="accent2" w:themeFillTint="99"/>
          </w:tcPr>
          <w:p w14:paraId="6F32600B" w14:textId="77777777" w:rsidR="00281BBA" w:rsidRDefault="00281BBA" w:rsidP="00F65A50">
            <w:pPr>
              <w:jc w:val="center"/>
            </w:pPr>
            <w:r>
              <w:t>Rb</w:t>
            </w:r>
            <w:r w:rsidRPr="00E1207A">
              <w:rPr>
                <w:vertAlign w:val="subscript"/>
              </w:rPr>
              <w:t>5</w:t>
            </w:r>
          </w:p>
        </w:tc>
        <w:tc>
          <w:tcPr>
            <w:tcW w:w="0" w:type="auto"/>
            <w:shd w:val="clear" w:color="auto" w:fill="FFCCFF"/>
          </w:tcPr>
          <w:p w14:paraId="7A9B8226" w14:textId="77777777" w:rsidR="00281BBA" w:rsidRDefault="00281BBA" w:rsidP="00F65A50">
            <w:pPr>
              <w:jc w:val="center"/>
            </w:pPr>
            <w:r>
              <w:t>0</w:t>
            </w:r>
            <w:r>
              <w:rPr>
                <w:vertAlign w:val="subscript"/>
              </w:rPr>
              <w:t>1</w:t>
            </w:r>
          </w:p>
        </w:tc>
        <w:tc>
          <w:tcPr>
            <w:tcW w:w="0" w:type="auto"/>
            <w:shd w:val="clear" w:color="auto" w:fill="F4B083" w:themeFill="accent2" w:themeFillTint="99"/>
          </w:tcPr>
          <w:p w14:paraId="3ADCEB42" w14:textId="77777777" w:rsidR="00281BBA" w:rsidRDefault="00281BBA" w:rsidP="00F65A50">
            <w:pPr>
              <w:jc w:val="center"/>
            </w:pPr>
            <w:r>
              <w:t>Ra</w:t>
            </w:r>
            <w:r>
              <w:rPr>
                <w:vertAlign w:val="subscript"/>
              </w:rPr>
              <w:t>5</w:t>
            </w:r>
          </w:p>
        </w:tc>
        <w:tc>
          <w:tcPr>
            <w:tcW w:w="0" w:type="auto"/>
            <w:shd w:val="clear" w:color="auto" w:fill="C45911" w:themeFill="accent2" w:themeFillShade="BF"/>
          </w:tcPr>
          <w:p w14:paraId="483A1BC4" w14:textId="77777777" w:rsidR="00281BBA" w:rsidRDefault="00281BBA" w:rsidP="00F65A50">
            <w:pPr>
              <w:jc w:val="center"/>
            </w:pPr>
            <w:r>
              <w:t>Rt</w:t>
            </w:r>
            <w:r>
              <w:rPr>
                <w:vertAlign w:val="subscript"/>
              </w:rPr>
              <w:t>5</w:t>
            </w:r>
          </w:p>
        </w:tc>
        <w:tc>
          <w:tcPr>
            <w:tcW w:w="0" w:type="auto"/>
            <w:shd w:val="clear" w:color="auto" w:fill="9999FF"/>
          </w:tcPr>
          <w:p w14:paraId="78481168" w14:textId="77777777" w:rsidR="00281BBA" w:rsidRDefault="00281BBA" w:rsidP="00F65A50">
            <w:pPr>
              <w:jc w:val="center"/>
            </w:pPr>
            <w:r>
              <w:t>Sz</w:t>
            </w:r>
            <w:r>
              <w:rPr>
                <w:vertAlign w:val="subscript"/>
              </w:rPr>
              <w:t>2</w:t>
            </w:r>
          </w:p>
        </w:tc>
        <w:tc>
          <w:tcPr>
            <w:tcW w:w="0" w:type="auto"/>
            <w:shd w:val="clear" w:color="auto" w:fill="9CC2E5" w:themeFill="accent5" w:themeFillTint="99"/>
          </w:tcPr>
          <w:p w14:paraId="7FD0AF80" w14:textId="4F11C7D3" w:rsidR="00281BBA" w:rsidRDefault="00281BBA" w:rsidP="00F65A50">
            <w:pPr>
              <w:jc w:val="center"/>
            </w:pPr>
            <w:r>
              <w:t>10</w:t>
            </w:r>
            <w:r w:rsidR="0097744D">
              <w:rPr>
                <w:vertAlign w:val="subscript"/>
              </w:rPr>
              <w:t>5</w:t>
            </w:r>
          </w:p>
        </w:tc>
      </w:tr>
    </w:tbl>
    <w:p w14:paraId="3735051B" w14:textId="77777777" w:rsidR="00281BBA" w:rsidRDefault="00281BBA" w:rsidP="00281BBA">
      <w:pPr>
        <w:rPr>
          <w:b/>
          <w:bCs/>
        </w:rPr>
      </w:pPr>
    </w:p>
    <w:p w14:paraId="0811BF91" w14:textId="6B489573" w:rsidR="00281BBA" w:rsidRDefault="00281BBA" w:rsidP="00281BBA">
      <w:pPr>
        <w:rPr>
          <w:b/>
          <w:bCs/>
        </w:rPr>
      </w:pPr>
      <w:r>
        <w:rPr>
          <w:b/>
          <w:bCs/>
        </w:rPr>
        <w:t>EOR Rt,Ra,Imm</w:t>
      </w:r>
      <w:r w:rsidR="0097744D">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281BBA" w14:paraId="51B526A7" w14:textId="77777777" w:rsidTr="00F65A50">
        <w:tc>
          <w:tcPr>
            <w:tcW w:w="0" w:type="auto"/>
            <w:tcBorders>
              <w:top w:val="nil"/>
              <w:left w:val="nil"/>
              <w:bottom w:val="single" w:sz="4" w:space="0" w:color="auto"/>
              <w:right w:val="nil"/>
            </w:tcBorders>
          </w:tcPr>
          <w:p w14:paraId="2BEEE097" w14:textId="77777777" w:rsidR="00281BBA" w:rsidRDefault="00281BBA" w:rsidP="00F65A50">
            <w:pPr>
              <w:jc w:val="center"/>
            </w:pPr>
            <w:r>
              <w:t>31 29</w:t>
            </w:r>
          </w:p>
        </w:tc>
        <w:tc>
          <w:tcPr>
            <w:tcW w:w="0" w:type="auto"/>
            <w:tcBorders>
              <w:top w:val="nil"/>
              <w:left w:val="nil"/>
              <w:bottom w:val="single" w:sz="4" w:space="0" w:color="auto"/>
              <w:right w:val="nil"/>
            </w:tcBorders>
          </w:tcPr>
          <w:p w14:paraId="062ABC34" w14:textId="69BC6197" w:rsidR="00281BBA" w:rsidRDefault="00281BBA" w:rsidP="00F65A50">
            <w:pPr>
              <w:jc w:val="center"/>
            </w:pPr>
            <w:r>
              <w:t>28    2</w:t>
            </w:r>
            <w:r w:rsidR="0097744D">
              <w:t>4</w:t>
            </w:r>
          </w:p>
        </w:tc>
        <w:tc>
          <w:tcPr>
            <w:tcW w:w="0" w:type="auto"/>
            <w:tcBorders>
              <w:top w:val="nil"/>
              <w:left w:val="nil"/>
              <w:bottom w:val="single" w:sz="4" w:space="0" w:color="auto"/>
              <w:right w:val="nil"/>
            </w:tcBorders>
          </w:tcPr>
          <w:p w14:paraId="3082C4F9" w14:textId="5A91625F" w:rsidR="00281BBA" w:rsidRDefault="00281BBA" w:rsidP="00F65A50">
            <w:pPr>
              <w:jc w:val="center"/>
            </w:pPr>
            <w:r>
              <w:t>2</w:t>
            </w:r>
            <w:r w:rsidR="0097744D">
              <w:t>3</w:t>
            </w:r>
          </w:p>
        </w:tc>
        <w:tc>
          <w:tcPr>
            <w:tcW w:w="0" w:type="auto"/>
            <w:tcBorders>
              <w:top w:val="nil"/>
              <w:left w:val="nil"/>
              <w:bottom w:val="single" w:sz="4" w:space="0" w:color="auto"/>
              <w:right w:val="nil"/>
            </w:tcBorders>
          </w:tcPr>
          <w:p w14:paraId="23CB5322" w14:textId="045BB769" w:rsidR="00281BBA" w:rsidRDefault="00281BBA" w:rsidP="00F65A50">
            <w:pPr>
              <w:jc w:val="center"/>
            </w:pPr>
            <w:r>
              <w:t>2</w:t>
            </w:r>
            <w:r w:rsidR="0097744D">
              <w:t>2</w:t>
            </w:r>
            <w:r>
              <w:t xml:space="preserve">       1</w:t>
            </w:r>
            <w:r w:rsidR="0097744D">
              <w:t>8</w:t>
            </w:r>
          </w:p>
        </w:tc>
        <w:tc>
          <w:tcPr>
            <w:tcW w:w="0" w:type="auto"/>
            <w:tcBorders>
              <w:top w:val="nil"/>
              <w:left w:val="nil"/>
              <w:bottom w:val="single" w:sz="4" w:space="0" w:color="auto"/>
              <w:right w:val="nil"/>
            </w:tcBorders>
          </w:tcPr>
          <w:p w14:paraId="4A410E8D" w14:textId="7F6D0A77" w:rsidR="00281BBA" w:rsidRDefault="00281BBA" w:rsidP="00F65A50">
            <w:pPr>
              <w:jc w:val="center"/>
            </w:pPr>
            <w:r>
              <w:t>1</w:t>
            </w:r>
            <w:r w:rsidR="0097744D">
              <w:t>7</w:t>
            </w:r>
          </w:p>
        </w:tc>
        <w:tc>
          <w:tcPr>
            <w:tcW w:w="0" w:type="auto"/>
            <w:tcBorders>
              <w:top w:val="nil"/>
              <w:left w:val="nil"/>
              <w:bottom w:val="single" w:sz="4" w:space="0" w:color="auto"/>
              <w:right w:val="nil"/>
            </w:tcBorders>
          </w:tcPr>
          <w:p w14:paraId="3CD810D6" w14:textId="04C4FC6D" w:rsidR="00281BBA" w:rsidRDefault="00281BBA" w:rsidP="00F65A50">
            <w:pPr>
              <w:jc w:val="center"/>
            </w:pPr>
            <w:r>
              <w:t>1</w:t>
            </w:r>
            <w:r w:rsidR="0097744D">
              <w:t>6</w:t>
            </w:r>
            <w:r>
              <w:t xml:space="preserve">        1</w:t>
            </w:r>
            <w:r w:rsidR="0097744D">
              <w:t>2</w:t>
            </w:r>
          </w:p>
        </w:tc>
        <w:tc>
          <w:tcPr>
            <w:tcW w:w="0" w:type="auto"/>
            <w:tcBorders>
              <w:top w:val="nil"/>
              <w:left w:val="nil"/>
              <w:bottom w:val="single" w:sz="4" w:space="0" w:color="auto"/>
              <w:right w:val="nil"/>
            </w:tcBorders>
          </w:tcPr>
          <w:p w14:paraId="480AC4DF" w14:textId="1AC5AA02" w:rsidR="00281BBA" w:rsidRDefault="00281BBA" w:rsidP="00F65A50">
            <w:pPr>
              <w:jc w:val="center"/>
            </w:pPr>
            <w:r>
              <w:t>1</w:t>
            </w:r>
            <w:r w:rsidR="0097744D">
              <w:t>1</w:t>
            </w:r>
            <w:r>
              <w:t xml:space="preserve">         </w:t>
            </w:r>
            <w:r w:rsidR="0097744D">
              <w:t>7</w:t>
            </w:r>
          </w:p>
        </w:tc>
        <w:tc>
          <w:tcPr>
            <w:tcW w:w="0" w:type="auto"/>
            <w:tcBorders>
              <w:top w:val="nil"/>
              <w:left w:val="nil"/>
              <w:bottom w:val="single" w:sz="4" w:space="0" w:color="auto"/>
              <w:right w:val="nil"/>
            </w:tcBorders>
          </w:tcPr>
          <w:p w14:paraId="602F84C3" w14:textId="6ABB7C5E" w:rsidR="00281BBA" w:rsidRDefault="0097744D" w:rsidP="00F65A50">
            <w:pPr>
              <w:jc w:val="center"/>
            </w:pPr>
            <w:r>
              <w:t>6</w:t>
            </w:r>
            <w:r w:rsidR="00281BBA">
              <w:t xml:space="preserve"> </w:t>
            </w:r>
            <w:r>
              <w:t>5</w:t>
            </w:r>
          </w:p>
        </w:tc>
        <w:tc>
          <w:tcPr>
            <w:tcW w:w="0" w:type="auto"/>
            <w:tcBorders>
              <w:top w:val="nil"/>
              <w:left w:val="nil"/>
              <w:bottom w:val="single" w:sz="4" w:space="0" w:color="auto"/>
              <w:right w:val="nil"/>
            </w:tcBorders>
          </w:tcPr>
          <w:p w14:paraId="1A05204F" w14:textId="14545F4E" w:rsidR="00281BBA" w:rsidRDefault="0097744D" w:rsidP="00F65A50">
            <w:pPr>
              <w:jc w:val="center"/>
            </w:pPr>
            <w:r>
              <w:t>4</w:t>
            </w:r>
            <w:r w:rsidR="00281BBA">
              <w:t xml:space="preserve">      0</w:t>
            </w:r>
          </w:p>
        </w:tc>
      </w:tr>
      <w:tr w:rsidR="00281BBA" w14:paraId="5A44F701" w14:textId="77777777" w:rsidTr="00F65A50">
        <w:tc>
          <w:tcPr>
            <w:tcW w:w="0" w:type="auto"/>
            <w:shd w:val="clear" w:color="auto" w:fill="FFD966" w:themeFill="accent4" w:themeFillTint="99"/>
          </w:tcPr>
          <w:p w14:paraId="2D98B819" w14:textId="77777777" w:rsidR="00281BBA" w:rsidRDefault="00281BBA" w:rsidP="00F65A50">
            <w:pPr>
              <w:jc w:val="center"/>
            </w:pPr>
            <w:r>
              <w:t>Ct</w:t>
            </w:r>
            <w:r w:rsidRPr="00384DBC">
              <w:rPr>
                <w:vertAlign w:val="subscript"/>
              </w:rPr>
              <w:t>3</w:t>
            </w:r>
          </w:p>
        </w:tc>
        <w:tc>
          <w:tcPr>
            <w:tcW w:w="0" w:type="auto"/>
            <w:shd w:val="clear" w:color="auto" w:fill="DEEAF6" w:themeFill="accent5" w:themeFillTint="33"/>
          </w:tcPr>
          <w:p w14:paraId="56DB7258" w14:textId="7290BD4C" w:rsidR="00281BBA" w:rsidRDefault="00281BBA" w:rsidP="00F65A50">
            <w:pPr>
              <w:jc w:val="center"/>
            </w:pPr>
            <w:r>
              <w:t>Imm</w:t>
            </w:r>
            <w:r w:rsidR="0097744D">
              <w:rPr>
                <w:vertAlign w:val="subscript"/>
              </w:rPr>
              <w:t>9</w:t>
            </w:r>
            <w:r>
              <w:rPr>
                <w:vertAlign w:val="subscript"/>
              </w:rPr>
              <w:t>..5</w:t>
            </w:r>
          </w:p>
        </w:tc>
        <w:tc>
          <w:tcPr>
            <w:tcW w:w="0" w:type="auto"/>
            <w:shd w:val="clear" w:color="auto" w:fill="FF3300"/>
          </w:tcPr>
          <w:p w14:paraId="3BBE7CF3" w14:textId="77777777" w:rsidR="00281BBA" w:rsidRDefault="00281BBA" w:rsidP="00F65A50">
            <w:pPr>
              <w:jc w:val="center"/>
            </w:pPr>
            <w:r>
              <w:t>0</w:t>
            </w:r>
          </w:p>
        </w:tc>
        <w:tc>
          <w:tcPr>
            <w:tcW w:w="0" w:type="auto"/>
            <w:shd w:val="clear" w:color="auto" w:fill="DEEAF6" w:themeFill="accent5" w:themeFillTint="33"/>
          </w:tcPr>
          <w:p w14:paraId="15CC4E19" w14:textId="77777777" w:rsidR="00281BBA" w:rsidRDefault="00281BBA" w:rsidP="00F65A50">
            <w:pPr>
              <w:jc w:val="center"/>
            </w:pPr>
            <w:r>
              <w:t>Imm</w:t>
            </w:r>
            <w:r>
              <w:rPr>
                <w:vertAlign w:val="subscript"/>
              </w:rPr>
              <w:t>4..0</w:t>
            </w:r>
          </w:p>
        </w:tc>
        <w:tc>
          <w:tcPr>
            <w:tcW w:w="0" w:type="auto"/>
            <w:shd w:val="clear" w:color="auto" w:fill="FFCCFF"/>
          </w:tcPr>
          <w:p w14:paraId="59DCC410" w14:textId="77777777" w:rsidR="00281BBA" w:rsidRDefault="00281BBA" w:rsidP="00F65A50">
            <w:pPr>
              <w:jc w:val="center"/>
            </w:pPr>
            <w:r>
              <w:t>1</w:t>
            </w:r>
            <w:r>
              <w:rPr>
                <w:vertAlign w:val="subscript"/>
              </w:rPr>
              <w:t>1</w:t>
            </w:r>
          </w:p>
        </w:tc>
        <w:tc>
          <w:tcPr>
            <w:tcW w:w="0" w:type="auto"/>
            <w:shd w:val="clear" w:color="auto" w:fill="F4B083" w:themeFill="accent2" w:themeFillTint="99"/>
          </w:tcPr>
          <w:p w14:paraId="055A6F62" w14:textId="77777777" w:rsidR="00281BBA" w:rsidRDefault="00281BBA" w:rsidP="00F65A50">
            <w:pPr>
              <w:jc w:val="center"/>
            </w:pPr>
            <w:r>
              <w:t>Ra</w:t>
            </w:r>
            <w:r>
              <w:rPr>
                <w:vertAlign w:val="subscript"/>
              </w:rPr>
              <w:t>5</w:t>
            </w:r>
          </w:p>
        </w:tc>
        <w:tc>
          <w:tcPr>
            <w:tcW w:w="0" w:type="auto"/>
            <w:shd w:val="clear" w:color="auto" w:fill="C45911" w:themeFill="accent2" w:themeFillShade="BF"/>
          </w:tcPr>
          <w:p w14:paraId="796FC6B5" w14:textId="77777777" w:rsidR="00281BBA" w:rsidRDefault="00281BBA" w:rsidP="00F65A50">
            <w:pPr>
              <w:jc w:val="center"/>
            </w:pPr>
            <w:r>
              <w:t>Rt</w:t>
            </w:r>
            <w:r>
              <w:rPr>
                <w:vertAlign w:val="subscript"/>
              </w:rPr>
              <w:t>5</w:t>
            </w:r>
          </w:p>
        </w:tc>
        <w:tc>
          <w:tcPr>
            <w:tcW w:w="0" w:type="auto"/>
            <w:shd w:val="clear" w:color="auto" w:fill="9999FF"/>
          </w:tcPr>
          <w:p w14:paraId="5027123A" w14:textId="77777777" w:rsidR="00281BBA" w:rsidRDefault="00281BBA" w:rsidP="00F65A50">
            <w:pPr>
              <w:jc w:val="center"/>
            </w:pPr>
            <w:r>
              <w:t>Sz</w:t>
            </w:r>
            <w:r>
              <w:rPr>
                <w:vertAlign w:val="subscript"/>
              </w:rPr>
              <w:t>2</w:t>
            </w:r>
          </w:p>
        </w:tc>
        <w:tc>
          <w:tcPr>
            <w:tcW w:w="0" w:type="auto"/>
            <w:shd w:val="clear" w:color="auto" w:fill="9CC2E5" w:themeFill="accent5" w:themeFillTint="99"/>
          </w:tcPr>
          <w:p w14:paraId="05F31A4F" w14:textId="41F1CAB4" w:rsidR="00281BBA" w:rsidRDefault="00281BBA" w:rsidP="00F65A50">
            <w:pPr>
              <w:jc w:val="center"/>
            </w:pPr>
            <w:r>
              <w:t>10</w:t>
            </w:r>
            <w:r w:rsidR="0097744D">
              <w:rPr>
                <w:vertAlign w:val="subscript"/>
              </w:rPr>
              <w:t>5</w:t>
            </w:r>
          </w:p>
        </w:tc>
      </w:tr>
    </w:tbl>
    <w:p w14:paraId="22C4C4F2" w14:textId="77777777" w:rsidR="00281BBA" w:rsidRDefault="00281BBA" w:rsidP="00281BBA">
      <w:pPr>
        <w:rPr>
          <w:b/>
          <w:bCs/>
        </w:rPr>
      </w:pPr>
    </w:p>
    <w:p w14:paraId="71C43ABF" w14:textId="1B43E0AB" w:rsidR="00281BBA" w:rsidRDefault="00281BBA" w:rsidP="00281BBA">
      <w:pPr>
        <w:rPr>
          <w:b/>
          <w:bCs/>
          <w:vertAlign w:val="subscript"/>
        </w:rPr>
      </w:pPr>
      <w:r>
        <w:rPr>
          <w:b/>
          <w:bCs/>
        </w:rPr>
        <w:t>EOR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281BBA" w14:paraId="53B102B1" w14:textId="77777777" w:rsidTr="00F65A50">
        <w:tc>
          <w:tcPr>
            <w:tcW w:w="0" w:type="auto"/>
            <w:tcBorders>
              <w:top w:val="nil"/>
              <w:left w:val="nil"/>
              <w:bottom w:val="single" w:sz="4" w:space="0" w:color="auto"/>
              <w:right w:val="nil"/>
            </w:tcBorders>
          </w:tcPr>
          <w:p w14:paraId="100EB27E" w14:textId="77777777" w:rsidR="00281BBA" w:rsidRDefault="00281BBA" w:rsidP="00F65A50">
            <w:pPr>
              <w:jc w:val="center"/>
            </w:pPr>
            <w:r>
              <w:t>31 29</w:t>
            </w:r>
          </w:p>
        </w:tc>
        <w:tc>
          <w:tcPr>
            <w:tcW w:w="0" w:type="auto"/>
            <w:tcBorders>
              <w:top w:val="nil"/>
              <w:left w:val="nil"/>
              <w:bottom w:val="single" w:sz="4" w:space="0" w:color="auto"/>
              <w:right w:val="nil"/>
            </w:tcBorders>
          </w:tcPr>
          <w:p w14:paraId="1EE23E0D" w14:textId="378E6114" w:rsidR="00281BBA" w:rsidRDefault="00281BBA" w:rsidP="00F65A50">
            <w:pPr>
              <w:jc w:val="center"/>
            </w:pPr>
            <w:r>
              <w:t>28    2</w:t>
            </w:r>
            <w:r w:rsidR="0097744D">
              <w:t>4</w:t>
            </w:r>
          </w:p>
        </w:tc>
        <w:tc>
          <w:tcPr>
            <w:tcW w:w="0" w:type="auto"/>
            <w:tcBorders>
              <w:top w:val="nil"/>
              <w:left w:val="nil"/>
              <w:bottom w:val="single" w:sz="4" w:space="0" w:color="auto"/>
              <w:right w:val="nil"/>
            </w:tcBorders>
          </w:tcPr>
          <w:p w14:paraId="68734DFD" w14:textId="0961CD9D" w:rsidR="00281BBA" w:rsidRDefault="00281BBA" w:rsidP="00F65A50">
            <w:pPr>
              <w:jc w:val="center"/>
            </w:pPr>
            <w:r>
              <w:t>2</w:t>
            </w:r>
            <w:r w:rsidR="0097744D">
              <w:t>3</w:t>
            </w:r>
          </w:p>
        </w:tc>
        <w:tc>
          <w:tcPr>
            <w:tcW w:w="0" w:type="auto"/>
            <w:tcBorders>
              <w:top w:val="nil"/>
              <w:left w:val="nil"/>
              <w:bottom w:val="single" w:sz="4" w:space="0" w:color="auto"/>
              <w:right w:val="nil"/>
            </w:tcBorders>
          </w:tcPr>
          <w:p w14:paraId="2A83D7E0" w14:textId="57EE28FC" w:rsidR="00281BBA" w:rsidRDefault="00281BBA" w:rsidP="00F65A50">
            <w:pPr>
              <w:jc w:val="center"/>
            </w:pPr>
            <w:r>
              <w:t>2</w:t>
            </w:r>
            <w:r w:rsidR="0097744D">
              <w:t>2</w:t>
            </w:r>
            <w:r>
              <w:t xml:space="preserve">       1</w:t>
            </w:r>
            <w:r w:rsidR="0097744D">
              <w:t>8</w:t>
            </w:r>
          </w:p>
        </w:tc>
        <w:tc>
          <w:tcPr>
            <w:tcW w:w="0" w:type="auto"/>
            <w:tcBorders>
              <w:top w:val="nil"/>
              <w:left w:val="nil"/>
              <w:bottom w:val="single" w:sz="4" w:space="0" w:color="auto"/>
              <w:right w:val="nil"/>
            </w:tcBorders>
          </w:tcPr>
          <w:p w14:paraId="1EFD749C" w14:textId="0938EE51" w:rsidR="00281BBA" w:rsidRDefault="00281BBA" w:rsidP="00F65A50">
            <w:pPr>
              <w:jc w:val="center"/>
            </w:pPr>
            <w:r>
              <w:t>1</w:t>
            </w:r>
            <w:r w:rsidR="0097744D">
              <w:t>7</w:t>
            </w:r>
          </w:p>
        </w:tc>
        <w:tc>
          <w:tcPr>
            <w:tcW w:w="0" w:type="auto"/>
            <w:tcBorders>
              <w:top w:val="nil"/>
              <w:left w:val="nil"/>
              <w:bottom w:val="single" w:sz="4" w:space="0" w:color="auto"/>
              <w:right w:val="nil"/>
            </w:tcBorders>
          </w:tcPr>
          <w:p w14:paraId="7C6F3C0A" w14:textId="72A542B9" w:rsidR="00281BBA" w:rsidRDefault="00281BBA" w:rsidP="00F65A50">
            <w:pPr>
              <w:jc w:val="center"/>
            </w:pPr>
            <w:r>
              <w:t>1</w:t>
            </w:r>
            <w:r w:rsidR="0097744D">
              <w:t>6</w:t>
            </w:r>
            <w:r>
              <w:t xml:space="preserve">        1</w:t>
            </w:r>
            <w:r w:rsidR="0097744D">
              <w:t>2</w:t>
            </w:r>
          </w:p>
        </w:tc>
        <w:tc>
          <w:tcPr>
            <w:tcW w:w="0" w:type="auto"/>
            <w:tcBorders>
              <w:top w:val="nil"/>
              <w:left w:val="nil"/>
              <w:bottom w:val="single" w:sz="4" w:space="0" w:color="auto"/>
              <w:right w:val="nil"/>
            </w:tcBorders>
          </w:tcPr>
          <w:p w14:paraId="525F54C0" w14:textId="27C12836" w:rsidR="00281BBA" w:rsidRDefault="00281BBA" w:rsidP="00F65A50">
            <w:pPr>
              <w:jc w:val="center"/>
            </w:pPr>
            <w:r>
              <w:t>1</w:t>
            </w:r>
            <w:r w:rsidR="0097744D">
              <w:t>1</w:t>
            </w:r>
            <w:r>
              <w:t xml:space="preserve">         </w:t>
            </w:r>
            <w:r w:rsidR="0097744D">
              <w:t>7</w:t>
            </w:r>
          </w:p>
        </w:tc>
        <w:tc>
          <w:tcPr>
            <w:tcW w:w="0" w:type="auto"/>
            <w:tcBorders>
              <w:top w:val="nil"/>
              <w:left w:val="nil"/>
              <w:bottom w:val="single" w:sz="4" w:space="0" w:color="auto"/>
              <w:right w:val="nil"/>
            </w:tcBorders>
          </w:tcPr>
          <w:p w14:paraId="2E43332D" w14:textId="31553224" w:rsidR="00281BBA" w:rsidRDefault="0097744D" w:rsidP="00F65A50">
            <w:pPr>
              <w:jc w:val="center"/>
            </w:pPr>
            <w:r>
              <w:t>6</w:t>
            </w:r>
            <w:r w:rsidR="00281BBA">
              <w:t xml:space="preserve"> </w:t>
            </w:r>
            <w:r>
              <w:t>5</w:t>
            </w:r>
          </w:p>
        </w:tc>
        <w:tc>
          <w:tcPr>
            <w:tcW w:w="0" w:type="auto"/>
            <w:tcBorders>
              <w:top w:val="nil"/>
              <w:left w:val="nil"/>
              <w:bottom w:val="single" w:sz="4" w:space="0" w:color="auto"/>
              <w:right w:val="nil"/>
            </w:tcBorders>
          </w:tcPr>
          <w:p w14:paraId="630F0EA0" w14:textId="338E8610" w:rsidR="00281BBA" w:rsidRDefault="0097744D" w:rsidP="00F65A50">
            <w:pPr>
              <w:jc w:val="center"/>
            </w:pPr>
            <w:r>
              <w:t>4</w:t>
            </w:r>
            <w:r w:rsidR="00281BBA">
              <w:t xml:space="preserve">      0</w:t>
            </w:r>
          </w:p>
        </w:tc>
      </w:tr>
      <w:tr w:rsidR="00281BBA" w14:paraId="2221722D" w14:textId="77777777" w:rsidTr="00F65A50">
        <w:tc>
          <w:tcPr>
            <w:tcW w:w="0" w:type="auto"/>
            <w:tcBorders>
              <w:bottom w:val="single" w:sz="4" w:space="0" w:color="auto"/>
            </w:tcBorders>
            <w:shd w:val="clear" w:color="auto" w:fill="FFD966" w:themeFill="accent4" w:themeFillTint="99"/>
          </w:tcPr>
          <w:p w14:paraId="48C10FB9" w14:textId="77777777" w:rsidR="00281BBA" w:rsidRDefault="00281BBA"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31851ABA" w14:textId="6AAC771F" w:rsidR="00281BBA" w:rsidRDefault="0097744D" w:rsidP="00F65A50">
            <w:pPr>
              <w:jc w:val="center"/>
            </w:pPr>
            <w:r>
              <w:t>16</w:t>
            </w:r>
            <w:r>
              <w:rPr>
                <w:vertAlign w:val="subscript"/>
              </w:rPr>
              <w:t>5</w:t>
            </w:r>
          </w:p>
        </w:tc>
        <w:tc>
          <w:tcPr>
            <w:tcW w:w="0" w:type="auto"/>
            <w:tcBorders>
              <w:bottom w:val="single" w:sz="4" w:space="0" w:color="auto"/>
            </w:tcBorders>
            <w:shd w:val="clear" w:color="auto" w:fill="FF3300"/>
          </w:tcPr>
          <w:p w14:paraId="5A5F2856" w14:textId="77777777" w:rsidR="00281BBA" w:rsidRDefault="00281BBA" w:rsidP="00F65A50">
            <w:pPr>
              <w:jc w:val="center"/>
            </w:pPr>
            <w:r>
              <w:t>0</w:t>
            </w:r>
          </w:p>
        </w:tc>
        <w:tc>
          <w:tcPr>
            <w:tcW w:w="0" w:type="auto"/>
            <w:tcBorders>
              <w:bottom w:val="single" w:sz="4" w:space="0" w:color="auto"/>
            </w:tcBorders>
            <w:shd w:val="clear" w:color="auto" w:fill="auto"/>
          </w:tcPr>
          <w:p w14:paraId="0F9B521F" w14:textId="77777777" w:rsidR="00281BBA" w:rsidRDefault="00281BBA" w:rsidP="00F65A50">
            <w:pPr>
              <w:jc w:val="center"/>
            </w:pPr>
            <w:r>
              <w:t>~</w:t>
            </w:r>
            <w:r w:rsidRPr="00384DBC">
              <w:rPr>
                <w:vertAlign w:val="subscript"/>
              </w:rPr>
              <w:t>5</w:t>
            </w:r>
          </w:p>
        </w:tc>
        <w:tc>
          <w:tcPr>
            <w:tcW w:w="0" w:type="auto"/>
            <w:tcBorders>
              <w:bottom w:val="single" w:sz="4" w:space="0" w:color="auto"/>
            </w:tcBorders>
            <w:shd w:val="clear" w:color="auto" w:fill="FFCCFF"/>
          </w:tcPr>
          <w:p w14:paraId="54AA31CC" w14:textId="77777777" w:rsidR="00281BBA" w:rsidRDefault="00281BBA"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20454457" w14:textId="77777777" w:rsidR="00281BBA" w:rsidRDefault="00281BBA"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1C5B804B" w14:textId="77777777" w:rsidR="00281BBA" w:rsidRDefault="00281BBA" w:rsidP="00F65A50">
            <w:pPr>
              <w:jc w:val="center"/>
            </w:pPr>
            <w:r>
              <w:t>Rt</w:t>
            </w:r>
            <w:r>
              <w:rPr>
                <w:vertAlign w:val="subscript"/>
              </w:rPr>
              <w:t>5</w:t>
            </w:r>
          </w:p>
        </w:tc>
        <w:tc>
          <w:tcPr>
            <w:tcW w:w="0" w:type="auto"/>
            <w:tcBorders>
              <w:bottom w:val="single" w:sz="4" w:space="0" w:color="auto"/>
            </w:tcBorders>
            <w:shd w:val="clear" w:color="auto" w:fill="9999FF"/>
          </w:tcPr>
          <w:p w14:paraId="7D558A0B" w14:textId="77777777" w:rsidR="00281BBA" w:rsidRDefault="00281BBA"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559DCF2A" w14:textId="6203DCA7" w:rsidR="00281BBA" w:rsidRDefault="00281BBA" w:rsidP="00F65A50">
            <w:pPr>
              <w:jc w:val="center"/>
            </w:pPr>
            <w:r>
              <w:t>10</w:t>
            </w:r>
            <w:r w:rsidR="0097744D">
              <w:rPr>
                <w:vertAlign w:val="subscript"/>
              </w:rPr>
              <w:t>5</w:t>
            </w:r>
          </w:p>
        </w:tc>
      </w:tr>
      <w:tr w:rsidR="0097744D" w14:paraId="5F6C1F74" w14:textId="77777777" w:rsidTr="00F65A50">
        <w:tc>
          <w:tcPr>
            <w:tcW w:w="0" w:type="auto"/>
            <w:gridSpan w:val="9"/>
            <w:shd w:val="clear" w:color="auto" w:fill="DEEAF6" w:themeFill="accent5" w:themeFillTint="33"/>
          </w:tcPr>
          <w:p w14:paraId="7825DBBF" w14:textId="77777777" w:rsidR="00281BBA" w:rsidRDefault="00281BBA" w:rsidP="00F65A50">
            <w:pPr>
              <w:jc w:val="center"/>
            </w:pPr>
            <w:r>
              <w:t>Immediate</w:t>
            </w:r>
            <w:r w:rsidRPr="00216A0C">
              <w:rPr>
                <w:vertAlign w:val="subscript"/>
              </w:rPr>
              <w:t>32</w:t>
            </w:r>
          </w:p>
        </w:tc>
      </w:tr>
    </w:tbl>
    <w:p w14:paraId="51FF82BA" w14:textId="77777777" w:rsidR="00281BBA" w:rsidRDefault="00281BBA" w:rsidP="00281BBA">
      <w:pPr>
        <w:rPr>
          <w:b/>
          <w:bCs/>
        </w:rPr>
      </w:pPr>
    </w:p>
    <w:p w14:paraId="5246EE63" w14:textId="160EC402" w:rsidR="00281BBA" w:rsidRDefault="00281BBA" w:rsidP="00281BBA">
      <w:pPr>
        <w:rPr>
          <w:b/>
          <w:bCs/>
        </w:rPr>
      </w:pPr>
      <w:r>
        <w:rPr>
          <w:b/>
          <w:bCs/>
        </w:rPr>
        <w:t>EOR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96"/>
        <w:gridCol w:w="1041"/>
        <w:gridCol w:w="506"/>
        <w:gridCol w:w="766"/>
      </w:tblGrid>
      <w:tr w:rsidR="00281BBA" w14:paraId="47B1807E" w14:textId="77777777" w:rsidTr="00F65A50">
        <w:tc>
          <w:tcPr>
            <w:tcW w:w="0" w:type="auto"/>
            <w:tcBorders>
              <w:top w:val="nil"/>
              <w:left w:val="nil"/>
              <w:bottom w:val="single" w:sz="4" w:space="0" w:color="auto"/>
              <w:right w:val="nil"/>
            </w:tcBorders>
          </w:tcPr>
          <w:p w14:paraId="06343D7C" w14:textId="77777777" w:rsidR="00281BBA" w:rsidRDefault="00281BBA" w:rsidP="00F65A50">
            <w:pPr>
              <w:jc w:val="center"/>
            </w:pPr>
            <w:r>
              <w:t>31 29</w:t>
            </w:r>
          </w:p>
        </w:tc>
        <w:tc>
          <w:tcPr>
            <w:tcW w:w="0" w:type="auto"/>
            <w:tcBorders>
              <w:top w:val="nil"/>
              <w:left w:val="nil"/>
              <w:bottom w:val="single" w:sz="4" w:space="0" w:color="auto"/>
              <w:right w:val="nil"/>
            </w:tcBorders>
          </w:tcPr>
          <w:p w14:paraId="1D2778A5" w14:textId="66F10A26" w:rsidR="00281BBA" w:rsidRDefault="00281BBA" w:rsidP="00F65A50">
            <w:pPr>
              <w:jc w:val="center"/>
            </w:pPr>
            <w:r>
              <w:t>28     2</w:t>
            </w:r>
            <w:r w:rsidR="0097744D">
              <w:t>4</w:t>
            </w:r>
          </w:p>
        </w:tc>
        <w:tc>
          <w:tcPr>
            <w:tcW w:w="0" w:type="auto"/>
            <w:tcBorders>
              <w:top w:val="nil"/>
              <w:left w:val="nil"/>
              <w:bottom w:val="single" w:sz="4" w:space="0" w:color="auto"/>
              <w:right w:val="nil"/>
            </w:tcBorders>
          </w:tcPr>
          <w:p w14:paraId="0E4C0712" w14:textId="5ECBC5F5" w:rsidR="00281BBA" w:rsidRDefault="00281BBA" w:rsidP="00F65A50">
            <w:pPr>
              <w:jc w:val="center"/>
            </w:pPr>
            <w:r>
              <w:t>2</w:t>
            </w:r>
            <w:r w:rsidR="0097744D">
              <w:t>3</w:t>
            </w:r>
          </w:p>
        </w:tc>
        <w:tc>
          <w:tcPr>
            <w:tcW w:w="0" w:type="auto"/>
            <w:tcBorders>
              <w:top w:val="nil"/>
              <w:left w:val="nil"/>
              <w:bottom w:val="single" w:sz="4" w:space="0" w:color="auto"/>
              <w:right w:val="nil"/>
            </w:tcBorders>
          </w:tcPr>
          <w:p w14:paraId="15B7E8B3" w14:textId="36EA4646" w:rsidR="00281BBA" w:rsidRDefault="00281BBA" w:rsidP="00F65A50">
            <w:pPr>
              <w:jc w:val="center"/>
            </w:pPr>
            <w:r>
              <w:t>2</w:t>
            </w:r>
            <w:r w:rsidR="0097744D">
              <w:t>2</w:t>
            </w:r>
            <w:r>
              <w:t xml:space="preserve">       1</w:t>
            </w:r>
            <w:r w:rsidR="0097744D">
              <w:t>8</w:t>
            </w:r>
          </w:p>
        </w:tc>
        <w:tc>
          <w:tcPr>
            <w:tcW w:w="0" w:type="auto"/>
            <w:tcBorders>
              <w:top w:val="nil"/>
              <w:left w:val="nil"/>
              <w:bottom w:val="single" w:sz="4" w:space="0" w:color="auto"/>
              <w:right w:val="nil"/>
            </w:tcBorders>
          </w:tcPr>
          <w:p w14:paraId="4B66E67B" w14:textId="7BC39BAE" w:rsidR="00281BBA" w:rsidRDefault="00281BBA" w:rsidP="00F65A50">
            <w:pPr>
              <w:jc w:val="center"/>
            </w:pPr>
            <w:r>
              <w:t>1</w:t>
            </w:r>
            <w:r w:rsidR="0097744D">
              <w:t>7</w:t>
            </w:r>
          </w:p>
        </w:tc>
        <w:tc>
          <w:tcPr>
            <w:tcW w:w="0" w:type="auto"/>
            <w:tcBorders>
              <w:top w:val="nil"/>
              <w:left w:val="nil"/>
              <w:bottom w:val="single" w:sz="4" w:space="0" w:color="auto"/>
              <w:right w:val="nil"/>
            </w:tcBorders>
          </w:tcPr>
          <w:p w14:paraId="45A4D327" w14:textId="4357E8D3" w:rsidR="00281BBA" w:rsidRDefault="00281BBA" w:rsidP="00F65A50">
            <w:pPr>
              <w:jc w:val="center"/>
            </w:pPr>
            <w:r>
              <w:t>1</w:t>
            </w:r>
            <w:r w:rsidR="0097744D">
              <w:t>6</w:t>
            </w:r>
            <w:r>
              <w:t xml:space="preserve">        1</w:t>
            </w:r>
            <w:r w:rsidR="0097744D">
              <w:t>2</w:t>
            </w:r>
          </w:p>
        </w:tc>
        <w:tc>
          <w:tcPr>
            <w:tcW w:w="0" w:type="auto"/>
            <w:tcBorders>
              <w:top w:val="nil"/>
              <w:left w:val="nil"/>
              <w:bottom w:val="single" w:sz="4" w:space="0" w:color="auto"/>
              <w:right w:val="nil"/>
            </w:tcBorders>
          </w:tcPr>
          <w:p w14:paraId="5F454A2B" w14:textId="314F6D20" w:rsidR="00281BBA" w:rsidRDefault="00281BBA" w:rsidP="00F65A50">
            <w:pPr>
              <w:jc w:val="center"/>
            </w:pPr>
            <w:r>
              <w:t>1</w:t>
            </w:r>
            <w:r w:rsidR="0097744D">
              <w:t>1</w:t>
            </w:r>
            <w:r>
              <w:t xml:space="preserve">         </w:t>
            </w:r>
            <w:r w:rsidR="0097744D">
              <w:t>7</w:t>
            </w:r>
          </w:p>
        </w:tc>
        <w:tc>
          <w:tcPr>
            <w:tcW w:w="0" w:type="auto"/>
            <w:tcBorders>
              <w:top w:val="nil"/>
              <w:left w:val="nil"/>
              <w:bottom w:val="single" w:sz="4" w:space="0" w:color="auto"/>
              <w:right w:val="nil"/>
            </w:tcBorders>
          </w:tcPr>
          <w:p w14:paraId="003B4D02" w14:textId="140405DE" w:rsidR="00281BBA" w:rsidRDefault="0097744D" w:rsidP="00F65A50">
            <w:pPr>
              <w:jc w:val="center"/>
            </w:pPr>
            <w:r>
              <w:t>6</w:t>
            </w:r>
            <w:r w:rsidR="00281BBA">
              <w:t xml:space="preserve"> </w:t>
            </w:r>
            <w:r>
              <w:t>5</w:t>
            </w:r>
          </w:p>
        </w:tc>
        <w:tc>
          <w:tcPr>
            <w:tcW w:w="0" w:type="auto"/>
            <w:tcBorders>
              <w:top w:val="nil"/>
              <w:left w:val="nil"/>
              <w:bottom w:val="single" w:sz="4" w:space="0" w:color="auto"/>
              <w:right w:val="nil"/>
            </w:tcBorders>
          </w:tcPr>
          <w:p w14:paraId="7E060317" w14:textId="5F18C5C6" w:rsidR="00281BBA" w:rsidRDefault="0097744D" w:rsidP="00F65A50">
            <w:pPr>
              <w:jc w:val="center"/>
            </w:pPr>
            <w:r>
              <w:t>4</w:t>
            </w:r>
            <w:r w:rsidR="00281BBA">
              <w:t xml:space="preserve">      0</w:t>
            </w:r>
          </w:p>
        </w:tc>
      </w:tr>
      <w:tr w:rsidR="00281BBA" w14:paraId="3CB2CD15" w14:textId="77777777" w:rsidTr="00F65A50">
        <w:tc>
          <w:tcPr>
            <w:tcW w:w="0" w:type="auto"/>
            <w:tcBorders>
              <w:bottom w:val="single" w:sz="4" w:space="0" w:color="auto"/>
            </w:tcBorders>
            <w:shd w:val="clear" w:color="auto" w:fill="FFD966" w:themeFill="accent4" w:themeFillTint="99"/>
          </w:tcPr>
          <w:p w14:paraId="7F9B42A7" w14:textId="77777777" w:rsidR="00281BBA" w:rsidRDefault="00281BBA"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0258FB8E" w14:textId="5BF5A633" w:rsidR="00281BBA" w:rsidRDefault="0097744D" w:rsidP="00F65A50">
            <w:pPr>
              <w:jc w:val="center"/>
            </w:pPr>
            <w:r>
              <w:t>17</w:t>
            </w:r>
            <w:r>
              <w:rPr>
                <w:vertAlign w:val="subscript"/>
              </w:rPr>
              <w:t>5</w:t>
            </w:r>
          </w:p>
        </w:tc>
        <w:tc>
          <w:tcPr>
            <w:tcW w:w="0" w:type="auto"/>
            <w:tcBorders>
              <w:bottom w:val="single" w:sz="4" w:space="0" w:color="auto"/>
            </w:tcBorders>
            <w:shd w:val="clear" w:color="auto" w:fill="FF3300"/>
          </w:tcPr>
          <w:p w14:paraId="2AB725DE" w14:textId="77777777" w:rsidR="00281BBA" w:rsidRDefault="00281BBA" w:rsidP="00F65A50">
            <w:pPr>
              <w:jc w:val="center"/>
            </w:pPr>
            <w:r>
              <w:t>0</w:t>
            </w:r>
          </w:p>
        </w:tc>
        <w:tc>
          <w:tcPr>
            <w:tcW w:w="0" w:type="auto"/>
            <w:tcBorders>
              <w:bottom w:val="single" w:sz="4" w:space="0" w:color="auto"/>
            </w:tcBorders>
            <w:shd w:val="clear" w:color="auto" w:fill="auto"/>
          </w:tcPr>
          <w:p w14:paraId="4F3480BA" w14:textId="77777777" w:rsidR="00281BBA" w:rsidRDefault="00281BBA" w:rsidP="00F65A50">
            <w:pPr>
              <w:jc w:val="center"/>
            </w:pPr>
            <w:r>
              <w:t>~</w:t>
            </w:r>
            <w:r w:rsidRPr="00384DBC">
              <w:rPr>
                <w:vertAlign w:val="subscript"/>
              </w:rPr>
              <w:t>5</w:t>
            </w:r>
          </w:p>
        </w:tc>
        <w:tc>
          <w:tcPr>
            <w:tcW w:w="0" w:type="auto"/>
            <w:tcBorders>
              <w:bottom w:val="single" w:sz="4" w:space="0" w:color="auto"/>
            </w:tcBorders>
            <w:shd w:val="clear" w:color="auto" w:fill="FFCCFF"/>
          </w:tcPr>
          <w:p w14:paraId="2C3B5090" w14:textId="77777777" w:rsidR="00281BBA" w:rsidRDefault="00281BBA"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7A8E7ADA" w14:textId="77777777" w:rsidR="00281BBA" w:rsidRDefault="00281BBA"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470BF588" w14:textId="77777777" w:rsidR="00281BBA" w:rsidRDefault="00281BBA" w:rsidP="00F65A50">
            <w:pPr>
              <w:jc w:val="center"/>
            </w:pPr>
            <w:r>
              <w:t>Rt</w:t>
            </w:r>
            <w:r>
              <w:rPr>
                <w:vertAlign w:val="subscript"/>
              </w:rPr>
              <w:t>5</w:t>
            </w:r>
          </w:p>
        </w:tc>
        <w:tc>
          <w:tcPr>
            <w:tcW w:w="0" w:type="auto"/>
            <w:tcBorders>
              <w:bottom w:val="single" w:sz="4" w:space="0" w:color="auto"/>
            </w:tcBorders>
            <w:shd w:val="clear" w:color="auto" w:fill="9999FF"/>
          </w:tcPr>
          <w:p w14:paraId="30D73175" w14:textId="77777777" w:rsidR="00281BBA" w:rsidRDefault="00281BBA"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4A91212E" w14:textId="0E4DB296" w:rsidR="00281BBA" w:rsidRDefault="00281BBA" w:rsidP="00F65A50">
            <w:pPr>
              <w:jc w:val="center"/>
            </w:pPr>
            <w:r>
              <w:t>10</w:t>
            </w:r>
            <w:r w:rsidR="0097744D">
              <w:rPr>
                <w:vertAlign w:val="subscript"/>
              </w:rPr>
              <w:t>5</w:t>
            </w:r>
          </w:p>
        </w:tc>
      </w:tr>
      <w:tr w:rsidR="00281BBA" w14:paraId="6E30B1FE" w14:textId="77777777" w:rsidTr="00F65A50">
        <w:tc>
          <w:tcPr>
            <w:tcW w:w="0" w:type="auto"/>
            <w:gridSpan w:val="9"/>
            <w:shd w:val="clear" w:color="auto" w:fill="DEEAF6" w:themeFill="accent5" w:themeFillTint="33"/>
          </w:tcPr>
          <w:p w14:paraId="327283A2" w14:textId="77777777" w:rsidR="00281BBA" w:rsidRDefault="00281BBA" w:rsidP="00F65A50">
            <w:pPr>
              <w:jc w:val="center"/>
            </w:pPr>
            <w:r>
              <w:t>Immediate</w:t>
            </w:r>
            <w:r>
              <w:rPr>
                <w:vertAlign w:val="subscript"/>
              </w:rPr>
              <w:t>31..0</w:t>
            </w:r>
          </w:p>
        </w:tc>
      </w:tr>
      <w:tr w:rsidR="00281BBA" w14:paraId="16DA044F" w14:textId="77777777" w:rsidTr="00F65A50">
        <w:tc>
          <w:tcPr>
            <w:tcW w:w="0" w:type="auto"/>
            <w:gridSpan w:val="9"/>
            <w:shd w:val="clear" w:color="auto" w:fill="DEEAF6" w:themeFill="accent5" w:themeFillTint="33"/>
          </w:tcPr>
          <w:p w14:paraId="5D295CCD" w14:textId="77777777" w:rsidR="00281BBA" w:rsidRDefault="00281BBA" w:rsidP="00F65A50">
            <w:pPr>
              <w:jc w:val="center"/>
            </w:pPr>
            <w:r>
              <w:t>Immediate</w:t>
            </w:r>
            <w:r>
              <w:rPr>
                <w:vertAlign w:val="subscript"/>
              </w:rPr>
              <w:t>63..32</w:t>
            </w:r>
          </w:p>
        </w:tc>
      </w:tr>
    </w:tbl>
    <w:p w14:paraId="44E40A63" w14:textId="77777777" w:rsidR="00281BBA" w:rsidRDefault="00281BBA" w:rsidP="00281BBA">
      <w:pPr>
        <w:rPr>
          <w:b/>
          <w:bCs/>
        </w:rPr>
      </w:pPr>
    </w:p>
    <w:p w14:paraId="7B6F60F0" w14:textId="13E6AF10" w:rsidR="00281BBA" w:rsidRDefault="00281BBA" w:rsidP="00281BBA">
      <w:r w:rsidRPr="002766C5">
        <w:rPr>
          <w:b/>
          <w:bCs/>
        </w:rPr>
        <w:t>Clock Cycles:</w:t>
      </w:r>
      <w:r>
        <w:t xml:space="preserve"> </w:t>
      </w:r>
      <w:r w:rsidR="002B0073">
        <w:t>2</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77B86029" w14:textId="05576DFB" w:rsidR="00C209EF" w:rsidRDefault="00C209EF" w:rsidP="00657BB4">
      <w:pPr>
        <w:pStyle w:val="Heading3"/>
      </w:pPr>
      <w:r>
        <w:lastRenderedPageBreak/>
        <w:t>LOADQ – Load Quick Immediate</w:t>
      </w:r>
    </w:p>
    <w:p w14:paraId="0622F3DA" w14:textId="6F39BA64" w:rsidR="00C209EF" w:rsidRPr="00C209EF" w:rsidRDefault="00C209EF" w:rsidP="00C209EF">
      <w:pPr>
        <w:rPr>
          <w:b/>
          <w:bCs/>
        </w:rPr>
      </w:pPr>
      <w:r w:rsidRPr="00C209EF">
        <w:rPr>
          <w:b/>
          <w:bCs/>
        </w:rPr>
        <w:t>Description:</w:t>
      </w:r>
    </w:p>
    <w:p w14:paraId="14B0931B" w14:textId="24EE0A72" w:rsidR="00C209EF" w:rsidRDefault="00C209EF" w:rsidP="00C209EF">
      <w:pPr>
        <w:ind w:left="720"/>
      </w:pPr>
      <w:r>
        <w:t>The loadq instruction loads an immediate constant into a register.</w:t>
      </w:r>
      <w:r w:rsidR="00D633D9">
        <w:t xml:space="preserve"> To load a constant larger than seventeen bits, use the </w:t>
      </w:r>
      <w:hyperlink w:anchor="_OR_–_Bitwise" w:history="1">
        <w:r w:rsidR="00D633D9" w:rsidRPr="00D633D9">
          <w:rPr>
            <w:rStyle w:val="Hyperlink"/>
          </w:rPr>
          <w:t>OR</w:t>
        </w:r>
      </w:hyperlink>
      <w:r w:rsidR="00D633D9">
        <w:t xml:space="preserve"> or </w:t>
      </w:r>
      <w:hyperlink w:anchor="_ADD_-_Addition" w:history="1">
        <w:r w:rsidR="00D633D9" w:rsidRPr="00D633D9">
          <w:rPr>
            <w:rStyle w:val="Hyperlink"/>
          </w:rPr>
          <w:t>ADD</w:t>
        </w:r>
      </w:hyperlink>
      <w:r w:rsidR="00D633D9">
        <w:t xml:space="preserve"> instruction.</w:t>
      </w:r>
    </w:p>
    <w:p w14:paraId="4AD7ECCE" w14:textId="77777777" w:rsidR="00C73FB2" w:rsidRDefault="00C73FB2" w:rsidP="00C73FB2">
      <w:pPr>
        <w:rPr>
          <w:b/>
          <w:bCs/>
        </w:rPr>
      </w:pPr>
      <w:r>
        <w:rPr>
          <w:b/>
          <w:bCs/>
        </w:rPr>
        <w:t xml:space="preserve">Supported Operand Sizes: </w:t>
      </w:r>
      <w:r w:rsidRPr="00C209EF">
        <w:t>.b, .w, .t, .o</w:t>
      </w:r>
    </w:p>
    <w:p w14:paraId="15F179E5" w14:textId="77777777" w:rsidR="00C209EF" w:rsidRDefault="00C209EF" w:rsidP="00C209EF">
      <w:pPr>
        <w:rPr>
          <w:b/>
          <w:bCs/>
        </w:rPr>
      </w:pPr>
      <w:r>
        <w:rPr>
          <w:b/>
          <w:bCs/>
        </w:rPr>
        <w:t>Flag Updates:</w:t>
      </w:r>
    </w:p>
    <w:p w14:paraId="6BDDFFA9" w14:textId="77777777" w:rsidR="00C209EF" w:rsidRPr="00B4397E" w:rsidRDefault="00C209EF" w:rsidP="00C209EF">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3EA5DC73" w14:textId="77777777" w:rsidR="00C209EF" w:rsidRPr="00B4397E" w:rsidRDefault="00C209EF" w:rsidP="00C209EF">
      <w:pPr>
        <w:spacing w:after="0"/>
        <w:ind w:left="720"/>
      </w:pPr>
      <w:r w:rsidRPr="00B4397E">
        <w:t xml:space="preserve">If the result is zero the </w:t>
      </w:r>
      <w:r>
        <w:t>zero</w:t>
      </w:r>
      <w:r w:rsidRPr="00B4397E">
        <w:t xml:space="preserve"> flag is set otherwise it is cleared.</w:t>
      </w:r>
    </w:p>
    <w:p w14:paraId="7C06EA89" w14:textId="77777777" w:rsidR="00C209EF" w:rsidRDefault="00C209EF" w:rsidP="00C209EF">
      <w:pPr>
        <w:spacing w:after="0"/>
        <w:ind w:left="720"/>
      </w:pPr>
      <w:r w:rsidRPr="00B4397E">
        <w:t xml:space="preserve">If the result is negative the </w:t>
      </w:r>
      <w:r>
        <w:t xml:space="preserve">negative </w:t>
      </w:r>
      <w:r w:rsidRPr="00B4397E">
        <w:t>flag is set, otherwise it is cleared.</w:t>
      </w:r>
    </w:p>
    <w:p w14:paraId="697CE8D2" w14:textId="77777777" w:rsidR="00C209EF" w:rsidRDefault="00C209EF" w:rsidP="00C209EF">
      <w:pPr>
        <w:rPr>
          <w:b/>
          <w:bCs/>
        </w:rPr>
      </w:pPr>
    </w:p>
    <w:p w14:paraId="32A2A10E" w14:textId="7B8AB839" w:rsidR="00C209EF" w:rsidRPr="00C209EF" w:rsidRDefault="00C209EF" w:rsidP="00C209EF">
      <w:pPr>
        <w:rPr>
          <w:b/>
          <w:bCs/>
        </w:rPr>
      </w:pPr>
      <w:r w:rsidRPr="00C209EF">
        <w:rPr>
          <w:b/>
          <w:bCs/>
        </w:rPr>
        <w:t>Instruction Format:</w:t>
      </w:r>
    </w:p>
    <w:p w14:paraId="6E2ECBDF" w14:textId="57750CAA" w:rsidR="00C209EF" w:rsidRDefault="00C209EF" w:rsidP="00C209EF">
      <w:pPr>
        <w:rPr>
          <w:b/>
          <w:bCs/>
        </w:rPr>
      </w:pPr>
      <w:r>
        <w:rPr>
          <w:b/>
          <w:bCs/>
        </w:rPr>
        <w:t>LOADQ</w:t>
      </w:r>
      <w:r>
        <w:rPr>
          <w:b/>
          <w:bCs/>
        </w:rPr>
        <w:t xml:space="preserve"> Rt,Imm</w:t>
      </w:r>
      <w:r>
        <w:rPr>
          <w:b/>
          <w:bCs/>
          <w:vertAlign w:val="subscript"/>
        </w:rPr>
        <w:t>1</w:t>
      </w:r>
      <w:r>
        <w:rPr>
          <w:b/>
          <w:bCs/>
          <w:vertAlign w:val="subscript"/>
        </w:rPr>
        <w:t>7</w:t>
      </w:r>
    </w:p>
    <w:tbl>
      <w:tblPr>
        <w:tblStyle w:val="TableGrid"/>
        <w:tblW w:w="0" w:type="auto"/>
        <w:tblInd w:w="612" w:type="dxa"/>
        <w:tblLook w:val="04A0" w:firstRow="1" w:lastRow="0" w:firstColumn="1" w:lastColumn="0" w:noHBand="0" w:noVBand="1"/>
      </w:tblPr>
      <w:tblGrid>
        <w:gridCol w:w="711"/>
        <w:gridCol w:w="2471"/>
        <w:gridCol w:w="1041"/>
        <w:gridCol w:w="506"/>
        <w:gridCol w:w="766"/>
      </w:tblGrid>
      <w:tr w:rsidR="00C209EF" w14:paraId="0E70EDB0" w14:textId="77777777" w:rsidTr="003A0112">
        <w:tc>
          <w:tcPr>
            <w:tcW w:w="0" w:type="auto"/>
            <w:tcBorders>
              <w:top w:val="nil"/>
              <w:left w:val="nil"/>
              <w:bottom w:val="single" w:sz="4" w:space="0" w:color="auto"/>
              <w:right w:val="nil"/>
            </w:tcBorders>
          </w:tcPr>
          <w:p w14:paraId="1450152A" w14:textId="77777777" w:rsidR="00C209EF" w:rsidRDefault="00C209EF" w:rsidP="00A602B6">
            <w:pPr>
              <w:jc w:val="center"/>
            </w:pPr>
            <w:r>
              <w:t>31 29</w:t>
            </w:r>
          </w:p>
        </w:tc>
        <w:tc>
          <w:tcPr>
            <w:tcW w:w="0" w:type="auto"/>
            <w:tcBorders>
              <w:top w:val="nil"/>
              <w:left w:val="nil"/>
              <w:bottom w:val="single" w:sz="4" w:space="0" w:color="auto"/>
              <w:right w:val="nil"/>
            </w:tcBorders>
          </w:tcPr>
          <w:p w14:paraId="47FA8BE5" w14:textId="6680F02C" w:rsidR="00C209EF" w:rsidRDefault="00C209EF" w:rsidP="00A602B6">
            <w:pPr>
              <w:jc w:val="center"/>
            </w:pPr>
            <w:r>
              <w:t>28                                 12</w:t>
            </w:r>
          </w:p>
        </w:tc>
        <w:tc>
          <w:tcPr>
            <w:tcW w:w="0" w:type="auto"/>
            <w:tcBorders>
              <w:top w:val="nil"/>
              <w:left w:val="nil"/>
              <w:bottom w:val="single" w:sz="4" w:space="0" w:color="auto"/>
              <w:right w:val="nil"/>
            </w:tcBorders>
          </w:tcPr>
          <w:p w14:paraId="71D5BBC9" w14:textId="77777777" w:rsidR="00C209EF" w:rsidRDefault="00C209EF" w:rsidP="00A602B6">
            <w:pPr>
              <w:jc w:val="center"/>
            </w:pPr>
            <w:r>
              <w:t>11         7</w:t>
            </w:r>
          </w:p>
        </w:tc>
        <w:tc>
          <w:tcPr>
            <w:tcW w:w="0" w:type="auto"/>
            <w:tcBorders>
              <w:top w:val="nil"/>
              <w:left w:val="nil"/>
              <w:bottom w:val="single" w:sz="4" w:space="0" w:color="auto"/>
              <w:right w:val="nil"/>
            </w:tcBorders>
          </w:tcPr>
          <w:p w14:paraId="2F9207EE" w14:textId="77777777" w:rsidR="00C209EF" w:rsidRDefault="00C209EF" w:rsidP="00A602B6">
            <w:pPr>
              <w:jc w:val="center"/>
            </w:pPr>
            <w:r>
              <w:t>6 5</w:t>
            </w:r>
          </w:p>
        </w:tc>
        <w:tc>
          <w:tcPr>
            <w:tcW w:w="0" w:type="auto"/>
            <w:tcBorders>
              <w:top w:val="nil"/>
              <w:left w:val="nil"/>
              <w:bottom w:val="single" w:sz="4" w:space="0" w:color="auto"/>
              <w:right w:val="nil"/>
            </w:tcBorders>
          </w:tcPr>
          <w:p w14:paraId="1046FD52" w14:textId="77777777" w:rsidR="00C209EF" w:rsidRDefault="00C209EF" w:rsidP="00A602B6">
            <w:pPr>
              <w:jc w:val="center"/>
            </w:pPr>
            <w:r>
              <w:t>4      0</w:t>
            </w:r>
          </w:p>
        </w:tc>
      </w:tr>
      <w:tr w:rsidR="00C209EF" w14:paraId="70C57426" w14:textId="77777777" w:rsidTr="00F37885">
        <w:tc>
          <w:tcPr>
            <w:tcW w:w="0" w:type="auto"/>
            <w:shd w:val="clear" w:color="auto" w:fill="FFD966" w:themeFill="accent4" w:themeFillTint="99"/>
          </w:tcPr>
          <w:p w14:paraId="1D5B2393" w14:textId="77777777" w:rsidR="00C209EF" w:rsidRDefault="00C209EF" w:rsidP="00A602B6">
            <w:pPr>
              <w:jc w:val="center"/>
            </w:pPr>
            <w:r>
              <w:t>Ct</w:t>
            </w:r>
            <w:r w:rsidRPr="00384DBC">
              <w:rPr>
                <w:vertAlign w:val="subscript"/>
              </w:rPr>
              <w:t>3</w:t>
            </w:r>
          </w:p>
        </w:tc>
        <w:tc>
          <w:tcPr>
            <w:tcW w:w="0" w:type="auto"/>
            <w:shd w:val="clear" w:color="auto" w:fill="DEEAF6" w:themeFill="accent5" w:themeFillTint="33"/>
          </w:tcPr>
          <w:p w14:paraId="3A4B142E" w14:textId="49B0F45B" w:rsidR="00C209EF" w:rsidRDefault="00C209EF" w:rsidP="00A602B6">
            <w:pPr>
              <w:jc w:val="center"/>
            </w:pPr>
            <w:r>
              <w:t>Immediate</w:t>
            </w:r>
            <w:r w:rsidRPr="00C209EF">
              <w:rPr>
                <w:vertAlign w:val="subscript"/>
              </w:rPr>
              <w:t>17</w:t>
            </w:r>
          </w:p>
        </w:tc>
        <w:tc>
          <w:tcPr>
            <w:tcW w:w="0" w:type="auto"/>
            <w:shd w:val="clear" w:color="auto" w:fill="C45911" w:themeFill="accent2" w:themeFillShade="BF"/>
          </w:tcPr>
          <w:p w14:paraId="6D51EC5E" w14:textId="77777777" w:rsidR="00C209EF" w:rsidRDefault="00C209EF" w:rsidP="00A602B6">
            <w:pPr>
              <w:jc w:val="center"/>
            </w:pPr>
            <w:r>
              <w:t>Rt</w:t>
            </w:r>
            <w:r>
              <w:rPr>
                <w:vertAlign w:val="subscript"/>
              </w:rPr>
              <w:t>5</w:t>
            </w:r>
          </w:p>
        </w:tc>
        <w:tc>
          <w:tcPr>
            <w:tcW w:w="0" w:type="auto"/>
            <w:shd w:val="clear" w:color="auto" w:fill="9999FF"/>
          </w:tcPr>
          <w:p w14:paraId="7AE5D32C" w14:textId="77777777" w:rsidR="00C209EF" w:rsidRDefault="00C209EF" w:rsidP="00A602B6">
            <w:pPr>
              <w:jc w:val="center"/>
            </w:pPr>
            <w:r>
              <w:t>Sz</w:t>
            </w:r>
            <w:r>
              <w:rPr>
                <w:vertAlign w:val="subscript"/>
              </w:rPr>
              <w:t>2</w:t>
            </w:r>
          </w:p>
        </w:tc>
        <w:tc>
          <w:tcPr>
            <w:tcW w:w="0" w:type="auto"/>
            <w:shd w:val="clear" w:color="auto" w:fill="9CC2E5" w:themeFill="accent5" w:themeFillTint="99"/>
          </w:tcPr>
          <w:p w14:paraId="5DE33718" w14:textId="44BC31F8" w:rsidR="00C209EF" w:rsidRDefault="00FB3F5B" w:rsidP="00A602B6">
            <w:pPr>
              <w:jc w:val="center"/>
            </w:pPr>
            <w:r>
              <w:t>25</w:t>
            </w:r>
            <w:r w:rsidR="00C209EF">
              <w:rPr>
                <w:vertAlign w:val="subscript"/>
              </w:rPr>
              <w:t>5</w:t>
            </w:r>
          </w:p>
        </w:tc>
      </w:tr>
    </w:tbl>
    <w:p w14:paraId="6205CD3D" w14:textId="77777777" w:rsidR="00C209EF" w:rsidRDefault="00C209EF" w:rsidP="00C209EF">
      <w:pPr>
        <w:rPr>
          <w:b/>
          <w:bCs/>
        </w:rPr>
      </w:pPr>
    </w:p>
    <w:p w14:paraId="253F08B3" w14:textId="77777777" w:rsidR="00C209EF" w:rsidRDefault="00C209EF">
      <w:pPr>
        <w:rPr>
          <w:rFonts w:eastAsiaTheme="majorEastAsia" w:cstheme="majorBidi"/>
          <w:b/>
          <w:bCs/>
          <w:sz w:val="40"/>
        </w:rPr>
      </w:pPr>
      <w:r>
        <w:br w:type="page"/>
      </w:r>
    </w:p>
    <w:p w14:paraId="6E8B342B" w14:textId="05F1B87B" w:rsidR="00657BB4" w:rsidRDefault="00657BB4" w:rsidP="00657BB4">
      <w:pPr>
        <w:pStyle w:val="Heading3"/>
      </w:pPr>
      <w:r>
        <w:lastRenderedPageBreak/>
        <w:t>MUL</w:t>
      </w:r>
      <w:r w:rsidR="00C85D83">
        <w:t>S</w:t>
      </w:r>
      <w:r>
        <w:t xml:space="preserve"> </w:t>
      </w:r>
      <w:r w:rsidR="00C85D83">
        <w:t>–</w:t>
      </w:r>
      <w:r>
        <w:t xml:space="preserve"> Multipl</w:t>
      </w:r>
      <w:r w:rsidR="00C85D83">
        <w:t>y Signed</w:t>
      </w:r>
    </w:p>
    <w:p w14:paraId="6D5D35E7" w14:textId="77777777" w:rsidR="00657BB4" w:rsidRPr="002766C5" w:rsidRDefault="00657BB4" w:rsidP="00657BB4">
      <w:pPr>
        <w:rPr>
          <w:b/>
          <w:bCs/>
        </w:rPr>
      </w:pPr>
      <w:r w:rsidRPr="002766C5">
        <w:rPr>
          <w:b/>
          <w:bCs/>
        </w:rPr>
        <w:t>Description:</w:t>
      </w:r>
    </w:p>
    <w:p w14:paraId="2BE9C87E" w14:textId="434554A7" w:rsidR="00657BB4" w:rsidRDefault="00F549D7" w:rsidP="00657BB4">
      <w:pPr>
        <w:ind w:left="720"/>
      </w:pPr>
      <w:r>
        <w:t>Multiply</w:t>
      </w:r>
      <w:r w:rsidR="00657BB4">
        <w:t xml:space="preserve"> two source operands and place the sum in the target register. All registers are integer registers. Arithmetic is signed twos-complement values.</w:t>
      </w:r>
      <w:r>
        <w:t xml:space="preserve"> The ‘S’ flag indicates to perform an unsigned multiply.</w:t>
      </w:r>
    </w:p>
    <w:p w14:paraId="55CD5931" w14:textId="14F7E12A" w:rsidR="00A561F0" w:rsidRDefault="00A561F0" w:rsidP="00657BB4">
      <w:pPr>
        <w:ind w:left="720"/>
      </w:pPr>
      <w:r>
        <w:t>The high order product bits may be placed in register Rp for the register direct form of the instruction.</w:t>
      </w:r>
    </w:p>
    <w:p w14:paraId="3BF10144" w14:textId="77777777" w:rsidR="004D4255" w:rsidRDefault="004D4255" w:rsidP="004D4255">
      <w:pPr>
        <w:rPr>
          <w:b/>
          <w:bCs/>
        </w:rPr>
      </w:pPr>
      <w:r>
        <w:rPr>
          <w:b/>
          <w:bCs/>
        </w:rPr>
        <w:t xml:space="preserve">Supported Operand Sizes: </w:t>
      </w:r>
      <w:r w:rsidRPr="00C209EF">
        <w:t>.b, .w, .t, .o</w:t>
      </w:r>
    </w:p>
    <w:p w14:paraId="708D5E5E" w14:textId="77777777" w:rsidR="002E7149" w:rsidRDefault="002E7149" w:rsidP="002E7149">
      <w:pPr>
        <w:rPr>
          <w:b/>
          <w:bCs/>
        </w:rPr>
      </w:pPr>
      <w:r>
        <w:rPr>
          <w:b/>
          <w:bCs/>
        </w:rPr>
        <w:t>Flag Updates:</w:t>
      </w:r>
    </w:p>
    <w:p w14:paraId="7A6A3D79" w14:textId="77777777" w:rsidR="002E7149" w:rsidRPr="00B4397E" w:rsidRDefault="002E7149" w:rsidP="002E7149">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58C53893" w14:textId="6E19002B" w:rsidR="002E7149" w:rsidRPr="00B4397E" w:rsidRDefault="002E7149" w:rsidP="002E7149">
      <w:pPr>
        <w:spacing w:after="0"/>
        <w:ind w:left="720"/>
      </w:pPr>
      <w:r w:rsidRPr="00B4397E">
        <w:t xml:space="preserve">If the result is zero the </w:t>
      </w:r>
      <w:r w:rsidR="00C06DB5">
        <w:t>zero</w:t>
      </w:r>
      <w:r w:rsidRPr="00B4397E">
        <w:t xml:space="preserve"> flag is set otherwise it is cleared.</w:t>
      </w:r>
    </w:p>
    <w:p w14:paraId="211855B7" w14:textId="58E942CC" w:rsidR="002E7149" w:rsidRDefault="002E7149" w:rsidP="002E7149">
      <w:pPr>
        <w:spacing w:after="0"/>
        <w:ind w:left="720"/>
      </w:pPr>
      <w:r w:rsidRPr="00B4397E">
        <w:t xml:space="preserve">If the result is negative the </w:t>
      </w:r>
      <w:r w:rsidR="00C06DB5">
        <w:t>negative</w:t>
      </w:r>
      <w:r w:rsidRPr="00B4397E">
        <w:t xml:space="preserve"> flag is set, otherwise it is cleared.</w:t>
      </w:r>
    </w:p>
    <w:p w14:paraId="3D9D200D" w14:textId="77777777" w:rsidR="002E7149" w:rsidRDefault="002E7149" w:rsidP="002E7149">
      <w:pPr>
        <w:spacing w:after="0"/>
        <w:ind w:left="720"/>
      </w:pPr>
      <w:r>
        <w:t>If there is a carry the carry flag is set in the condition register, otherwise it is cleared.</w:t>
      </w:r>
    </w:p>
    <w:p w14:paraId="4FE37301" w14:textId="2477B587" w:rsidR="002E7149" w:rsidRDefault="002E7149" w:rsidP="002E7149">
      <w:pPr>
        <w:spacing w:after="0"/>
        <w:ind w:left="720"/>
      </w:pPr>
      <w:r>
        <w:t>If there is an overflow, the overflow flag is set in the condition register, otherwise it is cleared.</w:t>
      </w:r>
    </w:p>
    <w:p w14:paraId="1F7BC493" w14:textId="3418E093" w:rsidR="00FF269E" w:rsidRPr="00B4397E" w:rsidRDefault="00FF269E" w:rsidP="00036413">
      <w:pPr>
        <w:spacing w:after="0"/>
        <w:ind w:left="1440"/>
      </w:pPr>
      <w:r>
        <w:t>Overflow for an unsigned multiply is detected when the product bits 64 to 127 are non-zero. For signed multiply overflow is detected as product bits 64 to 127 not equalling bit 63, the sign bit.</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Imm</w:t>
      </w:r>
    </w:p>
    <w:p w14:paraId="670440E2" w14:textId="77777777" w:rsidR="00657BB4" w:rsidRDefault="00657BB4" w:rsidP="00657BB4">
      <w:pPr>
        <w:rPr>
          <w:b/>
          <w:bCs/>
        </w:rPr>
      </w:pPr>
      <w:r>
        <w:rPr>
          <w:b/>
          <w:bCs/>
        </w:rPr>
        <w:t>Instruction Formats:</w:t>
      </w:r>
    </w:p>
    <w:p w14:paraId="6A5106CF" w14:textId="173F9F0B" w:rsidR="003F2C52" w:rsidRDefault="00173238" w:rsidP="003F2C52">
      <w:pPr>
        <w:rPr>
          <w:b/>
          <w:bCs/>
        </w:rPr>
      </w:pPr>
      <w:r>
        <w:rPr>
          <w:b/>
          <w:bCs/>
        </w:rPr>
        <w:t>MUL</w:t>
      </w:r>
      <w:r w:rsidR="00C85D83">
        <w:rPr>
          <w:b/>
          <w:bCs/>
        </w:rPr>
        <w:t>S</w:t>
      </w:r>
      <w:r w:rsidR="003F2C52">
        <w:rPr>
          <w:b/>
          <w:bCs/>
        </w:rPr>
        <w:t xml:space="preserve"> Rt, Ra, Rb</w:t>
      </w:r>
      <w:r w:rsidR="00CE02A8">
        <w:rPr>
          <w:b/>
          <w:bCs/>
        </w:rPr>
        <w:t xml:space="preserve"> [, Rp]</w:t>
      </w:r>
      <w:r w:rsidR="003F2C52">
        <w:rPr>
          <w:b/>
          <w:bCs/>
        </w:rPr>
        <w:t xml:space="preserve">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506"/>
        <w:gridCol w:w="766"/>
      </w:tblGrid>
      <w:tr w:rsidR="003F2C52" w14:paraId="6A027FA8" w14:textId="77777777" w:rsidTr="00A561F0">
        <w:tc>
          <w:tcPr>
            <w:tcW w:w="0" w:type="auto"/>
            <w:tcBorders>
              <w:top w:val="nil"/>
              <w:left w:val="nil"/>
              <w:bottom w:val="single" w:sz="4" w:space="0" w:color="auto"/>
              <w:right w:val="nil"/>
            </w:tcBorders>
          </w:tcPr>
          <w:p w14:paraId="417F2CBC" w14:textId="77777777" w:rsidR="003F2C52" w:rsidRDefault="003F2C52" w:rsidP="00F65A50">
            <w:pPr>
              <w:jc w:val="center"/>
            </w:pPr>
            <w:r>
              <w:t>31 29</w:t>
            </w:r>
          </w:p>
        </w:tc>
        <w:tc>
          <w:tcPr>
            <w:tcW w:w="0" w:type="auto"/>
            <w:tcBorders>
              <w:top w:val="nil"/>
              <w:left w:val="nil"/>
              <w:bottom w:val="single" w:sz="4" w:space="0" w:color="auto"/>
              <w:right w:val="nil"/>
            </w:tcBorders>
          </w:tcPr>
          <w:p w14:paraId="46E3F39A" w14:textId="77777777" w:rsidR="003F2C52" w:rsidRDefault="003F2C52" w:rsidP="00F65A50">
            <w:pPr>
              <w:jc w:val="center"/>
            </w:pPr>
            <w:r>
              <w:t>28     24</w:t>
            </w:r>
          </w:p>
        </w:tc>
        <w:tc>
          <w:tcPr>
            <w:tcW w:w="0" w:type="auto"/>
            <w:tcBorders>
              <w:top w:val="nil"/>
              <w:left w:val="nil"/>
              <w:right w:val="nil"/>
            </w:tcBorders>
          </w:tcPr>
          <w:p w14:paraId="3205237A" w14:textId="77777777" w:rsidR="003F2C52" w:rsidRDefault="003F2C52" w:rsidP="00F65A50">
            <w:pPr>
              <w:jc w:val="center"/>
            </w:pPr>
            <w:r>
              <w:t>23</w:t>
            </w:r>
          </w:p>
        </w:tc>
        <w:tc>
          <w:tcPr>
            <w:tcW w:w="0" w:type="auto"/>
            <w:tcBorders>
              <w:top w:val="nil"/>
              <w:left w:val="nil"/>
              <w:bottom w:val="single" w:sz="4" w:space="0" w:color="auto"/>
              <w:right w:val="nil"/>
            </w:tcBorders>
          </w:tcPr>
          <w:p w14:paraId="0A2ED292" w14:textId="77777777" w:rsidR="003F2C52" w:rsidRDefault="003F2C52" w:rsidP="00F65A50">
            <w:pPr>
              <w:jc w:val="center"/>
            </w:pPr>
            <w:r>
              <w:t>22      18</w:t>
            </w:r>
          </w:p>
        </w:tc>
        <w:tc>
          <w:tcPr>
            <w:tcW w:w="0" w:type="auto"/>
            <w:tcBorders>
              <w:top w:val="nil"/>
              <w:left w:val="nil"/>
              <w:bottom w:val="single" w:sz="4" w:space="0" w:color="auto"/>
              <w:right w:val="nil"/>
            </w:tcBorders>
          </w:tcPr>
          <w:p w14:paraId="4150D6F3" w14:textId="77777777" w:rsidR="003F2C52" w:rsidRDefault="003F2C52" w:rsidP="00F65A50">
            <w:pPr>
              <w:jc w:val="center"/>
            </w:pPr>
            <w:r>
              <w:t>17</w:t>
            </w:r>
          </w:p>
        </w:tc>
        <w:tc>
          <w:tcPr>
            <w:tcW w:w="0" w:type="auto"/>
            <w:tcBorders>
              <w:top w:val="nil"/>
              <w:left w:val="nil"/>
              <w:bottom w:val="single" w:sz="4" w:space="0" w:color="auto"/>
              <w:right w:val="nil"/>
            </w:tcBorders>
          </w:tcPr>
          <w:p w14:paraId="5552ECB0" w14:textId="77777777" w:rsidR="003F2C52" w:rsidRDefault="003F2C52" w:rsidP="00F65A50">
            <w:pPr>
              <w:jc w:val="center"/>
            </w:pPr>
            <w:r>
              <w:t>16       12</w:t>
            </w:r>
          </w:p>
        </w:tc>
        <w:tc>
          <w:tcPr>
            <w:tcW w:w="0" w:type="auto"/>
            <w:tcBorders>
              <w:top w:val="nil"/>
              <w:left w:val="nil"/>
              <w:bottom w:val="single" w:sz="4" w:space="0" w:color="auto"/>
              <w:right w:val="nil"/>
            </w:tcBorders>
          </w:tcPr>
          <w:p w14:paraId="694EEF8E" w14:textId="77777777" w:rsidR="003F2C52" w:rsidRDefault="003F2C52" w:rsidP="00F65A50">
            <w:pPr>
              <w:jc w:val="center"/>
            </w:pPr>
            <w:r>
              <w:t>11         7</w:t>
            </w:r>
          </w:p>
        </w:tc>
        <w:tc>
          <w:tcPr>
            <w:tcW w:w="0" w:type="auto"/>
            <w:tcBorders>
              <w:top w:val="nil"/>
              <w:left w:val="nil"/>
              <w:bottom w:val="single" w:sz="4" w:space="0" w:color="auto"/>
              <w:right w:val="nil"/>
            </w:tcBorders>
          </w:tcPr>
          <w:p w14:paraId="14490FB4" w14:textId="77777777" w:rsidR="003F2C52" w:rsidRDefault="003F2C52" w:rsidP="00F65A50">
            <w:pPr>
              <w:jc w:val="center"/>
            </w:pPr>
            <w:r>
              <w:t>6 5</w:t>
            </w:r>
          </w:p>
        </w:tc>
        <w:tc>
          <w:tcPr>
            <w:tcW w:w="0" w:type="auto"/>
            <w:tcBorders>
              <w:top w:val="nil"/>
              <w:left w:val="nil"/>
              <w:bottom w:val="single" w:sz="4" w:space="0" w:color="auto"/>
              <w:right w:val="nil"/>
            </w:tcBorders>
          </w:tcPr>
          <w:p w14:paraId="51EC1C32" w14:textId="77777777" w:rsidR="003F2C52" w:rsidRDefault="003F2C52" w:rsidP="00F65A50">
            <w:pPr>
              <w:jc w:val="center"/>
            </w:pPr>
            <w:r>
              <w:t>4      0</w:t>
            </w:r>
          </w:p>
        </w:tc>
      </w:tr>
      <w:tr w:rsidR="003F2C52" w14:paraId="013393F6" w14:textId="77777777" w:rsidTr="00A561F0">
        <w:tc>
          <w:tcPr>
            <w:tcW w:w="0" w:type="auto"/>
            <w:shd w:val="clear" w:color="auto" w:fill="FFD966" w:themeFill="accent4" w:themeFillTint="99"/>
          </w:tcPr>
          <w:p w14:paraId="7CE83388" w14:textId="77777777" w:rsidR="003F2C52" w:rsidRDefault="003F2C52" w:rsidP="00F65A50">
            <w:pPr>
              <w:jc w:val="center"/>
            </w:pPr>
            <w:r>
              <w:t>Ct</w:t>
            </w:r>
            <w:r w:rsidRPr="00434FCF">
              <w:rPr>
                <w:vertAlign w:val="subscript"/>
              </w:rPr>
              <w:t>3</w:t>
            </w:r>
          </w:p>
        </w:tc>
        <w:tc>
          <w:tcPr>
            <w:tcW w:w="0" w:type="auto"/>
            <w:shd w:val="clear" w:color="auto" w:fill="C45911" w:themeFill="accent2" w:themeFillShade="BF"/>
          </w:tcPr>
          <w:p w14:paraId="730DF0FF" w14:textId="5C0191DB" w:rsidR="003F2C52" w:rsidRDefault="00A561F0" w:rsidP="00F65A50">
            <w:pPr>
              <w:jc w:val="center"/>
            </w:pPr>
            <w:r>
              <w:t>Rp</w:t>
            </w:r>
            <w:r w:rsidR="003F2C52">
              <w:rPr>
                <w:vertAlign w:val="subscript"/>
              </w:rPr>
              <w:t>5</w:t>
            </w:r>
          </w:p>
        </w:tc>
        <w:tc>
          <w:tcPr>
            <w:tcW w:w="0" w:type="auto"/>
          </w:tcPr>
          <w:p w14:paraId="78E36BEE" w14:textId="46A695B1" w:rsidR="003F2C52" w:rsidRDefault="00173238" w:rsidP="00F65A50">
            <w:pPr>
              <w:jc w:val="center"/>
            </w:pPr>
            <w:r>
              <w:t>0</w:t>
            </w:r>
          </w:p>
        </w:tc>
        <w:tc>
          <w:tcPr>
            <w:tcW w:w="0" w:type="auto"/>
            <w:shd w:val="clear" w:color="auto" w:fill="F4B083" w:themeFill="accent2" w:themeFillTint="99"/>
          </w:tcPr>
          <w:p w14:paraId="47B08F0F" w14:textId="77777777" w:rsidR="003F2C52" w:rsidRDefault="003F2C52" w:rsidP="00F65A50">
            <w:pPr>
              <w:jc w:val="center"/>
            </w:pPr>
            <w:r>
              <w:t>Rb</w:t>
            </w:r>
            <w:r w:rsidRPr="00E1207A">
              <w:rPr>
                <w:vertAlign w:val="subscript"/>
              </w:rPr>
              <w:t>5</w:t>
            </w:r>
          </w:p>
        </w:tc>
        <w:tc>
          <w:tcPr>
            <w:tcW w:w="0" w:type="auto"/>
            <w:shd w:val="clear" w:color="auto" w:fill="FFCCFF"/>
          </w:tcPr>
          <w:p w14:paraId="5B6D0731" w14:textId="77777777" w:rsidR="003F2C52" w:rsidRDefault="003F2C52" w:rsidP="00F65A50">
            <w:pPr>
              <w:jc w:val="center"/>
            </w:pPr>
            <w:r>
              <w:t>0</w:t>
            </w:r>
            <w:r>
              <w:rPr>
                <w:vertAlign w:val="subscript"/>
              </w:rPr>
              <w:t>1</w:t>
            </w:r>
          </w:p>
        </w:tc>
        <w:tc>
          <w:tcPr>
            <w:tcW w:w="0" w:type="auto"/>
            <w:shd w:val="clear" w:color="auto" w:fill="F4B083" w:themeFill="accent2" w:themeFillTint="99"/>
          </w:tcPr>
          <w:p w14:paraId="00B9CD5A" w14:textId="77777777" w:rsidR="003F2C52" w:rsidRDefault="003F2C52" w:rsidP="00F65A50">
            <w:pPr>
              <w:jc w:val="center"/>
            </w:pPr>
            <w:r>
              <w:t>Ra</w:t>
            </w:r>
            <w:r>
              <w:rPr>
                <w:vertAlign w:val="subscript"/>
              </w:rPr>
              <w:t>5</w:t>
            </w:r>
          </w:p>
        </w:tc>
        <w:tc>
          <w:tcPr>
            <w:tcW w:w="0" w:type="auto"/>
            <w:shd w:val="clear" w:color="auto" w:fill="C45911" w:themeFill="accent2" w:themeFillShade="BF"/>
          </w:tcPr>
          <w:p w14:paraId="7307B468" w14:textId="77777777" w:rsidR="003F2C52" w:rsidRDefault="003F2C52" w:rsidP="00F65A50">
            <w:pPr>
              <w:jc w:val="center"/>
            </w:pPr>
            <w:r>
              <w:t>Rt</w:t>
            </w:r>
            <w:r>
              <w:rPr>
                <w:vertAlign w:val="subscript"/>
              </w:rPr>
              <w:t>5</w:t>
            </w:r>
          </w:p>
        </w:tc>
        <w:tc>
          <w:tcPr>
            <w:tcW w:w="0" w:type="auto"/>
            <w:shd w:val="clear" w:color="auto" w:fill="9999FF"/>
          </w:tcPr>
          <w:p w14:paraId="09A0FB43" w14:textId="77777777" w:rsidR="003F2C52" w:rsidRDefault="003F2C52" w:rsidP="00F65A50">
            <w:pPr>
              <w:jc w:val="center"/>
            </w:pPr>
            <w:r>
              <w:t>Sz</w:t>
            </w:r>
            <w:r>
              <w:rPr>
                <w:vertAlign w:val="subscript"/>
              </w:rPr>
              <w:t>2</w:t>
            </w:r>
          </w:p>
        </w:tc>
        <w:tc>
          <w:tcPr>
            <w:tcW w:w="0" w:type="auto"/>
            <w:shd w:val="clear" w:color="auto" w:fill="9CC2E5" w:themeFill="accent5" w:themeFillTint="99"/>
          </w:tcPr>
          <w:p w14:paraId="7FD3F38E" w14:textId="5F256409" w:rsidR="003F2C52" w:rsidRDefault="00DC4E8C" w:rsidP="00F65A50">
            <w:pPr>
              <w:jc w:val="center"/>
            </w:pPr>
            <w:r>
              <w:t>6</w:t>
            </w:r>
            <w:r w:rsidR="003F2C52">
              <w:rPr>
                <w:vertAlign w:val="subscript"/>
              </w:rPr>
              <w:t>5</w:t>
            </w:r>
          </w:p>
        </w:tc>
      </w:tr>
    </w:tbl>
    <w:p w14:paraId="32C00422" w14:textId="77777777" w:rsidR="003F2C52" w:rsidRDefault="003F2C52" w:rsidP="003F2C52">
      <w:pPr>
        <w:rPr>
          <w:b/>
          <w:bCs/>
        </w:rPr>
      </w:pPr>
    </w:p>
    <w:p w14:paraId="0B6B55F0" w14:textId="7EC529F5" w:rsidR="003F2C52" w:rsidRDefault="00173238" w:rsidP="003F2C52">
      <w:pPr>
        <w:rPr>
          <w:b/>
          <w:bCs/>
        </w:rPr>
      </w:pPr>
      <w:r>
        <w:rPr>
          <w:b/>
          <w:bCs/>
        </w:rPr>
        <w:t>MUL</w:t>
      </w:r>
      <w:r w:rsidR="00C85D83">
        <w:rPr>
          <w:b/>
          <w:bCs/>
        </w:rPr>
        <w:t>S</w:t>
      </w:r>
      <w:r w:rsidR="003F2C52">
        <w:rPr>
          <w:b/>
          <w:bCs/>
        </w:rPr>
        <w:t xml:space="preserve"> Rt,Ra,Imm</w:t>
      </w:r>
      <w:r w:rsidR="003F2C52">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3F2C52" w14:paraId="635E2A8B" w14:textId="77777777" w:rsidTr="00F65A50">
        <w:tc>
          <w:tcPr>
            <w:tcW w:w="0" w:type="auto"/>
            <w:tcBorders>
              <w:top w:val="nil"/>
              <w:left w:val="nil"/>
              <w:bottom w:val="single" w:sz="4" w:space="0" w:color="auto"/>
              <w:right w:val="nil"/>
            </w:tcBorders>
          </w:tcPr>
          <w:p w14:paraId="2FCC7F0A" w14:textId="77777777" w:rsidR="003F2C52" w:rsidRDefault="003F2C52" w:rsidP="00F65A50">
            <w:pPr>
              <w:jc w:val="center"/>
            </w:pPr>
            <w:r>
              <w:t>31 29</w:t>
            </w:r>
          </w:p>
        </w:tc>
        <w:tc>
          <w:tcPr>
            <w:tcW w:w="0" w:type="auto"/>
            <w:tcBorders>
              <w:top w:val="nil"/>
              <w:left w:val="nil"/>
              <w:bottom w:val="single" w:sz="4" w:space="0" w:color="auto"/>
              <w:right w:val="nil"/>
            </w:tcBorders>
          </w:tcPr>
          <w:p w14:paraId="53327038" w14:textId="77777777" w:rsidR="003F2C52" w:rsidRDefault="003F2C52" w:rsidP="00F65A50">
            <w:pPr>
              <w:jc w:val="center"/>
            </w:pPr>
            <w:r>
              <w:t>28    24</w:t>
            </w:r>
          </w:p>
        </w:tc>
        <w:tc>
          <w:tcPr>
            <w:tcW w:w="0" w:type="auto"/>
            <w:tcBorders>
              <w:top w:val="nil"/>
              <w:left w:val="nil"/>
              <w:bottom w:val="single" w:sz="4" w:space="0" w:color="auto"/>
              <w:right w:val="nil"/>
            </w:tcBorders>
          </w:tcPr>
          <w:p w14:paraId="510804C6" w14:textId="77777777" w:rsidR="003F2C52" w:rsidRDefault="003F2C52" w:rsidP="00F65A50">
            <w:pPr>
              <w:jc w:val="center"/>
            </w:pPr>
            <w:r>
              <w:t>23</w:t>
            </w:r>
          </w:p>
        </w:tc>
        <w:tc>
          <w:tcPr>
            <w:tcW w:w="0" w:type="auto"/>
            <w:tcBorders>
              <w:top w:val="nil"/>
              <w:left w:val="nil"/>
              <w:bottom w:val="single" w:sz="4" w:space="0" w:color="auto"/>
              <w:right w:val="nil"/>
            </w:tcBorders>
          </w:tcPr>
          <w:p w14:paraId="3BABFBCB" w14:textId="77777777" w:rsidR="003F2C52" w:rsidRDefault="003F2C52" w:rsidP="00F65A50">
            <w:pPr>
              <w:jc w:val="center"/>
            </w:pPr>
            <w:r>
              <w:t>22       18</w:t>
            </w:r>
          </w:p>
        </w:tc>
        <w:tc>
          <w:tcPr>
            <w:tcW w:w="0" w:type="auto"/>
            <w:tcBorders>
              <w:top w:val="nil"/>
              <w:left w:val="nil"/>
              <w:bottom w:val="single" w:sz="4" w:space="0" w:color="auto"/>
              <w:right w:val="nil"/>
            </w:tcBorders>
          </w:tcPr>
          <w:p w14:paraId="4FE768BF" w14:textId="77777777" w:rsidR="003F2C52" w:rsidRDefault="003F2C52" w:rsidP="00F65A50">
            <w:pPr>
              <w:jc w:val="center"/>
            </w:pPr>
            <w:r>
              <w:t>17</w:t>
            </w:r>
          </w:p>
        </w:tc>
        <w:tc>
          <w:tcPr>
            <w:tcW w:w="0" w:type="auto"/>
            <w:tcBorders>
              <w:top w:val="nil"/>
              <w:left w:val="nil"/>
              <w:bottom w:val="single" w:sz="4" w:space="0" w:color="auto"/>
              <w:right w:val="nil"/>
            </w:tcBorders>
          </w:tcPr>
          <w:p w14:paraId="7BAA4498" w14:textId="77777777" w:rsidR="003F2C52" w:rsidRDefault="003F2C52" w:rsidP="00F65A50">
            <w:pPr>
              <w:jc w:val="center"/>
            </w:pPr>
            <w:r>
              <w:t>16        12</w:t>
            </w:r>
          </w:p>
        </w:tc>
        <w:tc>
          <w:tcPr>
            <w:tcW w:w="0" w:type="auto"/>
            <w:tcBorders>
              <w:top w:val="nil"/>
              <w:left w:val="nil"/>
              <w:bottom w:val="single" w:sz="4" w:space="0" w:color="auto"/>
              <w:right w:val="nil"/>
            </w:tcBorders>
          </w:tcPr>
          <w:p w14:paraId="4E1679EC" w14:textId="77777777" w:rsidR="003F2C52" w:rsidRDefault="003F2C52" w:rsidP="00F65A50">
            <w:pPr>
              <w:jc w:val="center"/>
            </w:pPr>
            <w:r>
              <w:t>11         7</w:t>
            </w:r>
          </w:p>
        </w:tc>
        <w:tc>
          <w:tcPr>
            <w:tcW w:w="0" w:type="auto"/>
            <w:tcBorders>
              <w:top w:val="nil"/>
              <w:left w:val="nil"/>
              <w:bottom w:val="single" w:sz="4" w:space="0" w:color="auto"/>
              <w:right w:val="nil"/>
            </w:tcBorders>
          </w:tcPr>
          <w:p w14:paraId="4F503291" w14:textId="77777777" w:rsidR="003F2C52" w:rsidRDefault="003F2C52" w:rsidP="00F65A50">
            <w:pPr>
              <w:jc w:val="center"/>
            </w:pPr>
            <w:r>
              <w:t>6 5</w:t>
            </w:r>
          </w:p>
        </w:tc>
        <w:tc>
          <w:tcPr>
            <w:tcW w:w="0" w:type="auto"/>
            <w:tcBorders>
              <w:top w:val="nil"/>
              <w:left w:val="nil"/>
              <w:bottom w:val="single" w:sz="4" w:space="0" w:color="auto"/>
              <w:right w:val="nil"/>
            </w:tcBorders>
          </w:tcPr>
          <w:p w14:paraId="52B0CABA" w14:textId="77777777" w:rsidR="003F2C52" w:rsidRDefault="003F2C52" w:rsidP="00F65A50">
            <w:pPr>
              <w:jc w:val="center"/>
            </w:pPr>
            <w:r>
              <w:t>4      0</w:t>
            </w:r>
          </w:p>
        </w:tc>
      </w:tr>
      <w:tr w:rsidR="003F2C52" w14:paraId="361D6F25" w14:textId="77777777" w:rsidTr="00F65A50">
        <w:tc>
          <w:tcPr>
            <w:tcW w:w="0" w:type="auto"/>
            <w:shd w:val="clear" w:color="auto" w:fill="FFD966" w:themeFill="accent4" w:themeFillTint="99"/>
          </w:tcPr>
          <w:p w14:paraId="2E9302B2" w14:textId="77777777" w:rsidR="003F2C52" w:rsidRDefault="003F2C52" w:rsidP="00F65A50">
            <w:pPr>
              <w:jc w:val="center"/>
            </w:pPr>
            <w:r>
              <w:t>Ct</w:t>
            </w:r>
            <w:r w:rsidRPr="00384DBC">
              <w:rPr>
                <w:vertAlign w:val="subscript"/>
              </w:rPr>
              <w:t>3</w:t>
            </w:r>
          </w:p>
        </w:tc>
        <w:tc>
          <w:tcPr>
            <w:tcW w:w="0" w:type="auto"/>
            <w:shd w:val="clear" w:color="auto" w:fill="DEEAF6" w:themeFill="accent5" w:themeFillTint="33"/>
          </w:tcPr>
          <w:p w14:paraId="58DB253A" w14:textId="77777777" w:rsidR="003F2C52" w:rsidRDefault="003F2C52" w:rsidP="00F65A50">
            <w:pPr>
              <w:jc w:val="center"/>
            </w:pPr>
            <w:r>
              <w:t>Imm</w:t>
            </w:r>
            <w:r>
              <w:rPr>
                <w:vertAlign w:val="subscript"/>
              </w:rPr>
              <w:t>9..5</w:t>
            </w:r>
          </w:p>
        </w:tc>
        <w:tc>
          <w:tcPr>
            <w:tcW w:w="0" w:type="auto"/>
            <w:shd w:val="clear" w:color="auto" w:fill="FF3300"/>
          </w:tcPr>
          <w:p w14:paraId="6A30159C" w14:textId="6FD69A79" w:rsidR="003F2C52" w:rsidRDefault="00173238" w:rsidP="00F65A50">
            <w:pPr>
              <w:jc w:val="center"/>
            </w:pPr>
            <w:r>
              <w:t>0</w:t>
            </w:r>
          </w:p>
        </w:tc>
        <w:tc>
          <w:tcPr>
            <w:tcW w:w="0" w:type="auto"/>
            <w:shd w:val="clear" w:color="auto" w:fill="DEEAF6" w:themeFill="accent5" w:themeFillTint="33"/>
          </w:tcPr>
          <w:p w14:paraId="51B9DEF5" w14:textId="77777777" w:rsidR="003F2C52" w:rsidRDefault="003F2C52" w:rsidP="00F65A50">
            <w:pPr>
              <w:jc w:val="center"/>
            </w:pPr>
            <w:r>
              <w:t>Imm</w:t>
            </w:r>
            <w:r>
              <w:rPr>
                <w:vertAlign w:val="subscript"/>
              </w:rPr>
              <w:t>4..0</w:t>
            </w:r>
          </w:p>
        </w:tc>
        <w:tc>
          <w:tcPr>
            <w:tcW w:w="0" w:type="auto"/>
            <w:shd w:val="clear" w:color="auto" w:fill="FFCCFF"/>
          </w:tcPr>
          <w:p w14:paraId="62AB3C50" w14:textId="77777777" w:rsidR="003F2C52" w:rsidRDefault="003F2C52" w:rsidP="00F65A50">
            <w:pPr>
              <w:jc w:val="center"/>
            </w:pPr>
            <w:r>
              <w:t>1</w:t>
            </w:r>
            <w:r>
              <w:rPr>
                <w:vertAlign w:val="subscript"/>
              </w:rPr>
              <w:t>1</w:t>
            </w:r>
          </w:p>
        </w:tc>
        <w:tc>
          <w:tcPr>
            <w:tcW w:w="0" w:type="auto"/>
            <w:shd w:val="clear" w:color="auto" w:fill="F4B083" w:themeFill="accent2" w:themeFillTint="99"/>
          </w:tcPr>
          <w:p w14:paraId="5E35A4B3" w14:textId="77777777" w:rsidR="003F2C52" w:rsidRDefault="003F2C52" w:rsidP="00F65A50">
            <w:pPr>
              <w:jc w:val="center"/>
            </w:pPr>
            <w:r>
              <w:t>Ra</w:t>
            </w:r>
            <w:r>
              <w:rPr>
                <w:vertAlign w:val="subscript"/>
              </w:rPr>
              <w:t>5</w:t>
            </w:r>
          </w:p>
        </w:tc>
        <w:tc>
          <w:tcPr>
            <w:tcW w:w="0" w:type="auto"/>
            <w:shd w:val="clear" w:color="auto" w:fill="C45911" w:themeFill="accent2" w:themeFillShade="BF"/>
          </w:tcPr>
          <w:p w14:paraId="4AFC467C" w14:textId="77777777" w:rsidR="003F2C52" w:rsidRDefault="003F2C52" w:rsidP="00F65A50">
            <w:pPr>
              <w:jc w:val="center"/>
            </w:pPr>
            <w:r>
              <w:t>Rt</w:t>
            </w:r>
            <w:r>
              <w:rPr>
                <w:vertAlign w:val="subscript"/>
              </w:rPr>
              <w:t>5</w:t>
            </w:r>
          </w:p>
        </w:tc>
        <w:tc>
          <w:tcPr>
            <w:tcW w:w="0" w:type="auto"/>
            <w:shd w:val="clear" w:color="auto" w:fill="9999FF"/>
          </w:tcPr>
          <w:p w14:paraId="4B28EC9F" w14:textId="77777777" w:rsidR="003F2C52" w:rsidRDefault="003F2C52" w:rsidP="00F65A50">
            <w:pPr>
              <w:jc w:val="center"/>
            </w:pPr>
            <w:r>
              <w:t>Sz</w:t>
            </w:r>
            <w:r>
              <w:rPr>
                <w:vertAlign w:val="subscript"/>
              </w:rPr>
              <w:t>2</w:t>
            </w:r>
          </w:p>
        </w:tc>
        <w:tc>
          <w:tcPr>
            <w:tcW w:w="0" w:type="auto"/>
            <w:shd w:val="clear" w:color="auto" w:fill="9CC2E5" w:themeFill="accent5" w:themeFillTint="99"/>
          </w:tcPr>
          <w:p w14:paraId="7C0A66FA" w14:textId="78DAEDBC" w:rsidR="003F2C52" w:rsidRDefault="00DC4E8C" w:rsidP="00F65A50">
            <w:pPr>
              <w:jc w:val="center"/>
            </w:pPr>
            <w:r>
              <w:t>6</w:t>
            </w:r>
            <w:r w:rsidR="003F2C52">
              <w:rPr>
                <w:vertAlign w:val="subscript"/>
              </w:rPr>
              <w:t>5</w:t>
            </w:r>
          </w:p>
        </w:tc>
      </w:tr>
    </w:tbl>
    <w:p w14:paraId="223DAEB1" w14:textId="77777777" w:rsidR="003F2C52" w:rsidRDefault="003F2C52" w:rsidP="003F2C52">
      <w:pPr>
        <w:rPr>
          <w:b/>
          <w:bCs/>
        </w:rPr>
      </w:pPr>
    </w:p>
    <w:p w14:paraId="33638462" w14:textId="6CE78859" w:rsidR="003F2C52" w:rsidRDefault="00173238" w:rsidP="003F2C52">
      <w:pPr>
        <w:rPr>
          <w:b/>
          <w:bCs/>
          <w:vertAlign w:val="subscript"/>
        </w:rPr>
      </w:pPr>
      <w:r>
        <w:rPr>
          <w:b/>
          <w:bCs/>
        </w:rPr>
        <w:t>MUL</w:t>
      </w:r>
      <w:r w:rsidR="00C85D83">
        <w:rPr>
          <w:b/>
          <w:bCs/>
        </w:rPr>
        <w:t>S</w:t>
      </w:r>
      <w:r w:rsidR="003F2C52">
        <w:rPr>
          <w:b/>
          <w:bCs/>
        </w:rPr>
        <w:t xml:space="preserve"> Rt,Ra,Imm</w:t>
      </w:r>
      <w:r w:rsidR="003F2C52">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986"/>
        <w:gridCol w:w="506"/>
        <w:gridCol w:w="766"/>
      </w:tblGrid>
      <w:tr w:rsidR="003F2C52" w14:paraId="0ED6A526" w14:textId="77777777" w:rsidTr="00F65A50">
        <w:tc>
          <w:tcPr>
            <w:tcW w:w="0" w:type="auto"/>
            <w:tcBorders>
              <w:top w:val="nil"/>
              <w:left w:val="nil"/>
              <w:bottom w:val="single" w:sz="4" w:space="0" w:color="auto"/>
              <w:right w:val="nil"/>
            </w:tcBorders>
          </w:tcPr>
          <w:p w14:paraId="0BDA7367" w14:textId="77777777" w:rsidR="003F2C52" w:rsidRDefault="003F2C52" w:rsidP="00F65A50">
            <w:pPr>
              <w:jc w:val="center"/>
            </w:pPr>
            <w:r>
              <w:t>31 29</w:t>
            </w:r>
          </w:p>
        </w:tc>
        <w:tc>
          <w:tcPr>
            <w:tcW w:w="0" w:type="auto"/>
            <w:tcBorders>
              <w:top w:val="nil"/>
              <w:left w:val="nil"/>
              <w:bottom w:val="single" w:sz="4" w:space="0" w:color="auto"/>
              <w:right w:val="nil"/>
            </w:tcBorders>
          </w:tcPr>
          <w:p w14:paraId="5689FB0D" w14:textId="77777777" w:rsidR="003F2C52" w:rsidRDefault="003F2C52" w:rsidP="00F65A50">
            <w:pPr>
              <w:jc w:val="center"/>
            </w:pPr>
            <w:r>
              <w:t>28    24</w:t>
            </w:r>
          </w:p>
        </w:tc>
        <w:tc>
          <w:tcPr>
            <w:tcW w:w="0" w:type="auto"/>
            <w:tcBorders>
              <w:top w:val="nil"/>
              <w:left w:val="nil"/>
              <w:bottom w:val="single" w:sz="4" w:space="0" w:color="auto"/>
              <w:right w:val="nil"/>
            </w:tcBorders>
          </w:tcPr>
          <w:p w14:paraId="06710A40" w14:textId="77777777" w:rsidR="003F2C52" w:rsidRDefault="003F2C52" w:rsidP="00F65A50">
            <w:pPr>
              <w:jc w:val="center"/>
            </w:pPr>
            <w:r>
              <w:t>23</w:t>
            </w:r>
          </w:p>
        </w:tc>
        <w:tc>
          <w:tcPr>
            <w:tcW w:w="0" w:type="auto"/>
            <w:tcBorders>
              <w:top w:val="nil"/>
              <w:left w:val="nil"/>
              <w:bottom w:val="single" w:sz="4" w:space="0" w:color="auto"/>
              <w:right w:val="nil"/>
            </w:tcBorders>
          </w:tcPr>
          <w:p w14:paraId="39A2FBA3" w14:textId="77777777" w:rsidR="003F2C52" w:rsidRDefault="003F2C52" w:rsidP="00F65A50">
            <w:pPr>
              <w:jc w:val="center"/>
            </w:pPr>
            <w:r>
              <w:t>22       18</w:t>
            </w:r>
          </w:p>
        </w:tc>
        <w:tc>
          <w:tcPr>
            <w:tcW w:w="0" w:type="auto"/>
            <w:tcBorders>
              <w:top w:val="nil"/>
              <w:left w:val="nil"/>
              <w:bottom w:val="single" w:sz="4" w:space="0" w:color="auto"/>
              <w:right w:val="nil"/>
            </w:tcBorders>
          </w:tcPr>
          <w:p w14:paraId="3C9C7382" w14:textId="77777777" w:rsidR="003F2C52" w:rsidRDefault="003F2C52" w:rsidP="00F65A50">
            <w:pPr>
              <w:jc w:val="center"/>
            </w:pPr>
            <w:r>
              <w:t>17</w:t>
            </w:r>
          </w:p>
        </w:tc>
        <w:tc>
          <w:tcPr>
            <w:tcW w:w="0" w:type="auto"/>
            <w:tcBorders>
              <w:top w:val="nil"/>
              <w:left w:val="nil"/>
              <w:bottom w:val="single" w:sz="4" w:space="0" w:color="auto"/>
              <w:right w:val="nil"/>
            </w:tcBorders>
          </w:tcPr>
          <w:p w14:paraId="59080D27" w14:textId="77777777" w:rsidR="003F2C52" w:rsidRDefault="003F2C52" w:rsidP="00F65A50">
            <w:pPr>
              <w:jc w:val="center"/>
            </w:pPr>
            <w:r>
              <w:t>16        12</w:t>
            </w:r>
          </w:p>
        </w:tc>
        <w:tc>
          <w:tcPr>
            <w:tcW w:w="0" w:type="auto"/>
            <w:tcBorders>
              <w:top w:val="nil"/>
              <w:left w:val="nil"/>
              <w:bottom w:val="single" w:sz="4" w:space="0" w:color="auto"/>
              <w:right w:val="nil"/>
            </w:tcBorders>
          </w:tcPr>
          <w:p w14:paraId="24ED8396" w14:textId="77777777" w:rsidR="003F2C52" w:rsidRDefault="003F2C52" w:rsidP="00F65A50">
            <w:pPr>
              <w:jc w:val="center"/>
            </w:pPr>
            <w:r>
              <w:t>11        7</w:t>
            </w:r>
          </w:p>
        </w:tc>
        <w:tc>
          <w:tcPr>
            <w:tcW w:w="0" w:type="auto"/>
            <w:tcBorders>
              <w:top w:val="nil"/>
              <w:left w:val="nil"/>
              <w:bottom w:val="single" w:sz="4" w:space="0" w:color="auto"/>
              <w:right w:val="nil"/>
            </w:tcBorders>
          </w:tcPr>
          <w:p w14:paraId="46DDD2FB" w14:textId="77777777" w:rsidR="003F2C52" w:rsidRDefault="003F2C52" w:rsidP="00F65A50">
            <w:pPr>
              <w:jc w:val="center"/>
            </w:pPr>
            <w:r>
              <w:t>6 5</w:t>
            </w:r>
          </w:p>
        </w:tc>
        <w:tc>
          <w:tcPr>
            <w:tcW w:w="0" w:type="auto"/>
            <w:tcBorders>
              <w:top w:val="nil"/>
              <w:left w:val="nil"/>
              <w:bottom w:val="single" w:sz="4" w:space="0" w:color="auto"/>
              <w:right w:val="nil"/>
            </w:tcBorders>
          </w:tcPr>
          <w:p w14:paraId="46F3B795" w14:textId="77777777" w:rsidR="003F2C52" w:rsidRDefault="003F2C52" w:rsidP="00F65A50">
            <w:pPr>
              <w:jc w:val="center"/>
            </w:pPr>
            <w:r>
              <w:t>4      0</w:t>
            </w:r>
          </w:p>
        </w:tc>
      </w:tr>
      <w:tr w:rsidR="003F2C52" w14:paraId="6F5DAF21" w14:textId="77777777" w:rsidTr="00F65A50">
        <w:tc>
          <w:tcPr>
            <w:tcW w:w="0" w:type="auto"/>
            <w:tcBorders>
              <w:bottom w:val="single" w:sz="4" w:space="0" w:color="auto"/>
            </w:tcBorders>
            <w:shd w:val="clear" w:color="auto" w:fill="FFD966" w:themeFill="accent4" w:themeFillTint="99"/>
          </w:tcPr>
          <w:p w14:paraId="5B8A6A5C" w14:textId="77777777" w:rsidR="003F2C52" w:rsidRDefault="003F2C52"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681F372B" w14:textId="77777777" w:rsidR="003F2C52" w:rsidRDefault="003F2C52" w:rsidP="00F65A50">
            <w:pPr>
              <w:jc w:val="center"/>
            </w:pPr>
            <w:r>
              <w:t>16</w:t>
            </w:r>
            <w:r>
              <w:rPr>
                <w:vertAlign w:val="subscript"/>
              </w:rPr>
              <w:t>5</w:t>
            </w:r>
          </w:p>
        </w:tc>
        <w:tc>
          <w:tcPr>
            <w:tcW w:w="0" w:type="auto"/>
            <w:tcBorders>
              <w:bottom w:val="single" w:sz="4" w:space="0" w:color="auto"/>
            </w:tcBorders>
            <w:shd w:val="clear" w:color="auto" w:fill="FF3300"/>
          </w:tcPr>
          <w:p w14:paraId="10944E1B" w14:textId="37325694" w:rsidR="003F2C52" w:rsidRDefault="00173238" w:rsidP="00F65A50">
            <w:pPr>
              <w:jc w:val="center"/>
            </w:pPr>
            <w:r>
              <w:t>0</w:t>
            </w:r>
          </w:p>
        </w:tc>
        <w:tc>
          <w:tcPr>
            <w:tcW w:w="0" w:type="auto"/>
            <w:tcBorders>
              <w:bottom w:val="single" w:sz="4" w:space="0" w:color="auto"/>
            </w:tcBorders>
            <w:shd w:val="clear" w:color="auto" w:fill="auto"/>
          </w:tcPr>
          <w:p w14:paraId="2485215A" w14:textId="77777777" w:rsidR="003F2C52" w:rsidRDefault="003F2C52" w:rsidP="00F65A50">
            <w:pPr>
              <w:jc w:val="center"/>
            </w:pPr>
            <w:r>
              <w:t>~</w:t>
            </w:r>
            <w:r w:rsidRPr="00384DBC">
              <w:rPr>
                <w:vertAlign w:val="subscript"/>
              </w:rPr>
              <w:t>5</w:t>
            </w:r>
          </w:p>
        </w:tc>
        <w:tc>
          <w:tcPr>
            <w:tcW w:w="0" w:type="auto"/>
            <w:tcBorders>
              <w:bottom w:val="single" w:sz="4" w:space="0" w:color="auto"/>
            </w:tcBorders>
            <w:shd w:val="clear" w:color="auto" w:fill="FFCCFF"/>
          </w:tcPr>
          <w:p w14:paraId="225D2E5F" w14:textId="77777777" w:rsidR="003F2C52" w:rsidRDefault="003F2C52"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6BC8C096" w14:textId="77777777" w:rsidR="003F2C52" w:rsidRDefault="003F2C52"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0F911EAD" w14:textId="77777777" w:rsidR="003F2C52" w:rsidRDefault="003F2C52" w:rsidP="00F65A50">
            <w:pPr>
              <w:jc w:val="center"/>
            </w:pPr>
            <w:r>
              <w:t>Rt</w:t>
            </w:r>
            <w:r>
              <w:rPr>
                <w:vertAlign w:val="subscript"/>
              </w:rPr>
              <w:t>5</w:t>
            </w:r>
          </w:p>
        </w:tc>
        <w:tc>
          <w:tcPr>
            <w:tcW w:w="0" w:type="auto"/>
            <w:tcBorders>
              <w:bottom w:val="single" w:sz="4" w:space="0" w:color="auto"/>
            </w:tcBorders>
            <w:shd w:val="clear" w:color="auto" w:fill="9999FF"/>
          </w:tcPr>
          <w:p w14:paraId="4D5280C7" w14:textId="77777777" w:rsidR="003F2C52" w:rsidRDefault="003F2C52"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71233964" w14:textId="6A88F321" w:rsidR="003F2C52" w:rsidRDefault="00DC4E8C" w:rsidP="00F65A50">
            <w:pPr>
              <w:jc w:val="center"/>
            </w:pPr>
            <w:r>
              <w:t>6</w:t>
            </w:r>
            <w:r w:rsidR="003F2C52">
              <w:rPr>
                <w:vertAlign w:val="subscript"/>
              </w:rPr>
              <w:t>5</w:t>
            </w:r>
          </w:p>
        </w:tc>
      </w:tr>
      <w:tr w:rsidR="003F2C52" w14:paraId="4623FC19" w14:textId="77777777" w:rsidTr="00F65A50">
        <w:tc>
          <w:tcPr>
            <w:tcW w:w="0" w:type="auto"/>
            <w:gridSpan w:val="9"/>
            <w:shd w:val="clear" w:color="auto" w:fill="DEEAF6" w:themeFill="accent5" w:themeFillTint="33"/>
          </w:tcPr>
          <w:p w14:paraId="7814844A" w14:textId="77777777" w:rsidR="003F2C52" w:rsidRDefault="003F2C52" w:rsidP="00F65A50">
            <w:pPr>
              <w:jc w:val="center"/>
            </w:pPr>
            <w:r>
              <w:t>Immediate</w:t>
            </w:r>
            <w:r w:rsidRPr="00216A0C">
              <w:rPr>
                <w:vertAlign w:val="subscript"/>
              </w:rPr>
              <w:t>32</w:t>
            </w:r>
          </w:p>
        </w:tc>
      </w:tr>
    </w:tbl>
    <w:p w14:paraId="6D8B369A" w14:textId="77777777" w:rsidR="003F2C52" w:rsidRDefault="003F2C52" w:rsidP="003F2C52">
      <w:pPr>
        <w:rPr>
          <w:b/>
          <w:bCs/>
        </w:rPr>
      </w:pPr>
    </w:p>
    <w:p w14:paraId="10BAA4E3" w14:textId="0966B15A" w:rsidR="003F2C52" w:rsidRDefault="00173238" w:rsidP="003F2C52">
      <w:pPr>
        <w:rPr>
          <w:b/>
          <w:bCs/>
        </w:rPr>
      </w:pPr>
      <w:r>
        <w:rPr>
          <w:b/>
          <w:bCs/>
        </w:rPr>
        <w:t>MUL</w:t>
      </w:r>
      <w:r w:rsidR="00C85D83">
        <w:rPr>
          <w:b/>
          <w:bCs/>
        </w:rPr>
        <w:t>S</w:t>
      </w:r>
      <w:r w:rsidR="003F2C52">
        <w:rPr>
          <w:b/>
          <w:bCs/>
        </w:rPr>
        <w:t xml:space="preserve"> Rt,Ra,Imm</w:t>
      </w:r>
      <w:r w:rsidR="003F2C52">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41"/>
        <w:gridCol w:w="1041"/>
        <w:gridCol w:w="506"/>
        <w:gridCol w:w="766"/>
      </w:tblGrid>
      <w:tr w:rsidR="003F2C52" w14:paraId="0E177D4A" w14:textId="77777777" w:rsidTr="00F65A50">
        <w:tc>
          <w:tcPr>
            <w:tcW w:w="0" w:type="auto"/>
            <w:tcBorders>
              <w:top w:val="nil"/>
              <w:left w:val="nil"/>
              <w:bottom w:val="single" w:sz="4" w:space="0" w:color="auto"/>
              <w:right w:val="nil"/>
            </w:tcBorders>
          </w:tcPr>
          <w:p w14:paraId="63546484" w14:textId="77777777" w:rsidR="003F2C52" w:rsidRDefault="003F2C52" w:rsidP="00F65A50">
            <w:pPr>
              <w:jc w:val="center"/>
            </w:pPr>
            <w:r>
              <w:t>31 29</w:t>
            </w:r>
          </w:p>
        </w:tc>
        <w:tc>
          <w:tcPr>
            <w:tcW w:w="0" w:type="auto"/>
            <w:tcBorders>
              <w:top w:val="nil"/>
              <w:left w:val="nil"/>
              <w:bottom w:val="single" w:sz="4" w:space="0" w:color="auto"/>
              <w:right w:val="nil"/>
            </w:tcBorders>
          </w:tcPr>
          <w:p w14:paraId="37A103CE" w14:textId="77777777" w:rsidR="003F2C52" w:rsidRDefault="003F2C52" w:rsidP="00F65A50">
            <w:pPr>
              <w:jc w:val="center"/>
            </w:pPr>
            <w:r>
              <w:t>28     24</w:t>
            </w:r>
          </w:p>
        </w:tc>
        <w:tc>
          <w:tcPr>
            <w:tcW w:w="0" w:type="auto"/>
            <w:tcBorders>
              <w:top w:val="nil"/>
              <w:left w:val="nil"/>
              <w:bottom w:val="single" w:sz="4" w:space="0" w:color="auto"/>
              <w:right w:val="nil"/>
            </w:tcBorders>
          </w:tcPr>
          <w:p w14:paraId="371BC63C" w14:textId="77777777" w:rsidR="003F2C52" w:rsidRDefault="003F2C52" w:rsidP="00F65A50">
            <w:pPr>
              <w:jc w:val="center"/>
            </w:pPr>
            <w:r>
              <w:t>23</w:t>
            </w:r>
          </w:p>
        </w:tc>
        <w:tc>
          <w:tcPr>
            <w:tcW w:w="0" w:type="auto"/>
            <w:tcBorders>
              <w:top w:val="nil"/>
              <w:left w:val="nil"/>
              <w:bottom w:val="single" w:sz="4" w:space="0" w:color="auto"/>
              <w:right w:val="nil"/>
            </w:tcBorders>
          </w:tcPr>
          <w:p w14:paraId="3F90C1D1" w14:textId="77777777" w:rsidR="003F2C52" w:rsidRDefault="003F2C52" w:rsidP="00F65A50">
            <w:pPr>
              <w:jc w:val="center"/>
            </w:pPr>
            <w:r>
              <w:t>22       18</w:t>
            </w:r>
          </w:p>
        </w:tc>
        <w:tc>
          <w:tcPr>
            <w:tcW w:w="0" w:type="auto"/>
            <w:tcBorders>
              <w:top w:val="nil"/>
              <w:left w:val="nil"/>
              <w:bottom w:val="single" w:sz="4" w:space="0" w:color="auto"/>
              <w:right w:val="nil"/>
            </w:tcBorders>
          </w:tcPr>
          <w:p w14:paraId="2F68367C" w14:textId="77777777" w:rsidR="003F2C52" w:rsidRDefault="003F2C52" w:rsidP="00F65A50">
            <w:pPr>
              <w:jc w:val="center"/>
            </w:pPr>
            <w:r>
              <w:t>17</w:t>
            </w:r>
          </w:p>
        </w:tc>
        <w:tc>
          <w:tcPr>
            <w:tcW w:w="0" w:type="auto"/>
            <w:tcBorders>
              <w:top w:val="nil"/>
              <w:left w:val="nil"/>
              <w:bottom w:val="single" w:sz="4" w:space="0" w:color="auto"/>
              <w:right w:val="nil"/>
            </w:tcBorders>
          </w:tcPr>
          <w:p w14:paraId="4BFEF86E" w14:textId="77777777" w:rsidR="003F2C52" w:rsidRDefault="003F2C52" w:rsidP="00F65A50">
            <w:pPr>
              <w:jc w:val="center"/>
            </w:pPr>
            <w:r>
              <w:t>16       12</w:t>
            </w:r>
          </w:p>
        </w:tc>
        <w:tc>
          <w:tcPr>
            <w:tcW w:w="0" w:type="auto"/>
            <w:tcBorders>
              <w:top w:val="nil"/>
              <w:left w:val="nil"/>
              <w:bottom w:val="single" w:sz="4" w:space="0" w:color="auto"/>
              <w:right w:val="nil"/>
            </w:tcBorders>
          </w:tcPr>
          <w:p w14:paraId="0F8D7572" w14:textId="77777777" w:rsidR="003F2C52" w:rsidRDefault="003F2C52" w:rsidP="00F65A50">
            <w:pPr>
              <w:jc w:val="center"/>
            </w:pPr>
            <w:r>
              <w:t>11         7</w:t>
            </w:r>
          </w:p>
        </w:tc>
        <w:tc>
          <w:tcPr>
            <w:tcW w:w="0" w:type="auto"/>
            <w:tcBorders>
              <w:top w:val="nil"/>
              <w:left w:val="nil"/>
              <w:bottom w:val="single" w:sz="4" w:space="0" w:color="auto"/>
              <w:right w:val="nil"/>
            </w:tcBorders>
          </w:tcPr>
          <w:p w14:paraId="40DF55F4" w14:textId="77777777" w:rsidR="003F2C52" w:rsidRDefault="003F2C52" w:rsidP="00F65A50">
            <w:pPr>
              <w:jc w:val="center"/>
            </w:pPr>
            <w:r>
              <w:t>6 5</w:t>
            </w:r>
          </w:p>
        </w:tc>
        <w:tc>
          <w:tcPr>
            <w:tcW w:w="0" w:type="auto"/>
            <w:tcBorders>
              <w:top w:val="nil"/>
              <w:left w:val="nil"/>
              <w:bottom w:val="single" w:sz="4" w:space="0" w:color="auto"/>
              <w:right w:val="nil"/>
            </w:tcBorders>
          </w:tcPr>
          <w:p w14:paraId="52F14CAD" w14:textId="77777777" w:rsidR="003F2C52" w:rsidRDefault="003F2C52" w:rsidP="00F65A50">
            <w:pPr>
              <w:jc w:val="center"/>
            </w:pPr>
            <w:r>
              <w:t>4      0</w:t>
            </w:r>
          </w:p>
        </w:tc>
      </w:tr>
      <w:tr w:rsidR="003F2C52" w14:paraId="1B9C4248" w14:textId="77777777" w:rsidTr="00F65A50">
        <w:tc>
          <w:tcPr>
            <w:tcW w:w="0" w:type="auto"/>
            <w:tcBorders>
              <w:bottom w:val="single" w:sz="4" w:space="0" w:color="auto"/>
            </w:tcBorders>
            <w:shd w:val="clear" w:color="auto" w:fill="FFD966" w:themeFill="accent4" w:themeFillTint="99"/>
          </w:tcPr>
          <w:p w14:paraId="362E3DB3" w14:textId="77777777" w:rsidR="003F2C52" w:rsidRDefault="003F2C52"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2701D040" w14:textId="77777777" w:rsidR="003F2C52" w:rsidRDefault="003F2C52" w:rsidP="00F65A50">
            <w:pPr>
              <w:jc w:val="center"/>
            </w:pPr>
            <w:r>
              <w:t>17</w:t>
            </w:r>
            <w:r>
              <w:rPr>
                <w:vertAlign w:val="subscript"/>
              </w:rPr>
              <w:t>5</w:t>
            </w:r>
          </w:p>
        </w:tc>
        <w:tc>
          <w:tcPr>
            <w:tcW w:w="0" w:type="auto"/>
            <w:tcBorders>
              <w:bottom w:val="single" w:sz="4" w:space="0" w:color="auto"/>
            </w:tcBorders>
            <w:shd w:val="clear" w:color="auto" w:fill="FF3300"/>
          </w:tcPr>
          <w:p w14:paraId="0B9EE106" w14:textId="5050667E" w:rsidR="003F2C52" w:rsidRDefault="00173238" w:rsidP="00F65A50">
            <w:pPr>
              <w:jc w:val="center"/>
            </w:pPr>
            <w:r>
              <w:t>0</w:t>
            </w:r>
          </w:p>
        </w:tc>
        <w:tc>
          <w:tcPr>
            <w:tcW w:w="0" w:type="auto"/>
            <w:tcBorders>
              <w:bottom w:val="single" w:sz="4" w:space="0" w:color="auto"/>
            </w:tcBorders>
            <w:shd w:val="clear" w:color="auto" w:fill="auto"/>
          </w:tcPr>
          <w:p w14:paraId="692B5860" w14:textId="77777777" w:rsidR="003F2C52" w:rsidRDefault="003F2C52" w:rsidP="00F65A50">
            <w:pPr>
              <w:jc w:val="center"/>
            </w:pPr>
            <w:r>
              <w:t>~</w:t>
            </w:r>
            <w:r w:rsidRPr="00384DBC">
              <w:rPr>
                <w:vertAlign w:val="subscript"/>
              </w:rPr>
              <w:t>5</w:t>
            </w:r>
          </w:p>
        </w:tc>
        <w:tc>
          <w:tcPr>
            <w:tcW w:w="0" w:type="auto"/>
            <w:tcBorders>
              <w:bottom w:val="single" w:sz="4" w:space="0" w:color="auto"/>
            </w:tcBorders>
            <w:shd w:val="clear" w:color="auto" w:fill="FFCCFF"/>
          </w:tcPr>
          <w:p w14:paraId="3EEA59BB" w14:textId="77777777" w:rsidR="003F2C52" w:rsidRDefault="003F2C52"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3F812244" w14:textId="77777777" w:rsidR="003F2C52" w:rsidRDefault="003F2C52"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580C618B" w14:textId="77777777" w:rsidR="003F2C52" w:rsidRDefault="003F2C52" w:rsidP="00F65A50">
            <w:pPr>
              <w:jc w:val="center"/>
            </w:pPr>
            <w:r>
              <w:t>Rt</w:t>
            </w:r>
            <w:r>
              <w:rPr>
                <w:vertAlign w:val="subscript"/>
              </w:rPr>
              <w:t>5</w:t>
            </w:r>
          </w:p>
        </w:tc>
        <w:tc>
          <w:tcPr>
            <w:tcW w:w="0" w:type="auto"/>
            <w:tcBorders>
              <w:bottom w:val="single" w:sz="4" w:space="0" w:color="auto"/>
            </w:tcBorders>
            <w:shd w:val="clear" w:color="auto" w:fill="9999FF"/>
          </w:tcPr>
          <w:p w14:paraId="6E06FF57" w14:textId="77777777" w:rsidR="003F2C52" w:rsidRDefault="003F2C52"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1D7E9163" w14:textId="248202DF" w:rsidR="003F2C52" w:rsidRDefault="00DC4E8C" w:rsidP="00F65A50">
            <w:pPr>
              <w:jc w:val="center"/>
            </w:pPr>
            <w:r>
              <w:t>6</w:t>
            </w:r>
            <w:r w:rsidR="003F2C52">
              <w:rPr>
                <w:vertAlign w:val="subscript"/>
              </w:rPr>
              <w:t>5</w:t>
            </w:r>
          </w:p>
        </w:tc>
      </w:tr>
      <w:tr w:rsidR="003F2C52" w14:paraId="3A711352" w14:textId="77777777" w:rsidTr="00F65A50">
        <w:tc>
          <w:tcPr>
            <w:tcW w:w="0" w:type="auto"/>
            <w:gridSpan w:val="9"/>
            <w:shd w:val="clear" w:color="auto" w:fill="DEEAF6" w:themeFill="accent5" w:themeFillTint="33"/>
          </w:tcPr>
          <w:p w14:paraId="54A78A4A" w14:textId="77777777" w:rsidR="003F2C52" w:rsidRDefault="003F2C52" w:rsidP="00F65A50">
            <w:pPr>
              <w:jc w:val="center"/>
            </w:pPr>
            <w:r>
              <w:t>Immediate</w:t>
            </w:r>
            <w:r>
              <w:rPr>
                <w:vertAlign w:val="subscript"/>
              </w:rPr>
              <w:t>31..0</w:t>
            </w:r>
          </w:p>
        </w:tc>
      </w:tr>
      <w:tr w:rsidR="003F2C52" w14:paraId="3AA92441" w14:textId="77777777" w:rsidTr="00F65A50">
        <w:tc>
          <w:tcPr>
            <w:tcW w:w="0" w:type="auto"/>
            <w:gridSpan w:val="9"/>
            <w:shd w:val="clear" w:color="auto" w:fill="DEEAF6" w:themeFill="accent5" w:themeFillTint="33"/>
          </w:tcPr>
          <w:p w14:paraId="1EFF13D9" w14:textId="77777777" w:rsidR="003F2C52" w:rsidRDefault="003F2C52" w:rsidP="00F65A50">
            <w:pPr>
              <w:jc w:val="center"/>
            </w:pPr>
            <w:r>
              <w:t>Immediate</w:t>
            </w:r>
            <w:r>
              <w:rPr>
                <w:vertAlign w:val="subscript"/>
              </w:rPr>
              <w:t>63..32</w:t>
            </w:r>
          </w:p>
        </w:tc>
      </w:tr>
    </w:tbl>
    <w:p w14:paraId="05E0A2D7" w14:textId="77777777" w:rsidR="003F2C52" w:rsidRDefault="003F2C52" w:rsidP="003F2C52">
      <w:pPr>
        <w:rPr>
          <w:b/>
          <w:bCs/>
        </w:rPr>
      </w:pPr>
    </w:p>
    <w:p w14:paraId="727EE5F1" w14:textId="0689D565" w:rsidR="00657BB4" w:rsidRDefault="00657BB4" w:rsidP="00657BB4">
      <w:r w:rsidRPr="002766C5">
        <w:rPr>
          <w:b/>
          <w:bCs/>
        </w:rPr>
        <w:t>Clock Cycles:</w:t>
      </w:r>
      <w:r>
        <w:t xml:space="preserve"> </w:t>
      </w:r>
      <w:r w:rsidR="008A1A61">
        <w:t>8</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r>
        <w:lastRenderedPageBreak/>
        <w:t>MULU – Unsigned Multiplication</w:t>
      </w:r>
    </w:p>
    <w:p w14:paraId="4E44F4B7" w14:textId="77777777" w:rsidR="00173238" w:rsidRPr="002766C5" w:rsidRDefault="00173238" w:rsidP="00173238">
      <w:pPr>
        <w:rPr>
          <w:b/>
          <w:bCs/>
        </w:rPr>
      </w:pPr>
      <w:r w:rsidRPr="002766C5">
        <w:rPr>
          <w:b/>
          <w:bCs/>
        </w:rPr>
        <w:t>Description:</w:t>
      </w:r>
    </w:p>
    <w:p w14:paraId="466D0046" w14:textId="7320D261" w:rsidR="00173238" w:rsidRDefault="00173238" w:rsidP="00173238">
      <w:pPr>
        <w:ind w:left="720"/>
      </w:pPr>
      <w:r>
        <w:t>Multiply two source operands and place the sum in the target register. All registers are integer registers. Arithmetic is signed twos-complement values. The ‘S’ flag indicates to perform an unsigned multiply. Unsigned multiply can be used during index calculations.</w:t>
      </w:r>
    </w:p>
    <w:p w14:paraId="57BC4DCD" w14:textId="77777777" w:rsidR="006D7FCD" w:rsidRDefault="006D7FCD" w:rsidP="006D7FCD">
      <w:pPr>
        <w:ind w:left="720"/>
      </w:pPr>
      <w:r>
        <w:t>The high order product bits may be placed in register Rp for the register direct form of the instruction.</w:t>
      </w:r>
    </w:p>
    <w:p w14:paraId="5108B130" w14:textId="77777777" w:rsidR="004D4255" w:rsidRDefault="004D4255" w:rsidP="004D4255">
      <w:pPr>
        <w:rPr>
          <w:b/>
          <w:bCs/>
        </w:rPr>
      </w:pPr>
      <w:r>
        <w:rPr>
          <w:b/>
          <w:bCs/>
        </w:rPr>
        <w:t xml:space="preserve">Supported Operand Sizes: </w:t>
      </w:r>
      <w:r w:rsidRPr="00C209EF">
        <w:t>.b, .w, .t, .o</w:t>
      </w:r>
    </w:p>
    <w:p w14:paraId="5EB05791" w14:textId="77777777" w:rsidR="00173238" w:rsidRDefault="00173238" w:rsidP="00173238">
      <w:pPr>
        <w:rPr>
          <w:b/>
          <w:bCs/>
        </w:rPr>
      </w:pPr>
      <w:r>
        <w:rPr>
          <w:b/>
          <w:bCs/>
        </w:rPr>
        <w:t>Flag Updates:</w:t>
      </w:r>
    </w:p>
    <w:p w14:paraId="2E1C4339" w14:textId="77777777" w:rsidR="00173238" w:rsidRPr="00B4397E" w:rsidRDefault="00173238" w:rsidP="00173238">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0D4BAA9E" w14:textId="77777777" w:rsidR="00173238" w:rsidRPr="00B4397E" w:rsidRDefault="00173238" w:rsidP="00173238">
      <w:pPr>
        <w:spacing w:after="0"/>
        <w:ind w:left="720"/>
      </w:pPr>
      <w:r w:rsidRPr="00B4397E">
        <w:t xml:space="preserve">If the result is zero the </w:t>
      </w:r>
      <w:r>
        <w:t>zero</w:t>
      </w:r>
      <w:r w:rsidRPr="00B4397E">
        <w:t xml:space="preserve"> flag is set otherwise it is cleared.</w:t>
      </w:r>
    </w:p>
    <w:p w14:paraId="2ADD18C3" w14:textId="77777777" w:rsidR="00173238" w:rsidRDefault="00173238" w:rsidP="00173238">
      <w:pPr>
        <w:spacing w:after="0"/>
        <w:ind w:left="720"/>
      </w:pPr>
      <w:r w:rsidRPr="00B4397E">
        <w:t xml:space="preserve">If the result is negative the </w:t>
      </w:r>
      <w:r>
        <w:t>negative</w:t>
      </w:r>
      <w:r w:rsidRPr="00B4397E">
        <w:t xml:space="preserve"> flag is set, otherwise it is cleared.</w:t>
      </w:r>
    </w:p>
    <w:p w14:paraId="7F0BAE81" w14:textId="77777777" w:rsidR="00173238" w:rsidRDefault="00173238" w:rsidP="00173238">
      <w:pPr>
        <w:spacing w:after="0"/>
        <w:ind w:left="720"/>
      </w:pPr>
      <w:r>
        <w:t>If there is a carry the carry flag is set in the condition register, otherwise it is cleared.</w:t>
      </w:r>
    </w:p>
    <w:p w14:paraId="7E327781" w14:textId="77777777" w:rsidR="00173238" w:rsidRDefault="00173238" w:rsidP="00173238">
      <w:pPr>
        <w:spacing w:after="0"/>
        <w:ind w:left="720"/>
      </w:pPr>
      <w:r>
        <w:t>If there is an overflow, the overflow flag is set in the condition register, otherwise it is cleared.</w:t>
      </w:r>
    </w:p>
    <w:p w14:paraId="711F9EC0" w14:textId="77777777" w:rsidR="00173238" w:rsidRPr="00B4397E" w:rsidRDefault="00173238" w:rsidP="00173238">
      <w:pPr>
        <w:spacing w:after="0"/>
        <w:ind w:left="1440"/>
      </w:pPr>
      <w:r>
        <w:t>Overflow for an unsigned multiply is detected when the product bits 64 to 127 are non-zero. For signed multiply overflow is detected as product bits 64 to 127 not equalling bit 63, the sign bit.</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Rt = Ra * Rb or Rt = Ra * Imm</w:t>
      </w:r>
    </w:p>
    <w:p w14:paraId="33120570" w14:textId="77777777" w:rsidR="00173238" w:rsidRDefault="00173238" w:rsidP="00173238">
      <w:pPr>
        <w:rPr>
          <w:b/>
          <w:bCs/>
        </w:rPr>
      </w:pPr>
      <w:r>
        <w:rPr>
          <w:b/>
          <w:bCs/>
        </w:rPr>
        <w:t>Instruction Formats:</w:t>
      </w:r>
    </w:p>
    <w:p w14:paraId="556761FE" w14:textId="62B68F9E" w:rsidR="00173238" w:rsidRDefault="00231E16" w:rsidP="00173238">
      <w:pPr>
        <w:rPr>
          <w:b/>
          <w:bCs/>
        </w:rPr>
      </w:pPr>
      <w:r>
        <w:rPr>
          <w:b/>
          <w:bCs/>
        </w:rPr>
        <w:t>MULU</w:t>
      </w:r>
      <w:r w:rsidR="00173238">
        <w:rPr>
          <w:b/>
          <w:bCs/>
        </w:rPr>
        <w:t xml:space="preserve"> Rt, Ra, Rb</w:t>
      </w:r>
      <w:r w:rsidR="00CE02A8">
        <w:rPr>
          <w:b/>
          <w:bCs/>
        </w:rPr>
        <w:t xml:space="preserve"> [, Rp]</w:t>
      </w:r>
      <w:r w:rsidR="00173238">
        <w:rPr>
          <w:b/>
          <w:bCs/>
        </w:rPr>
        <w:t xml:space="preserve">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506"/>
        <w:gridCol w:w="766"/>
      </w:tblGrid>
      <w:tr w:rsidR="00173238" w14:paraId="260323C5" w14:textId="77777777" w:rsidTr="00CE02A8">
        <w:tc>
          <w:tcPr>
            <w:tcW w:w="0" w:type="auto"/>
            <w:tcBorders>
              <w:top w:val="nil"/>
              <w:left w:val="nil"/>
              <w:bottom w:val="single" w:sz="4" w:space="0" w:color="auto"/>
              <w:right w:val="nil"/>
            </w:tcBorders>
          </w:tcPr>
          <w:p w14:paraId="7A2731F9" w14:textId="77777777" w:rsidR="00173238" w:rsidRDefault="00173238" w:rsidP="00F65A50">
            <w:pPr>
              <w:jc w:val="center"/>
            </w:pPr>
            <w:r>
              <w:t>31 29</w:t>
            </w:r>
          </w:p>
        </w:tc>
        <w:tc>
          <w:tcPr>
            <w:tcW w:w="0" w:type="auto"/>
            <w:tcBorders>
              <w:top w:val="nil"/>
              <w:left w:val="nil"/>
              <w:bottom w:val="single" w:sz="4" w:space="0" w:color="auto"/>
              <w:right w:val="nil"/>
            </w:tcBorders>
          </w:tcPr>
          <w:p w14:paraId="4CB52274" w14:textId="77777777" w:rsidR="00173238" w:rsidRDefault="00173238" w:rsidP="00F65A50">
            <w:pPr>
              <w:jc w:val="center"/>
            </w:pPr>
            <w:r>
              <w:t>28     24</w:t>
            </w:r>
          </w:p>
        </w:tc>
        <w:tc>
          <w:tcPr>
            <w:tcW w:w="0" w:type="auto"/>
            <w:tcBorders>
              <w:top w:val="nil"/>
              <w:left w:val="nil"/>
              <w:right w:val="nil"/>
            </w:tcBorders>
          </w:tcPr>
          <w:p w14:paraId="5BF7A5DD" w14:textId="77777777" w:rsidR="00173238" w:rsidRDefault="00173238" w:rsidP="00F65A50">
            <w:pPr>
              <w:jc w:val="center"/>
            </w:pPr>
            <w:r>
              <w:t>23</w:t>
            </w:r>
          </w:p>
        </w:tc>
        <w:tc>
          <w:tcPr>
            <w:tcW w:w="0" w:type="auto"/>
            <w:tcBorders>
              <w:top w:val="nil"/>
              <w:left w:val="nil"/>
              <w:bottom w:val="single" w:sz="4" w:space="0" w:color="auto"/>
              <w:right w:val="nil"/>
            </w:tcBorders>
          </w:tcPr>
          <w:p w14:paraId="46A2F470" w14:textId="77777777" w:rsidR="00173238" w:rsidRDefault="00173238" w:rsidP="00F65A50">
            <w:pPr>
              <w:jc w:val="center"/>
            </w:pPr>
            <w:r>
              <w:t>22      18</w:t>
            </w:r>
          </w:p>
        </w:tc>
        <w:tc>
          <w:tcPr>
            <w:tcW w:w="0" w:type="auto"/>
            <w:tcBorders>
              <w:top w:val="nil"/>
              <w:left w:val="nil"/>
              <w:bottom w:val="single" w:sz="4" w:space="0" w:color="auto"/>
              <w:right w:val="nil"/>
            </w:tcBorders>
          </w:tcPr>
          <w:p w14:paraId="74884EC4" w14:textId="77777777" w:rsidR="00173238" w:rsidRDefault="00173238" w:rsidP="00F65A50">
            <w:pPr>
              <w:jc w:val="center"/>
            </w:pPr>
            <w:r>
              <w:t>17</w:t>
            </w:r>
          </w:p>
        </w:tc>
        <w:tc>
          <w:tcPr>
            <w:tcW w:w="0" w:type="auto"/>
            <w:tcBorders>
              <w:top w:val="nil"/>
              <w:left w:val="nil"/>
              <w:bottom w:val="single" w:sz="4" w:space="0" w:color="auto"/>
              <w:right w:val="nil"/>
            </w:tcBorders>
          </w:tcPr>
          <w:p w14:paraId="2C42AC7E" w14:textId="77777777" w:rsidR="00173238" w:rsidRDefault="00173238" w:rsidP="00F65A50">
            <w:pPr>
              <w:jc w:val="center"/>
            </w:pPr>
            <w:r>
              <w:t>16       12</w:t>
            </w:r>
          </w:p>
        </w:tc>
        <w:tc>
          <w:tcPr>
            <w:tcW w:w="0" w:type="auto"/>
            <w:tcBorders>
              <w:top w:val="nil"/>
              <w:left w:val="nil"/>
              <w:bottom w:val="single" w:sz="4" w:space="0" w:color="auto"/>
              <w:right w:val="nil"/>
            </w:tcBorders>
          </w:tcPr>
          <w:p w14:paraId="14E017D9" w14:textId="77777777" w:rsidR="00173238" w:rsidRDefault="00173238" w:rsidP="00F65A50">
            <w:pPr>
              <w:jc w:val="center"/>
            </w:pPr>
            <w:r>
              <w:t>11         7</w:t>
            </w:r>
          </w:p>
        </w:tc>
        <w:tc>
          <w:tcPr>
            <w:tcW w:w="0" w:type="auto"/>
            <w:tcBorders>
              <w:top w:val="nil"/>
              <w:left w:val="nil"/>
              <w:bottom w:val="single" w:sz="4" w:space="0" w:color="auto"/>
              <w:right w:val="nil"/>
            </w:tcBorders>
          </w:tcPr>
          <w:p w14:paraId="73FF8A8A" w14:textId="77777777" w:rsidR="00173238" w:rsidRDefault="00173238" w:rsidP="00F65A50">
            <w:pPr>
              <w:jc w:val="center"/>
            </w:pPr>
            <w:r>
              <w:t>6 5</w:t>
            </w:r>
          </w:p>
        </w:tc>
        <w:tc>
          <w:tcPr>
            <w:tcW w:w="0" w:type="auto"/>
            <w:tcBorders>
              <w:top w:val="nil"/>
              <w:left w:val="nil"/>
              <w:bottom w:val="single" w:sz="4" w:space="0" w:color="auto"/>
              <w:right w:val="nil"/>
            </w:tcBorders>
          </w:tcPr>
          <w:p w14:paraId="2D72BE81" w14:textId="77777777" w:rsidR="00173238" w:rsidRDefault="00173238" w:rsidP="00F65A50">
            <w:pPr>
              <w:jc w:val="center"/>
            </w:pPr>
            <w:r>
              <w:t>4      0</w:t>
            </w:r>
          </w:p>
        </w:tc>
      </w:tr>
      <w:tr w:rsidR="00173238" w14:paraId="5A863146" w14:textId="77777777" w:rsidTr="00CE02A8">
        <w:tc>
          <w:tcPr>
            <w:tcW w:w="0" w:type="auto"/>
            <w:shd w:val="clear" w:color="auto" w:fill="FFD966" w:themeFill="accent4" w:themeFillTint="99"/>
          </w:tcPr>
          <w:p w14:paraId="61800C4A" w14:textId="77777777" w:rsidR="00173238" w:rsidRDefault="00173238" w:rsidP="00F65A50">
            <w:pPr>
              <w:jc w:val="center"/>
            </w:pPr>
            <w:r>
              <w:t>Ct</w:t>
            </w:r>
            <w:r w:rsidRPr="00434FCF">
              <w:rPr>
                <w:vertAlign w:val="subscript"/>
              </w:rPr>
              <w:t>3</w:t>
            </w:r>
          </w:p>
        </w:tc>
        <w:tc>
          <w:tcPr>
            <w:tcW w:w="0" w:type="auto"/>
            <w:shd w:val="clear" w:color="auto" w:fill="C45911" w:themeFill="accent2" w:themeFillShade="BF"/>
          </w:tcPr>
          <w:p w14:paraId="086456EA" w14:textId="74E5D45A" w:rsidR="00173238" w:rsidRDefault="00CE02A8" w:rsidP="00F65A50">
            <w:pPr>
              <w:jc w:val="center"/>
            </w:pPr>
            <w:r>
              <w:t>Rp</w:t>
            </w:r>
            <w:r w:rsidR="00173238">
              <w:rPr>
                <w:vertAlign w:val="subscript"/>
              </w:rPr>
              <w:t>5</w:t>
            </w:r>
          </w:p>
        </w:tc>
        <w:tc>
          <w:tcPr>
            <w:tcW w:w="0" w:type="auto"/>
          </w:tcPr>
          <w:p w14:paraId="0C67154B" w14:textId="1E68F529" w:rsidR="00173238" w:rsidRDefault="00231E16" w:rsidP="00F65A50">
            <w:pPr>
              <w:jc w:val="center"/>
            </w:pPr>
            <w:r>
              <w:t>1</w:t>
            </w:r>
          </w:p>
        </w:tc>
        <w:tc>
          <w:tcPr>
            <w:tcW w:w="0" w:type="auto"/>
            <w:shd w:val="clear" w:color="auto" w:fill="F4B083" w:themeFill="accent2" w:themeFillTint="99"/>
          </w:tcPr>
          <w:p w14:paraId="69A8A041" w14:textId="77777777" w:rsidR="00173238" w:rsidRDefault="00173238" w:rsidP="00F65A50">
            <w:pPr>
              <w:jc w:val="center"/>
            </w:pPr>
            <w:r>
              <w:t>Rb</w:t>
            </w:r>
            <w:r w:rsidRPr="00E1207A">
              <w:rPr>
                <w:vertAlign w:val="subscript"/>
              </w:rPr>
              <w:t>5</w:t>
            </w:r>
          </w:p>
        </w:tc>
        <w:tc>
          <w:tcPr>
            <w:tcW w:w="0" w:type="auto"/>
            <w:shd w:val="clear" w:color="auto" w:fill="FFCCFF"/>
          </w:tcPr>
          <w:p w14:paraId="0518DECB" w14:textId="77777777" w:rsidR="00173238" w:rsidRDefault="00173238" w:rsidP="00F65A50">
            <w:pPr>
              <w:jc w:val="center"/>
            </w:pPr>
            <w:r>
              <w:t>0</w:t>
            </w:r>
            <w:r>
              <w:rPr>
                <w:vertAlign w:val="subscript"/>
              </w:rPr>
              <w:t>1</w:t>
            </w:r>
          </w:p>
        </w:tc>
        <w:tc>
          <w:tcPr>
            <w:tcW w:w="0" w:type="auto"/>
            <w:shd w:val="clear" w:color="auto" w:fill="F4B083" w:themeFill="accent2" w:themeFillTint="99"/>
          </w:tcPr>
          <w:p w14:paraId="2627CAEB" w14:textId="77777777" w:rsidR="00173238" w:rsidRDefault="00173238" w:rsidP="00F65A50">
            <w:pPr>
              <w:jc w:val="center"/>
            </w:pPr>
            <w:r>
              <w:t>Ra</w:t>
            </w:r>
            <w:r>
              <w:rPr>
                <w:vertAlign w:val="subscript"/>
              </w:rPr>
              <w:t>5</w:t>
            </w:r>
          </w:p>
        </w:tc>
        <w:tc>
          <w:tcPr>
            <w:tcW w:w="0" w:type="auto"/>
            <w:shd w:val="clear" w:color="auto" w:fill="C45911" w:themeFill="accent2" w:themeFillShade="BF"/>
          </w:tcPr>
          <w:p w14:paraId="5FA0638C" w14:textId="77777777" w:rsidR="00173238" w:rsidRDefault="00173238" w:rsidP="00F65A50">
            <w:pPr>
              <w:jc w:val="center"/>
            </w:pPr>
            <w:r>
              <w:t>Rt</w:t>
            </w:r>
            <w:r>
              <w:rPr>
                <w:vertAlign w:val="subscript"/>
              </w:rPr>
              <w:t>5</w:t>
            </w:r>
          </w:p>
        </w:tc>
        <w:tc>
          <w:tcPr>
            <w:tcW w:w="0" w:type="auto"/>
            <w:shd w:val="clear" w:color="auto" w:fill="9999FF"/>
          </w:tcPr>
          <w:p w14:paraId="2717EB52" w14:textId="77777777" w:rsidR="00173238" w:rsidRDefault="00173238" w:rsidP="00F65A50">
            <w:pPr>
              <w:jc w:val="center"/>
            </w:pPr>
            <w:r>
              <w:t>Sz</w:t>
            </w:r>
            <w:r>
              <w:rPr>
                <w:vertAlign w:val="subscript"/>
              </w:rPr>
              <w:t>2</w:t>
            </w:r>
          </w:p>
        </w:tc>
        <w:tc>
          <w:tcPr>
            <w:tcW w:w="0" w:type="auto"/>
            <w:shd w:val="clear" w:color="auto" w:fill="9CC2E5" w:themeFill="accent5" w:themeFillTint="99"/>
          </w:tcPr>
          <w:p w14:paraId="5BAB6D1F" w14:textId="77777777" w:rsidR="00173238" w:rsidRDefault="00173238" w:rsidP="00F65A50">
            <w:pPr>
              <w:jc w:val="center"/>
            </w:pPr>
            <w:r>
              <w:t>6</w:t>
            </w:r>
            <w:r>
              <w:rPr>
                <w:vertAlign w:val="subscript"/>
              </w:rPr>
              <w:t>5</w:t>
            </w:r>
          </w:p>
        </w:tc>
      </w:tr>
    </w:tbl>
    <w:p w14:paraId="691D43A9" w14:textId="77777777" w:rsidR="00173238" w:rsidRDefault="00173238" w:rsidP="00173238">
      <w:pPr>
        <w:rPr>
          <w:b/>
          <w:bCs/>
        </w:rPr>
      </w:pPr>
    </w:p>
    <w:p w14:paraId="22B9A68E" w14:textId="61C71E5B" w:rsidR="00173238" w:rsidRDefault="00231E16" w:rsidP="00173238">
      <w:pPr>
        <w:rPr>
          <w:b/>
          <w:bCs/>
        </w:rPr>
      </w:pPr>
      <w:r>
        <w:rPr>
          <w:b/>
          <w:bCs/>
        </w:rPr>
        <w:t>MULU</w:t>
      </w:r>
      <w:r w:rsidR="00173238">
        <w:rPr>
          <w:b/>
          <w:bCs/>
        </w:rPr>
        <w:t xml:space="preserve"> Rt,Ra,Imm</w:t>
      </w:r>
      <w:r w:rsidR="00173238">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173238" w14:paraId="402F308E" w14:textId="77777777" w:rsidTr="00F65A50">
        <w:tc>
          <w:tcPr>
            <w:tcW w:w="0" w:type="auto"/>
            <w:tcBorders>
              <w:top w:val="nil"/>
              <w:left w:val="nil"/>
              <w:bottom w:val="single" w:sz="4" w:space="0" w:color="auto"/>
              <w:right w:val="nil"/>
            </w:tcBorders>
          </w:tcPr>
          <w:p w14:paraId="4737483D" w14:textId="77777777" w:rsidR="00173238" w:rsidRDefault="00173238" w:rsidP="00F65A50">
            <w:pPr>
              <w:jc w:val="center"/>
            </w:pPr>
            <w:r>
              <w:t>31 29</w:t>
            </w:r>
          </w:p>
        </w:tc>
        <w:tc>
          <w:tcPr>
            <w:tcW w:w="0" w:type="auto"/>
            <w:tcBorders>
              <w:top w:val="nil"/>
              <w:left w:val="nil"/>
              <w:bottom w:val="single" w:sz="4" w:space="0" w:color="auto"/>
              <w:right w:val="nil"/>
            </w:tcBorders>
          </w:tcPr>
          <w:p w14:paraId="2EDB1DE9" w14:textId="77777777" w:rsidR="00173238" w:rsidRDefault="00173238" w:rsidP="00F65A50">
            <w:pPr>
              <w:jc w:val="center"/>
            </w:pPr>
            <w:r>
              <w:t>28    24</w:t>
            </w:r>
          </w:p>
        </w:tc>
        <w:tc>
          <w:tcPr>
            <w:tcW w:w="0" w:type="auto"/>
            <w:tcBorders>
              <w:top w:val="nil"/>
              <w:left w:val="nil"/>
              <w:bottom w:val="single" w:sz="4" w:space="0" w:color="auto"/>
              <w:right w:val="nil"/>
            </w:tcBorders>
          </w:tcPr>
          <w:p w14:paraId="27172DA4" w14:textId="77777777" w:rsidR="00173238" w:rsidRDefault="00173238" w:rsidP="00F65A50">
            <w:pPr>
              <w:jc w:val="center"/>
            </w:pPr>
            <w:r>
              <w:t>23</w:t>
            </w:r>
          </w:p>
        </w:tc>
        <w:tc>
          <w:tcPr>
            <w:tcW w:w="0" w:type="auto"/>
            <w:tcBorders>
              <w:top w:val="nil"/>
              <w:left w:val="nil"/>
              <w:bottom w:val="single" w:sz="4" w:space="0" w:color="auto"/>
              <w:right w:val="nil"/>
            </w:tcBorders>
          </w:tcPr>
          <w:p w14:paraId="3F3EB6AF" w14:textId="77777777" w:rsidR="00173238" w:rsidRDefault="00173238" w:rsidP="00F65A50">
            <w:pPr>
              <w:jc w:val="center"/>
            </w:pPr>
            <w:r>
              <w:t>22       18</w:t>
            </w:r>
          </w:p>
        </w:tc>
        <w:tc>
          <w:tcPr>
            <w:tcW w:w="0" w:type="auto"/>
            <w:tcBorders>
              <w:top w:val="nil"/>
              <w:left w:val="nil"/>
              <w:bottom w:val="single" w:sz="4" w:space="0" w:color="auto"/>
              <w:right w:val="nil"/>
            </w:tcBorders>
          </w:tcPr>
          <w:p w14:paraId="63F323B3" w14:textId="77777777" w:rsidR="00173238" w:rsidRDefault="00173238" w:rsidP="00F65A50">
            <w:pPr>
              <w:jc w:val="center"/>
            </w:pPr>
            <w:r>
              <w:t>17</w:t>
            </w:r>
          </w:p>
        </w:tc>
        <w:tc>
          <w:tcPr>
            <w:tcW w:w="0" w:type="auto"/>
            <w:tcBorders>
              <w:top w:val="nil"/>
              <w:left w:val="nil"/>
              <w:bottom w:val="single" w:sz="4" w:space="0" w:color="auto"/>
              <w:right w:val="nil"/>
            </w:tcBorders>
          </w:tcPr>
          <w:p w14:paraId="01AD78DA" w14:textId="77777777" w:rsidR="00173238" w:rsidRDefault="00173238" w:rsidP="00F65A50">
            <w:pPr>
              <w:jc w:val="center"/>
            </w:pPr>
            <w:r>
              <w:t>16        12</w:t>
            </w:r>
          </w:p>
        </w:tc>
        <w:tc>
          <w:tcPr>
            <w:tcW w:w="0" w:type="auto"/>
            <w:tcBorders>
              <w:top w:val="nil"/>
              <w:left w:val="nil"/>
              <w:bottom w:val="single" w:sz="4" w:space="0" w:color="auto"/>
              <w:right w:val="nil"/>
            </w:tcBorders>
          </w:tcPr>
          <w:p w14:paraId="7701E91B" w14:textId="77777777" w:rsidR="00173238" w:rsidRDefault="00173238" w:rsidP="00F65A50">
            <w:pPr>
              <w:jc w:val="center"/>
            </w:pPr>
            <w:r>
              <w:t>11         7</w:t>
            </w:r>
          </w:p>
        </w:tc>
        <w:tc>
          <w:tcPr>
            <w:tcW w:w="0" w:type="auto"/>
            <w:tcBorders>
              <w:top w:val="nil"/>
              <w:left w:val="nil"/>
              <w:bottom w:val="single" w:sz="4" w:space="0" w:color="auto"/>
              <w:right w:val="nil"/>
            </w:tcBorders>
          </w:tcPr>
          <w:p w14:paraId="1F58AD92" w14:textId="77777777" w:rsidR="00173238" w:rsidRDefault="00173238" w:rsidP="00F65A50">
            <w:pPr>
              <w:jc w:val="center"/>
            </w:pPr>
            <w:r>
              <w:t>6 5</w:t>
            </w:r>
          </w:p>
        </w:tc>
        <w:tc>
          <w:tcPr>
            <w:tcW w:w="0" w:type="auto"/>
            <w:tcBorders>
              <w:top w:val="nil"/>
              <w:left w:val="nil"/>
              <w:bottom w:val="single" w:sz="4" w:space="0" w:color="auto"/>
              <w:right w:val="nil"/>
            </w:tcBorders>
          </w:tcPr>
          <w:p w14:paraId="28076EB7" w14:textId="77777777" w:rsidR="00173238" w:rsidRDefault="00173238" w:rsidP="00F65A50">
            <w:pPr>
              <w:jc w:val="center"/>
            </w:pPr>
            <w:r>
              <w:t>4      0</w:t>
            </w:r>
          </w:p>
        </w:tc>
      </w:tr>
      <w:tr w:rsidR="00173238" w14:paraId="6A7D083F" w14:textId="77777777" w:rsidTr="00F65A50">
        <w:tc>
          <w:tcPr>
            <w:tcW w:w="0" w:type="auto"/>
            <w:shd w:val="clear" w:color="auto" w:fill="FFD966" w:themeFill="accent4" w:themeFillTint="99"/>
          </w:tcPr>
          <w:p w14:paraId="6D669BC3" w14:textId="77777777" w:rsidR="00173238" w:rsidRDefault="00173238" w:rsidP="00F65A50">
            <w:pPr>
              <w:jc w:val="center"/>
            </w:pPr>
            <w:r>
              <w:t>Ct</w:t>
            </w:r>
            <w:r w:rsidRPr="00384DBC">
              <w:rPr>
                <w:vertAlign w:val="subscript"/>
              </w:rPr>
              <w:t>3</w:t>
            </w:r>
          </w:p>
        </w:tc>
        <w:tc>
          <w:tcPr>
            <w:tcW w:w="0" w:type="auto"/>
            <w:shd w:val="clear" w:color="auto" w:fill="DEEAF6" w:themeFill="accent5" w:themeFillTint="33"/>
          </w:tcPr>
          <w:p w14:paraId="1472826D" w14:textId="77777777" w:rsidR="00173238" w:rsidRDefault="00173238" w:rsidP="00F65A50">
            <w:pPr>
              <w:jc w:val="center"/>
            </w:pPr>
            <w:r>
              <w:t>Imm</w:t>
            </w:r>
            <w:r>
              <w:rPr>
                <w:vertAlign w:val="subscript"/>
              </w:rPr>
              <w:t>9..5</w:t>
            </w:r>
          </w:p>
        </w:tc>
        <w:tc>
          <w:tcPr>
            <w:tcW w:w="0" w:type="auto"/>
            <w:shd w:val="clear" w:color="auto" w:fill="FF3300"/>
          </w:tcPr>
          <w:p w14:paraId="0802495F" w14:textId="678049D5" w:rsidR="00173238" w:rsidRDefault="00231E16" w:rsidP="00F65A50">
            <w:pPr>
              <w:jc w:val="center"/>
            </w:pPr>
            <w:r>
              <w:t>1</w:t>
            </w:r>
          </w:p>
        </w:tc>
        <w:tc>
          <w:tcPr>
            <w:tcW w:w="0" w:type="auto"/>
            <w:shd w:val="clear" w:color="auto" w:fill="DEEAF6" w:themeFill="accent5" w:themeFillTint="33"/>
          </w:tcPr>
          <w:p w14:paraId="5AC576B6" w14:textId="77777777" w:rsidR="00173238" w:rsidRDefault="00173238" w:rsidP="00F65A50">
            <w:pPr>
              <w:jc w:val="center"/>
            </w:pPr>
            <w:r>
              <w:t>Imm</w:t>
            </w:r>
            <w:r>
              <w:rPr>
                <w:vertAlign w:val="subscript"/>
              </w:rPr>
              <w:t>4..0</w:t>
            </w:r>
          </w:p>
        </w:tc>
        <w:tc>
          <w:tcPr>
            <w:tcW w:w="0" w:type="auto"/>
            <w:shd w:val="clear" w:color="auto" w:fill="FFCCFF"/>
          </w:tcPr>
          <w:p w14:paraId="6467FC9B" w14:textId="77777777" w:rsidR="00173238" w:rsidRDefault="00173238" w:rsidP="00F65A50">
            <w:pPr>
              <w:jc w:val="center"/>
            </w:pPr>
            <w:r>
              <w:t>1</w:t>
            </w:r>
            <w:r>
              <w:rPr>
                <w:vertAlign w:val="subscript"/>
              </w:rPr>
              <w:t>1</w:t>
            </w:r>
          </w:p>
        </w:tc>
        <w:tc>
          <w:tcPr>
            <w:tcW w:w="0" w:type="auto"/>
            <w:shd w:val="clear" w:color="auto" w:fill="F4B083" w:themeFill="accent2" w:themeFillTint="99"/>
          </w:tcPr>
          <w:p w14:paraId="0452B402" w14:textId="77777777" w:rsidR="00173238" w:rsidRDefault="00173238" w:rsidP="00F65A50">
            <w:pPr>
              <w:jc w:val="center"/>
            </w:pPr>
            <w:r>
              <w:t>Ra</w:t>
            </w:r>
            <w:r>
              <w:rPr>
                <w:vertAlign w:val="subscript"/>
              </w:rPr>
              <w:t>5</w:t>
            </w:r>
          </w:p>
        </w:tc>
        <w:tc>
          <w:tcPr>
            <w:tcW w:w="0" w:type="auto"/>
            <w:shd w:val="clear" w:color="auto" w:fill="C45911" w:themeFill="accent2" w:themeFillShade="BF"/>
          </w:tcPr>
          <w:p w14:paraId="73D06134" w14:textId="77777777" w:rsidR="00173238" w:rsidRDefault="00173238" w:rsidP="00F65A50">
            <w:pPr>
              <w:jc w:val="center"/>
            </w:pPr>
            <w:r>
              <w:t>Rt</w:t>
            </w:r>
            <w:r>
              <w:rPr>
                <w:vertAlign w:val="subscript"/>
              </w:rPr>
              <w:t>5</w:t>
            </w:r>
          </w:p>
        </w:tc>
        <w:tc>
          <w:tcPr>
            <w:tcW w:w="0" w:type="auto"/>
            <w:shd w:val="clear" w:color="auto" w:fill="9999FF"/>
          </w:tcPr>
          <w:p w14:paraId="1C2DF5BD" w14:textId="77777777" w:rsidR="00173238" w:rsidRDefault="00173238" w:rsidP="00F65A50">
            <w:pPr>
              <w:jc w:val="center"/>
            </w:pPr>
            <w:r>
              <w:t>Sz</w:t>
            </w:r>
            <w:r>
              <w:rPr>
                <w:vertAlign w:val="subscript"/>
              </w:rPr>
              <w:t>2</w:t>
            </w:r>
          </w:p>
        </w:tc>
        <w:tc>
          <w:tcPr>
            <w:tcW w:w="0" w:type="auto"/>
            <w:shd w:val="clear" w:color="auto" w:fill="9CC2E5" w:themeFill="accent5" w:themeFillTint="99"/>
          </w:tcPr>
          <w:p w14:paraId="2A39123A" w14:textId="77777777" w:rsidR="00173238" w:rsidRDefault="00173238" w:rsidP="00F65A50">
            <w:pPr>
              <w:jc w:val="center"/>
            </w:pPr>
            <w:r>
              <w:t>6</w:t>
            </w:r>
            <w:r>
              <w:rPr>
                <w:vertAlign w:val="subscript"/>
              </w:rPr>
              <w:t>5</w:t>
            </w:r>
          </w:p>
        </w:tc>
      </w:tr>
    </w:tbl>
    <w:p w14:paraId="59B2362C" w14:textId="77777777" w:rsidR="00173238" w:rsidRDefault="00173238" w:rsidP="00173238">
      <w:pPr>
        <w:rPr>
          <w:b/>
          <w:bCs/>
        </w:rPr>
      </w:pPr>
    </w:p>
    <w:p w14:paraId="24D5154C" w14:textId="15A36A98" w:rsidR="00173238" w:rsidRDefault="00231E16" w:rsidP="00173238">
      <w:pPr>
        <w:rPr>
          <w:b/>
          <w:bCs/>
          <w:vertAlign w:val="subscript"/>
        </w:rPr>
      </w:pPr>
      <w:r>
        <w:rPr>
          <w:b/>
          <w:bCs/>
        </w:rPr>
        <w:t>MULU</w:t>
      </w:r>
      <w:r w:rsidR="00173238">
        <w:rPr>
          <w:b/>
          <w:bCs/>
        </w:rPr>
        <w:t xml:space="preserve"> Rt,Ra,Imm</w:t>
      </w:r>
      <w:r w:rsidR="00173238">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986"/>
        <w:gridCol w:w="506"/>
        <w:gridCol w:w="766"/>
      </w:tblGrid>
      <w:tr w:rsidR="00173238" w14:paraId="190D32FC" w14:textId="77777777" w:rsidTr="00F65A50">
        <w:tc>
          <w:tcPr>
            <w:tcW w:w="0" w:type="auto"/>
            <w:tcBorders>
              <w:top w:val="nil"/>
              <w:left w:val="nil"/>
              <w:bottom w:val="single" w:sz="4" w:space="0" w:color="auto"/>
              <w:right w:val="nil"/>
            </w:tcBorders>
          </w:tcPr>
          <w:p w14:paraId="1D9EB9E3" w14:textId="77777777" w:rsidR="00173238" w:rsidRDefault="00173238" w:rsidP="00F65A50">
            <w:pPr>
              <w:jc w:val="center"/>
            </w:pPr>
            <w:r>
              <w:t>31 29</w:t>
            </w:r>
          </w:p>
        </w:tc>
        <w:tc>
          <w:tcPr>
            <w:tcW w:w="0" w:type="auto"/>
            <w:tcBorders>
              <w:top w:val="nil"/>
              <w:left w:val="nil"/>
              <w:bottom w:val="single" w:sz="4" w:space="0" w:color="auto"/>
              <w:right w:val="nil"/>
            </w:tcBorders>
          </w:tcPr>
          <w:p w14:paraId="6D4DF28F" w14:textId="77777777" w:rsidR="00173238" w:rsidRDefault="00173238" w:rsidP="00F65A50">
            <w:pPr>
              <w:jc w:val="center"/>
            </w:pPr>
            <w:r>
              <w:t>28    24</w:t>
            </w:r>
          </w:p>
        </w:tc>
        <w:tc>
          <w:tcPr>
            <w:tcW w:w="0" w:type="auto"/>
            <w:tcBorders>
              <w:top w:val="nil"/>
              <w:left w:val="nil"/>
              <w:bottom w:val="single" w:sz="4" w:space="0" w:color="auto"/>
              <w:right w:val="nil"/>
            </w:tcBorders>
          </w:tcPr>
          <w:p w14:paraId="625F4185" w14:textId="77777777" w:rsidR="00173238" w:rsidRDefault="00173238" w:rsidP="00F65A50">
            <w:pPr>
              <w:jc w:val="center"/>
            </w:pPr>
            <w:r>
              <w:t>23</w:t>
            </w:r>
          </w:p>
        </w:tc>
        <w:tc>
          <w:tcPr>
            <w:tcW w:w="0" w:type="auto"/>
            <w:tcBorders>
              <w:top w:val="nil"/>
              <w:left w:val="nil"/>
              <w:bottom w:val="single" w:sz="4" w:space="0" w:color="auto"/>
              <w:right w:val="nil"/>
            </w:tcBorders>
          </w:tcPr>
          <w:p w14:paraId="7B6188F8" w14:textId="77777777" w:rsidR="00173238" w:rsidRDefault="00173238" w:rsidP="00F65A50">
            <w:pPr>
              <w:jc w:val="center"/>
            </w:pPr>
            <w:r>
              <w:t>22       18</w:t>
            </w:r>
          </w:p>
        </w:tc>
        <w:tc>
          <w:tcPr>
            <w:tcW w:w="0" w:type="auto"/>
            <w:tcBorders>
              <w:top w:val="nil"/>
              <w:left w:val="nil"/>
              <w:bottom w:val="single" w:sz="4" w:space="0" w:color="auto"/>
              <w:right w:val="nil"/>
            </w:tcBorders>
          </w:tcPr>
          <w:p w14:paraId="67D08362" w14:textId="77777777" w:rsidR="00173238" w:rsidRDefault="00173238" w:rsidP="00F65A50">
            <w:pPr>
              <w:jc w:val="center"/>
            </w:pPr>
            <w:r>
              <w:t>17</w:t>
            </w:r>
          </w:p>
        </w:tc>
        <w:tc>
          <w:tcPr>
            <w:tcW w:w="0" w:type="auto"/>
            <w:tcBorders>
              <w:top w:val="nil"/>
              <w:left w:val="nil"/>
              <w:bottom w:val="single" w:sz="4" w:space="0" w:color="auto"/>
              <w:right w:val="nil"/>
            </w:tcBorders>
          </w:tcPr>
          <w:p w14:paraId="454D3904" w14:textId="77777777" w:rsidR="00173238" w:rsidRDefault="00173238" w:rsidP="00F65A50">
            <w:pPr>
              <w:jc w:val="center"/>
            </w:pPr>
            <w:r>
              <w:t>16        12</w:t>
            </w:r>
          </w:p>
        </w:tc>
        <w:tc>
          <w:tcPr>
            <w:tcW w:w="0" w:type="auto"/>
            <w:tcBorders>
              <w:top w:val="nil"/>
              <w:left w:val="nil"/>
              <w:bottom w:val="single" w:sz="4" w:space="0" w:color="auto"/>
              <w:right w:val="nil"/>
            </w:tcBorders>
          </w:tcPr>
          <w:p w14:paraId="3E91364E" w14:textId="77777777" w:rsidR="00173238" w:rsidRDefault="00173238" w:rsidP="00F65A50">
            <w:pPr>
              <w:jc w:val="center"/>
            </w:pPr>
            <w:r>
              <w:t>11        7</w:t>
            </w:r>
          </w:p>
        </w:tc>
        <w:tc>
          <w:tcPr>
            <w:tcW w:w="0" w:type="auto"/>
            <w:tcBorders>
              <w:top w:val="nil"/>
              <w:left w:val="nil"/>
              <w:bottom w:val="single" w:sz="4" w:space="0" w:color="auto"/>
              <w:right w:val="nil"/>
            </w:tcBorders>
          </w:tcPr>
          <w:p w14:paraId="63DD1EBB" w14:textId="77777777" w:rsidR="00173238" w:rsidRDefault="00173238" w:rsidP="00F65A50">
            <w:pPr>
              <w:jc w:val="center"/>
            </w:pPr>
            <w:r>
              <w:t>6 5</w:t>
            </w:r>
          </w:p>
        </w:tc>
        <w:tc>
          <w:tcPr>
            <w:tcW w:w="0" w:type="auto"/>
            <w:tcBorders>
              <w:top w:val="nil"/>
              <w:left w:val="nil"/>
              <w:bottom w:val="single" w:sz="4" w:space="0" w:color="auto"/>
              <w:right w:val="nil"/>
            </w:tcBorders>
          </w:tcPr>
          <w:p w14:paraId="34F0E851" w14:textId="77777777" w:rsidR="00173238" w:rsidRDefault="00173238" w:rsidP="00F65A50">
            <w:pPr>
              <w:jc w:val="center"/>
            </w:pPr>
            <w:r>
              <w:t>4      0</w:t>
            </w:r>
          </w:p>
        </w:tc>
      </w:tr>
      <w:tr w:rsidR="00173238" w14:paraId="1B464A2D" w14:textId="77777777" w:rsidTr="00F65A50">
        <w:tc>
          <w:tcPr>
            <w:tcW w:w="0" w:type="auto"/>
            <w:tcBorders>
              <w:bottom w:val="single" w:sz="4" w:space="0" w:color="auto"/>
            </w:tcBorders>
            <w:shd w:val="clear" w:color="auto" w:fill="FFD966" w:themeFill="accent4" w:themeFillTint="99"/>
          </w:tcPr>
          <w:p w14:paraId="2A69B2EF" w14:textId="77777777" w:rsidR="00173238" w:rsidRDefault="00173238"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340235F2" w14:textId="77777777" w:rsidR="00173238" w:rsidRDefault="00173238" w:rsidP="00F65A50">
            <w:pPr>
              <w:jc w:val="center"/>
            </w:pPr>
            <w:r>
              <w:t>16</w:t>
            </w:r>
            <w:r>
              <w:rPr>
                <w:vertAlign w:val="subscript"/>
              </w:rPr>
              <w:t>5</w:t>
            </w:r>
          </w:p>
        </w:tc>
        <w:tc>
          <w:tcPr>
            <w:tcW w:w="0" w:type="auto"/>
            <w:tcBorders>
              <w:bottom w:val="single" w:sz="4" w:space="0" w:color="auto"/>
            </w:tcBorders>
            <w:shd w:val="clear" w:color="auto" w:fill="FF3300"/>
          </w:tcPr>
          <w:p w14:paraId="53DC4474" w14:textId="15931A33" w:rsidR="00173238" w:rsidRDefault="00231E16" w:rsidP="00F65A50">
            <w:pPr>
              <w:jc w:val="center"/>
            </w:pPr>
            <w:r>
              <w:t>1</w:t>
            </w:r>
          </w:p>
        </w:tc>
        <w:tc>
          <w:tcPr>
            <w:tcW w:w="0" w:type="auto"/>
            <w:tcBorders>
              <w:bottom w:val="single" w:sz="4" w:space="0" w:color="auto"/>
            </w:tcBorders>
            <w:shd w:val="clear" w:color="auto" w:fill="auto"/>
          </w:tcPr>
          <w:p w14:paraId="443AF12E" w14:textId="77777777" w:rsidR="00173238" w:rsidRDefault="00173238" w:rsidP="00F65A50">
            <w:pPr>
              <w:jc w:val="center"/>
            </w:pPr>
            <w:r>
              <w:t>~</w:t>
            </w:r>
            <w:r w:rsidRPr="00384DBC">
              <w:rPr>
                <w:vertAlign w:val="subscript"/>
              </w:rPr>
              <w:t>5</w:t>
            </w:r>
          </w:p>
        </w:tc>
        <w:tc>
          <w:tcPr>
            <w:tcW w:w="0" w:type="auto"/>
            <w:tcBorders>
              <w:bottom w:val="single" w:sz="4" w:space="0" w:color="auto"/>
            </w:tcBorders>
            <w:shd w:val="clear" w:color="auto" w:fill="FFCCFF"/>
          </w:tcPr>
          <w:p w14:paraId="24433FCA" w14:textId="77777777" w:rsidR="00173238" w:rsidRDefault="00173238"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42F2E633" w14:textId="77777777" w:rsidR="00173238" w:rsidRDefault="00173238"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7B7606BE" w14:textId="77777777" w:rsidR="00173238" w:rsidRDefault="00173238" w:rsidP="00F65A50">
            <w:pPr>
              <w:jc w:val="center"/>
            </w:pPr>
            <w:r>
              <w:t>Rt</w:t>
            </w:r>
            <w:r>
              <w:rPr>
                <w:vertAlign w:val="subscript"/>
              </w:rPr>
              <w:t>5</w:t>
            </w:r>
          </w:p>
        </w:tc>
        <w:tc>
          <w:tcPr>
            <w:tcW w:w="0" w:type="auto"/>
            <w:tcBorders>
              <w:bottom w:val="single" w:sz="4" w:space="0" w:color="auto"/>
            </w:tcBorders>
            <w:shd w:val="clear" w:color="auto" w:fill="9999FF"/>
          </w:tcPr>
          <w:p w14:paraId="79EDAD84" w14:textId="77777777" w:rsidR="00173238" w:rsidRDefault="00173238"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2E26A2F5" w14:textId="77777777" w:rsidR="00173238" w:rsidRDefault="00173238" w:rsidP="00F65A50">
            <w:pPr>
              <w:jc w:val="center"/>
            </w:pPr>
            <w:r>
              <w:t>6</w:t>
            </w:r>
            <w:r>
              <w:rPr>
                <w:vertAlign w:val="subscript"/>
              </w:rPr>
              <w:t>5</w:t>
            </w:r>
          </w:p>
        </w:tc>
      </w:tr>
      <w:tr w:rsidR="00173238" w14:paraId="5C3B9023" w14:textId="77777777" w:rsidTr="00F65A50">
        <w:tc>
          <w:tcPr>
            <w:tcW w:w="0" w:type="auto"/>
            <w:gridSpan w:val="9"/>
            <w:shd w:val="clear" w:color="auto" w:fill="DEEAF6" w:themeFill="accent5" w:themeFillTint="33"/>
          </w:tcPr>
          <w:p w14:paraId="72986A86" w14:textId="77777777" w:rsidR="00173238" w:rsidRDefault="00173238" w:rsidP="00F65A50">
            <w:pPr>
              <w:jc w:val="center"/>
            </w:pPr>
            <w:r>
              <w:t>Immediate</w:t>
            </w:r>
            <w:r w:rsidRPr="00216A0C">
              <w:rPr>
                <w:vertAlign w:val="subscript"/>
              </w:rPr>
              <w:t>32</w:t>
            </w:r>
          </w:p>
        </w:tc>
      </w:tr>
    </w:tbl>
    <w:p w14:paraId="7415797C" w14:textId="77777777" w:rsidR="00173238" w:rsidRDefault="00173238" w:rsidP="00173238">
      <w:pPr>
        <w:rPr>
          <w:b/>
          <w:bCs/>
        </w:rPr>
      </w:pPr>
    </w:p>
    <w:p w14:paraId="76E28407" w14:textId="1731FE37" w:rsidR="00173238" w:rsidRDefault="00231E16" w:rsidP="00173238">
      <w:pPr>
        <w:rPr>
          <w:b/>
          <w:bCs/>
        </w:rPr>
      </w:pPr>
      <w:r>
        <w:rPr>
          <w:b/>
          <w:bCs/>
        </w:rPr>
        <w:t>MULU</w:t>
      </w:r>
      <w:r w:rsidR="00173238">
        <w:rPr>
          <w:b/>
          <w:bCs/>
        </w:rPr>
        <w:t xml:space="preserve"> Rt,Ra,Imm</w:t>
      </w:r>
      <w:r w:rsidR="00173238">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41"/>
        <w:gridCol w:w="1041"/>
        <w:gridCol w:w="506"/>
        <w:gridCol w:w="766"/>
      </w:tblGrid>
      <w:tr w:rsidR="00173238" w14:paraId="2C8F764D" w14:textId="77777777" w:rsidTr="00F65A50">
        <w:tc>
          <w:tcPr>
            <w:tcW w:w="0" w:type="auto"/>
            <w:tcBorders>
              <w:top w:val="nil"/>
              <w:left w:val="nil"/>
              <w:bottom w:val="single" w:sz="4" w:space="0" w:color="auto"/>
              <w:right w:val="nil"/>
            </w:tcBorders>
          </w:tcPr>
          <w:p w14:paraId="6AEFF5A7" w14:textId="77777777" w:rsidR="00173238" w:rsidRDefault="00173238" w:rsidP="00F65A50">
            <w:pPr>
              <w:jc w:val="center"/>
            </w:pPr>
            <w:r>
              <w:t>31 29</w:t>
            </w:r>
          </w:p>
        </w:tc>
        <w:tc>
          <w:tcPr>
            <w:tcW w:w="0" w:type="auto"/>
            <w:tcBorders>
              <w:top w:val="nil"/>
              <w:left w:val="nil"/>
              <w:bottom w:val="single" w:sz="4" w:space="0" w:color="auto"/>
              <w:right w:val="nil"/>
            </w:tcBorders>
          </w:tcPr>
          <w:p w14:paraId="12B00447" w14:textId="77777777" w:rsidR="00173238" w:rsidRDefault="00173238" w:rsidP="00F65A50">
            <w:pPr>
              <w:jc w:val="center"/>
            </w:pPr>
            <w:r>
              <w:t>28     24</w:t>
            </w:r>
          </w:p>
        </w:tc>
        <w:tc>
          <w:tcPr>
            <w:tcW w:w="0" w:type="auto"/>
            <w:tcBorders>
              <w:top w:val="nil"/>
              <w:left w:val="nil"/>
              <w:bottom w:val="single" w:sz="4" w:space="0" w:color="auto"/>
              <w:right w:val="nil"/>
            </w:tcBorders>
          </w:tcPr>
          <w:p w14:paraId="05A0CDF8" w14:textId="77777777" w:rsidR="00173238" w:rsidRDefault="00173238" w:rsidP="00F65A50">
            <w:pPr>
              <w:jc w:val="center"/>
            </w:pPr>
            <w:r>
              <w:t>23</w:t>
            </w:r>
          </w:p>
        </w:tc>
        <w:tc>
          <w:tcPr>
            <w:tcW w:w="0" w:type="auto"/>
            <w:tcBorders>
              <w:top w:val="nil"/>
              <w:left w:val="nil"/>
              <w:bottom w:val="single" w:sz="4" w:space="0" w:color="auto"/>
              <w:right w:val="nil"/>
            </w:tcBorders>
          </w:tcPr>
          <w:p w14:paraId="050A6316" w14:textId="77777777" w:rsidR="00173238" w:rsidRDefault="00173238" w:rsidP="00F65A50">
            <w:pPr>
              <w:jc w:val="center"/>
            </w:pPr>
            <w:r>
              <w:t>22       18</w:t>
            </w:r>
          </w:p>
        </w:tc>
        <w:tc>
          <w:tcPr>
            <w:tcW w:w="0" w:type="auto"/>
            <w:tcBorders>
              <w:top w:val="nil"/>
              <w:left w:val="nil"/>
              <w:bottom w:val="single" w:sz="4" w:space="0" w:color="auto"/>
              <w:right w:val="nil"/>
            </w:tcBorders>
          </w:tcPr>
          <w:p w14:paraId="7A87FB1C" w14:textId="77777777" w:rsidR="00173238" w:rsidRDefault="00173238" w:rsidP="00F65A50">
            <w:pPr>
              <w:jc w:val="center"/>
            </w:pPr>
            <w:r>
              <w:t>17</w:t>
            </w:r>
          </w:p>
        </w:tc>
        <w:tc>
          <w:tcPr>
            <w:tcW w:w="0" w:type="auto"/>
            <w:tcBorders>
              <w:top w:val="nil"/>
              <w:left w:val="nil"/>
              <w:bottom w:val="single" w:sz="4" w:space="0" w:color="auto"/>
              <w:right w:val="nil"/>
            </w:tcBorders>
          </w:tcPr>
          <w:p w14:paraId="4DB9633F" w14:textId="77777777" w:rsidR="00173238" w:rsidRDefault="00173238" w:rsidP="00F65A50">
            <w:pPr>
              <w:jc w:val="center"/>
            </w:pPr>
            <w:r>
              <w:t>16       12</w:t>
            </w:r>
          </w:p>
        </w:tc>
        <w:tc>
          <w:tcPr>
            <w:tcW w:w="0" w:type="auto"/>
            <w:tcBorders>
              <w:top w:val="nil"/>
              <w:left w:val="nil"/>
              <w:bottom w:val="single" w:sz="4" w:space="0" w:color="auto"/>
              <w:right w:val="nil"/>
            </w:tcBorders>
          </w:tcPr>
          <w:p w14:paraId="5C214E50" w14:textId="77777777" w:rsidR="00173238" w:rsidRDefault="00173238" w:rsidP="00F65A50">
            <w:pPr>
              <w:jc w:val="center"/>
            </w:pPr>
            <w:r>
              <w:t>11         7</w:t>
            </w:r>
          </w:p>
        </w:tc>
        <w:tc>
          <w:tcPr>
            <w:tcW w:w="0" w:type="auto"/>
            <w:tcBorders>
              <w:top w:val="nil"/>
              <w:left w:val="nil"/>
              <w:bottom w:val="single" w:sz="4" w:space="0" w:color="auto"/>
              <w:right w:val="nil"/>
            </w:tcBorders>
          </w:tcPr>
          <w:p w14:paraId="04C63885" w14:textId="77777777" w:rsidR="00173238" w:rsidRDefault="00173238" w:rsidP="00F65A50">
            <w:pPr>
              <w:jc w:val="center"/>
            </w:pPr>
            <w:r>
              <w:t>6 5</w:t>
            </w:r>
          </w:p>
        </w:tc>
        <w:tc>
          <w:tcPr>
            <w:tcW w:w="0" w:type="auto"/>
            <w:tcBorders>
              <w:top w:val="nil"/>
              <w:left w:val="nil"/>
              <w:bottom w:val="single" w:sz="4" w:space="0" w:color="auto"/>
              <w:right w:val="nil"/>
            </w:tcBorders>
          </w:tcPr>
          <w:p w14:paraId="4372F78B" w14:textId="77777777" w:rsidR="00173238" w:rsidRDefault="00173238" w:rsidP="00F65A50">
            <w:pPr>
              <w:jc w:val="center"/>
            </w:pPr>
            <w:r>
              <w:t>4      0</w:t>
            </w:r>
          </w:p>
        </w:tc>
      </w:tr>
      <w:tr w:rsidR="00173238" w14:paraId="424CE746" w14:textId="77777777" w:rsidTr="00F65A50">
        <w:tc>
          <w:tcPr>
            <w:tcW w:w="0" w:type="auto"/>
            <w:tcBorders>
              <w:bottom w:val="single" w:sz="4" w:space="0" w:color="auto"/>
            </w:tcBorders>
            <w:shd w:val="clear" w:color="auto" w:fill="FFD966" w:themeFill="accent4" w:themeFillTint="99"/>
          </w:tcPr>
          <w:p w14:paraId="16BA238B" w14:textId="77777777" w:rsidR="00173238" w:rsidRDefault="00173238"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7DF24E7B" w14:textId="77777777" w:rsidR="00173238" w:rsidRDefault="00173238" w:rsidP="00F65A50">
            <w:pPr>
              <w:jc w:val="center"/>
            </w:pPr>
            <w:r>
              <w:t>17</w:t>
            </w:r>
            <w:r>
              <w:rPr>
                <w:vertAlign w:val="subscript"/>
              </w:rPr>
              <w:t>5</w:t>
            </w:r>
          </w:p>
        </w:tc>
        <w:tc>
          <w:tcPr>
            <w:tcW w:w="0" w:type="auto"/>
            <w:tcBorders>
              <w:bottom w:val="single" w:sz="4" w:space="0" w:color="auto"/>
            </w:tcBorders>
            <w:shd w:val="clear" w:color="auto" w:fill="FF3300"/>
          </w:tcPr>
          <w:p w14:paraId="53B9AD5C" w14:textId="6AE12F9D" w:rsidR="00173238" w:rsidRDefault="00231E16" w:rsidP="00F65A50">
            <w:pPr>
              <w:jc w:val="center"/>
            </w:pPr>
            <w:r>
              <w:t>1</w:t>
            </w:r>
          </w:p>
        </w:tc>
        <w:tc>
          <w:tcPr>
            <w:tcW w:w="0" w:type="auto"/>
            <w:tcBorders>
              <w:bottom w:val="single" w:sz="4" w:space="0" w:color="auto"/>
            </w:tcBorders>
            <w:shd w:val="clear" w:color="auto" w:fill="auto"/>
          </w:tcPr>
          <w:p w14:paraId="153C72D3" w14:textId="77777777" w:rsidR="00173238" w:rsidRDefault="00173238" w:rsidP="00F65A50">
            <w:pPr>
              <w:jc w:val="center"/>
            </w:pPr>
            <w:r>
              <w:t>~</w:t>
            </w:r>
            <w:r w:rsidRPr="00384DBC">
              <w:rPr>
                <w:vertAlign w:val="subscript"/>
              </w:rPr>
              <w:t>5</w:t>
            </w:r>
          </w:p>
        </w:tc>
        <w:tc>
          <w:tcPr>
            <w:tcW w:w="0" w:type="auto"/>
            <w:tcBorders>
              <w:bottom w:val="single" w:sz="4" w:space="0" w:color="auto"/>
            </w:tcBorders>
            <w:shd w:val="clear" w:color="auto" w:fill="FFCCFF"/>
          </w:tcPr>
          <w:p w14:paraId="4B0DB84E" w14:textId="77777777" w:rsidR="00173238" w:rsidRDefault="00173238"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68647641" w14:textId="77777777" w:rsidR="00173238" w:rsidRDefault="00173238"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7119875C" w14:textId="77777777" w:rsidR="00173238" w:rsidRDefault="00173238" w:rsidP="00F65A50">
            <w:pPr>
              <w:jc w:val="center"/>
            </w:pPr>
            <w:r>
              <w:t>Rt</w:t>
            </w:r>
            <w:r>
              <w:rPr>
                <w:vertAlign w:val="subscript"/>
              </w:rPr>
              <w:t>5</w:t>
            </w:r>
          </w:p>
        </w:tc>
        <w:tc>
          <w:tcPr>
            <w:tcW w:w="0" w:type="auto"/>
            <w:tcBorders>
              <w:bottom w:val="single" w:sz="4" w:space="0" w:color="auto"/>
            </w:tcBorders>
            <w:shd w:val="clear" w:color="auto" w:fill="9999FF"/>
          </w:tcPr>
          <w:p w14:paraId="7B6AB5E6" w14:textId="77777777" w:rsidR="00173238" w:rsidRDefault="00173238"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47D144E5" w14:textId="77777777" w:rsidR="00173238" w:rsidRDefault="00173238" w:rsidP="00F65A50">
            <w:pPr>
              <w:jc w:val="center"/>
            </w:pPr>
            <w:r>
              <w:t>6</w:t>
            </w:r>
            <w:r>
              <w:rPr>
                <w:vertAlign w:val="subscript"/>
              </w:rPr>
              <w:t>5</w:t>
            </w:r>
          </w:p>
        </w:tc>
      </w:tr>
      <w:tr w:rsidR="00173238" w14:paraId="16121222" w14:textId="77777777" w:rsidTr="00F65A50">
        <w:tc>
          <w:tcPr>
            <w:tcW w:w="0" w:type="auto"/>
            <w:gridSpan w:val="9"/>
            <w:shd w:val="clear" w:color="auto" w:fill="DEEAF6" w:themeFill="accent5" w:themeFillTint="33"/>
          </w:tcPr>
          <w:p w14:paraId="1B51395B" w14:textId="77777777" w:rsidR="00173238" w:rsidRDefault="00173238" w:rsidP="00F65A50">
            <w:pPr>
              <w:jc w:val="center"/>
            </w:pPr>
            <w:r>
              <w:t>Immediate</w:t>
            </w:r>
            <w:r>
              <w:rPr>
                <w:vertAlign w:val="subscript"/>
              </w:rPr>
              <w:t>31..0</w:t>
            </w:r>
          </w:p>
        </w:tc>
      </w:tr>
      <w:tr w:rsidR="00173238" w14:paraId="2CEF26D2" w14:textId="77777777" w:rsidTr="00F65A50">
        <w:tc>
          <w:tcPr>
            <w:tcW w:w="0" w:type="auto"/>
            <w:gridSpan w:val="9"/>
            <w:shd w:val="clear" w:color="auto" w:fill="DEEAF6" w:themeFill="accent5" w:themeFillTint="33"/>
          </w:tcPr>
          <w:p w14:paraId="4E4E4D0F" w14:textId="77777777" w:rsidR="00173238" w:rsidRDefault="00173238" w:rsidP="00F65A50">
            <w:pPr>
              <w:jc w:val="center"/>
            </w:pPr>
            <w:r>
              <w:t>Immediate</w:t>
            </w:r>
            <w:r>
              <w:rPr>
                <w:vertAlign w:val="subscript"/>
              </w:rPr>
              <w:t>63..32</w:t>
            </w:r>
          </w:p>
        </w:tc>
      </w:tr>
    </w:tbl>
    <w:p w14:paraId="6DB10F1E" w14:textId="77777777" w:rsidR="00173238" w:rsidRDefault="00173238" w:rsidP="00173238">
      <w:pPr>
        <w:rPr>
          <w:b/>
          <w:bCs/>
        </w:rPr>
      </w:pPr>
    </w:p>
    <w:p w14:paraId="3C9DE105" w14:textId="77777777" w:rsidR="00173238" w:rsidRDefault="00173238" w:rsidP="00173238">
      <w:r w:rsidRPr="002766C5">
        <w:rPr>
          <w:b/>
          <w:bCs/>
        </w:rPr>
        <w:t>Clock Cycles:</w:t>
      </w:r>
      <w:r>
        <w:t xml:space="preserve"> 8</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4" w:name="_OR_–_Bitwise"/>
      <w:bookmarkEnd w:id="4"/>
      <w:r>
        <w:lastRenderedPageBreak/>
        <w:t>OR – Bitwise Or</w:t>
      </w:r>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3B155BD9" w14:textId="77777777" w:rsidR="00B92DBF" w:rsidRDefault="00B92DBF" w:rsidP="00B92DBF">
      <w:pPr>
        <w:rPr>
          <w:b/>
          <w:bCs/>
        </w:rPr>
      </w:pPr>
      <w:r>
        <w:rPr>
          <w:b/>
          <w:bCs/>
        </w:rPr>
        <w:t xml:space="preserve">Supported Operand Sizes: </w:t>
      </w:r>
      <w:r w:rsidRPr="00C209EF">
        <w:t>.b, .w, .t, .o</w:t>
      </w:r>
    </w:p>
    <w:p w14:paraId="63E0B1E5" w14:textId="77777777" w:rsidR="00281BBA" w:rsidRDefault="00281BBA" w:rsidP="00281BBA">
      <w:pPr>
        <w:rPr>
          <w:b/>
          <w:bCs/>
        </w:rPr>
      </w:pPr>
      <w:r>
        <w:rPr>
          <w:b/>
          <w:bCs/>
        </w:rPr>
        <w:t>Flag Updates:</w:t>
      </w:r>
    </w:p>
    <w:p w14:paraId="3E158F09" w14:textId="77777777" w:rsidR="00281BBA" w:rsidRPr="00B4397E" w:rsidRDefault="00281BBA" w:rsidP="00281BBA">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5C1D14E0" w14:textId="77777777" w:rsidR="00281BBA" w:rsidRPr="00B4397E" w:rsidRDefault="00281BBA" w:rsidP="00281BBA">
      <w:pPr>
        <w:spacing w:after="0"/>
        <w:ind w:left="720"/>
      </w:pPr>
      <w:r w:rsidRPr="00B4397E">
        <w:t>If the result is zero the equals flag is set otherwise it is cleared.</w:t>
      </w:r>
    </w:p>
    <w:p w14:paraId="62B6AF96" w14:textId="77777777" w:rsidR="00281BBA" w:rsidRPr="00B4397E" w:rsidRDefault="00281BBA" w:rsidP="00281BBA">
      <w:pPr>
        <w:spacing w:after="0"/>
        <w:ind w:left="720"/>
      </w:pPr>
      <w:r w:rsidRPr="00B4397E">
        <w:t>If the result is negative the signed less than flag is set, otherwise it is cleared.</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Rt = Ra | Rb or Rt = Ra | Imm</w:t>
      </w:r>
    </w:p>
    <w:p w14:paraId="0B7430B1" w14:textId="77777777" w:rsidR="00281BBA" w:rsidRDefault="00281BBA" w:rsidP="00281BBA">
      <w:pPr>
        <w:rPr>
          <w:b/>
          <w:bCs/>
        </w:rPr>
      </w:pPr>
      <w:r>
        <w:rPr>
          <w:b/>
          <w:bCs/>
        </w:rPr>
        <w:t>Instruction Formats:</w:t>
      </w:r>
    </w:p>
    <w:p w14:paraId="71131EDA" w14:textId="22B217DF" w:rsidR="00D63184" w:rsidRDefault="00D63184" w:rsidP="00D63184">
      <w:pPr>
        <w:rPr>
          <w:b/>
          <w:bCs/>
        </w:rPr>
      </w:pPr>
      <w:r>
        <w:rPr>
          <w:b/>
          <w:bCs/>
        </w:rPr>
        <w:t>OR Rt,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96"/>
        <w:gridCol w:w="1041"/>
        <w:gridCol w:w="506"/>
        <w:gridCol w:w="766"/>
      </w:tblGrid>
      <w:tr w:rsidR="00D63184" w14:paraId="7163DBF1" w14:textId="77777777" w:rsidTr="00F65A50">
        <w:tc>
          <w:tcPr>
            <w:tcW w:w="0" w:type="auto"/>
            <w:tcBorders>
              <w:top w:val="nil"/>
              <w:left w:val="nil"/>
              <w:bottom w:val="single" w:sz="4" w:space="0" w:color="auto"/>
              <w:right w:val="nil"/>
            </w:tcBorders>
          </w:tcPr>
          <w:p w14:paraId="05938EB4" w14:textId="77777777" w:rsidR="00D63184" w:rsidRDefault="00D63184" w:rsidP="00F65A50">
            <w:pPr>
              <w:jc w:val="center"/>
            </w:pPr>
            <w:r>
              <w:t>31 29</w:t>
            </w:r>
          </w:p>
        </w:tc>
        <w:tc>
          <w:tcPr>
            <w:tcW w:w="0" w:type="auto"/>
            <w:tcBorders>
              <w:top w:val="nil"/>
              <w:left w:val="nil"/>
              <w:right w:val="nil"/>
            </w:tcBorders>
          </w:tcPr>
          <w:p w14:paraId="08D64C76" w14:textId="77777777" w:rsidR="00D63184" w:rsidRDefault="00D63184" w:rsidP="00F65A50">
            <w:pPr>
              <w:jc w:val="center"/>
            </w:pPr>
            <w:r>
              <w:t>28     24</w:t>
            </w:r>
          </w:p>
        </w:tc>
        <w:tc>
          <w:tcPr>
            <w:tcW w:w="0" w:type="auto"/>
            <w:tcBorders>
              <w:top w:val="nil"/>
              <w:left w:val="nil"/>
              <w:right w:val="nil"/>
            </w:tcBorders>
          </w:tcPr>
          <w:p w14:paraId="203FFFC5" w14:textId="77777777" w:rsidR="00D63184" w:rsidRDefault="00D63184" w:rsidP="00F65A50">
            <w:pPr>
              <w:jc w:val="center"/>
            </w:pPr>
            <w:r>
              <w:t>23</w:t>
            </w:r>
          </w:p>
        </w:tc>
        <w:tc>
          <w:tcPr>
            <w:tcW w:w="0" w:type="auto"/>
            <w:tcBorders>
              <w:top w:val="nil"/>
              <w:left w:val="nil"/>
              <w:bottom w:val="single" w:sz="4" w:space="0" w:color="auto"/>
              <w:right w:val="nil"/>
            </w:tcBorders>
          </w:tcPr>
          <w:p w14:paraId="5243E52F" w14:textId="77777777" w:rsidR="00D63184" w:rsidRDefault="00D63184" w:rsidP="00F65A50">
            <w:pPr>
              <w:jc w:val="center"/>
            </w:pPr>
            <w:r>
              <w:t>22      18</w:t>
            </w:r>
          </w:p>
        </w:tc>
        <w:tc>
          <w:tcPr>
            <w:tcW w:w="0" w:type="auto"/>
            <w:tcBorders>
              <w:top w:val="nil"/>
              <w:left w:val="nil"/>
              <w:bottom w:val="single" w:sz="4" w:space="0" w:color="auto"/>
              <w:right w:val="nil"/>
            </w:tcBorders>
          </w:tcPr>
          <w:p w14:paraId="11BC13E5" w14:textId="77777777" w:rsidR="00D63184" w:rsidRDefault="00D63184" w:rsidP="00F65A50">
            <w:pPr>
              <w:jc w:val="center"/>
            </w:pPr>
            <w:r>
              <w:t>17</w:t>
            </w:r>
          </w:p>
        </w:tc>
        <w:tc>
          <w:tcPr>
            <w:tcW w:w="0" w:type="auto"/>
            <w:tcBorders>
              <w:top w:val="nil"/>
              <w:left w:val="nil"/>
              <w:bottom w:val="single" w:sz="4" w:space="0" w:color="auto"/>
              <w:right w:val="nil"/>
            </w:tcBorders>
          </w:tcPr>
          <w:p w14:paraId="7753E72B" w14:textId="77777777" w:rsidR="00D63184" w:rsidRDefault="00D63184" w:rsidP="00F65A50">
            <w:pPr>
              <w:jc w:val="center"/>
            </w:pPr>
            <w:r>
              <w:t>16        12</w:t>
            </w:r>
          </w:p>
        </w:tc>
        <w:tc>
          <w:tcPr>
            <w:tcW w:w="0" w:type="auto"/>
            <w:tcBorders>
              <w:top w:val="nil"/>
              <w:left w:val="nil"/>
              <w:bottom w:val="single" w:sz="4" w:space="0" w:color="auto"/>
              <w:right w:val="nil"/>
            </w:tcBorders>
          </w:tcPr>
          <w:p w14:paraId="68D8588D" w14:textId="77777777" w:rsidR="00D63184" w:rsidRDefault="00D63184" w:rsidP="00F65A50">
            <w:pPr>
              <w:jc w:val="center"/>
            </w:pPr>
            <w:r>
              <w:t>11         7</w:t>
            </w:r>
          </w:p>
        </w:tc>
        <w:tc>
          <w:tcPr>
            <w:tcW w:w="0" w:type="auto"/>
            <w:tcBorders>
              <w:top w:val="nil"/>
              <w:left w:val="nil"/>
              <w:bottom w:val="single" w:sz="4" w:space="0" w:color="auto"/>
              <w:right w:val="nil"/>
            </w:tcBorders>
          </w:tcPr>
          <w:p w14:paraId="4ECA03D8" w14:textId="77777777" w:rsidR="00D63184" w:rsidRDefault="00D63184" w:rsidP="00F65A50">
            <w:pPr>
              <w:jc w:val="center"/>
            </w:pPr>
            <w:r>
              <w:t>6 5</w:t>
            </w:r>
          </w:p>
        </w:tc>
        <w:tc>
          <w:tcPr>
            <w:tcW w:w="0" w:type="auto"/>
            <w:tcBorders>
              <w:top w:val="nil"/>
              <w:left w:val="nil"/>
              <w:bottom w:val="single" w:sz="4" w:space="0" w:color="auto"/>
              <w:right w:val="nil"/>
            </w:tcBorders>
          </w:tcPr>
          <w:p w14:paraId="37026184" w14:textId="77777777" w:rsidR="00D63184" w:rsidRDefault="00D63184" w:rsidP="00F65A50">
            <w:pPr>
              <w:jc w:val="center"/>
            </w:pPr>
            <w:r>
              <w:t>4      0</w:t>
            </w:r>
          </w:p>
        </w:tc>
      </w:tr>
      <w:tr w:rsidR="00D63184" w14:paraId="3EFD26DE" w14:textId="77777777" w:rsidTr="00F65A50">
        <w:tc>
          <w:tcPr>
            <w:tcW w:w="0" w:type="auto"/>
            <w:shd w:val="clear" w:color="auto" w:fill="FFD966" w:themeFill="accent4" w:themeFillTint="99"/>
          </w:tcPr>
          <w:p w14:paraId="1EF9A856" w14:textId="77777777" w:rsidR="00D63184" w:rsidRDefault="00D63184" w:rsidP="00F65A50">
            <w:pPr>
              <w:jc w:val="center"/>
            </w:pPr>
            <w:r>
              <w:t>Ct</w:t>
            </w:r>
            <w:r w:rsidRPr="00434FCF">
              <w:rPr>
                <w:vertAlign w:val="subscript"/>
              </w:rPr>
              <w:t>3</w:t>
            </w:r>
          </w:p>
        </w:tc>
        <w:tc>
          <w:tcPr>
            <w:tcW w:w="0" w:type="auto"/>
          </w:tcPr>
          <w:p w14:paraId="6ABBA16A" w14:textId="77777777" w:rsidR="00D63184" w:rsidRDefault="00D63184" w:rsidP="00F65A50">
            <w:pPr>
              <w:jc w:val="center"/>
            </w:pPr>
            <w:r>
              <w:t>~</w:t>
            </w:r>
            <w:r>
              <w:rPr>
                <w:vertAlign w:val="subscript"/>
              </w:rPr>
              <w:t>4</w:t>
            </w:r>
          </w:p>
        </w:tc>
        <w:tc>
          <w:tcPr>
            <w:tcW w:w="0" w:type="auto"/>
          </w:tcPr>
          <w:p w14:paraId="3B2C45DC" w14:textId="77777777" w:rsidR="00D63184" w:rsidRDefault="00D63184" w:rsidP="00F65A50">
            <w:pPr>
              <w:jc w:val="center"/>
            </w:pPr>
            <w:r>
              <w:t>0</w:t>
            </w:r>
          </w:p>
        </w:tc>
        <w:tc>
          <w:tcPr>
            <w:tcW w:w="0" w:type="auto"/>
            <w:shd w:val="clear" w:color="auto" w:fill="F4B083" w:themeFill="accent2" w:themeFillTint="99"/>
          </w:tcPr>
          <w:p w14:paraId="2C80E768" w14:textId="77777777" w:rsidR="00D63184" w:rsidRDefault="00D63184" w:rsidP="00F65A50">
            <w:pPr>
              <w:jc w:val="center"/>
            </w:pPr>
            <w:r>
              <w:t>Rb</w:t>
            </w:r>
            <w:r w:rsidRPr="00E1207A">
              <w:rPr>
                <w:vertAlign w:val="subscript"/>
              </w:rPr>
              <w:t>5</w:t>
            </w:r>
          </w:p>
        </w:tc>
        <w:tc>
          <w:tcPr>
            <w:tcW w:w="0" w:type="auto"/>
            <w:shd w:val="clear" w:color="auto" w:fill="FFCCFF"/>
          </w:tcPr>
          <w:p w14:paraId="683A5C7E" w14:textId="77777777" w:rsidR="00D63184" w:rsidRDefault="00D63184" w:rsidP="00F65A50">
            <w:pPr>
              <w:jc w:val="center"/>
            </w:pPr>
            <w:r>
              <w:t>0</w:t>
            </w:r>
            <w:r>
              <w:rPr>
                <w:vertAlign w:val="subscript"/>
              </w:rPr>
              <w:t>1</w:t>
            </w:r>
          </w:p>
        </w:tc>
        <w:tc>
          <w:tcPr>
            <w:tcW w:w="0" w:type="auto"/>
            <w:shd w:val="clear" w:color="auto" w:fill="F4B083" w:themeFill="accent2" w:themeFillTint="99"/>
          </w:tcPr>
          <w:p w14:paraId="21FB3434" w14:textId="77777777" w:rsidR="00D63184" w:rsidRDefault="00D63184" w:rsidP="00F65A50">
            <w:pPr>
              <w:jc w:val="center"/>
            </w:pPr>
            <w:r>
              <w:t>Ra</w:t>
            </w:r>
            <w:r>
              <w:rPr>
                <w:vertAlign w:val="subscript"/>
              </w:rPr>
              <w:t>5</w:t>
            </w:r>
          </w:p>
        </w:tc>
        <w:tc>
          <w:tcPr>
            <w:tcW w:w="0" w:type="auto"/>
            <w:shd w:val="clear" w:color="auto" w:fill="C45911" w:themeFill="accent2" w:themeFillShade="BF"/>
          </w:tcPr>
          <w:p w14:paraId="3D0E6DFB" w14:textId="77777777" w:rsidR="00D63184" w:rsidRDefault="00D63184" w:rsidP="00F65A50">
            <w:pPr>
              <w:jc w:val="center"/>
            </w:pPr>
            <w:r>
              <w:t>Rt</w:t>
            </w:r>
            <w:r>
              <w:rPr>
                <w:vertAlign w:val="subscript"/>
              </w:rPr>
              <w:t>5</w:t>
            </w:r>
          </w:p>
        </w:tc>
        <w:tc>
          <w:tcPr>
            <w:tcW w:w="0" w:type="auto"/>
            <w:shd w:val="clear" w:color="auto" w:fill="9999FF"/>
          </w:tcPr>
          <w:p w14:paraId="6D9E0DC6" w14:textId="77777777" w:rsidR="00D63184" w:rsidRDefault="00D63184" w:rsidP="00F65A50">
            <w:pPr>
              <w:jc w:val="center"/>
            </w:pPr>
            <w:r>
              <w:t>Sz</w:t>
            </w:r>
            <w:r>
              <w:rPr>
                <w:vertAlign w:val="subscript"/>
              </w:rPr>
              <w:t>2</w:t>
            </w:r>
          </w:p>
        </w:tc>
        <w:tc>
          <w:tcPr>
            <w:tcW w:w="0" w:type="auto"/>
            <w:shd w:val="clear" w:color="auto" w:fill="9CC2E5" w:themeFill="accent5" w:themeFillTint="99"/>
          </w:tcPr>
          <w:p w14:paraId="63834BBB" w14:textId="535C8D68" w:rsidR="00D63184" w:rsidRDefault="00D63184" w:rsidP="00F65A50">
            <w:pPr>
              <w:jc w:val="center"/>
            </w:pPr>
            <w:r>
              <w:t>9</w:t>
            </w:r>
            <w:r>
              <w:rPr>
                <w:vertAlign w:val="subscript"/>
              </w:rPr>
              <w:t>5</w:t>
            </w:r>
          </w:p>
        </w:tc>
      </w:tr>
    </w:tbl>
    <w:p w14:paraId="10C8D5A3" w14:textId="77777777" w:rsidR="00D63184" w:rsidRDefault="00D63184" w:rsidP="00D63184">
      <w:pPr>
        <w:rPr>
          <w:b/>
          <w:bCs/>
        </w:rPr>
      </w:pPr>
    </w:p>
    <w:p w14:paraId="03B89088" w14:textId="254A9849" w:rsidR="00D63184" w:rsidRDefault="00D63184" w:rsidP="00D63184">
      <w:pPr>
        <w:rPr>
          <w:b/>
          <w:bCs/>
        </w:rPr>
      </w:pPr>
      <w:r>
        <w:rPr>
          <w:b/>
          <w:bCs/>
        </w:rPr>
        <w:t>OR Rt,Ra,Imm</w:t>
      </w:r>
      <w:r>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D63184" w14:paraId="5663D6F5" w14:textId="77777777" w:rsidTr="00F65A50">
        <w:tc>
          <w:tcPr>
            <w:tcW w:w="0" w:type="auto"/>
            <w:tcBorders>
              <w:top w:val="nil"/>
              <w:left w:val="nil"/>
              <w:bottom w:val="single" w:sz="4" w:space="0" w:color="auto"/>
              <w:right w:val="nil"/>
            </w:tcBorders>
          </w:tcPr>
          <w:p w14:paraId="5A8D5B5D" w14:textId="77777777" w:rsidR="00D63184" w:rsidRDefault="00D63184" w:rsidP="00F65A50">
            <w:pPr>
              <w:jc w:val="center"/>
            </w:pPr>
            <w:r>
              <w:t>31 29</w:t>
            </w:r>
          </w:p>
        </w:tc>
        <w:tc>
          <w:tcPr>
            <w:tcW w:w="0" w:type="auto"/>
            <w:tcBorders>
              <w:top w:val="nil"/>
              <w:left w:val="nil"/>
              <w:bottom w:val="single" w:sz="4" w:space="0" w:color="auto"/>
              <w:right w:val="nil"/>
            </w:tcBorders>
          </w:tcPr>
          <w:p w14:paraId="7BF6F432" w14:textId="77777777" w:rsidR="00D63184" w:rsidRDefault="00D63184" w:rsidP="00F65A50">
            <w:pPr>
              <w:jc w:val="center"/>
            </w:pPr>
            <w:r>
              <w:t>28    24</w:t>
            </w:r>
          </w:p>
        </w:tc>
        <w:tc>
          <w:tcPr>
            <w:tcW w:w="0" w:type="auto"/>
            <w:tcBorders>
              <w:top w:val="nil"/>
              <w:left w:val="nil"/>
              <w:bottom w:val="single" w:sz="4" w:space="0" w:color="auto"/>
              <w:right w:val="nil"/>
            </w:tcBorders>
          </w:tcPr>
          <w:p w14:paraId="4C031434" w14:textId="77777777" w:rsidR="00D63184" w:rsidRDefault="00D63184" w:rsidP="00F65A50">
            <w:pPr>
              <w:jc w:val="center"/>
            </w:pPr>
            <w:r>
              <w:t>23</w:t>
            </w:r>
          </w:p>
        </w:tc>
        <w:tc>
          <w:tcPr>
            <w:tcW w:w="0" w:type="auto"/>
            <w:tcBorders>
              <w:top w:val="nil"/>
              <w:left w:val="nil"/>
              <w:bottom w:val="single" w:sz="4" w:space="0" w:color="auto"/>
              <w:right w:val="nil"/>
            </w:tcBorders>
          </w:tcPr>
          <w:p w14:paraId="2D2AFA6A" w14:textId="77777777" w:rsidR="00D63184" w:rsidRDefault="00D63184" w:rsidP="00F65A50">
            <w:pPr>
              <w:jc w:val="center"/>
            </w:pPr>
            <w:r>
              <w:t>22       18</w:t>
            </w:r>
          </w:p>
        </w:tc>
        <w:tc>
          <w:tcPr>
            <w:tcW w:w="0" w:type="auto"/>
            <w:tcBorders>
              <w:top w:val="nil"/>
              <w:left w:val="nil"/>
              <w:bottom w:val="single" w:sz="4" w:space="0" w:color="auto"/>
              <w:right w:val="nil"/>
            </w:tcBorders>
          </w:tcPr>
          <w:p w14:paraId="64D58115" w14:textId="77777777" w:rsidR="00D63184" w:rsidRDefault="00D63184" w:rsidP="00F65A50">
            <w:pPr>
              <w:jc w:val="center"/>
            </w:pPr>
            <w:r>
              <w:t>17</w:t>
            </w:r>
          </w:p>
        </w:tc>
        <w:tc>
          <w:tcPr>
            <w:tcW w:w="0" w:type="auto"/>
            <w:tcBorders>
              <w:top w:val="nil"/>
              <w:left w:val="nil"/>
              <w:bottom w:val="single" w:sz="4" w:space="0" w:color="auto"/>
              <w:right w:val="nil"/>
            </w:tcBorders>
          </w:tcPr>
          <w:p w14:paraId="6DC5F4E4" w14:textId="77777777" w:rsidR="00D63184" w:rsidRDefault="00D63184" w:rsidP="00F65A50">
            <w:pPr>
              <w:jc w:val="center"/>
            </w:pPr>
            <w:r>
              <w:t>16        12</w:t>
            </w:r>
          </w:p>
        </w:tc>
        <w:tc>
          <w:tcPr>
            <w:tcW w:w="0" w:type="auto"/>
            <w:tcBorders>
              <w:top w:val="nil"/>
              <w:left w:val="nil"/>
              <w:bottom w:val="single" w:sz="4" w:space="0" w:color="auto"/>
              <w:right w:val="nil"/>
            </w:tcBorders>
          </w:tcPr>
          <w:p w14:paraId="5E50CF1B" w14:textId="77777777" w:rsidR="00D63184" w:rsidRDefault="00D63184" w:rsidP="00F65A50">
            <w:pPr>
              <w:jc w:val="center"/>
            </w:pPr>
            <w:r>
              <w:t>11         7</w:t>
            </w:r>
          </w:p>
        </w:tc>
        <w:tc>
          <w:tcPr>
            <w:tcW w:w="0" w:type="auto"/>
            <w:tcBorders>
              <w:top w:val="nil"/>
              <w:left w:val="nil"/>
              <w:bottom w:val="single" w:sz="4" w:space="0" w:color="auto"/>
              <w:right w:val="nil"/>
            </w:tcBorders>
          </w:tcPr>
          <w:p w14:paraId="5D261773" w14:textId="77777777" w:rsidR="00D63184" w:rsidRDefault="00D63184" w:rsidP="00F65A50">
            <w:pPr>
              <w:jc w:val="center"/>
            </w:pPr>
            <w:r>
              <w:t>6 5</w:t>
            </w:r>
          </w:p>
        </w:tc>
        <w:tc>
          <w:tcPr>
            <w:tcW w:w="0" w:type="auto"/>
            <w:tcBorders>
              <w:top w:val="nil"/>
              <w:left w:val="nil"/>
              <w:bottom w:val="single" w:sz="4" w:space="0" w:color="auto"/>
              <w:right w:val="nil"/>
            </w:tcBorders>
          </w:tcPr>
          <w:p w14:paraId="195E6C0C" w14:textId="77777777" w:rsidR="00D63184" w:rsidRDefault="00D63184" w:rsidP="00F65A50">
            <w:pPr>
              <w:jc w:val="center"/>
            </w:pPr>
            <w:r>
              <w:t>4      0</w:t>
            </w:r>
          </w:p>
        </w:tc>
      </w:tr>
      <w:tr w:rsidR="00D63184" w14:paraId="2EEF567B" w14:textId="77777777" w:rsidTr="00F65A50">
        <w:tc>
          <w:tcPr>
            <w:tcW w:w="0" w:type="auto"/>
            <w:shd w:val="clear" w:color="auto" w:fill="FFD966" w:themeFill="accent4" w:themeFillTint="99"/>
          </w:tcPr>
          <w:p w14:paraId="4F3A6399" w14:textId="77777777" w:rsidR="00D63184" w:rsidRDefault="00D63184" w:rsidP="00F65A50">
            <w:pPr>
              <w:jc w:val="center"/>
            </w:pPr>
            <w:r>
              <w:t>Ct</w:t>
            </w:r>
            <w:r w:rsidRPr="00384DBC">
              <w:rPr>
                <w:vertAlign w:val="subscript"/>
              </w:rPr>
              <w:t>3</w:t>
            </w:r>
          </w:p>
        </w:tc>
        <w:tc>
          <w:tcPr>
            <w:tcW w:w="0" w:type="auto"/>
            <w:shd w:val="clear" w:color="auto" w:fill="DEEAF6" w:themeFill="accent5" w:themeFillTint="33"/>
          </w:tcPr>
          <w:p w14:paraId="0E0BC252" w14:textId="77777777" w:rsidR="00D63184" w:rsidRDefault="00D63184" w:rsidP="00F65A50">
            <w:pPr>
              <w:jc w:val="center"/>
            </w:pPr>
            <w:r>
              <w:t>Imm</w:t>
            </w:r>
            <w:r>
              <w:rPr>
                <w:vertAlign w:val="subscript"/>
              </w:rPr>
              <w:t>9..5</w:t>
            </w:r>
          </w:p>
        </w:tc>
        <w:tc>
          <w:tcPr>
            <w:tcW w:w="0" w:type="auto"/>
            <w:shd w:val="clear" w:color="auto" w:fill="FF3300"/>
          </w:tcPr>
          <w:p w14:paraId="742A802E" w14:textId="77777777" w:rsidR="00D63184" w:rsidRDefault="00D63184" w:rsidP="00F65A50">
            <w:pPr>
              <w:jc w:val="center"/>
            </w:pPr>
            <w:r>
              <w:t>0</w:t>
            </w:r>
          </w:p>
        </w:tc>
        <w:tc>
          <w:tcPr>
            <w:tcW w:w="0" w:type="auto"/>
            <w:shd w:val="clear" w:color="auto" w:fill="DEEAF6" w:themeFill="accent5" w:themeFillTint="33"/>
          </w:tcPr>
          <w:p w14:paraId="1D844DFD" w14:textId="77777777" w:rsidR="00D63184" w:rsidRDefault="00D63184" w:rsidP="00F65A50">
            <w:pPr>
              <w:jc w:val="center"/>
            </w:pPr>
            <w:r>
              <w:t>Imm</w:t>
            </w:r>
            <w:r>
              <w:rPr>
                <w:vertAlign w:val="subscript"/>
              </w:rPr>
              <w:t>4..0</w:t>
            </w:r>
          </w:p>
        </w:tc>
        <w:tc>
          <w:tcPr>
            <w:tcW w:w="0" w:type="auto"/>
            <w:shd w:val="clear" w:color="auto" w:fill="FFCCFF"/>
          </w:tcPr>
          <w:p w14:paraId="77B09E53" w14:textId="77777777" w:rsidR="00D63184" w:rsidRDefault="00D63184" w:rsidP="00F65A50">
            <w:pPr>
              <w:jc w:val="center"/>
            </w:pPr>
            <w:r>
              <w:t>1</w:t>
            </w:r>
            <w:r>
              <w:rPr>
                <w:vertAlign w:val="subscript"/>
              </w:rPr>
              <w:t>1</w:t>
            </w:r>
          </w:p>
        </w:tc>
        <w:tc>
          <w:tcPr>
            <w:tcW w:w="0" w:type="auto"/>
            <w:shd w:val="clear" w:color="auto" w:fill="F4B083" w:themeFill="accent2" w:themeFillTint="99"/>
          </w:tcPr>
          <w:p w14:paraId="4DB6D7ED" w14:textId="77777777" w:rsidR="00D63184" w:rsidRDefault="00D63184" w:rsidP="00F65A50">
            <w:pPr>
              <w:jc w:val="center"/>
            </w:pPr>
            <w:r>
              <w:t>Ra</w:t>
            </w:r>
            <w:r>
              <w:rPr>
                <w:vertAlign w:val="subscript"/>
              </w:rPr>
              <w:t>5</w:t>
            </w:r>
          </w:p>
        </w:tc>
        <w:tc>
          <w:tcPr>
            <w:tcW w:w="0" w:type="auto"/>
            <w:shd w:val="clear" w:color="auto" w:fill="C45911" w:themeFill="accent2" w:themeFillShade="BF"/>
          </w:tcPr>
          <w:p w14:paraId="7A869003" w14:textId="77777777" w:rsidR="00D63184" w:rsidRDefault="00D63184" w:rsidP="00F65A50">
            <w:pPr>
              <w:jc w:val="center"/>
            </w:pPr>
            <w:r>
              <w:t>Rt</w:t>
            </w:r>
            <w:r>
              <w:rPr>
                <w:vertAlign w:val="subscript"/>
              </w:rPr>
              <w:t>5</w:t>
            </w:r>
          </w:p>
        </w:tc>
        <w:tc>
          <w:tcPr>
            <w:tcW w:w="0" w:type="auto"/>
            <w:shd w:val="clear" w:color="auto" w:fill="9999FF"/>
          </w:tcPr>
          <w:p w14:paraId="174FB908" w14:textId="77777777" w:rsidR="00D63184" w:rsidRDefault="00D63184" w:rsidP="00F65A50">
            <w:pPr>
              <w:jc w:val="center"/>
            </w:pPr>
            <w:r>
              <w:t>Sz</w:t>
            </w:r>
            <w:r>
              <w:rPr>
                <w:vertAlign w:val="subscript"/>
              </w:rPr>
              <w:t>2</w:t>
            </w:r>
          </w:p>
        </w:tc>
        <w:tc>
          <w:tcPr>
            <w:tcW w:w="0" w:type="auto"/>
            <w:shd w:val="clear" w:color="auto" w:fill="9CC2E5" w:themeFill="accent5" w:themeFillTint="99"/>
          </w:tcPr>
          <w:p w14:paraId="687A17C9" w14:textId="270FF4F0" w:rsidR="00D63184" w:rsidRDefault="00D63184" w:rsidP="00F65A50">
            <w:pPr>
              <w:jc w:val="center"/>
            </w:pPr>
            <w:r>
              <w:t>9</w:t>
            </w:r>
            <w:r>
              <w:rPr>
                <w:vertAlign w:val="subscript"/>
              </w:rPr>
              <w:t>5</w:t>
            </w:r>
          </w:p>
        </w:tc>
      </w:tr>
    </w:tbl>
    <w:p w14:paraId="2ED58C12" w14:textId="77777777" w:rsidR="00D63184" w:rsidRDefault="00D63184" w:rsidP="00D63184">
      <w:pPr>
        <w:rPr>
          <w:b/>
          <w:bCs/>
        </w:rPr>
      </w:pPr>
    </w:p>
    <w:p w14:paraId="516B4AC8" w14:textId="39C0ECEE" w:rsidR="00D63184" w:rsidRDefault="00D63184" w:rsidP="00D63184">
      <w:pPr>
        <w:rPr>
          <w:b/>
          <w:bCs/>
          <w:vertAlign w:val="subscript"/>
        </w:rPr>
      </w:pPr>
      <w:r>
        <w:rPr>
          <w:b/>
          <w:bCs/>
        </w:rPr>
        <w:t>OR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D63184" w14:paraId="1274B4C1" w14:textId="77777777" w:rsidTr="00F65A50">
        <w:tc>
          <w:tcPr>
            <w:tcW w:w="0" w:type="auto"/>
            <w:tcBorders>
              <w:top w:val="nil"/>
              <w:left w:val="nil"/>
              <w:bottom w:val="single" w:sz="4" w:space="0" w:color="auto"/>
              <w:right w:val="nil"/>
            </w:tcBorders>
          </w:tcPr>
          <w:p w14:paraId="1C20B5FF" w14:textId="77777777" w:rsidR="00D63184" w:rsidRDefault="00D63184" w:rsidP="00F65A50">
            <w:pPr>
              <w:jc w:val="center"/>
            </w:pPr>
            <w:r>
              <w:t>31 29</w:t>
            </w:r>
          </w:p>
        </w:tc>
        <w:tc>
          <w:tcPr>
            <w:tcW w:w="0" w:type="auto"/>
            <w:tcBorders>
              <w:top w:val="nil"/>
              <w:left w:val="nil"/>
              <w:bottom w:val="single" w:sz="4" w:space="0" w:color="auto"/>
              <w:right w:val="nil"/>
            </w:tcBorders>
          </w:tcPr>
          <w:p w14:paraId="2DF2BB39" w14:textId="77777777" w:rsidR="00D63184" w:rsidRDefault="00D63184" w:rsidP="00F65A50">
            <w:pPr>
              <w:jc w:val="center"/>
            </w:pPr>
            <w:r>
              <w:t>28    24</w:t>
            </w:r>
          </w:p>
        </w:tc>
        <w:tc>
          <w:tcPr>
            <w:tcW w:w="0" w:type="auto"/>
            <w:tcBorders>
              <w:top w:val="nil"/>
              <w:left w:val="nil"/>
              <w:bottom w:val="single" w:sz="4" w:space="0" w:color="auto"/>
              <w:right w:val="nil"/>
            </w:tcBorders>
          </w:tcPr>
          <w:p w14:paraId="54054D67" w14:textId="77777777" w:rsidR="00D63184" w:rsidRDefault="00D63184" w:rsidP="00F65A50">
            <w:pPr>
              <w:jc w:val="center"/>
            </w:pPr>
            <w:r>
              <w:t>23</w:t>
            </w:r>
          </w:p>
        </w:tc>
        <w:tc>
          <w:tcPr>
            <w:tcW w:w="0" w:type="auto"/>
            <w:tcBorders>
              <w:top w:val="nil"/>
              <w:left w:val="nil"/>
              <w:bottom w:val="single" w:sz="4" w:space="0" w:color="auto"/>
              <w:right w:val="nil"/>
            </w:tcBorders>
          </w:tcPr>
          <w:p w14:paraId="6A773E22" w14:textId="77777777" w:rsidR="00D63184" w:rsidRDefault="00D63184" w:rsidP="00F65A50">
            <w:pPr>
              <w:jc w:val="center"/>
            </w:pPr>
            <w:r>
              <w:t>22       18</w:t>
            </w:r>
          </w:p>
        </w:tc>
        <w:tc>
          <w:tcPr>
            <w:tcW w:w="0" w:type="auto"/>
            <w:tcBorders>
              <w:top w:val="nil"/>
              <w:left w:val="nil"/>
              <w:bottom w:val="single" w:sz="4" w:space="0" w:color="auto"/>
              <w:right w:val="nil"/>
            </w:tcBorders>
          </w:tcPr>
          <w:p w14:paraId="7B9796C2" w14:textId="77777777" w:rsidR="00D63184" w:rsidRDefault="00D63184" w:rsidP="00F65A50">
            <w:pPr>
              <w:jc w:val="center"/>
            </w:pPr>
            <w:r>
              <w:t>17</w:t>
            </w:r>
          </w:p>
        </w:tc>
        <w:tc>
          <w:tcPr>
            <w:tcW w:w="0" w:type="auto"/>
            <w:tcBorders>
              <w:top w:val="nil"/>
              <w:left w:val="nil"/>
              <w:bottom w:val="single" w:sz="4" w:space="0" w:color="auto"/>
              <w:right w:val="nil"/>
            </w:tcBorders>
          </w:tcPr>
          <w:p w14:paraId="017F8CB6" w14:textId="77777777" w:rsidR="00D63184" w:rsidRDefault="00D63184" w:rsidP="00F65A50">
            <w:pPr>
              <w:jc w:val="center"/>
            </w:pPr>
            <w:r>
              <w:t>16        12</w:t>
            </w:r>
          </w:p>
        </w:tc>
        <w:tc>
          <w:tcPr>
            <w:tcW w:w="0" w:type="auto"/>
            <w:tcBorders>
              <w:top w:val="nil"/>
              <w:left w:val="nil"/>
              <w:bottom w:val="single" w:sz="4" w:space="0" w:color="auto"/>
              <w:right w:val="nil"/>
            </w:tcBorders>
          </w:tcPr>
          <w:p w14:paraId="1545DBE4" w14:textId="77777777" w:rsidR="00D63184" w:rsidRDefault="00D63184" w:rsidP="00F65A50">
            <w:pPr>
              <w:jc w:val="center"/>
            </w:pPr>
            <w:r>
              <w:t>11         7</w:t>
            </w:r>
          </w:p>
        </w:tc>
        <w:tc>
          <w:tcPr>
            <w:tcW w:w="0" w:type="auto"/>
            <w:tcBorders>
              <w:top w:val="nil"/>
              <w:left w:val="nil"/>
              <w:bottom w:val="single" w:sz="4" w:space="0" w:color="auto"/>
              <w:right w:val="nil"/>
            </w:tcBorders>
          </w:tcPr>
          <w:p w14:paraId="34116F08" w14:textId="77777777" w:rsidR="00D63184" w:rsidRDefault="00D63184" w:rsidP="00F65A50">
            <w:pPr>
              <w:jc w:val="center"/>
            </w:pPr>
            <w:r>
              <w:t>6 5</w:t>
            </w:r>
          </w:p>
        </w:tc>
        <w:tc>
          <w:tcPr>
            <w:tcW w:w="0" w:type="auto"/>
            <w:tcBorders>
              <w:top w:val="nil"/>
              <w:left w:val="nil"/>
              <w:bottom w:val="single" w:sz="4" w:space="0" w:color="auto"/>
              <w:right w:val="nil"/>
            </w:tcBorders>
          </w:tcPr>
          <w:p w14:paraId="1BDD438A" w14:textId="77777777" w:rsidR="00D63184" w:rsidRDefault="00D63184" w:rsidP="00F65A50">
            <w:pPr>
              <w:jc w:val="center"/>
            </w:pPr>
            <w:r>
              <w:t>4      0</w:t>
            </w:r>
          </w:p>
        </w:tc>
      </w:tr>
      <w:tr w:rsidR="00D63184" w14:paraId="1BBDD089" w14:textId="77777777" w:rsidTr="00F65A50">
        <w:tc>
          <w:tcPr>
            <w:tcW w:w="0" w:type="auto"/>
            <w:tcBorders>
              <w:bottom w:val="single" w:sz="4" w:space="0" w:color="auto"/>
            </w:tcBorders>
            <w:shd w:val="clear" w:color="auto" w:fill="FFD966" w:themeFill="accent4" w:themeFillTint="99"/>
          </w:tcPr>
          <w:p w14:paraId="22470102" w14:textId="77777777" w:rsidR="00D63184" w:rsidRDefault="00D63184"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18FE5DFE" w14:textId="77777777" w:rsidR="00D63184" w:rsidRDefault="00D63184" w:rsidP="00F65A50">
            <w:pPr>
              <w:jc w:val="center"/>
            </w:pPr>
            <w:r>
              <w:t>16</w:t>
            </w:r>
            <w:r>
              <w:rPr>
                <w:vertAlign w:val="subscript"/>
              </w:rPr>
              <w:t>5</w:t>
            </w:r>
          </w:p>
        </w:tc>
        <w:tc>
          <w:tcPr>
            <w:tcW w:w="0" w:type="auto"/>
            <w:tcBorders>
              <w:bottom w:val="single" w:sz="4" w:space="0" w:color="auto"/>
            </w:tcBorders>
            <w:shd w:val="clear" w:color="auto" w:fill="FF3300"/>
          </w:tcPr>
          <w:p w14:paraId="71689434" w14:textId="77777777" w:rsidR="00D63184" w:rsidRDefault="00D63184" w:rsidP="00F65A50">
            <w:pPr>
              <w:jc w:val="center"/>
            </w:pPr>
            <w:r>
              <w:t>0</w:t>
            </w:r>
          </w:p>
        </w:tc>
        <w:tc>
          <w:tcPr>
            <w:tcW w:w="0" w:type="auto"/>
            <w:tcBorders>
              <w:bottom w:val="single" w:sz="4" w:space="0" w:color="auto"/>
            </w:tcBorders>
            <w:shd w:val="clear" w:color="auto" w:fill="auto"/>
          </w:tcPr>
          <w:p w14:paraId="540A768E" w14:textId="77777777" w:rsidR="00D63184" w:rsidRDefault="00D63184" w:rsidP="00F65A50">
            <w:pPr>
              <w:jc w:val="center"/>
            </w:pPr>
            <w:r>
              <w:t>~</w:t>
            </w:r>
            <w:r w:rsidRPr="00384DBC">
              <w:rPr>
                <w:vertAlign w:val="subscript"/>
              </w:rPr>
              <w:t>5</w:t>
            </w:r>
          </w:p>
        </w:tc>
        <w:tc>
          <w:tcPr>
            <w:tcW w:w="0" w:type="auto"/>
            <w:tcBorders>
              <w:bottom w:val="single" w:sz="4" w:space="0" w:color="auto"/>
            </w:tcBorders>
            <w:shd w:val="clear" w:color="auto" w:fill="FFCCFF"/>
          </w:tcPr>
          <w:p w14:paraId="3072F7C9" w14:textId="77777777" w:rsidR="00D63184" w:rsidRDefault="00D63184"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45989776" w14:textId="77777777" w:rsidR="00D63184" w:rsidRDefault="00D63184"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09F7619D" w14:textId="77777777" w:rsidR="00D63184" w:rsidRDefault="00D63184" w:rsidP="00F65A50">
            <w:pPr>
              <w:jc w:val="center"/>
            </w:pPr>
            <w:r>
              <w:t>Rt</w:t>
            </w:r>
            <w:r>
              <w:rPr>
                <w:vertAlign w:val="subscript"/>
              </w:rPr>
              <w:t>5</w:t>
            </w:r>
          </w:p>
        </w:tc>
        <w:tc>
          <w:tcPr>
            <w:tcW w:w="0" w:type="auto"/>
            <w:tcBorders>
              <w:bottom w:val="single" w:sz="4" w:space="0" w:color="auto"/>
            </w:tcBorders>
            <w:shd w:val="clear" w:color="auto" w:fill="9999FF"/>
          </w:tcPr>
          <w:p w14:paraId="72686C0B" w14:textId="77777777" w:rsidR="00D63184" w:rsidRDefault="00D63184"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2B05E20D" w14:textId="34FC92F2" w:rsidR="00D63184" w:rsidRDefault="00D63184" w:rsidP="00F65A50">
            <w:pPr>
              <w:jc w:val="center"/>
            </w:pPr>
            <w:r>
              <w:t>9</w:t>
            </w:r>
            <w:r>
              <w:rPr>
                <w:vertAlign w:val="subscript"/>
              </w:rPr>
              <w:t>5</w:t>
            </w:r>
          </w:p>
        </w:tc>
      </w:tr>
      <w:tr w:rsidR="00D63184" w14:paraId="01B94816" w14:textId="77777777" w:rsidTr="00F65A50">
        <w:tc>
          <w:tcPr>
            <w:tcW w:w="0" w:type="auto"/>
            <w:gridSpan w:val="9"/>
            <w:shd w:val="clear" w:color="auto" w:fill="DEEAF6" w:themeFill="accent5" w:themeFillTint="33"/>
          </w:tcPr>
          <w:p w14:paraId="5BF5DA01" w14:textId="77777777" w:rsidR="00D63184" w:rsidRDefault="00D63184" w:rsidP="00F65A50">
            <w:pPr>
              <w:jc w:val="center"/>
            </w:pPr>
            <w:r>
              <w:t>Immediate</w:t>
            </w:r>
            <w:r w:rsidRPr="00216A0C">
              <w:rPr>
                <w:vertAlign w:val="subscript"/>
              </w:rPr>
              <w:t>32</w:t>
            </w:r>
          </w:p>
        </w:tc>
      </w:tr>
    </w:tbl>
    <w:p w14:paraId="3C0F20CD" w14:textId="77777777" w:rsidR="00D63184" w:rsidRDefault="00D63184" w:rsidP="00D63184">
      <w:pPr>
        <w:rPr>
          <w:b/>
          <w:bCs/>
        </w:rPr>
      </w:pPr>
    </w:p>
    <w:p w14:paraId="2B6A23C8" w14:textId="394E3A15" w:rsidR="00D63184" w:rsidRDefault="00D63184" w:rsidP="00D63184">
      <w:pPr>
        <w:rPr>
          <w:b/>
          <w:bCs/>
        </w:rPr>
      </w:pPr>
      <w:r>
        <w:rPr>
          <w:b/>
          <w:bCs/>
        </w:rPr>
        <w:t>OR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96"/>
        <w:gridCol w:w="1041"/>
        <w:gridCol w:w="506"/>
        <w:gridCol w:w="766"/>
      </w:tblGrid>
      <w:tr w:rsidR="00D63184" w14:paraId="5420A068" w14:textId="77777777" w:rsidTr="00F65A50">
        <w:tc>
          <w:tcPr>
            <w:tcW w:w="0" w:type="auto"/>
            <w:tcBorders>
              <w:top w:val="nil"/>
              <w:left w:val="nil"/>
              <w:bottom w:val="single" w:sz="4" w:space="0" w:color="auto"/>
              <w:right w:val="nil"/>
            </w:tcBorders>
          </w:tcPr>
          <w:p w14:paraId="21EB68D4" w14:textId="77777777" w:rsidR="00D63184" w:rsidRDefault="00D63184" w:rsidP="00F65A50">
            <w:pPr>
              <w:jc w:val="center"/>
            </w:pPr>
            <w:r>
              <w:t>31 29</w:t>
            </w:r>
          </w:p>
        </w:tc>
        <w:tc>
          <w:tcPr>
            <w:tcW w:w="0" w:type="auto"/>
            <w:tcBorders>
              <w:top w:val="nil"/>
              <w:left w:val="nil"/>
              <w:bottom w:val="single" w:sz="4" w:space="0" w:color="auto"/>
              <w:right w:val="nil"/>
            </w:tcBorders>
          </w:tcPr>
          <w:p w14:paraId="5F215731" w14:textId="77777777" w:rsidR="00D63184" w:rsidRDefault="00D63184" w:rsidP="00F65A50">
            <w:pPr>
              <w:jc w:val="center"/>
            </w:pPr>
            <w:r>
              <w:t>28     24</w:t>
            </w:r>
          </w:p>
        </w:tc>
        <w:tc>
          <w:tcPr>
            <w:tcW w:w="0" w:type="auto"/>
            <w:tcBorders>
              <w:top w:val="nil"/>
              <w:left w:val="nil"/>
              <w:bottom w:val="single" w:sz="4" w:space="0" w:color="auto"/>
              <w:right w:val="nil"/>
            </w:tcBorders>
          </w:tcPr>
          <w:p w14:paraId="1D1AEC43" w14:textId="77777777" w:rsidR="00D63184" w:rsidRDefault="00D63184" w:rsidP="00F65A50">
            <w:pPr>
              <w:jc w:val="center"/>
            </w:pPr>
            <w:r>
              <w:t>23</w:t>
            </w:r>
          </w:p>
        </w:tc>
        <w:tc>
          <w:tcPr>
            <w:tcW w:w="0" w:type="auto"/>
            <w:tcBorders>
              <w:top w:val="nil"/>
              <w:left w:val="nil"/>
              <w:bottom w:val="single" w:sz="4" w:space="0" w:color="auto"/>
              <w:right w:val="nil"/>
            </w:tcBorders>
          </w:tcPr>
          <w:p w14:paraId="2CE68AAD" w14:textId="77777777" w:rsidR="00D63184" w:rsidRDefault="00D63184" w:rsidP="00F65A50">
            <w:pPr>
              <w:jc w:val="center"/>
            </w:pPr>
            <w:r>
              <w:t>22       18</w:t>
            </w:r>
          </w:p>
        </w:tc>
        <w:tc>
          <w:tcPr>
            <w:tcW w:w="0" w:type="auto"/>
            <w:tcBorders>
              <w:top w:val="nil"/>
              <w:left w:val="nil"/>
              <w:bottom w:val="single" w:sz="4" w:space="0" w:color="auto"/>
              <w:right w:val="nil"/>
            </w:tcBorders>
          </w:tcPr>
          <w:p w14:paraId="2362DB80" w14:textId="77777777" w:rsidR="00D63184" w:rsidRDefault="00D63184" w:rsidP="00F65A50">
            <w:pPr>
              <w:jc w:val="center"/>
            </w:pPr>
            <w:r>
              <w:t>17</w:t>
            </w:r>
          </w:p>
        </w:tc>
        <w:tc>
          <w:tcPr>
            <w:tcW w:w="0" w:type="auto"/>
            <w:tcBorders>
              <w:top w:val="nil"/>
              <w:left w:val="nil"/>
              <w:bottom w:val="single" w:sz="4" w:space="0" w:color="auto"/>
              <w:right w:val="nil"/>
            </w:tcBorders>
          </w:tcPr>
          <w:p w14:paraId="228B905F" w14:textId="77777777" w:rsidR="00D63184" w:rsidRDefault="00D63184" w:rsidP="00F65A50">
            <w:pPr>
              <w:jc w:val="center"/>
            </w:pPr>
            <w:r>
              <w:t>16        12</w:t>
            </w:r>
          </w:p>
        </w:tc>
        <w:tc>
          <w:tcPr>
            <w:tcW w:w="0" w:type="auto"/>
            <w:tcBorders>
              <w:top w:val="nil"/>
              <w:left w:val="nil"/>
              <w:bottom w:val="single" w:sz="4" w:space="0" w:color="auto"/>
              <w:right w:val="nil"/>
            </w:tcBorders>
          </w:tcPr>
          <w:p w14:paraId="5F2E624E" w14:textId="77777777" w:rsidR="00D63184" w:rsidRDefault="00D63184" w:rsidP="00F65A50">
            <w:pPr>
              <w:jc w:val="center"/>
            </w:pPr>
            <w:r>
              <w:t>11         7</w:t>
            </w:r>
          </w:p>
        </w:tc>
        <w:tc>
          <w:tcPr>
            <w:tcW w:w="0" w:type="auto"/>
            <w:tcBorders>
              <w:top w:val="nil"/>
              <w:left w:val="nil"/>
              <w:bottom w:val="single" w:sz="4" w:space="0" w:color="auto"/>
              <w:right w:val="nil"/>
            </w:tcBorders>
          </w:tcPr>
          <w:p w14:paraId="117E235B" w14:textId="77777777" w:rsidR="00D63184" w:rsidRDefault="00D63184" w:rsidP="00F65A50">
            <w:pPr>
              <w:jc w:val="center"/>
            </w:pPr>
            <w:r>
              <w:t>6 5</w:t>
            </w:r>
          </w:p>
        </w:tc>
        <w:tc>
          <w:tcPr>
            <w:tcW w:w="0" w:type="auto"/>
            <w:tcBorders>
              <w:top w:val="nil"/>
              <w:left w:val="nil"/>
              <w:bottom w:val="single" w:sz="4" w:space="0" w:color="auto"/>
              <w:right w:val="nil"/>
            </w:tcBorders>
          </w:tcPr>
          <w:p w14:paraId="2F1F0572" w14:textId="77777777" w:rsidR="00D63184" w:rsidRDefault="00D63184" w:rsidP="00F65A50">
            <w:pPr>
              <w:jc w:val="center"/>
            </w:pPr>
            <w:r>
              <w:t>4      0</w:t>
            </w:r>
          </w:p>
        </w:tc>
      </w:tr>
      <w:tr w:rsidR="00D63184" w14:paraId="17CB844F" w14:textId="77777777" w:rsidTr="00F65A50">
        <w:tc>
          <w:tcPr>
            <w:tcW w:w="0" w:type="auto"/>
            <w:tcBorders>
              <w:bottom w:val="single" w:sz="4" w:space="0" w:color="auto"/>
            </w:tcBorders>
            <w:shd w:val="clear" w:color="auto" w:fill="FFD966" w:themeFill="accent4" w:themeFillTint="99"/>
          </w:tcPr>
          <w:p w14:paraId="02B6A641" w14:textId="77777777" w:rsidR="00D63184" w:rsidRDefault="00D63184"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3414B161" w14:textId="77777777" w:rsidR="00D63184" w:rsidRDefault="00D63184" w:rsidP="00F65A50">
            <w:pPr>
              <w:jc w:val="center"/>
            </w:pPr>
            <w:r>
              <w:t>17</w:t>
            </w:r>
            <w:r>
              <w:rPr>
                <w:vertAlign w:val="subscript"/>
              </w:rPr>
              <w:t>5</w:t>
            </w:r>
          </w:p>
        </w:tc>
        <w:tc>
          <w:tcPr>
            <w:tcW w:w="0" w:type="auto"/>
            <w:tcBorders>
              <w:bottom w:val="single" w:sz="4" w:space="0" w:color="auto"/>
            </w:tcBorders>
            <w:shd w:val="clear" w:color="auto" w:fill="FF3300"/>
          </w:tcPr>
          <w:p w14:paraId="18E59EB3" w14:textId="77777777" w:rsidR="00D63184" w:rsidRDefault="00D63184" w:rsidP="00F65A50">
            <w:pPr>
              <w:jc w:val="center"/>
            </w:pPr>
            <w:r>
              <w:t>0</w:t>
            </w:r>
          </w:p>
        </w:tc>
        <w:tc>
          <w:tcPr>
            <w:tcW w:w="0" w:type="auto"/>
            <w:tcBorders>
              <w:bottom w:val="single" w:sz="4" w:space="0" w:color="auto"/>
            </w:tcBorders>
            <w:shd w:val="clear" w:color="auto" w:fill="auto"/>
          </w:tcPr>
          <w:p w14:paraId="3C05F5F2" w14:textId="77777777" w:rsidR="00D63184" w:rsidRDefault="00D63184" w:rsidP="00F65A50">
            <w:pPr>
              <w:jc w:val="center"/>
            </w:pPr>
            <w:r>
              <w:t>~</w:t>
            </w:r>
            <w:r w:rsidRPr="00384DBC">
              <w:rPr>
                <w:vertAlign w:val="subscript"/>
              </w:rPr>
              <w:t>5</w:t>
            </w:r>
          </w:p>
        </w:tc>
        <w:tc>
          <w:tcPr>
            <w:tcW w:w="0" w:type="auto"/>
            <w:tcBorders>
              <w:bottom w:val="single" w:sz="4" w:space="0" w:color="auto"/>
            </w:tcBorders>
            <w:shd w:val="clear" w:color="auto" w:fill="FFCCFF"/>
          </w:tcPr>
          <w:p w14:paraId="4BB9123D" w14:textId="77777777" w:rsidR="00D63184" w:rsidRDefault="00D63184"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15FD9963" w14:textId="77777777" w:rsidR="00D63184" w:rsidRDefault="00D63184"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3CF21BAB" w14:textId="77777777" w:rsidR="00D63184" w:rsidRDefault="00D63184" w:rsidP="00F65A50">
            <w:pPr>
              <w:jc w:val="center"/>
            </w:pPr>
            <w:r>
              <w:t>Rt</w:t>
            </w:r>
            <w:r>
              <w:rPr>
                <w:vertAlign w:val="subscript"/>
              </w:rPr>
              <w:t>5</w:t>
            </w:r>
          </w:p>
        </w:tc>
        <w:tc>
          <w:tcPr>
            <w:tcW w:w="0" w:type="auto"/>
            <w:tcBorders>
              <w:bottom w:val="single" w:sz="4" w:space="0" w:color="auto"/>
            </w:tcBorders>
            <w:shd w:val="clear" w:color="auto" w:fill="9999FF"/>
          </w:tcPr>
          <w:p w14:paraId="2F1C4B82" w14:textId="77777777" w:rsidR="00D63184" w:rsidRDefault="00D63184"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6B8992A4" w14:textId="4628ABA1" w:rsidR="00D63184" w:rsidRDefault="00D63184" w:rsidP="00F65A50">
            <w:pPr>
              <w:jc w:val="center"/>
            </w:pPr>
            <w:r>
              <w:t>9</w:t>
            </w:r>
            <w:r>
              <w:rPr>
                <w:vertAlign w:val="subscript"/>
              </w:rPr>
              <w:t>5</w:t>
            </w:r>
          </w:p>
        </w:tc>
      </w:tr>
      <w:tr w:rsidR="00D63184" w14:paraId="02E653F4" w14:textId="77777777" w:rsidTr="00F65A50">
        <w:tc>
          <w:tcPr>
            <w:tcW w:w="0" w:type="auto"/>
            <w:gridSpan w:val="9"/>
            <w:shd w:val="clear" w:color="auto" w:fill="DEEAF6" w:themeFill="accent5" w:themeFillTint="33"/>
          </w:tcPr>
          <w:p w14:paraId="759F7F5F" w14:textId="77777777" w:rsidR="00D63184" w:rsidRDefault="00D63184" w:rsidP="00F65A50">
            <w:pPr>
              <w:jc w:val="center"/>
            </w:pPr>
            <w:r>
              <w:t>Immediate</w:t>
            </w:r>
            <w:r>
              <w:rPr>
                <w:vertAlign w:val="subscript"/>
              </w:rPr>
              <w:t>31..0</w:t>
            </w:r>
          </w:p>
        </w:tc>
      </w:tr>
      <w:tr w:rsidR="00D63184" w14:paraId="0CBF9D78" w14:textId="77777777" w:rsidTr="00F65A50">
        <w:tc>
          <w:tcPr>
            <w:tcW w:w="0" w:type="auto"/>
            <w:gridSpan w:val="9"/>
            <w:shd w:val="clear" w:color="auto" w:fill="DEEAF6" w:themeFill="accent5" w:themeFillTint="33"/>
          </w:tcPr>
          <w:p w14:paraId="592F759B" w14:textId="77777777" w:rsidR="00D63184" w:rsidRDefault="00D63184" w:rsidP="00F65A50">
            <w:pPr>
              <w:jc w:val="center"/>
            </w:pPr>
            <w:r>
              <w:t>Immediate</w:t>
            </w:r>
            <w:r>
              <w:rPr>
                <w:vertAlign w:val="subscript"/>
              </w:rPr>
              <w:t>63..32</w:t>
            </w:r>
          </w:p>
        </w:tc>
      </w:tr>
    </w:tbl>
    <w:p w14:paraId="2E08CD20" w14:textId="77777777" w:rsidR="00D63184" w:rsidRDefault="00D63184" w:rsidP="00D63184">
      <w:pPr>
        <w:rPr>
          <w:b/>
          <w:bCs/>
        </w:rPr>
      </w:pP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77777777" w:rsidR="00281BBA" w:rsidRPr="009F5200" w:rsidRDefault="00281BBA" w:rsidP="00281BBA">
      <w:pPr>
        <w:rPr>
          <w:b/>
          <w:bCs/>
        </w:rPr>
      </w:pPr>
      <w:r w:rsidRPr="009F5200">
        <w:rPr>
          <w:b/>
          <w:bCs/>
        </w:rPr>
        <w:t>Notes:</w:t>
      </w:r>
    </w:p>
    <w:p w14:paraId="70A4F771" w14:textId="77777777" w:rsidR="000F110B" w:rsidRDefault="000F110B" w:rsidP="000F110B">
      <w:pPr>
        <w:pStyle w:val="Heading3"/>
      </w:pPr>
      <w:r>
        <w:lastRenderedPageBreak/>
        <w:t>SUB - Subtraction</w:t>
      </w:r>
    </w:p>
    <w:p w14:paraId="03B5A204" w14:textId="77777777" w:rsidR="000F110B" w:rsidRPr="002766C5" w:rsidRDefault="000F110B" w:rsidP="000F110B">
      <w:pPr>
        <w:rPr>
          <w:b/>
          <w:bCs/>
        </w:rPr>
      </w:pPr>
      <w:r w:rsidRPr="002766C5">
        <w:rPr>
          <w:b/>
          <w:bCs/>
        </w:rPr>
        <w:t>Description:</w:t>
      </w:r>
    </w:p>
    <w:p w14:paraId="6A151F95" w14:textId="77777777" w:rsidR="000F110B" w:rsidRDefault="000F110B" w:rsidP="000F110B">
      <w:pPr>
        <w:ind w:left="720"/>
      </w:pPr>
      <w:r>
        <w:t>Subtract two source operands and place the sum in the target register. All registers are integer registers. Arithmetic is signed twos-complement values.</w:t>
      </w:r>
    </w:p>
    <w:p w14:paraId="3D715E03" w14:textId="77777777" w:rsidR="00B92DBF" w:rsidRDefault="00B92DBF" w:rsidP="00B92DBF">
      <w:pPr>
        <w:rPr>
          <w:b/>
          <w:bCs/>
        </w:rPr>
      </w:pPr>
      <w:r>
        <w:rPr>
          <w:b/>
          <w:bCs/>
        </w:rPr>
        <w:t xml:space="preserve">Supported Operand Sizes: </w:t>
      </w:r>
      <w:r w:rsidRPr="00C209EF">
        <w:t>.b, .w, .t, .o</w:t>
      </w:r>
    </w:p>
    <w:p w14:paraId="476996CE" w14:textId="77777777" w:rsidR="000F110B" w:rsidRPr="002766C5" w:rsidRDefault="000F110B" w:rsidP="000F110B">
      <w:pPr>
        <w:rPr>
          <w:b/>
          <w:bCs/>
        </w:rPr>
      </w:pPr>
      <w:r w:rsidRPr="002766C5">
        <w:rPr>
          <w:b/>
          <w:bCs/>
        </w:rPr>
        <w:t>Operation:</w:t>
      </w:r>
    </w:p>
    <w:p w14:paraId="38CB4A75" w14:textId="77777777" w:rsidR="000F110B" w:rsidRDefault="000F110B" w:rsidP="000F110B">
      <w:pPr>
        <w:ind w:left="720"/>
      </w:pPr>
      <w:r>
        <w:t>Rt = Ra - Rb or Rt = Ra – Imm or Rt = Imm - Ra</w:t>
      </w:r>
    </w:p>
    <w:p w14:paraId="69F43A60" w14:textId="77777777" w:rsidR="000F110B" w:rsidRDefault="000F110B" w:rsidP="000F110B">
      <w:r w:rsidRPr="002766C5">
        <w:rPr>
          <w:b/>
          <w:bCs/>
        </w:rPr>
        <w:t>Clock Cycles</w:t>
      </w:r>
      <w:r>
        <w:rPr>
          <w:b/>
          <w:bCs/>
        </w:rPr>
        <w:t>:</w:t>
      </w:r>
    </w:p>
    <w:p w14:paraId="597066D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8262A82" w14:textId="77777777" w:rsidR="000F110B" w:rsidRDefault="000F110B" w:rsidP="000F110B">
      <w:r w:rsidRPr="009F7E96">
        <w:rPr>
          <w:b/>
        </w:rPr>
        <w:t>Exceptions:</w:t>
      </w:r>
      <w:r>
        <w:t xml:space="preserve"> none</w:t>
      </w:r>
    </w:p>
    <w:p w14:paraId="7B39A659" w14:textId="77777777" w:rsidR="000F110B" w:rsidRPr="009F5200" w:rsidRDefault="000F110B" w:rsidP="000F110B">
      <w:pPr>
        <w:rPr>
          <w:b/>
          <w:bCs/>
        </w:rPr>
      </w:pPr>
      <w:r w:rsidRPr="009F5200">
        <w:rPr>
          <w:b/>
          <w:bCs/>
        </w:rPr>
        <w:t>Notes:</w:t>
      </w:r>
    </w:p>
    <w:p w14:paraId="6DAF9E76" w14:textId="77777777" w:rsidR="000F110B" w:rsidRDefault="000F110B" w:rsidP="000F110B">
      <w:pPr>
        <w:rPr>
          <w:b/>
          <w:bCs/>
        </w:rPr>
      </w:pPr>
      <w:r>
        <w:rPr>
          <w:b/>
          <w:bCs/>
        </w:rPr>
        <w:t>Instruction Formats:</w:t>
      </w:r>
    </w:p>
    <w:p w14:paraId="055F1812" w14:textId="77777777" w:rsidR="000F110B" w:rsidRDefault="000F110B" w:rsidP="000F110B">
      <w:pPr>
        <w:rPr>
          <w:b/>
          <w:bCs/>
        </w:rPr>
      </w:pPr>
      <w:r>
        <w:rPr>
          <w:b/>
          <w:bCs/>
        </w:rPr>
        <w:t>SUB Rt,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506"/>
        <w:gridCol w:w="766"/>
      </w:tblGrid>
      <w:tr w:rsidR="000F110B" w14:paraId="7634B9F0" w14:textId="77777777" w:rsidTr="006F3C03">
        <w:tc>
          <w:tcPr>
            <w:tcW w:w="0" w:type="auto"/>
            <w:tcBorders>
              <w:top w:val="nil"/>
              <w:left w:val="nil"/>
              <w:bottom w:val="single" w:sz="4" w:space="0" w:color="auto"/>
              <w:right w:val="nil"/>
            </w:tcBorders>
          </w:tcPr>
          <w:p w14:paraId="2C2B201D" w14:textId="77777777" w:rsidR="000F110B" w:rsidRDefault="000F110B" w:rsidP="006F3C03">
            <w:pPr>
              <w:jc w:val="center"/>
            </w:pPr>
            <w:r>
              <w:t>31 29</w:t>
            </w:r>
          </w:p>
        </w:tc>
        <w:tc>
          <w:tcPr>
            <w:tcW w:w="0" w:type="auto"/>
            <w:tcBorders>
              <w:top w:val="nil"/>
              <w:left w:val="nil"/>
              <w:right w:val="nil"/>
            </w:tcBorders>
          </w:tcPr>
          <w:p w14:paraId="0D7BCD82" w14:textId="77777777" w:rsidR="000F110B" w:rsidRDefault="000F110B" w:rsidP="006F3C03">
            <w:pPr>
              <w:jc w:val="center"/>
            </w:pPr>
            <w:r>
              <w:t>28     24</w:t>
            </w:r>
          </w:p>
        </w:tc>
        <w:tc>
          <w:tcPr>
            <w:tcW w:w="0" w:type="auto"/>
            <w:tcBorders>
              <w:top w:val="nil"/>
              <w:left w:val="nil"/>
              <w:right w:val="nil"/>
            </w:tcBorders>
          </w:tcPr>
          <w:p w14:paraId="6187A6F4" w14:textId="77777777" w:rsidR="000F110B" w:rsidRDefault="000F110B" w:rsidP="006F3C03">
            <w:pPr>
              <w:jc w:val="center"/>
            </w:pPr>
            <w:r>
              <w:t>23</w:t>
            </w:r>
          </w:p>
        </w:tc>
        <w:tc>
          <w:tcPr>
            <w:tcW w:w="0" w:type="auto"/>
            <w:tcBorders>
              <w:top w:val="nil"/>
              <w:left w:val="nil"/>
              <w:bottom w:val="single" w:sz="4" w:space="0" w:color="auto"/>
              <w:right w:val="nil"/>
            </w:tcBorders>
          </w:tcPr>
          <w:p w14:paraId="2C1CB75B" w14:textId="77777777" w:rsidR="000F110B" w:rsidRDefault="000F110B" w:rsidP="006F3C03">
            <w:pPr>
              <w:jc w:val="center"/>
            </w:pPr>
            <w:r>
              <w:t>22      18</w:t>
            </w:r>
          </w:p>
        </w:tc>
        <w:tc>
          <w:tcPr>
            <w:tcW w:w="0" w:type="auto"/>
            <w:tcBorders>
              <w:top w:val="nil"/>
              <w:left w:val="nil"/>
              <w:bottom w:val="single" w:sz="4" w:space="0" w:color="auto"/>
              <w:right w:val="nil"/>
            </w:tcBorders>
          </w:tcPr>
          <w:p w14:paraId="64B2FA4B" w14:textId="77777777" w:rsidR="000F110B" w:rsidRDefault="000F110B" w:rsidP="006F3C03">
            <w:pPr>
              <w:jc w:val="center"/>
            </w:pPr>
            <w:r>
              <w:t>17</w:t>
            </w:r>
          </w:p>
        </w:tc>
        <w:tc>
          <w:tcPr>
            <w:tcW w:w="0" w:type="auto"/>
            <w:tcBorders>
              <w:top w:val="nil"/>
              <w:left w:val="nil"/>
              <w:bottom w:val="single" w:sz="4" w:space="0" w:color="auto"/>
              <w:right w:val="nil"/>
            </w:tcBorders>
          </w:tcPr>
          <w:p w14:paraId="41390017" w14:textId="77777777" w:rsidR="000F110B" w:rsidRDefault="000F110B" w:rsidP="006F3C03">
            <w:pPr>
              <w:jc w:val="center"/>
            </w:pPr>
            <w:r>
              <w:t>16       12</w:t>
            </w:r>
          </w:p>
        </w:tc>
        <w:tc>
          <w:tcPr>
            <w:tcW w:w="0" w:type="auto"/>
            <w:tcBorders>
              <w:top w:val="nil"/>
              <w:left w:val="nil"/>
              <w:bottom w:val="single" w:sz="4" w:space="0" w:color="auto"/>
              <w:right w:val="nil"/>
            </w:tcBorders>
          </w:tcPr>
          <w:p w14:paraId="42C53AF6" w14:textId="77777777" w:rsidR="000F110B" w:rsidRDefault="000F110B" w:rsidP="006F3C03">
            <w:pPr>
              <w:jc w:val="center"/>
            </w:pPr>
            <w:r>
              <w:t>11         7</w:t>
            </w:r>
          </w:p>
        </w:tc>
        <w:tc>
          <w:tcPr>
            <w:tcW w:w="0" w:type="auto"/>
            <w:tcBorders>
              <w:top w:val="nil"/>
              <w:left w:val="nil"/>
              <w:bottom w:val="single" w:sz="4" w:space="0" w:color="auto"/>
              <w:right w:val="nil"/>
            </w:tcBorders>
          </w:tcPr>
          <w:p w14:paraId="2373C995" w14:textId="77777777" w:rsidR="000F110B" w:rsidRDefault="000F110B" w:rsidP="006F3C03">
            <w:pPr>
              <w:jc w:val="center"/>
            </w:pPr>
            <w:r>
              <w:t>6 5</w:t>
            </w:r>
          </w:p>
        </w:tc>
        <w:tc>
          <w:tcPr>
            <w:tcW w:w="0" w:type="auto"/>
            <w:tcBorders>
              <w:top w:val="nil"/>
              <w:left w:val="nil"/>
              <w:bottom w:val="single" w:sz="4" w:space="0" w:color="auto"/>
              <w:right w:val="nil"/>
            </w:tcBorders>
          </w:tcPr>
          <w:p w14:paraId="2C092748" w14:textId="77777777" w:rsidR="000F110B" w:rsidRDefault="000F110B" w:rsidP="006F3C03">
            <w:pPr>
              <w:jc w:val="center"/>
            </w:pPr>
            <w:r>
              <w:t>4      0</w:t>
            </w:r>
          </w:p>
        </w:tc>
      </w:tr>
      <w:tr w:rsidR="000F110B" w14:paraId="0CD2ADC7" w14:textId="77777777" w:rsidTr="006F3C03">
        <w:tc>
          <w:tcPr>
            <w:tcW w:w="0" w:type="auto"/>
            <w:shd w:val="clear" w:color="auto" w:fill="FFD966" w:themeFill="accent4" w:themeFillTint="99"/>
          </w:tcPr>
          <w:p w14:paraId="5FCE22A6" w14:textId="77777777" w:rsidR="000F110B" w:rsidRDefault="000F110B" w:rsidP="006F3C03">
            <w:pPr>
              <w:jc w:val="center"/>
            </w:pPr>
            <w:r>
              <w:t>Ct</w:t>
            </w:r>
            <w:r w:rsidRPr="00434FCF">
              <w:rPr>
                <w:vertAlign w:val="subscript"/>
              </w:rPr>
              <w:t>3</w:t>
            </w:r>
          </w:p>
        </w:tc>
        <w:tc>
          <w:tcPr>
            <w:tcW w:w="0" w:type="auto"/>
          </w:tcPr>
          <w:p w14:paraId="02141AE4" w14:textId="77777777" w:rsidR="000F110B" w:rsidRDefault="000F110B" w:rsidP="006F3C03">
            <w:pPr>
              <w:jc w:val="center"/>
            </w:pPr>
            <w:r>
              <w:t>~</w:t>
            </w:r>
            <w:r>
              <w:rPr>
                <w:vertAlign w:val="subscript"/>
              </w:rPr>
              <w:t>5</w:t>
            </w:r>
          </w:p>
        </w:tc>
        <w:tc>
          <w:tcPr>
            <w:tcW w:w="0" w:type="auto"/>
          </w:tcPr>
          <w:p w14:paraId="58585579" w14:textId="77777777" w:rsidR="000F110B" w:rsidRDefault="000F110B" w:rsidP="006F3C03">
            <w:pPr>
              <w:jc w:val="center"/>
            </w:pPr>
            <w:r>
              <w:t>0</w:t>
            </w:r>
          </w:p>
        </w:tc>
        <w:tc>
          <w:tcPr>
            <w:tcW w:w="0" w:type="auto"/>
            <w:shd w:val="clear" w:color="auto" w:fill="F4B083" w:themeFill="accent2" w:themeFillTint="99"/>
          </w:tcPr>
          <w:p w14:paraId="4FD3E916" w14:textId="77777777" w:rsidR="000F110B" w:rsidRDefault="000F110B" w:rsidP="006F3C03">
            <w:pPr>
              <w:jc w:val="center"/>
            </w:pPr>
            <w:r>
              <w:t>Rb</w:t>
            </w:r>
            <w:r w:rsidRPr="00E1207A">
              <w:rPr>
                <w:vertAlign w:val="subscript"/>
              </w:rPr>
              <w:t>5</w:t>
            </w:r>
          </w:p>
        </w:tc>
        <w:tc>
          <w:tcPr>
            <w:tcW w:w="0" w:type="auto"/>
            <w:shd w:val="clear" w:color="auto" w:fill="FFCCFF"/>
          </w:tcPr>
          <w:p w14:paraId="0FA1D194" w14:textId="77777777" w:rsidR="000F110B" w:rsidRDefault="000F110B" w:rsidP="006F3C03">
            <w:pPr>
              <w:jc w:val="center"/>
            </w:pPr>
            <w:r>
              <w:t>0</w:t>
            </w:r>
            <w:r>
              <w:rPr>
                <w:vertAlign w:val="subscript"/>
              </w:rPr>
              <w:t>1</w:t>
            </w:r>
          </w:p>
        </w:tc>
        <w:tc>
          <w:tcPr>
            <w:tcW w:w="0" w:type="auto"/>
            <w:shd w:val="clear" w:color="auto" w:fill="F4B083" w:themeFill="accent2" w:themeFillTint="99"/>
          </w:tcPr>
          <w:p w14:paraId="4DF1D369" w14:textId="77777777" w:rsidR="000F110B" w:rsidRDefault="000F110B" w:rsidP="006F3C03">
            <w:pPr>
              <w:jc w:val="center"/>
            </w:pPr>
            <w:r>
              <w:t>Ra</w:t>
            </w:r>
            <w:r>
              <w:rPr>
                <w:vertAlign w:val="subscript"/>
              </w:rPr>
              <w:t>5</w:t>
            </w:r>
          </w:p>
        </w:tc>
        <w:tc>
          <w:tcPr>
            <w:tcW w:w="0" w:type="auto"/>
            <w:shd w:val="clear" w:color="auto" w:fill="C45911" w:themeFill="accent2" w:themeFillShade="BF"/>
          </w:tcPr>
          <w:p w14:paraId="51484945" w14:textId="77777777" w:rsidR="000F110B" w:rsidRDefault="000F110B" w:rsidP="006F3C03">
            <w:pPr>
              <w:jc w:val="center"/>
            </w:pPr>
            <w:r>
              <w:t>Rt</w:t>
            </w:r>
            <w:r>
              <w:rPr>
                <w:vertAlign w:val="subscript"/>
              </w:rPr>
              <w:t>5</w:t>
            </w:r>
          </w:p>
        </w:tc>
        <w:tc>
          <w:tcPr>
            <w:tcW w:w="0" w:type="auto"/>
            <w:shd w:val="clear" w:color="auto" w:fill="9999FF"/>
          </w:tcPr>
          <w:p w14:paraId="5D2FCC02" w14:textId="77777777" w:rsidR="000F110B" w:rsidRDefault="000F110B" w:rsidP="006F3C03">
            <w:pPr>
              <w:jc w:val="center"/>
            </w:pPr>
            <w:r>
              <w:t>Sz</w:t>
            </w:r>
            <w:r>
              <w:rPr>
                <w:vertAlign w:val="subscript"/>
              </w:rPr>
              <w:t>2</w:t>
            </w:r>
          </w:p>
        </w:tc>
        <w:tc>
          <w:tcPr>
            <w:tcW w:w="0" w:type="auto"/>
            <w:shd w:val="clear" w:color="auto" w:fill="9CC2E5" w:themeFill="accent5" w:themeFillTint="99"/>
          </w:tcPr>
          <w:p w14:paraId="0DB250CE" w14:textId="77777777" w:rsidR="000F110B" w:rsidRDefault="000F110B" w:rsidP="006F3C03">
            <w:pPr>
              <w:jc w:val="center"/>
            </w:pPr>
            <w:r>
              <w:t>5</w:t>
            </w:r>
            <w:r>
              <w:rPr>
                <w:vertAlign w:val="subscript"/>
              </w:rPr>
              <w:t>5</w:t>
            </w:r>
          </w:p>
        </w:tc>
      </w:tr>
    </w:tbl>
    <w:p w14:paraId="096174F3" w14:textId="77777777" w:rsidR="000F110B" w:rsidRDefault="000F110B" w:rsidP="000F110B">
      <w:pPr>
        <w:ind w:left="720"/>
        <w:rPr>
          <w:b/>
          <w:bCs/>
        </w:rPr>
      </w:pPr>
      <w:r>
        <w:rPr>
          <w:b/>
          <w:bCs/>
        </w:rPr>
        <w:t>Clock Cycles: 4</w:t>
      </w:r>
    </w:p>
    <w:p w14:paraId="7AD056F4" w14:textId="77777777" w:rsidR="000F110B" w:rsidRDefault="000F110B" w:rsidP="000F110B">
      <w:pPr>
        <w:rPr>
          <w:b/>
          <w:bCs/>
        </w:rPr>
      </w:pPr>
      <w:r>
        <w:rPr>
          <w:b/>
          <w:bCs/>
        </w:rPr>
        <w:t>SUB Rt,Ra,Imm</w:t>
      </w:r>
      <w:r>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0F110B" w14:paraId="5A30C088" w14:textId="77777777" w:rsidTr="006F3C03">
        <w:tc>
          <w:tcPr>
            <w:tcW w:w="0" w:type="auto"/>
            <w:tcBorders>
              <w:top w:val="nil"/>
              <w:left w:val="nil"/>
              <w:bottom w:val="single" w:sz="4" w:space="0" w:color="auto"/>
              <w:right w:val="nil"/>
            </w:tcBorders>
          </w:tcPr>
          <w:p w14:paraId="25A4D630" w14:textId="77777777" w:rsidR="000F110B" w:rsidRDefault="000F110B" w:rsidP="006F3C03">
            <w:pPr>
              <w:jc w:val="center"/>
            </w:pPr>
            <w:r>
              <w:t>31 29</w:t>
            </w:r>
          </w:p>
        </w:tc>
        <w:tc>
          <w:tcPr>
            <w:tcW w:w="0" w:type="auto"/>
            <w:tcBorders>
              <w:top w:val="nil"/>
              <w:left w:val="nil"/>
              <w:bottom w:val="single" w:sz="4" w:space="0" w:color="auto"/>
              <w:right w:val="nil"/>
            </w:tcBorders>
          </w:tcPr>
          <w:p w14:paraId="3FB9B98B" w14:textId="77777777" w:rsidR="000F110B" w:rsidRDefault="000F110B" w:rsidP="006F3C03">
            <w:pPr>
              <w:jc w:val="center"/>
            </w:pPr>
            <w:r>
              <w:t>28    24</w:t>
            </w:r>
          </w:p>
        </w:tc>
        <w:tc>
          <w:tcPr>
            <w:tcW w:w="0" w:type="auto"/>
            <w:tcBorders>
              <w:top w:val="nil"/>
              <w:left w:val="nil"/>
              <w:bottom w:val="single" w:sz="4" w:space="0" w:color="auto"/>
              <w:right w:val="nil"/>
            </w:tcBorders>
          </w:tcPr>
          <w:p w14:paraId="530FD59F" w14:textId="77777777" w:rsidR="000F110B" w:rsidRDefault="000F110B" w:rsidP="006F3C03">
            <w:pPr>
              <w:jc w:val="center"/>
            </w:pPr>
            <w:r>
              <w:t>23</w:t>
            </w:r>
          </w:p>
        </w:tc>
        <w:tc>
          <w:tcPr>
            <w:tcW w:w="0" w:type="auto"/>
            <w:tcBorders>
              <w:top w:val="nil"/>
              <w:left w:val="nil"/>
              <w:bottom w:val="single" w:sz="4" w:space="0" w:color="auto"/>
              <w:right w:val="nil"/>
            </w:tcBorders>
          </w:tcPr>
          <w:p w14:paraId="21832395" w14:textId="77777777" w:rsidR="000F110B" w:rsidRDefault="000F110B" w:rsidP="006F3C03">
            <w:pPr>
              <w:jc w:val="center"/>
            </w:pPr>
            <w:r>
              <w:t>22       18</w:t>
            </w:r>
          </w:p>
        </w:tc>
        <w:tc>
          <w:tcPr>
            <w:tcW w:w="0" w:type="auto"/>
            <w:tcBorders>
              <w:top w:val="nil"/>
              <w:left w:val="nil"/>
              <w:bottom w:val="single" w:sz="4" w:space="0" w:color="auto"/>
              <w:right w:val="nil"/>
            </w:tcBorders>
          </w:tcPr>
          <w:p w14:paraId="3EF8D768" w14:textId="77777777" w:rsidR="000F110B" w:rsidRDefault="000F110B" w:rsidP="006F3C03">
            <w:pPr>
              <w:jc w:val="center"/>
            </w:pPr>
            <w:r>
              <w:t>17</w:t>
            </w:r>
          </w:p>
        </w:tc>
        <w:tc>
          <w:tcPr>
            <w:tcW w:w="0" w:type="auto"/>
            <w:tcBorders>
              <w:top w:val="nil"/>
              <w:left w:val="nil"/>
              <w:bottom w:val="single" w:sz="4" w:space="0" w:color="auto"/>
              <w:right w:val="nil"/>
            </w:tcBorders>
          </w:tcPr>
          <w:p w14:paraId="6B6C872C" w14:textId="77777777" w:rsidR="000F110B" w:rsidRDefault="000F110B" w:rsidP="006F3C03">
            <w:pPr>
              <w:jc w:val="center"/>
            </w:pPr>
            <w:r>
              <w:t>16        12</w:t>
            </w:r>
          </w:p>
        </w:tc>
        <w:tc>
          <w:tcPr>
            <w:tcW w:w="0" w:type="auto"/>
            <w:tcBorders>
              <w:top w:val="nil"/>
              <w:left w:val="nil"/>
              <w:bottom w:val="single" w:sz="4" w:space="0" w:color="auto"/>
              <w:right w:val="nil"/>
            </w:tcBorders>
          </w:tcPr>
          <w:p w14:paraId="3D8A8D62" w14:textId="77777777" w:rsidR="000F110B" w:rsidRDefault="000F110B" w:rsidP="006F3C03">
            <w:pPr>
              <w:jc w:val="center"/>
            </w:pPr>
            <w:r>
              <w:t>11         7</w:t>
            </w:r>
          </w:p>
        </w:tc>
        <w:tc>
          <w:tcPr>
            <w:tcW w:w="0" w:type="auto"/>
            <w:tcBorders>
              <w:top w:val="nil"/>
              <w:left w:val="nil"/>
              <w:bottom w:val="single" w:sz="4" w:space="0" w:color="auto"/>
              <w:right w:val="nil"/>
            </w:tcBorders>
          </w:tcPr>
          <w:p w14:paraId="075EBFBF" w14:textId="77777777" w:rsidR="000F110B" w:rsidRDefault="000F110B" w:rsidP="006F3C03">
            <w:pPr>
              <w:jc w:val="center"/>
            </w:pPr>
            <w:r>
              <w:t>6 5</w:t>
            </w:r>
          </w:p>
        </w:tc>
        <w:tc>
          <w:tcPr>
            <w:tcW w:w="0" w:type="auto"/>
            <w:tcBorders>
              <w:top w:val="nil"/>
              <w:left w:val="nil"/>
              <w:bottom w:val="single" w:sz="4" w:space="0" w:color="auto"/>
              <w:right w:val="nil"/>
            </w:tcBorders>
          </w:tcPr>
          <w:p w14:paraId="58EEBF61" w14:textId="77777777" w:rsidR="000F110B" w:rsidRDefault="000F110B" w:rsidP="006F3C03">
            <w:pPr>
              <w:jc w:val="center"/>
            </w:pPr>
            <w:r>
              <w:t>4      0</w:t>
            </w:r>
          </w:p>
        </w:tc>
      </w:tr>
      <w:tr w:rsidR="000F110B" w14:paraId="7EDA2E34" w14:textId="77777777" w:rsidTr="006F3C03">
        <w:tc>
          <w:tcPr>
            <w:tcW w:w="0" w:type="auto"/>
            <w:shd w:val="clear" w:color="auto" w:fill="FFD966" w:themeFill="accent4" w:themeFillTint="99"/>
          </w:tcPr>
          <w:p w14:paraId="1B570883" w14:textId="77777777" w:rsidR="000F110B" w:rsidRDefault="000F110B" w:rsidP="006F3C03">
            <w:pPr>
              <w:jc w:val="center"/>
            </w:pPr>
            <w:r>
              <w:t>Ct</w:t>
            </w:r>
            <w:r w:rsidRPr="00384DBC">
              <w:rPr>
                <w:vertAlign w:val="subscript"/>
              </w:rPr>
              <w:t>3</w:t>
            </w:r>
          </w:p>
        </w:tc>
        <w:tc>
          <w:tcPr>
            <w:tcW w:w="0" w:type="auto"/>
            <w:shd w:val="clear" w:color="auto" w:fill="DEEAF6" w:themeFill="accent5" w:themeFillTint="33"/>
          </w:tcPr>
          <w:p w14:paraId="74EE3AAA" w14:textId="77777777" w:rsidR="000F110B" w:rsidRDefault="000F110B" w:rsidP="006F3C03">
            <w:pPr>
              <w:jc w:val="center"/>
            </w:pPr>
            <w:r>
              <w:t>Imm</w:t>
            </w:r>
            <w:r>
              <w:rPr>
                <w:vertAlign w:val="subscript"/>
              </w:rPr>
              <w:t>9..5</w:t>
            </w:r>
          </w:p>
        </w:tc>
        <w:tc>
          <w:tcPr>
            <w:tcW w:w="0" w:type="auto"/>
            <w:shd w:val="clear" w:color="auto" w:fill="FF3300"/>
          </w:tcPr>
          <w:p w14:paraId="724D8AFC" w14:textId="77777777" w:rsidR="000F110B" w:rsidRDefault="000F110B" w:rsidP="006F3C03">
            <w:pPr>
              <w:jc w:val="center"/>
            </w:pPr>
            <w:r>
              <w:t>S</w:t>
            </w:r>
          </w:p>
        </w:tc>
        <w:tc>
          <w:tcPr>
            <w:tcW w:w="0" w:type="auto"/>
            <w:shd w:val="clear" w:color="auto" w:fill="DEEAF6" w:themeFill="accent5" w:themeFillTint="33"/>
          </w:tcPr>
          <w:p w14:paraId="23D9CFDF" w14:textId="77777777" w:rsidR="000F110B" w:rsidRDefault="000F110B" w:rsidP="006F3C03">
            <w:pPr>
              <w:jc w:val="center"/>
            </w:pPr>
            <w:r>
              <w:t>Imm</w:t>
            </w:r>
            <w:r>
              <w:rPr>
                <w:vertAlign w:val="subscript"/>
              </w:rPr>
              <w:t>4..0</w:t>
            </w:r>
          </w:p>
        </w:tc>
        <w:tc>
          <w:tcPr>
            <w:tcW w:w="0" w:type="auto"/>
            <w:shd w:val="clear" w:color="auto" w:fill="FFCCFF"/>
          </w:tcPr>
          <w:p w14:paraId="76086E42" w14:textId="77777777" w:rsidR="000F110B" w:rsidRDefault="000F110B" w:rsidP="006F3C03">
            <w:pPr>
              <w:jc w:val="center"/>
            </w:pPr>
            <w:r>
              <w:t>1</w:t>
            </w:r>
            <w:r>
              <w:rPr>
                <w:vertAlign w:val="subscript"/>
              </w:rPr>
              <w:t>1</w:t>
            </w:r>
          </w:p>
        </w:tc>
        <w:tc>
          <w:tcPr>
            <w:tcW w:w="0" w:type="auto"/>
            <w:shd w:val="clear" w:color="auto" w:fill="F4B083" w:themeFill="accent2" w:themeFillTint="99"/>
          </w:tcPr>
          <w:p w14:paraId="3C7AC86C" w14:textId="77777777" w:rsidR="000F110B" w:rsidRDefault="000F110B" w:rsidP="006F3C03">
            <w:pPr>
              <w:jc w:val="center"/>
            </w:pPr>
            <w:r>
              <w:t>Ra</w:t>
            </w:r>
            <w:r>
              <w:rPr>
                <w:vertAlign w:val="subscript"/>
              </w:rPr>
              <w:t>5</w:t>
            </w:r>
          </w:p>
        </w:tc>
        <w:tc>
          <w:tcPr>
            <w:tcW w:w="0" w:type="auto"/>
            <w:shd w:val="clear" w:color="auto" w:fill="C45911" w:themeFill="accent2" w:themeFillShade="BF"/>
          </w:tcPr>
          <w:p w14:paraId="4D67A72F" w14:textId="77777777" w:rsidR="000F110B" w:rsidRDefault="000F110B" w:rsidP="006F3C03">
            <w:pPr>
              <w:jc w:val="center"/>
            </w:pPr>
            <w:r>
              <w:t>Rt</w:t>
            </w:r>
            <w:r>
              <w:rPr>
                <w:vertAlign w:val="subscript"/>
              </w:rPr>
              <w:t>5</w:t>
            </w:r>
          </w:p>
        </w:tc>
        <w:tc>
          <w:tcPr>
            <w:tcW w:w="0" w:type="auto"/>
            <w:shd w:val="clear" w:color="auto" w:fill="9999FF"/>
          </w:tcPr>
          <w:p w14:paraId="1C8588A6" w14:textId="77777777" w:rsidR="000F110B" w:rsidRDefault="000F110B" w:rsidP="006F3C03">
            <w:pPr>
              <w:jc w:val="center"/>
            </w:pPr>
            <w:r>
              <w:t>Sz</w:t>
            </w:r>
            <w:r>
              <w:rPr>
                <w:vertAlign w:val="subscript"/>
              </w:rPr>
              <w:t>2</w:t>
            </w:r>
          </w:p>
        </w:tc>
        <w:tc>
          <w:tcPr>
            <w:tcW w:w="0" w:type="auto"/>
            <w:shd w:val="clear" w:color="auto" w:fill="9CC2E5" w:themeFill="accent5" w:themeFillTint="99"/>
          </w:tcPr>
          <w:p w14:paraId="49D80239" w14:textId="77777777" w:rsidR="000F110B" w:rsidRDefault="000F110B" w:rsidP="006F3C03">
            <w:pPr>
              <w:jc w:val="center"/>
            </w:pPr>
            <w:r>
              <w:t>5</w:t>
            </w:r>
            <w:r>
              <w:rPr>
                <w:vertAlign w:val="subscript"/>
              </w:rPr>
              <w:t>5</w:t>
            </w:r>
          </w:p>
        </w:tc>
      </w:tr>
    </w:tbl>
    <w:p w14:paraId="132B7781" w14:textId="77777777" w:rsidR="000F110B" w:rsidRDefault="000F110B" w:rsidP="000F110B">
      <w:pPr>
        <w:ind w:left="720"/>
        <w:rPr>
          <w:b/>
          <w:bCs/>
        </w:rPr>
      </w:pPr>
      <w:r>
        <w:rPr>
          <w:b/>
          <w:bCs/>
        </w:rPr>
        <w:t>Clock Cycles: 4</w:t>
      </w:r>
    </w:p>
    <w:p w14:paraId="05945806" w14:textId="77777777" w:rsidR="000F110B" w:rsidRDefault="000F110B" w:rsidP="000F110B">
      <w:pPr>
        <w:rPr>
          <w:b/>
          <w:bCs/>
          <w:vertAlign w:val="subscript"/>
        </w:rPr>
      </w:pPr>
      <w:r>
        <w:rPr>
          <w:b/>
          <w:bCs/>
        </w:rPr>
        <w:t>SUB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986"/>
        <w:gridCol w:w="506"/>
        <w:gridCol w:w="766"/>
      </w:tblGrid>
      <w:tr w:rsidR="000F110B" w14:paraId="2504B07F" w14:textId="77777777" w:rsidTr="006F3C03">
        <w:tc>
          <w:tcPr>
            <w:tcW w:w="0" w:type="auto"/>
            <w:tcBorders>
              <w:top w:val="nil"/>
              <w:left w:val="nil"/>
              <w:bottom w:val="single" w:sz="4" w:space="0" w:color="auto"/>
              <w:right w:val="nil"/>
            </w:tcBorders>
          </w:tcPr>
          <w:p w14:paraId="27018E96" w14:textId="77777777" w:rsidR="000F110B" w:rsidRDefault="000F110B" w:rsidP="006F3C03">
            <w:pPr>
              <w:jc w:val="center"/>
            </w:pPr>
            <w:r>
              <w:t>31 29</w:t>
            </w:r>
          </w:p>
        </w:tc>
        <w:tc>
          <w:tcPr>
            <w:tcW w:w="0" w:type="auto"/>
            <w:tcBorders>
              <w:top w:val="nil"/>
              <w:left w:val="nil"/>
              <w:bottom w:val="single" w:sz="4" w:space="0" w:color="auto"/>
              <w:right w:val="nil"/>
            </w:tcBorders>
          </w:tcPr>
          <w:p w14:paraId="01C7D102" w14:textId="77777777" w:rsidR="000F110B" w:rsidRDefault="000F110B" w:rsidP="006F3C03">
            <w:pPr>
              <w:jc w:val="center"/>
            </w:pPr>
            <w:r>
              <w:t>28    24</w:t>
            </w:r>
          </w:p>
        </w:tc>
        <w:tc>
          <w:tcPr>
            <w:tcW w:w="0" w:type="auto"/>
            <w:tcBorders>
              <w:top w:val="nil"/>
              <w:left w:val="nil"/>
              <w:bottom w:val="single" w:sz="4" w:space="0" w:color="auto"/>
              <w:right w:val="nil"/>
            </w:tcBorders>
          </w:tcPr>
          <w:p w14:paraId="69A9FC43" w14:textId="77777777" w:rsidR="000F110B" w:rsidRDefault="000F110B" w:rsidP="006F3C03">
            <w:pPr>
              <w:jc w:val="center"/>
            </w:pPr>
            <w:r>
              <w:t>23</w:t>
            </w:r>
          </w:p>
        </w:tc>
        <w:tc>
          <w:tcPr>
            <w:tcW w:w="0" w:type="auto"/>
            <w:tcBorders>
              <w:top w:val="nil"/>
              <w:left w:val="nil"/>
              <w:bottom w:val="single" w:sz="4" w:space="0" w:color="auto"/>
              <w:right w:val="nil"/>
            </w:tcBorders>
          </w:tcPr>
          <w:p w14:paraId="393F7B92" w14:textId="77777777" w:rsidR="000F110B" w:rsidRDefault="000F110B" w:rsidP="006F3C03">
            <w:pPr>
              <w:jc w:val="center"/>
            </w:pPr>
            <w:r>
              <w:t>22       18</w:t>
            </w:r>
          </w:p>
        </w:tc>
        <w:tc>
          <w:tcPr>
            <w:tcW w:w="0" w:type="auto"/>
            <w:tcBorders>
              <w:top w:val="nil"/>
              <w:left w:val="nil"/>
              <w:bottom w:val="single" w:sz="4" w:space="0" w:color="auto"/>
              <w:right w:val="nil"/>
            </w:tcBorders>
          </w:tcPr>
          <w:p w14:paraId="537469BA" w14:textId="77777777" w:rsidR="000F110B" w:rsidRDefault="000F110B" w:rsidP="006F3C03">
            <w:pPr>
              <w:jc w:val="center"/>
            </w:pPr>
            <w:r>
              <w:t>17</w:t>
            </w:r>
          </w:p>
        </w:tc>
        <w:tc>
          <w:tcPr>
            <w:tcW w:w="0" w:type="auto"/>
            <w:tcBorders>
              <w:top w:val="nil"/>
              <w:left w:val="nil"/>
              <w:bottom w:val="single" w:sz="4" w:space="0" w:color="auto"/>
              <w:right w:val="nil"/>
            </w:tcBorders>
          </w:tcPr>
          <w:p w14:paraId="3408EEAB" w14:textId="77777777" w:rsidR="000F110B" w:rsidRDefault="000F110B" w:rsidP="006F3C03">
            <w:pPr>
              <w:jc w:val="center"/>
            </w:pPr>
            <w:r>
              <w:t>16        12</w:t>
            </w:r>
          </w:p>
        </w:tc>
        <w:tc>
          <w:tcPr>
            <w:tcW w:w="0" w:type="auto"/>
            <w:tcBorders>
              <w:top w:val="nil"/>
              <w:left w:val="nil"/>
              <w:bottom w:val="single" w:sz="4" w:space="0" w:color="auto"/>
              <w:right w:val="nil"/>
            </w:tcBorders>
          </w:tcPr>
          <w:p w14:paraId="55B8F7C0" w14:textId="77777777" w:rsidR="000F110B" w:rsidRDefault="000F110B" w:rsidP="006F3C03">
            <w:pPr>
              <w:jc w:val="center"/>
            </w:pPr>
            <w:r>
              <w:t>11        7</w:t>
            </w:r>
          </w:p>
        </w:tc>
        <w:tc>
          <w:tcPr>
            <w:tcW w:w="0" w:type="auto"/>
            <w:tcBorders>
              <w:top w:val="nil"/>
              <w:left w:val="nil"/>
              <w:bottom w:val="single" w:sz="4" w:space="0" w:color="auto"/>
              <w:right w:val="nil"/>
            </w:tcBorders>
          </w:tcPr>
          <w:p w14:paraId="34057497" w14:textId="77777777" w:rsidR="000F110B" w:rsidRDefault="000F110B" w:rsidP="006F3C03">
            <w:pPr>
              <w:jc w:val="center"/>
            </w:pPr>
            <w:r>
              <w:t>6 5</w:t>
            </w:r>
          </w:p>
        </w:tc>
        <w:tc>
          <w:tcPr>
            <w:tcW w:w="0" w:type="auto"/>
            <w:tcBorders>
              <w:top w:val="nil"/>
              <w:left w:val="nil"/>
              <w:bottom w:val="single" w:sz="4" w:space="0" w:color="auto"/>
              <w:right w:val="nil"/>
            </w:tcBorders>
          </w:tcPr>
          <w:p w14:paraId="505697A7" w14:textId="77777777" w:rsidR="000F110B" w:rsidRDefault="000F110B" w:rsidP="006F3C03">
            <w:pPr>
              <w:jc w:val="center"/>
            </w:pPr>
            <w:r>
              <w:t>4      0</w:t>
            </w:r>
          </w:p>
        </w:tc>
      </w:tr>
      <w:tr w:rsidR="000F110B" w14:paraId="35E07FCF" w14:textId="77777777" w:rsidTr="006F3C03">
        <w:tc>
          <w:tcPr>
            <w:tcW w:w="0" w:type="auto"/>
            <w:tcBorders>
              <w:bottom w:val="single" w:sz="4" w:space="0" w:color="auto"/>
            </w:tcBorders>
            <w:shd w:val="clear" w:color="auto" w:fill="FFD966" w:themeFill="accent4" w:themeFillTint="99"/>
          </w:tcPr>
          <w:p w14:paraId="3FF3AEE9" w14:textId="77777777" w:rsidR="000F110B" w:rsidRDefault="000F110B" w:rsidP="006F3C03">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0289F205" w14:textId="77777777" w:rsidR="000F110B" w:rsidRDefault="000F110B" w:rsidP="006F3C03">
            <w:pPr>
              <w:jc w:val="center"/>
            </w:pPr>
            <w:r>
              <w:t>16</w:t>
            </w:r>
            <w:r>
              <w:rPr>
                <w:vertAlign w:val="subscript"/>
              </w:rPr>
              <w:t>5</w:t>
            </w:r>
          </w:p>
        </w:tc>
        <w:tc>
          <w:tcPr>
            <w:tcW w:w="0" w:type="auto"/>
            <w:tcBorders>
              <w:bottom w:val="single" w:sz="4" w:space="0" w:color="auto"/>
            </w:tcBorders>
            <w:shd w:val="clear" w:color="auto" w:fill="FF3300"/>
          </w:tcPr>
          <w:p w14:paraId="01166756" w14:textId="77777777" w:rsidR="000F110B" w:rsidRDefault="000F110B" w:rsidP="006F3C03">
            <w:pPr>
              <w:jc w:val="center"/>
            </w:pPr>
            <w:r>
              <w:t>S</w:t>
            </w:r>
          </w:p>
        </w:tc>
        <w:tc>
          <w:tcPr>
            <w:tcW w:w="0" w:type="auto"/>
            <w:tcBorders>
              <w:bottom w:val="single" w:sz="4" w:space="0" w:color="auto"/>
            </w:tcBorders>
            <w:shd w:val="clear" w:color="auto" w:fill="auto"/>
          </w:tcPr>
          <w:p w14:paraId="53870697" w14:textId="77777777" w:rsidR="000F110B" w:rsidRDefault="000F110B" w:rsidP="006F3C03">
            <w:pPr>
              <w:jc w:val="center"/>
            </w:pPr>
            <w:r>
              <w:t>~</w:t>
            </w:r>
            <w:r w:rsidRPr="00384DBC">
              <w:rPr>
                <w:vertAlign w:val="subscript"/>
              </w:rPr>
              <w:t>5</w:t>
            </w:r>
          </w:p>
        </w:tc>
        <w:tc>
          <w:tcPr>
            <w:tcW w:w="0" w:type="auto"/>
            <w:tcBorders>
              <w:bottom w:val="single" w:sz="4" w:space="0" w:color="auto"/>
            </w:tcBorders>
            <w:shd w:val="clear" w:color="auto" w:fill="FFCCFF"/>
          </w:tcPr>
          <w:p w14:paraId="7E14B01A" w14:textId="77777777" w:rsidR="000F110B" w:rsidRDefault="000F110B" w:rsidP="006F3C03">
            <w:pPr>
              <w:jc w:val="center"/>
            </w:pPr>
            <w:r>
              <w:t>1</w:t>
            </w:r>
            <w:r>
              <w:rPr>
                <w:vertAlign w:val="subscript"/>
              </w:rPr>
              <w:t>1</w:t>
            </w:r>
          </w:p>
        </w:tc>
        <w:tc>
          <w:tcPr>
            <w:tcW w:w="0" w:type="auto"/>
            <w:tcBorders>
              <w:bottom w:val="single" w:sz="4" w:space="0" w:color="auto"/>
            </w:tcBorders>
            <w:shd w:val="clear" w:color="auto" w:fill="F4B083" w:themeFill="accent2" w:themeFillTint="99"/>
          </w:tcPr>
          <w:p w14:paraId="7AB4E00F" w14:textId="77777777" w:rsidR="000F110B" w:rsidRDefault="000F110B" w:rsidP="006F3C03">
            <w:pPr>
              <w:jc w:val="center"/>
            </w:pPr>
            <w:r>
              <w:t>Ra</w:t>
            </w:r>
            <w:r>
              <w:rPr>
                <w:vertAlign w:val="subscript"/>
              </w:rPr>
              <w:t>5</w:t>
            </w:r>
          </w:p>
        </w:tc>
        <w:tc>
          <w:tcPr>
            <w:tcW w:w="0" w:type="auto"/>
            <w:tcBorders>
              <w:bottom w:val="single" w:sz="4" w:space="0" w:color="auto"/>
            </w:tcBorders>
            <w:shd w:val="clear" w:color="auto" w:fill="C45911" w:themeFill="accent2" w:themeFillShade="BF"/>
          </w:tcPr>
          <w:p w14:paraId="0804A127" w14:textId="77777777" w:rsidR="000F110B" w:rsidRDefault="000F110B" w:rsidP="006F3C03">
            <w:pPr>
              <w:jc w:val="center"/>
            </w:pPr>
            <w:r>
              <w:t>Rt</w:t>
            </w:r>
            <w:r>
              <w:rPr>
                <w:vertAlign w:val="subscript"/>
              </w:rPr>
              <w:t>5</w:t>
            </w:r>
          </w:p>
        </w:tc>
        <w:tc>
          <w:tcPr>
            <w:tcW w:w="0" w:type="auto"/>
            <w:tcBorders>
              <w:bottom w:val="single" w:sz="4" w:space="0" w:color="auto"/>
            </w:tcBorders>
            <w:shd w:val="clear" w:color="auto" w:fill="9999FF"/>
          </w:tcPr>
          <w:p w14:paraId="34A718D4" w14:textId="77777777" w:rsidR="000F110B" w:rsidRDefault="000F110B" w:rsidP="006F3C03">
            <w:pPr>
              <w:jc w:val="center"/>
            </w:pPr>
            <w:r>
              <w:t>Sz</w:t>
            </w:r>
            <w:r>
              <w:rPr>
                <w:vertAlign w:val="subscript"/>
              </w:rPr>
              <w:t>2</w:t>
            </w:r>
          </w:p>
        </w:tc>
        <w:tc>
          <w:tcPr>
            <w:tcW w:w="0" w:type="auto"/>
            <w:tcBorders>
              <w:bottom w:val="single" w:sz="4" w:space="0" w:color="auto"/>
            </w:tcBorders>
            <w:shd w:val="clear" w:color="auto" w:fill="9CC2E5" w:themeFill="accent5" w:themeFillTint="99"/>
          </w:tcPr>
          <w:p w14:paraId="097057AF" w14:textId="77777777" w:rsidR="000F110B" w:rsidRDefault="000F110B" w:rsidP="006F3C03">
            <w:pPr>
              <w:jc w:val="center"/>
            </w:pPr>
            <w:r>
              <w:t>5</w:t>
            </w:r>
            <w:r>
              <w:rPr>
                <w:vertAlign w:val="subscript"/>
              </w:rPr>
              <w:t>5</w:t>
            </w:r>
          </w:p>
        </w:tc>
      </w:tr>
      <w:tr w:rsidR="000F110B" w14:paraId="4802781C" w14:textId="77777777" w:rsidTr="006F3C03">
        <w:tc>
          <w:tcPr>
            <w:tcW w:w="0" w:type="auto"/>
            <w:gridSpan w:val="9"/>
            <w:shd w:val="clear" w:color="auto" w:fill="DEEAF6" w:themeFill="accent5" w:themeFillTint="33"/>
          </w:tcPr>
          <w:p w14:paraId="0093FAA0" w14:textId="77777777" w:rsidR="000F110B" w:rsidRDefault="000F110B" w:rsidP="006F3C03">
            <w:pPr>
              <w:jc w:val="center"/>
            </w:pPr>
            <w:r>
              <w:t>Immediate</w:t>
            </w:r>
            <w:r w:rsidRPr="00216A0C">
              <w:rPr>
                <w:vertAlign w:val="subscript"/>
              </w:rPr>
              <w:t>32</w:t>
            </w:r>
          </w:p>
        </w:tc>
      </w:tr>
    </w:tbl>
    <w:p w14:paraId="21C6958E" w14:textId="77777777" w:rsidR="000F110B" w:rsidRDefault="000F110B" w:rsidP="000F110B">
      <w:pPr>
        <w:ind w:left="720"/>
        <w:rPr>
          <w:b/>
          <w:bCs/>
        </w:rPr>
      </w:pPr>
      <w:r>
        <w:rPr>
          <w:b/>
          <w:bCs/>
        </w:rPr>
        <w:t>Clock Cycles: 6</w:t>
      </w:r>
    </w:p>
    <w:p w14:paraId="5A641D2F" w14:textId="77777777" w:rsidR="000F110B" w:rsidRDefault="000F110B" w:rsidP="000F110B">
      <w:pPr>
        <w:rPr>
          <w:b/>
          <w:bCs/>
        </w:rPr>
      </w:pPr>
      <w:r>
        <w:rPr>
          <w:b/>
          <w:bCs/>
        </w:rPr>
        <w:t>SUB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41"/>
        <w:gridCol w:w="1041"/>
        <w:gridCol w:w="506"/>
        <w:gridCol w:w="766"/>
      </w:tblGrid>
      <w:tr w:rsidR="000F110B" w14:paraId="5A3944D9" w14:textId="77777777" w:rsidTr="006F3C03">
        <w:tc>
          <w:tcPr>
            <w:tcW w:w="0" w:type="auto"/>
            <w:tcBorders>
              <w:top w:val="nil"/>
              <w:left w:val="nil"/>
              <w:bottom w:val="single" w:sz="4" w:space="0" w:color="auto"/>
              <w:right w:val="nil"/>
            </w:tcBorders>
          </w:tcPr>
          <w:p w14:paraId="4DC0818B" w14:textId="77777777" w:rsidR="000F110B" w:rsidRDefault="000F110B" w:rsidP="006F3C03">
            <w:pPr>
              <w:jc w:val="center"/>
            </w:pPr>
            <w:r>
              <w:t>31 29</w:t>
            </w:r>
          </w:p>
        </w:tc>
        <w:tc>
          <w:tcPr>
            <w:tcW w:w="0" w:type="auto"/>
            <w:tcBorders>
              <w:top w:val="nil"/>
              <w:left w:val="nil"/>
              <w:bottom w:val="single" w:sz="4" w:space="0" w:color="auto"/>
              <w:right w:val="nil"/>
            </w:tcBorders>
          </w:tcPr>
          <w:p w14:paraId="6D3699CB" w14:textId="77777777" w:rsidR="000F110B" w:rsidRDefault="000F110B" w:rsidP="006F3C03">
            <w:pPr>
              <w:jc w:val="center"/>
            </w:pPr>
            <w:r>
              <w:t>28     24</w:t>
            </w:r>
          </w:p>
        </w:tc>
        <w:tc>
          <w:tcPr>
            <w:tcW w:w="0" w:type="auto"/>
            <w:tcBorders>
              <w:top w:val="nil"/>
              <w:left w:val="nil"/>
              <w:bottom w:val="single" w:sz="4" w:space="0" w:color="auto"/>
              <w:right w:val="nil"/>
            </w:tcBorders>
          </w:tcPr>
          <w:p w14:paraId="62B6FAF4" w14:textId="77777777" w:rsidR="000F110B" w:rsidRDefault="000F110B" w:rsidP="006F3C03">
            <w:pPr>
              <w:jc w:val="center"/>
            </w:pPr>
            <w:r>
              <w:t>23</w:t>
            </w:r>
          </w:p>
        </w:tc>
        <w:tc>
          <w:tcPr>
            <w:tcW w:w="0" w:type="auto"/>
            <w:tcBorders>
              <w:top w:val="nil"/>
              <w:left w:val="nil"/>
              <w:bottom w:val="single" w:sz="4" w:space="0" w:color="auto"/>
              <w:right w:val="nil"/>
            </w:tcBorders>
          </w:tcPr>
          <w:p w14:paraId="20C6465F" w14:textId="77777777" w:rsidR="000F110B" w:rsidRDefault="000F110B" w:rsidP="006F3C03">
            <w:pPr>
              <w:jc w:val="center"/>
            </w:pPr>
            <w:r>
              <w:t>22       18</w:t>
            </w:r>
          </w:p>
        </w:tc>
        <w:tc>
          <w:tcPr>
            <w:tcW w:w="0" w:type="auto"/>
            <w:tcBorders>
              <w:top w:val="nil"/>
              <w:left w:val="nil"/>
              <w:bottom w:val="single" w:sz="4" w:space="0" w:color="auto"/>
              <w:right w:val="nil"/>
            </w:tcBorders>
          </w:tcPr>
          <w:p w14:paraId="71867B48" w14:textId="77777777" w:rsidR="000F110B" w:rsidRDefault="000F110B" w:rsidP="006F3C03">
            <w:pPr>
              <w:jc w:val="center"/>
            </w:pPr>
            <w:r>
              <w:t>17</w:t>
            </w:r>
          </w:p>
        </w:tc>
        <w:tc>
          <w:tcPr>
            <w:tcW w:w="0" w:type="auto"/>
            <w:tcBorders>
              <w:top w:val="nil"/>
              <w:left w:val="nil"/>
              <w:bottom w:val="single" w:sz="4" w:space="0" w:color="auto"/>
              <w:right w:val="nil"/>
            </w:tcBorders>
          </w:tcPr>
          <w:p w14:paraId="4F347204" w14:textId="77777777" w:rsidR="000F110B" w:rsidRDefault="000F110B" w:rsidP="006F3C03">
            <w:pPr>
              <w:jc w:val="center"/>
            </w:pPr>
            <w:r>
              <w:t>16       12</w:t>
            </w:r>
          </w:p>
        </w:tc>
        <w:tc>
          <w:tcPr>
            <w:tcW w:w="0" w:type="auto"/>
            <w:tcBorders>
              <w:top w:val="nil"/>
              <w:left w:val="nil"/>
              <w:bottom w:val="single" w:sz="4" w:space="0" w:color="auto"/>
              <w:right w:val="nil"/>
            </w:tcBorders>
          </w:tcPr>
          <w:p w14:paraId="2A06DCD8" w14:textId="77777777" w:rsidR="000F110B" w:rsidRDefault="000F110B" w:rsidP="006F3C03">
            <w:pPr>
              <w:jc w:val="center"/>
            </w:pPr>
            <w:r>
              <w:t>11         7</w:t>
            </w:r>
          </w:p>
        </w:tc>
        <w:tc>
          <w:tcPr>
            <w:tcW w:w="0" w:type="auto"/>
            <w:tcBorders>
              <w:top w:val="nil"/>
              <w:left w:val="nil"/>
              <w:bottom w:val="single" w:sz="4" w:space="0" w:color="auto"/>
              <w:right w:val="nil"/>
            </w:tcBorders>
          </w:tcPr>
          <w:p w14:paraId="645318B1" w14:textId="77777777" w:rsidR="000F110B" w:rsidRDefault="000F110B" w:rsidP="006F3C03">
            <w:pPr>
              <w:jc w:val="center"/>
            </w:pPr>
            <w:r>
              <w:t>6 5</w:t>
            </w:r>
          </w:p>
        </w:tc>
        <w:tc>
          <w:tcPr>
            <w:tcW w:w="0" w:type="auto"/>
            <w:tcBorders>
              <w:top w:val="nil"/>
              <w:left w:val="nil"/>
              <w:bottom w:val="single" w:sz="4" w:space="0" w:color="auto"/>
              <w:right w:val="nil"/>
            </w:tcBorders>
          </w:tcPr>
          <w:p w14:paraId="62E7306A" w14:textId="77777777" w:rsidR="000F110B" w:rsidRDefault="000F110B" w:rsidP="006F3C03">
            <w:pPr>
              <w:jc w:val="center"/>
            </w:pPr>
            <w:r>
              <w:t>4      0</w:t>
            </w:r>
          </w:p>
        </w:tc>
      </w:tr>
      <w:tr w:rsidR="000F110B" w14:paraId="299DA75A" w14:textId="77777777" w:rsidTr="006F3C03">
        <w:tc>
          <w:tcPr>
            <w:tcW w:w="0" w:type="auto"/>
            <w:tcBorders>
              <w:bottom w:val="single" w:sz="4" w:space="0" w:color="auto"/>
            </w:tcBorders>
            <w:shd w:val="clear" w:color="auto" w:fill="FFD966" w:themeFill="accent4" w:themeFillTint="99"/>
          </w:tcPr>
          <w:p w14:paraId="621319B6" w14:textId="77777777" w:rsidR="000F110B" w:rsidRDefault="000F110B" w:rsidP="006F3C03">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11CE5601" w14:textId="77777777" w:rsidR="000F110B" w:rsidRDefault="000F110B" w:rsidP="006F3C03">
            <w:pPr>
              <w:jc w:val="center"/>
            </w:pPr>
            <w:r>
              <w:t>17</w:t>
            </w:r>
            <w:r>
              <w:rPr>
                <w:vertAlign w:val="subscript"/>
              </w:rPr>
              <w:t>5</w:t>
            </w:r>
          </w:p>
        </w:tc>
        <w:tc>
          <w:tcPr>
            <w:tcW w:w="0" w:type="auto"/>
            <w:tcBorders>
              <w:bottom w:val="single" w:sz="4" w:space="0" w:color="auto"/>
            </w:tcBorders>
            <w:shd w:val="clear" w:color="auto" w:fill="FF3300"/>
          </w:tcPr>
          <w:p w14:paraId="33C613A5" w14:textId="77777777" w:rsidR="000F110B" w:rsidRDefault="000F110B" w:rsidP="006F3C03">
            <w:pPr>
              <w:jc w:val="center"/>
            </w:pPr>
            <w:r>
              <w:t>S</w:t>
            </w:r>
          </w:p>
        </w:tc>
        <w:tc>
          <w:tcPr>
            <w:tcW w:w="0" w:type="auto"/>
            <w:tcBorders>
              <w:bottom w:val="single" w:sz="4" w:space="0" w:color="auto"/>
            </w:tcBorders>
            <w:shd w:val="clear" w:color="auto" w:fill="auto"/>
          </w:tcPr>
          <w:p w14:paraId="50EC6C05" w14:textId="77777777" w:rsidR="000F110B" w:rsidRDefault="000F110B" w:rsidP="006F3C03">
            <w:pPr>
              <w:jc w:val="center"/>
            </w:pPr>
            <w:r>
              <w:t>~</w:t>
            </w:r>
            <w:r w:rsidRPr="00384DBC">
              <w:rPr>
                <w:vertAlign w:val="subscript"/>
              </w:rPr>
              <w:t>5</w:t>
            </w:r>
          </w:p>
        </w:tc>
        <w:tc>
          <w:tcPr>
            <w:tcW w:w="0" w:type="auto"/>
            <w:tcBorders>
              <w:bottom w:val="single" w:sz="4" w:space="0" w:color="auto"/>
            </w:tcBorders>
            <w:shd w:val="clear" w:color="auto" w:fill="FFCCFF"/>
          </w:tcPr>
          <w:p w14:paraId="18F8D5CF" w14:textId="77777777" w:rsidR="000F110B" w:rsidRDefault="000F110B" w:rsidP="006F3C03">
            <w:pPr>
              <w:jc w:val="center"/>
            </w:pPr>
            <w:r>
              <w:t>1</w:t>
            </w:r>
            <w:r>
              <w:rPr>
                <w:vertAlign w:val="subscript"/>
              </w:rPr>
              <w:t>1</w:t>
            </w:r>
          </w:p>
        </w:tc>
        <w:tc>
          <w:tcPr>
            <w:tcW w:w="0" w:type="auto"/>
            <w:tcBorders>
              <w:bottom w:val="single" w:sz="4" w:space="0" w:color="auto"/>
            </w:tcBorders>
            <w:shd w:val="clear" w:color="auto" w:fill="F4B083" w:themeFill="accent2" w:themeFillTint="99"/>
          </w:tcPr>
          <w:p w14:paraId="1D2F1F72" w14:textId="77777777" w:rsidR="000F110B" w:rsidRDefault="000F110B" w:rsidP="006F3C03">
            <w:pPr>
              <w:jc w:val="center"/>
            </w:pPr>
            <w:r>
              <w:t>Ra</w:t>
            </w:r>
            <w:r>
              <w:rPr>
                <w:vertAlign w:val="subscript"/>
              </w:rPr>
              <w:t>5</w:t>
            </w:r>
          </w:p>
        </w:tc>
        <w:tc>
          <w:tcPr>
            <w:tcW w:w="0" w:type="auto"/>
            <w:tcBorders>
              <w:bottom w:val="single" w:sz="4" w:space="0" w:color="auto"/>
            </w:tcBorders>
            <w:shd w:val="clear" w:color="auto" w:fill="C45911" w:themeFill="accent2" w:themeFillShade="BF"/>
          </w:tcPr>
          <w:p w14:paraId="33D62990" w14:textId="77777777" w:rsidR="000F110B" w:rsidRDefault="000F110B" w:rsidP="006F3C03">
            <w:pPr>
              <w:jc w:val="center"/>
            </w:pPr>
            <w:r>
              <w:t>Rt</w:t>
            </w:r>
            <w:r>
              <w:rPr>
                <w:vertAlign w:val="subscript"/>
              </w:rPr>
              <w:t>5</w:t>
            </w:r>
          </w:p>
        </w:tc>
        <w:tc>
          <w:tcPr>
            <w:tcW w:w="0" w:type="auto"/>
            <w:tcBorders>
              <w:bottom w:val="single" w:sz="4" w:space="0" w:color="auto"/>
            </w:tcBorders>
            <w:shd w:val="clear" w:color="auto" w:fill="9999FF"/>
          </w:tcPr>
          <w:p w14:paraId="3A05484A" w14:textId="77777777" w:rsidR="000F110B" w:rsidRDefault="000F110B" w:rsidP="006F3C03">
            <w:pPr>
              <w:jc w:val="center"/>
            </w:pPr>
            <w:r>
              <w:t>Sz</w:t>
            </w:r>
            <w:r>
              <w:rPr>
                <w:vertAlign w:val="subscript"/>
              </w:rPr>
              <w:t>2</w:t>
            </w:r>
          </w:p>
        </w:tc>
        <w:tc>
          <w:tcPr>
            <w:tcW w:w="0" w:type="auto"/>
            <w:tcBorders>
              <w:bottom w:val="single" w:sz="4" w:space="0" w:color="auto"/>
            </w:tcBorders>
            <w:shd w:val="clear" w:color="auto" w:fill="9CC2E5" w:themeFill="accent5" w:themeFillTint="99"/>
          </w:tcPr>
          <w:p w14:paraId="77B30397" w14:textId="77777777" w:rsidR="000F110B" w:rsidRDefault="000F110B" w:rsidP="006F3C03">
            <w:pPr>
              <w:jc w:val="center"/>
            </w:pPr>
            <w:r>
              <w:t>5</w:t>
            </w:r>
            <w:r>
              <w:rPr>
                <w:vertAlign w:val="subscript"/>
              </w:rPr>
              <w:t>5</w:t>
            </w:r>
          </w:p>
        </w:tc>
      </w:tr>
      <w:tr w:rsidR="000F110B" w14:paraId="0267E60A" w14:textId="77777777" w:rsidTr="006F3C03">
        <w:tc>
          <w:tcPr>
            <w:tcW w:w="0" w:type="auto"/>
            <w:gridSpan w:val="9"/>
            <w:shd w:val="clear" w:color="auto" w:fill="DEEAF6" w:themeFill="accent5" w:themeFillTint="33"/>
          </w:tcPr>
          <w:p w14:paraId="2029E5F7" w14:textId="77777777" w:rsidR="000F110B" w:rsidRDefault="000F110B" w:rsidP="006F3C03">
            <w:pPr>
              <w:jc w:val="center"/>
            </w:pPr>
            <w:r>
              <w:t>Immediate</w:t>
            </w:r>
            <w:r>
              <w:rPr>
                <w:vertAlign w:val="subscript"/>
              </w:rPr>
              <w:t>31..0</w:t>
            </w:r>
          </w:p>
        </w:tc>
      </w:tr>
      <w:tr w:rsidR="000F110B" w14:paraId="3A6A00A9" w14:textId="77777777" w:rsidTr="006F3C03">
        <w:tc>
          <w:tcPr>
            <w:tcW w:w="0" w:type="auto"/>
            <w:gridSpan w:val="9"/>
            <w:shd w:val="clear" w:color="auto" w:fill="DEEAF6" w:themeFill="accent5" w:themeFillTint="33"/>
          </w:tcPr>
          <w:p w14:paraId="66F0AEAD" w14:textId="77777777" w:rsidR="000F110B" w:rsidRDefault="000F110B" w:rsidP="006F3C03">
            <w:pPr>
              <w:jc w:val="center"/>
            </w:pPr>
            <w:r>
              <w:t>Immediate</w:t>
            </w:r>
            <w:r>
              <w:rPr>
                <w:vertAlign w:val="subscript"/>
              </w:rPr>
              <w:t>63..32</w:t>
            </w:r>
          </w:p>
        </w:tc>
      </w:tr>
    </w:tbl>
    <w:p w14:paraId="0FA82DC3" w14:textId="77777777" w:rsidR="000F110B" w:rsidRDefault="000F110B" w:rsidP="000F110B">
      <w:pPr>
        <w:ind w:left="720"/>
        <w:rPr>
          <w:b/>
          <w:bCs/>
        </w:rPr>
      </w:pPr>
      <w:r>
        <w:rPr>
          <w:b/>
          <w:bCs/>
        </w:rPr>
        <w:t>Clock Cycles: 8</w:t>
      </w:r>
    </w:p>
    <w:p w14:paraId="41F04790" w14:textId="77777777" w:rsidR="000F110B" w:rsidRDefault="000F110B" w:rsidP="000F110B">
      <w:pPr>
        <w:rPr>
          <w:b/>
          <w:bCs/>
        </w:rPr>
      </w:pPr>
    </w:p>
    <w:p w14:paraId="23001C5D" w14:textId="77777777" w:rsidR="009279A6" w:rsidRDefault="009279A6">
      <w:pPr>
        <w:rPr>
          <w:rFonts w:eastAsiaTheme="majorEastAsia" w:cstheme="majorBidi"/>
          <w:color w:val="2F5496" w:themeColor="accent1" w:themeShade="BF"/>
          <w:sz w:val="48"/>
          <w:szCs w:val="26"/>
        </w:rPr>
      </w:pPr>
      <w:r>
        <w:br w:type="page"/>
      </w:r>
    </w:p>
    <w:p w14:paraId="7853A87C" w14:textId="085A32D6" w:rsidR="00B46E88" w:rsidRDefault="00B46E88" w:rsidP="009279A6">
      <w:pPr>
        <w:pStyle w:val="Heading2"/>
      </w:pPr>
      <w:r>
        <w:lastRenderedPageBreak/>
        <w:t>Floating-Point Operations</w:t>
      </w:r>
    </w:p>
    <w:p w14:paraId="747486B1" w14:textId="7820E68B" w:rsidR="00B46E88" w:rsidRDefault="00B46E88" w:rsidP="00B46E88">
      <w:pPr>
        <w:pStyle w:val="Heading3"/>
      </w:pPr>
      <w:r>
        <w:t>F</w:t>
      </w:r>
      <w:r>
        <w:t>CMP - Comparison</w:t>
      </w:r>
    </w:p>
    <w:p w14:paraId="35601A21" w14:textId="77777777" w:rsidR="00B46E88" w:rsidRPr="002766C5" w:rsidRDefault="00B46E88" w:rsidP="00B46E88">
      <w:pPr>
        <w:rPr>
          <w:b/>
          <w:bCs/>
        </w:rPr>
      </w:pPr>
      <w:r w:rsidRPr="002766C5">
        <w:rPr>
          <w:b/>
          <w:bCs/>
        </w:rPr>
        <w:t>Description:</w:t>
      </w:r>
    </w:p>
    <w:p w14:paraId="42D73822" w14:textId="21395D4E" w:rsidR="00B46E88" w:rsidRDefault="00B46E88" w:rsidP="00B46E88">
      <w:pPr>
        <w:ind w:left="720"/>
      </w:pPr>
      <w:r>
        <w:t>Compare two source operands and place the result in the target condition register. The result is a vector identifying the relationship between the two source operands as floating-point values.</w:t>
      </w:r>
    </w:p>
    <w:p w14:paraId="55914984" w14:textId="68834A28" w:rsidR="00B46E88" w:rsidRDefault="00B46E88" w:rsidP="00B46E88">
      <w:pPr>
        <w:rPr>
          <w:b/>
          <w:bCs/>
        </w:rPr>
      </w:pPr>
      <w:r>
        <w:rPr>
          <w:b/>
          <w:bCs/>
        </w:rPr>
        <w:t xml:space="preserve">Supported Operand Sizes: </w:t>
      </w:r>
      <w:r w:rsidRPr="00C209EF">
        <w:t>.</w:t>
      </w:r>
      <w:r>
        <w:t>h</w:t>
      </w:r>
      <w:r w:rsidRPr="00C209EF">
        <w:t>, .w, .t, .o</w:t>
      </w:r>
    </w:p>
    <w:p w14:paraId="41BE2CA3" w14:textId="77777777" w:rsidR="00B46E88" w:rsidRPr="00F36437" w:rsidRDefault="00B46E88" w:rsidP="00B46E88">
      <w:pPr>
        <w:rPr>
          <w:b/>
          <w:bCs/>
        </w:rPr>
      </w:pPr>
      <w:r w:rsidRPr="00F36437">
        <w:rPr>
          <w:b/>
          <w:bCs/>
        </w:rPr>
        <w:t>Condition Register Format:</w:t>
      </w:r>
    </w:p>
    <w:tbl>
      <w:tblPr>
        <w:tblStyle w:val="TableGrid"/>
        <w:tblW w:w="0" w:type="auto"/>
        <w:tblInd w:w="607" w:type="dxa"/>
        <w:tblLook w:val="04A0" w:firstRow="1" w:lastRow="0" w:firstColumn="1" w:lastColumn="0" w:noHBand="0" w:noVBand="1"/>
      </w:tblPr>
      <w:tblGrid>
        <w:gridCol w:w="839"/>
        <w:gridCol w:w="400"/>
        <w:gridCol w:w="424"/>
        <w:gridCol w:w="510"/>
        <w:gridCol w:w="387"/>
      </w:tblGrid>
      <w:tr w:rsidR="00B46E88" w14:paraId="02B34E1F" w14:textId="77777777" w:rsidTr="00A602B6">
        <w:tc>
          <w:tcPr>
            <w:tcW w:w="0" w:type="auto"/>
          </w:tcPr>
          <w:p w14:paraId="37C34155" w14:textId="77777777" w:rsidR="00B46E88" w:rsidRDefault="00B46E88" w:rsidP="00A602B6">
            <w:pPr>
              <w:jc w:val="center"/>
            </w:pPr>
          </w:p>
        </w:tc>
        <w:tc>
          <w:tcPr>
            <w:tcW w:w="0" w:type="auto"/>
          </w:tcPr>
          <w:p w14:paraId="58AE24BB" w14:textId="77777777" w:rsidR="00B46E88" w:rsidRDefault="00B46E88" w:rsidP="00A602B6">
            <w:pPr>
              <w:jc w:val="center"/>
            </w:pPr>
            <w:r>
              <w:t>3</w:t>
            </w:r>
          </w:p>
        </w:tc>
        <w:tc>
          <w:tcPr>
            <w:tcW w:w="0" w:type="auto"/>
          </w:tcPr>
          <w:p w14:paraId="2BC40562" w14:textId="77777777" w:rsidR="00B46E88" w:rsidRDefault="00B46E88" w:rsidP="00A602B6">
            <w:pPr>
              <w:jc w:val="center"/>
            </w:pPr>
            <w:r>
              <w:t>2</w:t>
            </w:r>
          </w:p>
        </w:tc>
        <w:tc>
          <w:tcPr>
            <w:tcW w:w="0" w:type="auto"/>
          </w:tcPr>
          <w:p w14:paraId="1A0F4636" w14:textId="77777777" w:rsidR="00B46E88" w:rsidRDefault="00B46E88" w:rsidP="00A602B6">
            <w:pPr>
              <w:jc w:val="center"/>
            </w:pPr>
            <w:r>
              <w:t>1</w:t>
            </w:r>
          </w:p>
        </w:tc>
        <w:tc>
          <w:tcPr>
            <w:tcW w:w="0" w:type="auto"/>
          </w:tcPr>
          <w:p w14:paraId="570555A4" w14:textId="77777777" w:rsidR="00B46E88" w:rsidRDefault="00B46E88" w:rsidP="00A602B6">
            <w:pPr>
              <w:jc w:val="center"/>
            </w:pPr>
            <w:r>
              <w:t>0</w:t>
            </w:r>
          </w:p>
        </w:tc>
      </w:tr>
      <w:tr w:rsidR="00B46E88" w14:paraId="28D4CE67" w14:textId="77777777" w:rsidTr="00A602B6">
        <w:tc>
          <w:tcPr>
            <w:tcW w:w="0" w:type="auto"/>
          </w:tcPr>
          <w:p w14:paraId="33C8B110" w14:textId="77777777" w:rsidR="00B46E88" w:rsidRDefault="00B46E88" w:rsidP="00A602B6">
            <w:pPr>
              <w:jc w:val="center"/>
            </w:pPr>
            <w:r>
              <w:t>Integer</w:t>
            </w:r>
          </w:p>
        </w:tc>
        <w:tc>
          <w:tcPr>
            <w:tcW w:w="0" w:type="auto"/>
          </w:tcPr>
          <w:p w14:paraId="353D7654" w14:textId="77777777" w:rsidR="00B46E88" w:rsidRDefault="00B46E88" w:rsidP="00A602B6">
            <w:pPr>
              <w:jc w:val="center"/>
            </w:pPr>
            <w:r>
              <w:t>nf</w:t>
            </w:r>
          </w:p>
        </w:tc>
        <w:tc>
          <w:tcPr>
            <w:tcW w:w="0" w:type="auto"/>
          </w:tcPr>
          <w:p w14:paraId="11F131E3" w14:textId="77777777" w:rsidR="00B46E88" w:rsidRDefault="00B46E88" w:rsidP="00A602B6">
            <w:pPr>
              <w:jc w:val="center"/>
            </w:pPr>
            <w:r>
              <w:t>zf</w:t>
            </w:r>
          </w:p>
        </w:tc>
        <w:tc>
          <w:tcPr>
            <w:tcW w:w="0" w:type="auto"/>
          </w:tcPr>
          <w:p w14:paraId="6D137BDF" w14:textId="77777777" w:rsidR="00B46E88" w:rsidRDefault="00B46E88" w:rsidP="00A602B6">
            <w:pPr>
              <w:jc w:val="center"/>
            </w:pPr>
            <w:r>
              <w:t>vf</w:t>
            </w:r>
          </w:p>
        </w:tc>
        <w:tc>
          <w:tcPr>
            <w:tcW w:w="0" w:type="auto"/>
          </w:tcPr>
          <w:p w14:paraId="1F8412E0" w14:textId="77777777" w:rsidR="00B46E88" w:rsidRDefault="00B46E88" w:rsidP="00A602B6">
            <w:pPr>
              <w:jc w:val="center"/>
            </w:pPr>
            <w:r>
              <w:t>cf</w:t>
            </w:r>
          </w:p>
        </w:tc>
      </w:tr>
      <w:tr w:rsidR="00B46E88" w14:paraId="60E3F6EE" w14:textId="77777777" w:rsidTr="00A602B6">
        <w:tc>
          <w:tcPr>
            <w:tcW w:w="0" w:type="auto"/>
          </w:tcPr>
          <w:p w14:paraId="06FF13A6" w14:textId="77777777" w:rsidR="00B46E88" w:rsidRDefault="00B46E88" w:rsidP="00A602B6">
            <w:pPr>
              <w:jc w:val="center"/>
            </w:pPr>
            <w:r>
              <w:t>Float</w:t>
            </w:r>
          </w:p>
        </w:tc>
        <w:tc>
          <w:tcPr>
            <w:tcW w:w="0" w:type="auto"/>
          </w:tcPr>
          <w:p w14:paraId="02A16CB3" w14:textId="77777777" w:rsidR="00B46E88" w:rsidRDefault="00B46E88" w:rsidP="00A602B6">
            <w:pPr>
              <w:jc w:val="center"/>
            </w:pPr>
            <w:r>
              <w:t>lt</w:t>
            </w:r>
          </w:p>
        </w:tc>
        <w:tc>
          <w:tcPr>
            <w:tcW w:w="0" w:type="auto"/>
          </w:tcPr>
          <w:p w14:paraId="05D3B4A5" w14:textId="77777777" w:rsidR="00B46E88" w:rsidRDefault="00B46E88" w:rsidP="00A602B6">
            <w:pPr>
              <w:jc w:val="center"/>
            </w:pPr>
            <w:r>
              <w:t>eq</w:t>
            </w:r>
          </w:p>
        </w:tc>
        <w:tc>
          <w:tcPr>
            <w:tcW w:w="0" w:type="auto"/>
          </w:tcPr>
          <w:p w14:paraId="25C5D877" w14:textId="77777777" w:rsidR="00B46E88" w:rsidRDefault="00B46E88" w:rsidP="00A602B6">
            <w:pPr>
              <w:jc w:val="center"/>
            </w:pPr>
            <w:r>
              <w:t>ord</w:t>
            </w:r>
          </w:p>
        </w:tc>
        <w:tc>
          <w:tcPr>
            <w:tcW w:w="0" w:type="auto"/>
          </w:tcPr>
          <w:p w14:paraId="320E1262" w14:textId="77777777" w:rsidR="00B46E88" w:rsidRDefault="00B46E88" w:rsidP="00A602B6">
            <w:pPr>
              <w:jc w:val="center"/>
            </w:pPr>
            <w:r>
              <w:t>~</w:t>
            </w:r>
          </w:p>
        </w:tc>
      </w:tr>
    </w:tbl>
    <w:p w14:paraId="2484E8EF" w14:textId="77777777" w:rsidR="00B46E88" w:rsidRDefault="00B46E88" w:rsidP="00B46E88">
      <w:pPr>
        <w:ind w:left="720"/>
      </w:pPr>
    </w:p>
    <w:p w14:paraId="19E8DA2A" w14:textId="77777777" w:rsidR="00B46E88" w:rsidRDefault="00B46E88" w:rsidP="00B46E88">
      <w:pPr>
        <w:spacing w:line="360" w:lineRule="auto"/>
        <w:rPr>
          <w:b/>
          <w:bCs/>
        </w:rPr>
      </w:pPr>
      <w:r>
        <w:rPr>
          <w:b/>
          <w:bCs/>
        </w:rPr>
        <w:t>Related Branch Condition:</w:t>
      </w:r>
    </w:p>
    <w:tbl>
      <w:tblPr>
        <w:tblStyle w:val="TableGrid"/>
        <w:tblW w:w="0" w:type="auto"/>
        <w:tblInd w:w="562" w:type="dxa"/>
        <w:tblLook w:val="04A0" w:firstRow="1" w:lastRow="0" w:firstColumn="1" w:lastColumn="0" w:noHBand="0" w:noVBand="1"/>
      </w:tblPr>
      <w:tblGrid>
        <w:gridCol w:w="851"/>
        <w:gridCol w:w="1219"/>
        <w:gridCol w:w="5159"/>
      </w:tblGrid>
      <w:tr w:rsidR="00B46E88" w14:paraId="23F1B7D4" w14:textId="77777777" w:rsidTr="00B46E88">
        <w:tc>
          <w:tcPr>
            <w:tcW w:w="851" w:type="dxa"/>
          </w:tcPr>
          <w:p w14:paraId="15063FB9" w14:textId="77777777" w:rsidR="00B46E88" w:rsidRDefault="00B46E88" w:rsidP="00A602B6">
            <w:pPr>
              <w:jc w:val="center"/>
              <w:rPr>
                <w:b/>
                <w:bCs/>
              </w:rPr>
            </w:pPr>
            <w:r>
              <w:rPr>
                <w:b/>
                <w:bCs/>
              </w:rPr>
              <w:t>Cond</w:t>
            </w:r>
            <w:r w:rsidRPr="00F36437">
              <w:rPr>
                <w:b/>
                <w:bCs/>
                <w:vertAlign w:val="subscript"/>
              </w:rPr>
              <w:t>5</w:t>
            </w:r>
          </w:p>
        </w:tc>
        <w:tc>
          <w:tcPr>
            <w:tcW w:w="1219" w:type="dxa"/>
          </w:tcPr>
          <w:p w14:paraId="2BC7541B" w14:textId="77777777" w:rsidR="00B46E88" w:rsidRDefault="00B46E88" w:rsidP="00A602B6">
            <w:pPr>
              <w:jc w:val="center"/>
              <w:rPr>
                <w:b/>
                <w:bCs/>
              </w:rPr>
            </w:pPr>
            <w:r>
              <w:rPr>
                <w:b/>
                <w:bCs/>
              </w:rPr>
              <w:t>Mnemonic</w:t>
            </w:r>
          </w:p>
        </w:tc>
        <w:tc>
          <w:tcPr>
            <w:tcW w:w="5159" w:type="dxa"/>
          </w:tcPr>
          <w:p w14:paraId="18F2569E" w14:textId="2C4980BA" w:rsidR="00B46E88" w:rsidRDefault="00B46E88" w:rsidP="00A602B6">
            <w:pPr>
              <w:jc w:val="center"/>
              <w:rPr>
                <w:b/>
                <w:bCs/>
              </w:rPr>
            </w:pPr>
            <w:r>
              <w:rPr>
                <w:b/>
                <w:bCs/>
              </w:rPr>
              <w:t>Test</w:t>
            </w:r>
          </w:p>
        </w:tc>
      </w:tr>
      <w:tr w:rsidR="00B46E88" w14:paraId="1ABB4973" w14:textId="77777777" w:rsidTr="00B46E88">
        <w:tc>
          <w:tcPr>
            <w:tcW w:w="851" w:type="dxa"/>
          </w:tcPr>
          <w:p w14:paraId="0B25FDFC" w14:textId="77777777" w:rsidR="00B46E88" w:rsidRPr="00956127" w:rsidRDefault="00B46E88" w:rsidP="00A602B6">
            <w:pPr>
              <w:jc w:val="center"/>
            </w:pPr>
            <w:r w:rsidRPr="00956127">
              <w:t>0</w:t>
            </w:r>
          </w:p>
        </w:tc>
        <w:tc>
          <w:tcPr>
            <w:tcW w:w="1219" w:type="dxa"/>
          </w:tcPr>
          <w:p w14:paraId="4B8D6857" w14:textId="77777777" w:rsidR="00B46E88" w:rsidRPr="00956127" w:rsidRDefault="00B46E88" w:rsidP="00A602B6">
            <w:pPr>
              <w:jc w:val="center"/>
            </w:pPr>
            <w:r>
              <w:t>RA</w:t>
            </w:r>
          </w:p>
        </w:tc>
        <w:tc>
          <w:tcPr>
            <w:tcW w:w="5159" w:type="dxa"/>
          </w:tcPr>
          <w:p w14:paraId="0AE8A980" w14:textId="0CCCEBBE" w:rsidR="00B46E88" w:rsidRPr="00956127" w:rsidRDefault="00B46E88" w:rsidP="00A602B6">
            <w:pPr>
              <w:jc w:val="center"/>
            </w:pPr>
            <w:r>
              <w:t>1</w:t>
            </w:r>
          </w:p>
        </w:tc>
      </w:tr>
      <w:tr w:rsidR="00B46E88" w14:paraId="73C399F9" w14:textId="77777777" w:rsidTr="00B46E88">
        <w:tc>
          <w:tcPr>
            <w:tcW w:w="851" w:type="dxa"/>
          </w:tcPr>
          <w:p w14:paraId="1DFD923A" w14:textId="77777777" w:rsidR="00B46E88" w:rsidRPr="00956127" w:rsidRDefault="00B46E88" w:rsidP="00A602B6">
            <w:pPr>
              <w:jc w:val="center"/>
            </w:pPr>
            <w:r>
              <w:t>1</w:t>
            </w:r>
          </w:p>
        </w:tc>
        <w:tc>
          <w:tcPr>
            <w:tcW w:w="1219" w:type="dxa"/>
          </w:tcPr>
          <w:p w14:paraId="23DF7F8F" w14:textId="77777777" w:rsidR="00B46E88" w:rsidRPr="00956127" w:rsidRDefault="00B46E88" w:rsidP="00A602B6">
            <w:pPr>
              <w:jc w:val="center"/>
            </w:pPr>
            <w:r>
              <w:t>SR</w:t>
            </w:r>
          </w:p>
        </w:tc>
        <w:tc>
          <w:tcPr>
            <w:tcW w:w="5159" w:type="dxa"/>
          </w:tcPr>
          <w:p w14:paraId="502D452C" w14:textId="434DC4A9" w:rsidR="00B46E88" w:rsidRPr="00956127" w:rsidRDefault="00B46E88" w:rsidP="00A602B6">
            <w:pPr>
              <w:jc w:val="center"/>
            </w:pPr>
            <w:r>
              <w:t>0</w:t>
            </w:r>
          </w:p>
        </w:tc>
      </w:tr>
      <w:tr w:rsidR="00B46E88" w14:paraId="46DF60DF" w14:textId="77777777" w:rsidTr="00B46E88">
        <w:tc>
          <w:tcPr>
            <w:tcW w:w="851" w:type="dxa"/>
          </w:tcPr>
          <w:p w14:paraId="31F6E25D" w14:textId="77777777" w:rsidR="00B46E88" w:rsidRPr="00956127" w:rsidRDefault="00B46E88" w:rsidP="00A602B6">
            <w:pPr>
              <w:jc w:val="center"/>
            </w:pPr>
            <w:r>
              <w:t>2</w:t>
            </w:r>
          </w:p>
        </w:tc>
        <w:tc>
          <w:tcPr>
            <w:tcW w:w="1219" w:type="dxa"/>
          </w:tcPr>
          <w:p w14:paraId="6756DBD4" w14:textId="77777777" w:rsidR="00B46E88" w:rsidRPr="00956127" w:rsidRDefault="00B46E88" w:rsidP="00A602B6">
            <w:pPr>
              <w:jc w:val="center"/>
            </w:pPr>
            <w:r>
              <w:t>HI</w:t>
            </w:r>
          </w:p>
        </w:tc>
        <w:tc>
          <w:tcPr>
            <w:tcW w:w="5159" w:type="dxa"/>
          </w:tcPr>
          <w:p w14:paraId="0A3C5040" w14:textId="20342EAB" w:rsidR="00B46E88" w:rsidRPr="00956127" w:rsidRDefault="00B46E88" w:rsidP="00A602B6">
            <w:pPr>
              <w:jc w:val="center"/>
            </w:pPr>
            <w:r>
              <w:t>!cf &amp; !zf</w:t>
            </w:r>
          </w:p>
        </w:tc>
      </w:tr>
      <w:tr w:rsidR="00B46E88" w14:paraId="1DF349CE" w14:textId="77777777" w:rsidTr="00B46E88">
        <w:tc>
          <w:tcPr>
            <w:tcW w:w="851" w:type="dxa"/>
          </w:tcPr>
          <w:p w14:paraId="029418A4" w14:textId="77777777" w:rsidR="00B46E88" w:rsidRPr="00956127" w:rsidRDefault="00B46E88" w:rsidP="00A602B6">
            <w:pPr>
              <w:jc w:val="center"/>
            </w:pPr>
            <w:r>
              <w:t>3</w:t>
            </w:r>
          </w:p>
        </w:tc>
        <w:tc>
          <w:tcPr>
            <w:tcW w:w="1219" w:type="dxa"/>
          </w:tcPr>
          <w:p w14:paraId="068205F3" w14:textId="77777777" w:rsidR="00B46E88" w:rsidRPr="00956127" w:rsidRDefault="00B46E88" w:rsidP="00A602B6">
            <w:pPr>
              <w:jc w:val="center"/>
            </w:pPr>
            <w:r>
              <w:t>LS</w:t>
            </w:r>
          </w:p>
        </w:tc>
        <w:tc>
          <w:tcPr>
            <w:tcW w:w="5159" w:type="dxa"/>
          </w:tcPr>
          <w:p w14:paraId="452B01DD" w14:textId="4DFEAE53" w:rsidR="00B46E88" w:rsidRPr="00956127" w:rsidRDefault="00B46E88" w:rsidP="00A602B6">
            <w:pPr>
              <w:jc w:val="center"/>
            </w:pPr>
            <w:r>
              <w:t>cf | zf</w:t>
            </w:r>
          </w:p>
        </w:tc>
      </w:tr>
      <w:tr w:rsidR="00B46E88" w14:paraId="744CEC1B" w14:textId="77777777" w:rsidTr="00B46E88">
        <w:tc>
          <w:tcPr>
            <w:tcW w:w="851" w:type="dxa"/>
          </w:tcPr>
          <w:p w14:paraId="196315D1" w14:textId="77777777" w:rsidR="00B46E88" w:rsidRPr="00956127" w:rsidRDefault="00B46E88" w:rsidP="00A602B6">
            <w:pPr>
              <w:jc w:val="center"/>
            </w:pPr>
            <w:r>
              <w:t>4</w:t>
            </w:r>
          </w:p>
        </w:tc>
        <w:tc>
          <w:tcPr>
            <w:tcW w:w="1219" w:type="dxa"/>
          </w:tcPr>
          <w:p w14:paraId="0948AC53" w14:textId="77777777" w:rsidR="00B46E88" w:rsidRPr="00956127" w:rsidRDefault="00B46E88" w:rsidP="00A602B6">
            <w:pPr>
              <w:jc w:val="center"/>
            </w:pPr>
            <w:r>
              <w:t>CC / HS</w:t>
            </w:r>
          </w:p>
        </w:tc>
        <w:tc>
          <w:tcPr>
            <w:tcW w:w="5159" w:type="dxa"/>
          </w:tcPr>
          <w:p w14:paraId="4407A4E0" w14:textId="4AC19824" w:rsidR="00B46E88" w:rsidRPr="00956127" w:rsidRDefault="00B46E88" w:rsidP="00A602B6">
            <w:pPr>
              <w:jc w:val="center"/>
            </w:pPr>
            <w:r>
              <w:t>!cf</w:t>
            </w:r>
          </w:p>
        </w:tc>
      </w:tr>
      <w:tr w:rsidR="00B46E88" w14:paraId="0C4FAE67" w14:textId="77777777" w:rsidTr="00B46E88">
        <w:tc>
          <w:tcPr>
            <w:tcW w:w="851" w:type="dxa"/>
          </w:tcPr>
          <w:p w14:paraId="460AB3A1" w14:textId="77777777" w:rsidR="00B46E88" w:rsidRPr="00956127" w:rsidRDefault="00B46E88" w:rsidP="00A602B6">
            <w:pPr>
              <w:jc w:val="center"/>
            </w:pPr>
            <w:r>
              <w:t>5</w:t>
            </w:r>
          </w:p>
        </w:tc>
        <w:tc>
          <w:tcPr>
            <w:tcW w:w="1219" w:type="dxa"/>
          </w:tcPr>
          <w:p w14:paraId="239A1004" w14:textId="77777777" w:rsidR="00B46E88" w:rsidRPr="00956127" w:rsidRDefault="00B46E88" w:rsidP="00A602B6">
            <w:pPr>
              <w:jc w:val="center"/>
            </w:pPr>
            <w:r>
              <w:t>CS / LO</w:t>
            </w:r>
          </w:p>
        </w:tc>
        <w:tc>
          <w:tcPr>
            <w:tcW w:w="5159" w:type="dxa"/>
          </w:tcPr>
          <w:p w14:paraId="68652BD6" w14:textId="2F452FA3" w:rsidR="00B46E88" w:rsidRPr="00956127" w:rsidRDefault="00B46E88" w:rsidP="00A602B6">
            <w:pPr>
              <w:jc w:val="center"/>
            </w:pPr>
            <w:r>
              <w:t>cf</w:t>
            </w:r>
          </w:p>
        </w:tc>
      </w:tr>
      <w:tr w:rsidR="00B46E88" w14:paraId="237887E0" w14:textId="77777777" w:rsidTr="00B46E88">
        <w:tc>
          <w:tcPr>
            <w:tcW w:w="851" w:type="dxa"/>
          </w:tcPr>
          <w:p w14:paraId="67E249FB" w14:textId="77777777" w:rsidR="00B46E88" w:rsidRPr="00956127" w:rsidRDefault="00B46E88" w:rsidP="00A602B6">
            <w:pPr>
              <w:jc w:val="center"/>
            </w:pPr>
            <w:r>
              <w:t>6</w:t>
            </w:r>
          </w:p>
        </w:tc>
        <w:tc>
          <w:tcPr>
            <w:tcW w:w="1219" w:type="dxa"/>
          </w:tcPr>
          <w:p w14:paraId="6F3D1499" w14:textId="77777777" w:rsidR="00B46E88" w:rsidRPr="00956127" w:rsidRDefault="00B46E88" w:rsidP="00A602B6">
            <w:pPr>
              <w:jc w:val="center"/>
            </w:pPr>
            <w:r>
              <w:t>NE</w:t>
            </w:r>
          </w:p>
        </w:tc>
        <w:tc>
          <w:tcPr>
            <w:tcW w:w="5159" w:type="dxa"/>
          </w:tcPr>
          <w:p w14:paraId="154C1970" w14:textId="3F8DBAC3" w:rsidR="00B46E88" w:rsidRPr="00956127" w:rsidRDefault="00B46E88" w:rsidP="00A602B6">
            <w:pPr>
              <w:jc w:val="center"/>
            </w:pPr>
            <w:r>
              <w:t>!zf</w:t>
            </w:r>
          </w:p>
        </w:tc>
      </w:tr>
      <w:tr w:rsidR="00B46E88" w14:paraId="0C82663C" w14:textId="77777777" w:rsidTr="00B46E88">
        <w:tc>
          <w:tcPr>
            <w:tcW w:w="851" w:type="dxa"/>
          </w:tcPr>
          <w:p w14:paraId="620159F7" w14:textId="77777777" w:rsidR="00B46E88" w:rsidRDefault="00B46E88" w:rsidP="00A602B6">
            <w:pPr>
              <w:jc w:val="center"/>
            </w:pPr>
            <w:r>
              <w:t>7</w:t>
            </w:r>
          </w:p>
        </w:tc>
        <w:tc>
          <w:tcPr>
            <w:tcW w:w="1219" w:type="dxa"/>
          </w:tcPr>
          <w:p w14:paraId="68E53E68" w14:textId="77777777" w:rsidR="00B46E88" w:rsidRDefault="00B46E88" w:rsidP="00A602B6">
            <w:pPr>
              <w:jc w:val="center"/>
            </w:pPr>
            <w:r>
              <w:t>EQ</w:t>
            </w:r>
          </w:p>
        </w:tc>
        <w:tc>
          <w:tcPr>
            <w:tcW w:w="5159" w:type="dxa"/>
          </w:tcPr>
          <w:p w14:paraId="3D980847" w14:textId="06303ED6" w:rsidR="00B46E88" w:rsidRPr="00956127" w:rsidRDefault="00B46E88" w:rsidP="00A602B6">
            <w:pPr>
              <w:jc w:val="center"/>
            </w:pPr>
            <w:r>
              <w:t>zf</w:t>
            </w:r>
          </w:p>
        </w:tc>
      </w:tr>
      <w:tr w:rsidR="00B46E88" w14:paraId="37F43C5F" w14:textId="77777777" w:rsidTr="00B46E88">
        <w:tc>
          <w:tcPr>
            <w:tcW w:w="851" w:type="dxa"/>
          </w:tcPr>
          <w:p w14:paraId="0198C87E" w14:textId="77777777" w:rsidR="00B46E88" w:rsidRDefault="00B46E88" w:rsidP="00A602B6">
            <w:pPr>
              <w:jc w:val="center"/>
            </w:pPr>
            <w:r>
              <w:t>8</w:t>
            </w:r>
          </w:p>
        </w:tc>
        <w:tc>
          <w:tcPr>
            <w:tcW w:w="1219" w:type="dxa"/>
          </w:tcPr>
          <w:p w14:paraId="5D504231" w14:textId="77777777" w:rsidR="00B46E88" w:rsidRDefault="00B46E88" w:rsidP="00A602B6">
            <w:pPr>
              <w:jc w:val="center"/>
            </w:pPr>
            <w:r>
              <w:t>VC</w:t>
            </w:r>
          </w:p>
        </w:tc>
        <w:tc>
          <w:tcPr>
            <w:tcW w:w="5159" w:type="dxa"/>
          </w:tcPr>
          <w:p w14:paraId="6B084963" w14:textId="5AD5F9AC" w:rsidR="00B46E88" w:rsidRPr="00956127" w:rsidRDefault="00B46E88" w:rsidP="00A602B6">
            <w:pPr>
              <w:jc w:val="center"/>
            </w:pPr>
            <w:r>
              <w:t>!vf</w:t>
            </w:r>
          </w:p>
        </w:tc>
      </w:tr>
      <w:tr w:rsidR="00B46E88" w14:paraId="7E274538" w14:textId="77777777" w:rsidTr="00B46E88">
        <w:tc>
          <w:tcPr>
            <w:tcW w:w="851" w:type="dxa"/>
          </w:tcPr>
          <w:p w14:paraId="2FBCE772" w14:textId="77777777" w:rsidR="00B46E88" w:rsidRDefault="00B46E88" w:rsidP="00A602B6">
            <w:pPr>
              <w:jc w:val="center"/>
            </w:pPr>
            <w:r>
              <w:t>9</w:t>
            </w:r>
          </w:p>
        </w:tc>
        <w:tc>
          <w:tcPr>
            <w:tcW w:w="1219" w:type="dxa"/>
          </w:tcPr>
          <w:p w14:paraId="7D07DF92" w14:textId="77777777" w:rsidR="00B46E88" w:rsidRDefault="00B46E88" w:rsidP="00A602B6">
            <w:pPr>
              <w:jc w:val="center"/>
            </w:pPr>
            <w:r>
              <w:t>VS</w:t>
            </w:r>
          </w:p>
        </w:tc>
        <w:tc>
          <w:tcPr>
            <w:tcW w:w="5159" w:type="dxa"/>
          </w:tcPr>
          <w:p w14:paraId="3218D81B" w14:textId="44E22C65" w:rsidR="00B46E88" w:rsidRPr="00956127" w:rsidRDefault="00B46E88" w:rsidP="00A602B6">
            <w:pPr>
              <w:jc w:val="center"/>
            </w:pPr>
            <w:r>
              <w:t>vf</w:t>
            </w:r>
          </w:p>
        </w:tc>
      </w:tr>
      <w:tr w:rsidR="00B46E88" w14:paraId="1C134AEE" w14:textId="77777777" w:rsidTr="00B46E88">
        <w:tc>
          <w:tcPr>
            <w:tcW w:w="851" w:type="dxa"/>
          </w:tcPr>
          <w:p w14:paraId="43976523" w14:textId="77777777" w:rsidR="00B46E88" w:rsidRDefault="00B46E88" w:rsidP="00A602B6">
            <w:pPr>
              <w:jc w:val="center"/>
            </w:pPr>
            <w:r>
              <w:t>A</w:t>
            </w:r>
          </w:p>
        </w:tc>
        <w:tc>
          <w:tcPr>
            <w:tcW w:w="1219" w:type="dxa"/>
          </w:tcPr>
          <w:p w14:paraId="220FC9DB" w14:textId="77777777" w:rsidR="00B46E88" w:rsidRDefault="00B46E88" w:rsidP="00A602B6">
            <w:pPr>
              <w:jc w:val="center"/>
            </w:pPr>
            <w:r>
              <w:t>PL</w:t>
            </w:r>
          </w:p>
        </w:tc>
        <w:tc>
          <w:tcPr>
            <w:tcW w:w="5159" w:type="dxa"/>
          </w:tcPr>
          <w:p w14:paraId="52BF9DBD" w14:textId="7F684F37" w:rsidR="00B46E88" w:rsidRPr="00956127" w:rsidRDefault="00B46E88" w:rsidP="00A602B6">
            <w:pPr>
              <w:jc w:val="center"/>
            </w:pPr>
            <w:r>
              <w:t>!nf</w:t>
            </w:r>
          </w:p>
        </w:tc>
      </w:tr>
      <w:tr w:rsidR="00B46E88" w14:paraId="1E3A17BC" w14:textId="77777777" w:rsidTr="00B46E88">
        <w:tc>
          <w:tcPr>
            <w:tcW w:w="851" w:type="dxa"/>
          </w:tcPr>
          <w:p w14:paraId="2B2E5C30" w14:textId="77777777" w:rsidR="00B46E88" w:rsidRDefault="00B46E88" w:rsidP="00A602B6">
            <w:pPr>
              <w:jc w:val="center"/>
            </w:pPr>
            <w:r>
              <w:t>B</w:t>
            </w:r>
          </w:p>
        </w:tc>
        <w:tc>
          <w:tcPr>
            <w:tcW w:w="1219" w:type="dxa"/>
          </w:tcPr>
          <w:p w14:paraId="2C935B1B" w14:textId="77777777" w:rsidR="00B46E88" w:rsidRDefault="00B46E88" w:rsidP="00A602B6">
            <w:pPr>
              <w:jc w:val="center"/>
            </w:pPr>
            <w:r>
              <w:t>MI</w:t>
            </w:r>
          </w:p>
        </w:tc>
        <w:tc>
          <w:tcPr>
            <w:tcW w:w="5159" w:type="dxa"/>
          </w:tcPr>
          <w:p w14:paraId="2C1AE118" w14:textId="11EB4FD9" w:rsidR="00B46E88" w:rsidRPr="00956127" w:rsidRDefault="00B46E88" w:rsidP="00A602B6">
            <w:pPr>
              <w:jc w:val="center"/>
            </w:pPr>
            <w:r>
              <w:t>nf</w:t>
            </w:r>
          </w:p>
        </w:tc>
      </w:tr>
      <w:tr w:rsidR="00B46E88" w14:paraId="1C8C241B" w14:textId="77777777" w:rsidTr="00B46E88">
        <w:tc>
          <w:tcPr>
            <w:tcW w:w="851" w:type="dxa"/>
          </w:tcPr>
          <w:p w14:paraId="35AD3BBF" w14:textId="77777777" w:rsidR="00B46E88" w:rsidRDefault="00B46E88" w:rsidP="00A602B6">
            <w:pPr>
              <w:jc w:val="center"/>
            </w:pPr>
            <w:r>
              <w:t>C</w:t>
            </w:r>
          </w:p>
        </w:tc>
        <w:tc>
          <w:tcPr>
            <w:tcW w:w="1219" w:type="dxa"/>
          </w:tcPr>
          <w:p w14:paraId="51D9EDEB" w14:textId="77777777" w:rsidR="00B46E88" w:rsidRDefault="00B46E88" w:rsidP="00A602B6">
            <w:pPr>
              <w:jc w:val="center"/>
            </w:pPr>
            <w:r>
              <w:t>GE</w:t>
            </w:r>
          </w:p>
        </w:tc>
        <w:tc>
          <w:tcPr>
            <w:tcW w:w="5159" w:type="dxa"/>
          </w:tcPr>
          <w:p w14:paraId="308940EA" w14:textId="6B7CF7CB" w:rsidR="00B46E88" w:rsidRPr="00956127" w:rsidRDefault="00B46E88" w:rsidP="00A602B6">
            <w:pPr>
              <w:jc w:val="center"/>
            </w:pPr>
            <w:r>
              <w:t>(nf &amp; vf) | (!nf &amp; !vf)</w:t>
            </w:r>
          </w:p>
        </w:tc>
      </w:tr>
      <w:tr w:rsidR="00B46E88" w14:paraId="1F14E1A7" w14:textId="77777777" w:rsidTr="00B46E88">
        <w:tc>
          <w:tcPr>
            <w:tcW w:w="851" w:type="dxa"/>
          </w:tcPr>
          <w:p w14:paraId="4751E425" w14:textId="77777777" w:rsidR="00B46E88" w:rsidRDefault="00B46E88" w:rsidP="00A602B6">
            <w:pPr>
              <w:jc w:val="center"/>
            </w:pPr>
            <w:r>
              <w:t>D</w:t>
            </w:r>
          </w:p>
        </w:tc>
        <w:tc>
          <w:tcPr>
            <w:tcW w:w="1219" w:type="dxa"/>
          </w:tcPr>
          <w:p w14:paraId="2BAA2C18" w14:textId="77777777" w:rsidR="00B46E88" w:rsidRDefault="00B46E88" w:rsidP="00A602B6">
            <w:pPr>
              <w:jc w:val="center"/>
            </w:pPr>
            <w:r>
              <w:t>LT</w:t>
            </w:r>
          </w:p>
        </w:tc>
        <w:tc>
          <w:tcPr>
            <w:tcW w:w="5159" w:type="dxa"/>
          </w:tcPr>
          <w:p w14:paraId="3A6A6797" w14:textId="5A32C28A" w:rsidR="00B46E88" w:rsidRPr="00956127" w:rsidRDefault="00B46E88" w:rsidP="00A602B6">
            <w:pPr>
              <w:jc w:val="center"/>
            </w:pPr>
            <w:r>
              <w:t>(nf &amp; !vf) | (!nf &amp; vf)</w:t>
            </w:r>
          </w:p>
        </w:tc>
      </w:tr>
      <w:tr w:rsidR="00B46E88" w14:paraId="4223E4F7" w14:textId="77777777" w:rsidTr="00B46E88">
        <w:tc>
          <w:tcPr>
            <w:tcW w:w="851" w:type="dxa"/>
          </w:tcPr>
          <w:p w14:paraId="7F217651" w14:textId="77777777" w:rsidR="00B46E88" w:rsidRDefault="00B46E88" w:rsidP="00A602B6">
            <w:pPr>
              <w:jc w:val="center"/>
            </w:pPr>
            <w:r>
              <w:t>E</w:t>
            </w:r>
          </w:p>
        </w:tc>
        <w:tc>
          <w:tcPr>
            <w:tcW w:w="1219" w:type="dxa"/>
          </w:tcPr>
          <w:p w14:paraId="41C4F989" w14:textId="77777777" w:rsidR="00B46E88" w:rsidRDefault="00B46E88" w:rsidP="00A602B6">
            <w:pPr>
              <w:jc w:val="center"/>
            </w:pPr>
            <w:r>
              <w:t>GT</w:t>
            </w:r>
          </w:p>
        </w:tc>
        <w:tc>
          <w:tcPr>
            <w:tcW w:w="5159" w:type="dxa"/>
          </w:tcPr>
          <w:p w14:paraId="3CA5DD34" w14:textId="7D4173CD" w:rsidR="00B46E88" w:rsidRPr="00956127" w:rsidRDefault="00B46E88" w:rsidP="00A602B6">
            <w:pPr>
              <w:jc w:val="center"/>
            </w:pPr>
            <w:r>
              <w:t>(nf &amp; vf &amp; !zf) | (!nf &amp; !vf &amp; zf)</w:t>
            </w:r>
          </w:p>
        </w:tc>
      </w:tr>
      <w:tr w:rsidR="00B46E88" w14:paraId="29AD3332" w14:textId="77777777" w:rsidTr="00B46E88">
        <w:tc>
          <w:tcPr>
            <w:tcW w:w="851" w:type="dxa"/>
          </w:tcPr>
          <w:p w14:paraId="76139FBC" w14:textId="77777777" w:rsidR="00B46E88" w:rsidRDefault="00B46E88" w:rsidP="00A602B6">
            <w:pPr>
              <w:jc w:val="center"/>
            </w:pPr>
            <w:r>
              <w:t>F</w:t>
            </w:r>
          </w:p>
        </w:tc>
        <w:tc>
          <w:tcPr>
            <w:tcW w:w="1219" w:type="dxa"/>
          </w:tcPr>
          <w:p w14:paraId="69E3DE7D" w14:textId="77777777" w:rsidR="00B46E88" w:rsidRDefault="00B46E88" w:rsidP="00A602B6">
            <w:pPr>
              <w:jc w:val="center"/>
            </w:pPr>
            <w:r>
              <w:t>LE</w:t>
            </w:r>
          </w:p>
        </w:tc>
        <w:tc>
          <w:tcPr>
            <w:tcW w:w="5159" w:type="dxa"/>
          </w:tcPr>
          <w:p w14:paraId="65DB5087" w14:textId="6EA5C163" w:rsidR="00B46E88" w:rsidRPr="00956127" w:rsidRDefault="00B46E88" w:rsidP="00A602B6">
            <w:pPr>
              <w:jc w:val="center"/>
            </w:pPr>
            <w:r>
              <w:t>zf | (nf &amp; !vf) | (!nf &amp; vf)</w:t>
            </w:r>
          </w:p>
        </w:tc>
      </w:tr>
      <w:tr w:rsidR="00B46E88" w14:paraId="7FC708AE" w14:textId="77777777" w:rsidTr="00B46E88">
        <w:tc>
          <w:tcPr>
            <w:tcW w:w="851" w:type="dxa"/>
          </w:tcPr>
          <w:p w14:paraId="7491CB12" w14:textId="77777777" w:rsidR="00B46E88" w:rsidRDefault="00B46E88" w:rsidP="00A602B6">
            <w:pPr>
              <w:jc w:val="center"/>
            </w:pPr>
            <w:r>
              <w:t>10</w:t>
            </w:r>
          </w:p>
        </w:tc>
        <w:tc>
          <w:tcPr>
            <w:tcW w:w="1219" w:type="dxa"/>
          </w:tcPr>
          <w:p w14:paraId="18285D70" w14:textId="77777777" w:rsidR="00B46E88" w:rsidRDefault="00B46E88" w:rsidP="00A602B6">
            <w:pPr>
              <w:jc w:val="center"/>
            </w:pPr>
            <w:r>
              <w:t>FOR</w:t>
            </w:r>
          </w:p>
        </w:tc>
        <w:tc>
          <w:tcPr>
            <w:tcW w:w="5159" w:type="dxa"/>
          </w:tcPr>
          <w:p w14:paraId="5F955ABE" w14:textId="53E63255" w:rsidR="00B46E88" w:rsidRDefault="00B46E88" w:rsidP="00A602B6">
            <w:pPr>
              <w:jc w:val="center"/>
            </w:pPr>
            <w:r>
              <w:t>ord</w:t>
            </w:r>
          </w:p>
        </w:tc>
      </w:tr>
      <w:tr w:rsidR="00B46E88" w14:paraId="073583D7" w14:textId="77777777" w:rsidTr="00B46E88">
        <w:tc>
          <w:tcPr>
            <w:tcW w:w="851" w:type="dxa"/>
          </w:tcPr>
          <w:p w14:paraId="11A4FD5D" w14:textId="77777777" w:rsidR="00B46E88" w:rsidRDefault="00B46E88" w:rsidP="00A602B6">
            <w:pPr>
              <w:jc w:val="center"/>
            </w:pPr>
            <w:r>
              <w:t>11</w:t>
            </w:r>
          </w:p>
        </w:tc>
        <w:tc>
          <w:tcPr>
            <w:tcW w:w="1219" w:type="dxa"/>
          </w:tcPr>
          <w:p w14:paraId="01989FE5" w14:textId="77777777" w:rsidR="00B46E88" w:rsidRDefault="00B46E88" w:rsidP="00A602B6">
            <w:pPr>
              <w:jc w:val="center"/>
            </w:pPr>
            <w:r>
              <w:t>FUN</w:t>
            </w:r>
          </w:p>
        </w:tc>
        <w:tc>
          <w:tcPr>
            <w:tcW w:w="5159" w:type="dxa"/>
          </w:tcPr>
          <w:p w14:paraId="573AD621" w14:textId="5FD24ADA" w:rsidR="00B46E88" w:rsidRDefault="00B46E88" w:rsidP="00A602B6">
            <w:pPr>
              <w:jc w:val="center"/>
            </w:pPr>
            <w:r>
              <w:t>!ord</w:t>
            </w:r>
          </w:p>
        </w:tc>
      </w:tr>
      <w:tr w:rsidR="00B46E88" w14:paraId="7856C247" w14:textId="77777777" w:rsidTr="00B46E88">
        <w:tc>
          <w:tcPr>
            <w:tcW w:w="851" w:type="dxa"/>
          </w:tcPr>
          <w:p w14:paraId="2B0F7180" w14:textId="77777777" w:rsidR="00B46E88" w:rsidRDefault="00B46E88" w:rsidP="00A602B6">
            <w:pPr>
              <w:jc w:val="center"/>
            </w:pPr>
            <w:r>
              <w:t>12</w:t>
            </w:r>
          </w:p>
        </w:tc>
        <w:tc>
          <w:tcPr>
            <w:tcW w:w="1219" w:type="dxa"/>
          </w:tcPr>
          <w:p w14:paraId="0A81FD4A" w14:textId="77777777" w:rsidR="00B46E88" w:rsidRDefault="00B46E88" w:rsidP="00A602B6">
            <w:pPr>
              <w:jc w:val="center"/>
            </w:pPr>
            <w:r>
              <w:t>FGT</w:t>
            </w:r>
          </w:p>
        </w:tc>
        <w:tc>
          <w:tcPr>
            <w:tcW w:w="5159" w:type="dxa"/>
          </w:tcPr>
          <w:p w14:paraId="37DEC5CB" w14:textId="70866541" w:rsidR="00B46E88" w:rsidRDefault="00B46E88" w:rsidP="00A602B6">
            <w:pPr>
              <w:jc w:val="center"/>
            </w:pPr>
            <w:r>
              <w:t>!(lt | eq)</w:t>
            </w:r>
          </w:p>
        </w:tc>
      </w:tr>
      <w:tr w:rsidR="00B46E88" w14:paraId="6752460D" w14:textId="77777777" w:rsidTr="00B46E88">
        <w:tc>
          <w:tcPr>
            <w:tcW w:w="851" w:type="dxa"/>
          </w:tcPr>
          <w:p w14:paraId="33680D36" w14:textId="77777777" w:rsidR="00B46E88" w:rsidRDefault="00B46E88" w:rsidP="00A602B6">
            <w:pPr>
              <w:jc w:val="center"/>
            </w:pPr>
            <w:r>
              <w:t>13</w:t>
            </w:r>
          </w:p>
        </w:tc>
        <w:tc>
          <w:tcPr>
            <w:tcW w:w="1219" w:type="dxa"/>
          </w:tcPr>
          <w:p w14:paraId="39CFAE5A" w14:textId="77777777" w:rsidR="00B46E88" w:rsidRDefault="00B46E88" w:rsidP="00A602B6">
            <w:pPr>
              <w:jc w:val="center"/>
            </w:pPr>
            <w:r>
              <w:t>FLE</w:t>
            </w:r>
          </w:p>
        </w:tc>
        <w:tc>
          <w:tcPr>
            <w:tcW w:w="5159" w:type="dxa"/>
          </w:tcPr>
          <w:p w14:paraId="6F609573" w14:textId="4053B115" w:rsidR="00B46E88" w:rsidRDefault="00B46E88" w:rsidP="00A602B6">
            <w:pPr>
              <w:jc w:val="center"/>
            </w:pPr>
            <w:r>
              <w:t>lt | eq</w:t>
            </w:r>
          </w:p>
        </w:tc>
      </w:tr>
      <w:tr w:rsidR="00B46E88" w14:paraId="59E615E8" w14:textId="77777777" w:rsidTr="00B46E88">
        <w:tc>
          <w:tcPr>
            <w:tcW w:w="851" w:type="dxa"/>
          </w:tcPr>
          <w:p w14:paraId="5A564281" w14:textId="77777777" w:rsidR="00B46E88" w:rsidRDefault="00B46E88" w:rsidP="00A602B6">
            <w:pPr>
              <w:jc w:val="center"/>
            </w:pPr>
            <w:r>
              <w:t>14</w:t>
            </w:r>
          </w:p>
        </w:tc>
        <w:tc>
          <w:tcPr>
            <w:tcW w:w="1219" w:type="dxa"/>
          </w:tcPr>
          <w:p w14:paraId="3A422A47" w14:textId="77777777" w:rsidR="00B46E88" w:rsidRDefault="00B46E88" w:rsidP="00A602B6">
            <w:pPr>
              <w:jc w:val="center"/>
            </w:pPr>
            <w:r>
              <w:t>FGE</w:t>
            </w:r>
          </w:p>
        </w:tc>
        <w:tc>
          <w:tcPr>
            <w:tcW w:w="5159" w:type="dxa"/>
          </w:tcPr>
          <w:p w14:paraId="175CB059" w14:textId="2B115EEC" w:rsidR="00B46E88" w:rsidRDefault="00B46E88" w:rsidP="00A602B6">
            <w:pPr>
              <w:jc w:val="center"/>
            </w:pPr>
            <w:r>
              <w:t>!lt</w:t>
            </w:r>
          </w:p>
        </w:tc>
      </w:tr>
      <w:tr w:rsidR="00B46E88" w14:paraId="4B930511" w14:textId="77777777" w:rsidTr="00B46E88">
        <w:tc>
          <w:tcPr>
            <w:tcW w:w="851" w:type="dxa"/>
          </w:tcPr>
          <w:p w14:paraId="6AE33B5F" w14:textId="77777777" w:rsidR="00B46E88" w:rsidRDefault="00B46E88" w:rsidP="00A602B6">
            <w:pPr>
              <w:jc w:val="center"/>
            </w:pPr>
            <w:r>
              <w:t>15</w:t>
            </w:r>
          </w:p>
        </w:tc>
        <w:tc>
          <w:tcPr>
            <w:tcW w:w="1219" w:type="dxa"/>
          </w:tcPr>
          <w:p w14:paraId="2A69A067" w14:textId="77777777" w:rsidR="00B46E88" w:rsidRDefault="00B46E88" w:rsidP="00A602B6">
            <w:pPr>
              <w:jc w:val="center"/>
            </w:pPr>
            <w:r>
              <w:t>FLT</w:t>
            </w:r>
          </w:p>
        </w:tc>
        <w:tc>
          <w:tcPr>
            <w:tcW w:w="5159" w:type="dxa"/>
          </w:tcPr>
          <w:p w14:paraId="313B50AF" w14:textId="655E8A2A" w:rsidR="00B46E88" w:rsidRDefault="00B46E88" w:rsidP="00A602B6">
            <w:pPr>
              <w:jc w:val="center"/>
            </w:pPr>
            <w:r>
              <w:t>lt</w:t>
            </w:r>
          </w:p>
        </w:tc>
      </w:tr>
      <w:tr w:rsidR="00B46E88" w14:paraId="1C7F25CC" w14:textId="77777777" w:rsidTr="00B46E88">
        <w:tc>
          <w:tcPr>
            <w:tcW w:w="851" w:type="dxa"/>
          </w:tcPr>
          <w:p w14:paraId="62363F8E" w14:textId="77777777" w:rsidR="00B46E88" w:rsidRDefault="00B46E88" w:rsidP="00A602B6">
            <w:pPr>
              <w:jc w:val="center"/>
            </w:pPr>
            <w:r>
              <w:t>16</w:t>
            </w:r>
          </w:p>
        </w:tc>
        <w:tc>
          <w:tcPr>
            <w:tcW w:w="1219" w:type="dxa"/>
          </w:tcPr>
          <w:p w14:paraId="56311761" w14:textId="77777777" w:rsidR="00B46E88" w:rsidRDefault="00B46E88" w:rsidP="00A602B6">
            <w:pPr>
              <w:jc w:val="center"/>
            </w:pPr>
            <w:r>
              <w:t>FNE</w:t>
            </w:r>
          </w:p>
        </w:tc>
        <w:tc>
          <w:tcPr>
            <w:tcW w:w="5159" w:type="dxa"/>
          </w:tcPr>
          <w:p w14:paraId="345ADA8D" w14:textId="2348C89E" w:rsidR="00B46E88" w:rsidRDefault="00B46E88" w:rsidP="00A602B6">
            <w:pPr>
              <w:jc w:val="center"/>
            </w:pPr>
            <w:r>
              <w:t>!eq</w:t>
            </w:r>
          </w:p>
        </w:tc>
      </w:tr>
      <w:tr w:rsidR="00B46E88" w14:paraId="3657EDF8" w14:textId="77777777" w:rsidTr="00B46E88">
        <w:tc>
          <w:tcPr>
            <w:tcW w:w="851" w:type="dxa"/>
          </w:tcPr>
          <w:p w14:paraId="54D9BD07" w14:textId="77777777" w:rsidR="00B46E88" w:rsidRDefault="00B46E88" w:rsidP="00A602B6">
            <w:pPr>
              <w:jc w:val="center"/>
            </w:pPr>
            <w:r>
              <w:t>17</w:t>
            </w:r>
          </w:p>
        </w:tc>
        <w:tc>
          <w:tcPr>
            <w:tcW w:w="1219" w:type="dxa"/>
          </w:tcPr>
          <w:p w14:paraId="40359F0B" w14:textId="77777777" w:rsidR="00B46E88" w:rsidRDefault="00B46E88" w:rsidP="00A602B6">
            <w:pPr>
              <w:jc w:val="center"/>
            </w:pPr>
            <w:r>
              <w:t>FEQ</w:t>
            </w:r>
          </w:p>
        </w:tc>
        <w:tc>
          <w:tcPr>
            <w:tcW w:w="5159" w:type="dxa"/>
          </w:tcPr>
          <w:p w14:paraId="6423393E" w14:textId="05FC44D8" w:rsidR="00B46E88" w:rsidRDefault="00B46E88" w:rsidP="00A602B6">
            <w:pPr>
              <w:jc w:val="center"/>
            </w:pPr>
            <w:r>
              <w:t>eq &amp; ord</w:t>
            </w:r>
          </w:p>
        </w:tc>
      </w:tr>
      <w:tr w:rsidR="00B46E88" w14:paraId="0768891A" w14:textId="77777777" w:rsidTr="00B46E88">
        <w:tc>
          <w:tcPr>
            <w:tcW w:w="851" w:type="dxa"/>
          </w:tcPr>
          <w:p w14:paraId="665112E4" w14:textId="77777777" w:rsidR="00B46E88" w:rsidRDefault="00B46E88" w:rsidP="00A602B6">
            <w:pPr>
              <w:jc w:val="center"/>
            </w:pPr>
            <w:r>
              <w:t>18</w:t>
            </w:r>
          </w:p>
        </w:tc>
        <w:tc>
          <w:tcPr>
            <w:tcW w:w="1219" w:type="dxa"/>
          </w:tcPr>
          <w:p w14:paraId="4F4E9FD3" w14:textId="77777777" w:rsidR="00B46E88" w:rsidRDefault="00B46E88" w:rsidP="00A602B6">
            <w:pPr>
              <w:jc w:val="center"/>
            </w:pPr>
            <w:r>
              <w:t>-</w:t>
            </w:r>
          </w:p>
        </w:tc>
        <w:tc>
          <w:tcPr>
            <w:tcW w:w="5159" w:type="dxa"/>
          </w:tcPr>
          <w:p w14:paraId="16564A2E" w14:textId="576471B5" w:rsidR="00B46E88" w:rsidRDefault="00B46E88" w:rsidP="00A602B6">
            <w:pPr>
              <w:jc w:val="center"/>
            </w:pPr>
          </w:p>
        </w:tc>
      </w:tr>
      <w:tr w:rsidR="00B46E88" w14:paraId="3AD0CA51" w14:textId="77777777" w:rsidTr="00B46E88">
        <w:tc>
          <w:tcPr>
            <w:tcW w:w="851" w:type="dxa"/>
          </w:tcPr>
          <w:p w14:paraId="50605B5F" w14:textId="77777777" w:rsidR="00B46E88" w:rsidRDefault="00B46E88" w:rsidP="00A602B6">
            <w:pPr>
              <w:jc w:val="center"/>
            </w:pPr>
            <w:r>
              <w:t>19</w:t>
            </w:r>
          </w:p>
        </w:tc>
        <w:tc>
          <w:tcPr>
            <w:tcW w:w="1219" w:type="dxa"/>
          </w:tcPr>
          <w:p w14:paraId="1B9E3CCE" w14:textId="77777777" w:rsidR="00B46E88" w:rsidRDefault="00B46E88" w:rsidP="00A602B6">
            <w:pPr>
              <w:jc w:val="center"/>
            </w:pPr>
            <w:r>
              <w:t>-</w:t>
            </w:r>
          </w:p>
        </w:tc>
        <w:tc>
          <w:tcPr>
            <w:tcW w:w="5159" w:type="dxa"/>
          </w:tcPr>
          <w:p w14:paraId="208F76E4" w14:textId="7D3637E3" w:rsidR="00B46E88" w:rsidRDefault="00B46E88" w:rsidP="00A602B6">
            <w:pPr>
              <w:jc w:val="center"/>
            </w:pPr>
          </w:p>
        </w:tc>
      </w:tr>
      <w:tr w:rsidR="00B46E88" w14:paraId="78BEBE60" w14:textId="77777777" w:rsidTr="00B46E88">
        <w:tc>
          <w:tcPr>
            <w:tcW w:w="851" w:type="dxa"/>
          </w:tcPr>
          <w:p w14:paraId="76EE55D2" w14:textId="77777777" w:rsidR="00B46E88" w:rsidRDefault="00B46E88" w:rsidP="00A602B6">
            <w:pPr>
              <w:jc w:val="center"/>
            </w:pPr>
            <w:r>
              <w:t>1A</w:t>
            </w:r>
          </w:p>
        </w:tc>
        <w:tc>
          <w:tcPr>
            <w:tcW w:w="1219" w:type="dxa"/>
          </w:tcPr>
          <w:p w14:paraId="305F55AC" w14:textId="77777777" w:rsidR="00B46E88" w:rsidRDefault="00B46E88" w:rsidP="00A602B6">
            <w:pPr>
              <w:jc w:val="center"/>
            </w:pPr>
            <w:r>
              <w:t>-</w:t>
            </w:r>
          </w:p>
        </w:tc>
        <w:tc>
          <w:tcPr>
            <w:tcW w:w="5159" w:type="dxa"/>
          </w:tcPr>
          <w:p w14:paraId="54666F0A" w14:textId="5247742A" w:rsidR="00B46E88" w:rsidRDefault="00B46E88" w:rsidP="00A602B6">
            <w:pPr>
              <w:jc w:val="center"/>
            </w:pPr>
          </w:p>
        </w:tc>
      </w:tr>
      <w:tr w:rsidR="00B46E88" w14:paraId="2D734791" w14:textId="77777777" w:rsidTr="00B46E88">
        <w:tc>
          <w:tcPr>
            <w:tcW w:w="851" w:type="dxa"/>
          </w:tcPr>
          <w:p w14:paraId="489A70B8" w14:textId="77777777" w:rsidR="00B46E88" w:rsidRDefault="00B46E88" w:rsidP="00A602B6">
            <w:pPr>
              <w:jc w:val="center"/>
            </w:pPr>
            <w:r>
              <w:t>1B</w:t>
            </w:r>
          </w:p>
        </w:tc>
        <w:tc>
          <w:tcPr>
            <w:tcW w:w="1219" w:type="dxa"/>
          </w:tcPr>
          <w:p w14:paraId="67E328D2" w14:textId="77777777" w:rsidR="00B46E88" w:rsidRDefault="00B46E88" w:rsidP="00A602B6">
            <w:pPr>
              <w:jc w:val="center"/>
            </w:pPr>
            <w:r>
              <w:t>-</w:t>
            </w:r>
          </w:p>
        </w:tc>
        <w:tc>
          <w:tcPr>
            <w:tcW w:w="5159" w:type="dxa"/>
          </w:tcPr>
          <w:p w14:paraId="10A1E24C" w14:textId="30356AC3" w:rsidR="00B46E88" w:rsidRDefault="00B46E88" w:rsidP="00A602B6">
            <w:pPr>
              <w:jc w:val="center"/>
            </w:pPr>
          </w:p>
        </w:tc>
      </w:tr>
      <w:tr w:rsidR="00B46E88" w14:paraId="165B9E5C" w14:textId="77777777" w:rsidTr="00B46E88">
        <w:tc>
          <w:tcPr>
            <w:tcW w:w="851" w:type="dxa"/>
          </w:tcPr>
          <w:p w14:paraId="3A8D43DE" w14:textId="77777777" w:rsidR="00B46E88" w:rsidRDefault="00B46E88" w:rsidP="00A602B6">
            <w:pPr>
              <w:jc w:val="center"/>
            </w:pPr>
            <w:r>
              <w:lastRenderedPageBreak/>
              <w:t>1C</w:t>
            </w:r>
          </w:p>
        </w:tc>
        <w:tc>
          <w:tcPr>
            <w:tcW w:w="1219" w:type="dxa"/>
          </w:tcPr>
          <w:p w14:paraId="58716C58" w14:textId="77777777" w:rsidR="00B46E88" w:rsidRDefault="00B46E88" w:rsidP="00A602B6">
            <w:pPr>
              <w:jc w:val="center"/>
            </w:pPr>
            <w:r>
              <w:t>-</w:t>
            </w:r>
          </w:p>
        </w:tc>
        <w:tc>
          <w:tcPr>
            <w:tcW w:w="5159" w:type="dxa"/>
          </w:tcPr>
          <w:p w14:paraId="12565DDD" w14:textId="167BD254" w:rsidR="00B46E88" w:rsidRDefault="00B46E88" w:rsidP="00A602B6">
            <w:pPr>
              <w:jc w:val="center"/>
            </w:pPr>
          </w:p>
        </w:tc>
      </w:tr>
      <w:tr w:rsidR="00B46E88" w14:paraId="7C6A7E9B" w14:textId="77777777" w:rsidTr="00B46E88">
        <w:tc>
          <w:tcPr>
            <w:tcW w:w="851" w:type="dxa"/>
          </w:tcPr>
          <w:p w14:paraId="53D6F64E" w14:textId="77777777" w:rsidR="00B46E88" w:rsidRDefault="00B46E88" w:rsidP="00A602B6">
            <w:pPr>
              <w:jc w:val="center"/>
            </w:pPr>
            <w:r>
              <w:t>1D</w:t>
            </w:r>
          </w:p>
        </w:tc>
        <w:tc>
          <w:tcPr>
            <w:tcW w:w="1219" w:type="dxa"/>
          </w:tcPr>
          <w:p w14:paraId="78B3E1BA" w14:textId="77777777" w:rsidR="00B46E88" w:rsidRDefault="00B46E88" w:rsidP="00A602B6">
            <w:pPr>
              <w:jc w:val="center"/>
            </w:pPr>
            <w:r>
              <w:t>-</w:t>
            </w:r>
          </w:p>
        </w:tc>
        <w:tc>
          <w:tcPr>
            <w:tcW w:w="5159" w:type="dxa"/>
          </w:tcPr>
          <w:p w14:paraId="27E7A325" w14:textId="72803432" w:rsidR="00B46E88" w:rsidRDefault="00B46E88" w:rsidP="00A602B6">
            <w:pPr>
              <w:jc w:val="center"/>
            </w:pPr>
          </w:p>
        </w:tc>
      </w:tr>
      <w:tr w:rsidR="00B46E88" w14:paraId="20FE8B24" w14:textId="77777777" w:rsidTr="00B46E88">
        <w:tc>
          <w:tcPr>
            <w:tcW w:w="851" w:type="dxa"/>
          </w:tcPr>
          <w:p w14:paraId="1C87FB0B" w14:textId="77777777" w:rsidR="00B46E88" w:rsidRDefault="00B46E88" w:rsidP="00A602B6">
            <w:pPr>
              <w:jc w:val="center"/>
            </w:pPr>
            <w:r>
              <w:t>1E</w:t>
            </w:r>
          </w:p>
        </w:tc>
        <w:tc>
          <w:tcPr>
            <w:tcW w:w="1219" w:type="dxa"/>
          </w:tcPr>
          <w:p w14:paraId="27B69CDB" w14:textId="77777777" w:rsidR="00B46E88" w:rsidRDefault="00B46E88" w:rsidP="00A602B6">
            <w:pPr>
              <w:jc w:val="center"/>
            </w:pPr>
            <w:r>
              <w:t>-</w:t>
            </w:r>
          </w:p>
        </w:tc>
        <w:tc>
          <w:tcPr>
            <w:tcW w:w="5159" w:type="dxa"/>
          </w:tcPr>
          <w:p w14:paraId="23AC3874" w14:textId="51794E12" w:rsidR="00B46E88" w:rsidRDefault="00B46E88" w:rsidP="00A602B6">
            <w:pPr>
              <w:jc w:val="center"/>
            </w:pPr>
          </w:p>
        </w:tc>
      </w:tr>
      <w:tr w:rsidR="00B46E88" w14:paraId="7471D612" w14:textId="77777777" w:rsidTr="00B46E88">
        <w:tc>
          <w:tcPr>
            <w:tcW w:w="851" w:type="dxa"/>
          </w:tcPr>
          <w:p w14:paraId="602CA51D" w14:textId="77777777" w:rsidR="00B46E88" w:rsidRDefault="00B46E88" w:rsidP="00A602B6">
            <w:pPr>
              <w:jc w:val="center"/>
            </w:pPr>
            <w:r>
              <w:t>1F</w:t>
            </w:r>
          </w:p>
        </w:tc>
        <w:tc>
          <w:tcPr>
            <w:tcW w:w="1219" w:type="dxa"/>
          </w:tcPr>
          <w:p w14:paraId="2BC73CDA" w14:textId="77777777" w:rsidR="00B46E88" w:rsidRDefault="00B46E88" w:rsidP="00A602B6">
            <w:pPr>
              <w:jc w:val="center"/>
            </w:pPr>
            <w:r>
              <w:t>-</w:t>
            </w:r>
          </w:p>
        </w:tc>
        <w:tc>
          <w:tcPr>
            <w:tcW w:w="5159" w:type="dxa"/>
          </w:tcPr>
          <w:p w14:paraId="15763F94" w14:textId="77439612" w:rsidR="00B46E88" w:rsidRDefault="00B46E88" w:rsidP="00A602B6">
            <w:pPr>
              <w:jc w:val="center"/>
            </w:pPr>
          </w:p>
        </w:tc>
      </w:tr>
    </w:tbl>
    <w:p w14:paraId="4E2E716A" w14:textId="77777777" w:rsidR="00B46E88" w:rsidRDefault="00B46E88" w:rsidP="00B46E88">
      <w:pPr>
        <w:spacing w:line="360" w:lineRule="auto"/>
        <w:rPr>
          <w:b/>
          <w:bCs/>
        </w:rPr>
      </w:pPr>
    </w:p>
    <w:p w14:paraId="66C1D988" w14:textId="77777777" w:rsidR="00B46E88" w:rsidRPr="002766C5" w:rsidRDefault="00B46E88" w:rsidP="00B46E88">
      <w:pPr>
        <w:rPr>
          <w:b/>
          <w:bCs/>
        </w:rPr>
      </w:pPr>
      <w:r w:rsidRPr="002766C5">
        <w:rPr>
          <w:b/>
          <w:bCs/>
        </w:rPr>
        <w:t>Operation:</w:t>
      </w:r>
    </w:p>
    <w:p w14:paraId="35C31112" w14:textId="77777777" w:rsidR="00B46E88" w:rsidRDefault="00B46E88" w:rsidP="00B46E88">
      <w:pPr>
        <w:ind w:left="720"/>
      </w:pPr>
      <w:r>
        <w:t>Ct = Ra ? Rb or Ct = Ra ? Imm or Ct = Imm ? Ra</w:t>
      </w:r>
    </w:p>
    <w:p w14:paraId="1772B124" w14:textId="77777777" w:rsidR="00B46E88" w:rsidRDefault="00B46E88" w:rsidP="00B46E88">
      <w:r w:rsidRPr="002766C5">
        <w:rPr>
          <w:b/>
          <w:bCs/>
        </w:rPr>
        <w:t>Clock Cycles:</w:t>
      </w:r>
      <w:r>
        <w:t xml:space="preserve"> </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57B21019" w14:textId="0CF817AB" w:rsidR="00B46E88" w:rsidRDefault="00196BF6" w:rsidP="00B46E88">
      <w:pPr>
        <w:rPr>
          <w:b/>
          <w:bCs/>
        </w:rPr>
      </w:pPr>
      <w:r>
        <w:rPr>
          <w:b/>
          <w:bCs/>
        </w:rPr>
        <w:t>F</w:t>
      </w:r>
      <w:r w:rsidR="00B46E88">
        <w:rPr>
          <w:b/>
          <w:bCs/>
        </w:rPr>
        <w:t xml:space="preserve">CMP </w:t>
      </w:r>
      <w:r>
        <w:rPr>
          <w:b/>
          <w:bCs/>
        </w:rPr>
        <w:t>C</w:t>
      </w:r>
      <w:r w:rsidR="00B46E88">
        <w:rPr>
          <w:b/>
          <w:bCs/>
        </w:rPr>
        <w:t>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96"/>
        <w:gridCol w:w="876"/>
        <w:gridCol w:w="326"/>
        <w:gridCol w:w="506"/>
        <w:gridCol w:w="766"/>
      </w:tblGrid>
      <w:tr w:rsidR="00B46E88" w14:paraId="366C1152" w14:textId="77777777" w:rsidTr="00A602B6">
        <w:tc>
          <w:tcPr>
            <w:tcW w:w="0" w:type="auto"/>
            <w:tcBorders>
              <w:top w:val="nil"/>
              <w:left w:val="nil"/>
              <w:bottom w:val="single" w:sz="4" w:space="0" w:color="auto"/>
              <w:right w:val="nil"/>
            </w:tcBorders>
          </w:tcPr>
          <w:p w14:paraId="652061BA" w14:textId="77777777" w:rsidR="00B46E88" w:rsidRDefault="00B46E88" w:rsidP="00A602B6">
            <w:pPr>
              <w:jc w:val="center"/>
            </w:pPr>
            <w:r>
              <w:t>31 29</w:t>
            </w:r>
          </w:p>
        </w:tc>
        <w:tc>
          <w:tcPr>
            <w:tcW w:w="0" w:type="auto"/>
            <w:tcBorders>
              <w:top w:val="nil"/>
              <w:left w:val="nil"/>
              <w:right w:val="nil"/>
            </w:tcBorders>
          </w:tcPr>
          <w:p w14:paraId="265203D3" w14:textId="77777777" w:rsidR="00B46E88" w:rsidRDefault="00B46E88" w:rsidP="00A602B6">
            <w:pPr>
              <w:jc w:val="center"/>
            </w:pPr>
            <w:r>
              <w:t>28     24</w:t>
            </w:r>
          </w:p>
        </w:tc>
        <w:tc>
          <w:tcPr>
            <w:tcW w:w="0" w:type="auto"/>
            <w:tcBorders>
              <w:top w:val="nil"/>
              <w:left w:val="nil"/>
              <w:right w:val="nil"/>
            </w:tcBorders>
          </w:tcPr>
          <w:p w14:paraId="336974AB" w14:textId="77777777" w:rsidR="00B46E88" w:rsidRDefault="00B46E88" w:rsidP="00A602B6">
            <w:pPr>
              <w:jc w:val="center"/>
            </w:pPr>
            <w:r>
              <w:t>23</w:t>
            </w:r>
          </w:p>
        </w:tc>
        <w:tc>
          <w:tcPr>
            <w:tcW w:w="0" w:type="auto"/>
            <w:tcBorders>
              <w:top w:val="nil"/>
              <w:left w:val="nil"/>
              <w:bottom w:val="single" w:sz="4" w:space="0" w:color="auto"/>
              <w:right w:val="nil"/>
            </w:tcBorders>
          </w:tcPr>
          <w:p w14:paraId="6FAD94BE" w14:textId="77777777" w:rsidR="00B46E88" w:rsidRDefault="00B46E88" w:rsidP="00A602B6">
            <w:pPr>
              <w:jc w:val="center"/>
            </w:pPr>
            <w:r>
              <w:t>22      18</w:t>
            </w:r>
          </w:p>
        </w:tc>
        <w:tc>
          <w:tcPr>
            <w:tcW w:w="0" w:type="auto"/>
            <w:tcBorders>
              <w:top w:val="nil"/>
              <w:left w:val="nil"/>
              <w:bottom w:val="single" w:sz="4" w:space="0" w:color="auto"/>
              <w:right w:val="nil"/>
            </w:tcBorders>
          </w:tcPr>
          <w:p w14:paraId="713027F2" w14:textId="77777777" w:rsidR="00B46E88" w:rsidRDefault="00B46E88" w:rsidP="00A602B6">
            <w:pPr>
              <w:jc w:val="center"/>
            </w:pPr>
            <w:r>
              <w:t>17</w:t>
            </w:r>
          </w:p>
        </w:tc>
        <w:tc>
          <w:tcPr>
            <w:tcW w:w="0" w:type="auto"/>
            <w:tcBorders>
              <w:top w:val="nil"/>
              <w:left w:val="nil"/>
              <w:bottom w:val="single" w:sz="4" w:space="0" w:color="auto"/>
              <w:right w:val="nil"/>
            </w:tcBorders>
          </w:tcPr>
          <w:p w14:paraId="5F79508B" w14:textId="77777777" w:rsidR="00B46E88" w:rsidRDefault="00B46E88" w:rsidP="00A602B6">
            <w:pPr>
              <w:jc w:val="center"/>
            </w:pPr>
            <w:r>
              <w:t>16        12</w:t>
            </w:r>
          </w:p>
        </w:tc>
        <w:tc>
          <w:tcPr>
            <w:tcW w:w="0" w:type="auto"/>
            <w:tcBorders>
              <w:top w:val="nil"/>
              <w:left w:val="nil"/>
              <w:bottom w:val="single" w:sz="4" w:space="0" w:color="auto"/>
              <w:right w:val="nil"/>
            </w:tcBorders>
          </w:tcPr>
          <w:p w14:paraId="4C13D869" w14:textId="77777777" w:rsidR="00B46E88" w:rsidRDefault="00B46E88" w:rsidP="00A602B6">
            <w:pPr>
              <w:jc w:val="center"/>
            </w:pPr>
            <w:r>
              <w:t>11      8</w:t>
            </w:r>
          </w:p>
        </w:tc>
        <w:tc>
          <w:tcPr>
            <w:tcW w:w="236" w:type="dxa"/>
            <w:tcBorders>
              <w:top w:val="nil"/>
              <w:left w:val="nil"/>
              <w:bottom w:val="single" w:sz="4" w:space="0" w:color="auto"/>
              <w:right w:val="nil"/>
            </w:tcBorders>
          </w:tcPr>
          <w:p w14:paraId="30620DE9" w14:textId="77777777" w:rsidR="00B46E88" w:rsidRDefault="00B46E88" w:rsidP="00A602B6">
            <w:pPr>
              <w:jc w:val="center"/>
            </w:pPr>
            <w:r>
              <w:t>7</w:t>
            </w:r>
          </w:p>
        </w:tc>
        <w:tc>
          <w:tcPr>
            <w:tcW w:w="492" w:type="dxa"/>
            <w:tcBorders>
              <w:top w:val="nil"/>
              <w:left w:val="nil"/>
              <w:bottom w:val="single" w:sz="4" w:space="0" w:color="auto"/>
              <w:right w:val="nil"/>
            </w:tcBorders>
          </w:tcPr>
          <w:p w14:paraId="3CBC6E59" w14:textId="77777777" w:rsidR="00B46E88" w:rsidRDefault="00B46E88" w:rsidP="00A602B6">
            <w:pPr>
              <w:jc w:val="center"/>
            </w:pPr>
            <w:r>
              <w:t>6 5</w:t>
            </w:r>
          </w:p>
        </w:tc>
        <w:tc>
          <w:tcPr>
            <w:tcW w:w="0" w:type="auto"/>
            <w:tcBorders>
              <w:top w:val="nil"/>
              <w:left w:val="nil"/>
              <w:bottom w:val="single" w:sz="4" w:space="0" w:color="auto"/>
              <w:right w:val="nil"/>
            </w:tcBorders>
          </w:tcPr>
          <w:p w14:paraId="23E229D8" w14:textId="77777777" w:rsidR="00B46E88" w:rsidRDefault="00B46E88" w:rsidP="00A602B6">
            <w:pPr>
              <w:jc w:val="center"/>
            </w:pPr>
            <w:r>
              <w:t>4      0</w:t>
            </w:r>
          </w:p>
        </w:tc>
      </w:tr>
      <w:tr w:rsidR="00B46E88" w14:paraId="0A430FCF" w14:textId="77777777" w:rsidTr="00A602B6">
        <w:tc>
          <w:tcPr>
            <w:tcW w:w="0" w:type="auto"/>
            <w:shd w:val="clear" w:color="auto" w:fill="FFD966" w:themeFill="accent4" w:themeFillTint="99"/>
          </w:tcPr>
          <w:p w14:paraId="6AE14610" w14:textId="77777777" w:rsidR="00B46E88" w:rsidRDefault="00B46E88" w:rsidP="00A602B6">
            <w:pPr>
              <w:jc w:val="center"/>
            </w:pPr>
            <w:r>
              <w:t>Ct</w:t>
            </w:r>
            <w:r w:rsidRPr="00434FCF">
              <w:rPr>
                <w:vertAlign w:val="subscript"/>
              </w:rPr>
              <w:t>3</w:t>
            </w:r>
          </w:p>
        </w:tc>
        <w:tc>
          <w:tcPr>
            <w:tcW w:w="0" w:type="auto"/>
          </w:tcPr>
          <w:p w14:paraId="5F49B465" w14:textId="77777777" w:rsidR="00B46E88" w:rsidRDefault="00B46E88" w:rsidP="00A602B6">
            <w:pPr>
              <w:jc w:val="center"/>
            </w:pPr>
            <w:r>
              <w:t>~</w:t>
            </w:r>
            <w:r>
              <w:rPr>
                <w:vertAlign w:val="subscript"/>
              </w:rPr>
              <w:t>5</w:t>
            </w:r>
          </w:p>
        </w:tc>
        <w:tc>
          <w:tcPr>
            <w:tcW w:w="0" w:type="auto"/>
          </w:tcPr>
          <w:p w14:paraId="299A65C7" w14:textId="77777777" w:rsidR="00B46E88" w:rsidRDefault="00B46E88" w:rsidP="00A602B6">
            <w:pPr>
              <w:jc w:val="center"/>
            </w:pPr>
            <w:r>
              <w:t>0</w:t>
            </w:r>
          </w:p>
        </w:tc>
        <w:tc>
          <w:tcPr>
            <w:tcW w:w="0" w:type="auto"/>
            <w:shd w:val="clear" w:color="auto" w:fill="F4B083" w:themeFill="accent2" w:themeFillTint="99"/>
          </w:tcPr>
          <w:p w14:paraId="233F4A07" w14:textId="77777777" w:rsidR="00B46E88" w:rsidRDefault="00B46E88" w:rsidP="00A602B6">
            <w:pPr>
              <w:jc w:val="center"/>
            </w:pPr>
            <w:r>
              <w:t>Rb</w:t>
            </w:r>
            <w:r w:rsidRPr="00E1207A">
              <w:rPr>
                <w:vertAlign w:val="subscript"/>
              </w:rPr>
              <w:t>5</w:t>
            </w:r>
          </w:p>
        </w:tc>
        <w:tc>
          <w:tcPr>
            <w:tcW w:w="0" w:type="auto"/>
            <w:shd w:val="clear" w:color="auto" w:fill="FFCCFF"/>
          </w:tcPr>
          <w:p w14:paraId="4E07B400" w14:textId="77777777" w:rsidR="00B46E88" w:rsidRDefault="00B46E88" w:rsidP="00A602B6">
            <w:pPr>
              <w:jc w:val="center"/>
            </w:pPr>
            <w:r>
              <w:t>0</w:t>
            </w:r>
            <w:r>
              <w:rPr>
                <w:vertAlign w:val="subscript"/>
              </w:rPr>
              <w:t>1</w:t>
            </w:r>
          </w:p>
        </w:tc>
        <w:tc>
          <w:tcPr>
            <w:tcW w:w="0" w:type="auto"/>
            <w:shd w:val="clear" w:color="auto" w:fill="F4B083" w:themeFill="accent2" w:themeFillTint="99"/>
          </w:tcPr>
          <w:p w14:paraId="18914C74" w14:textId="77777777" w:rsidR="00B46E88" w:rsidRDefault="00B46E88" w:rsidP="00A602B6">
            <w:pPr>
              <w:jc w:val="center"/>
            </w:pPr>
            <w:r>
              <w:t>Ra</w:t>
            </w:r>
            <w:r>
              <w:rPr>
                <w:vertAlign w:val="subscript"/>
              </w:rPr>
              <w:t>5</w:t>
            </w:r>
          </w:p>
        </w:tc>
        <w:tc>
          <w:tcPr>
            <w:tcW w:w="0" w:type="auto"/>
            <w:shd w:val="thinDiagStripe" w:color="auto" w:fill="auto"/>
          </w:tcPr>
          <w:p w14:paraId="192EB990" w14:textId="77777777" w:rsidR="00B46E88" w:rsidRDefault="00B46E88" w:rsidP="00A602B6">
            <w:pPr>
              <w:jc w:val="center"/>
            </w:pPr>
            <w:r>
              <w:t>~</w:t>
            </w:r>
            <w:r>
              <w:rPr>
                <w:vertAlign w:val="subscript"/>
              </w:rPr>
              <w:t>4</w:t>
            </w:r>
          </w:p>
        </w:tc>
        <w:tc>
          <w:tcPr>
            <w:tcW w:w="236" w:type="dxa"/>
            <w:shd w:val="clear" w:color="auto" w:fill="9CC2E5" w:themeFill="accent5" w:themeFillTint="99"/>
          </w:tcPr>
          <w:p w14:paraId="30917E5D" w14:textId="03B0F65C" w:rsidR="00B46E88" w:rsidRDefault="00B46E88" w:rsidP="00A602B6">
            <w:pPr>
              <w:jc w:val="center"/>
            </w:pPr>
            <w:r>
              <w:t>1</w:t>
            </w:r>
          </w:p>
        </w:tc>
        <w:tc>
          <w:tcPr>
            <w:tcW w:w="492" w:type="dxa"/>
            <w:shd w:val="clear" w:color="auto" w:fill="9999FF"/>
          </w:tcPr>
          <w:p w14:paraId="58A98056" w14:textId="77777777" w:rsidR="00B46E88" w:rsidRDefault="00B46E88" w:rsidP="00A602B6">
            <w:pPr>
              <w:jc w:val="center"/>
            </w:pPr>
            <w:r>
              <w:t>Sz</w:t>
            </w:r>
            <w:r>
              <w:rPr>
                <w:vertAlign w:val="subscript"/>
              </w:rPr>
              <w:t>2</w:t>
            </w:r>
          </w:p>
        </w:tc>
        <w:tc>
          <w:tcPr>
            <w:tcW w:w="0" w:type="auto"/>
            <w:shd w:val="clear" w:color="auto" w:fill="9CC2E5" w:themeFill="accent5" w:themeFillTint="99"/>
          </w:tcPr>
          <w:p w14:paraId="79AD592D" w14:textId="77777777" w:rsidR="00B46E88" w:rsidRDefault="00B46E88" w:rsidP="00A602B6">
            <w:pPr>
              <w:jc w:val="center"/>
            </w:pPr>
            <w:r>
              <w:t>3</w:t>
            </w:r>
            <w:r>
              <w:rPr>
                <w:vertAlign w:val="subscript"/>
              </w:rPr>
              <w:t>5</w:t>
            </w:r>
          </w:p>
        </w:tc>
      </w:tr>
    </w:tbl>
    <w:p w14:paraId="49C2206F" w14:textId="77777777" w:rsidR="00B46E88" w:rsidRDefault="00B46E88" w:rsidP="00B46E88">
      <w:pPr>
        <w:rPr>
          <w:b/>
          <w:bCs/>
        </w:rPr>
      </w:pPr>
    </w:p>
    <w:p w14:paraId="376330EB" w14:textId="79D08A01" w:rsidR="00B46E88" w:rsidRDefault="00196BF6" w:rsidP="00B46E88">
      <w:pPr>
        <w:rPr>
          <w:b/>
          <w:bCs/>
        </w:rPr>
      </w:pPr>
      <w:r>
        <w:rPr>
          <w:b/>
          <w:bCs/>
        </w:rPr>
        <w:t>F</w:t>
      </w:r>
      <w:r w:rsidR="00B46E88">
        <w:rPr>
          <w:b/>
          <w:bCs/>
        </w:rPr>
        <w:t xml:space="preserve">CMP </w:t>
      </w:r>
      <w:r>
        <w:rPr>
          <w:b/>
          <w:bCs/>
        </w:rPr>
        <w:t>C</w:t>
      </w:r>
      <w:r w:rsidR="00B46E88">
        <w:rPr>
          <w:b/>
          <w:bCs/>
        </w:rPr>
        <w:t>t,Ra,Imm</w:t>
      </w:r>
      <w:r w:rsidR="00B46E88">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876"/>
        <w:gridCol w:w="326"/>
        <w:gridCol w:w="506"/>
        <w:gridCol w:w="766"/>
      </w:tblGrid>
      <w:tr w:rsidR="00B46E88" w14:paraId="76D58653" w14:textId="77777777" w:rsidTr="00A602B6">
        <w:tc>
          <w:tcPr>
            <w:tcW w:w="0" w:type="auto"/>
            <w:tcBorders>
              <w:top w:val="nil"/>
              <w:left w:val="nil"/>
              <w:bottom w:val="single" w:sz="4" w:space="0" w:color="auto"/>
              <w:right w:val="nil"/>
            </w:tcBorders>
          </w:tcPr>
          <w:p w14:paraId="7358851B" w14:textId="77777777" w:rsidR="00B46E88" w:rsidRDefault="00B46E88" w:rsidP="00A602B6">
            <w:pPr>
              <w:jc w:val="center"/>
            </w:pPr>
            <w:r>
              <w:t>31 29</w:t>
            </w:r>
          </w:p>
        </w:tc>
        <w:tc>
          <w:tcPr>
            <w:tcW w:w="0" w:type="auto"/>
            <w:tcBorders>
              <w:top w:val="nil"/>
              <w:left w:val="nil"/>
              <w:bottom w:val="single" w:sz="4" w:space="0" w:color="auto"/>
              <w:right w:val="nil"/>
            </w:tcBorders>
          </w:tcPr>
          <w:p w14:paraId="25F73F91" w14:textId="77777777" w:rsidR="00B46E88" w:rsidRDefault="00B46E88" w:rsidP="00A602B6">
            <w:pPr>
              <w:jc w:val="center"/>
            </w:pPr>
            <w:r>
              <w:t>28    24</w:t>
            </w:r>
          </w:p>
        </w:tc>
        <w:tc>
          <w:tcPr>
            <w:tcW w:w="0" w:type="auto"/>
            <w:tcBorders>
              <w:top w:val="nil"/>
              <w:left w:val="nil"/>
              <w:bottom w:val="single" w:sz="4" w:space="0" w:color="auto"/>
              <w:right w:val="nil"/>
            </w:tcBorders>
          </w:tcPr>
          <w:p w14:paraId="194E60BD" w14:textId="77777777" w:rsidR="00B46E88" w:rsidRDefault="00B46E88" w:rsidP="00A602B6">
            <w:pPr>
              <w:jc w:val="center"/>
            </w:pPr>
            <w:r>
              <w:t>23</w:t>
            </w:r>
          </w:p>
        </w:tc>
        <w:tc>
          <w:tcPr>
            <w:tcW w:w="0" w:type="auto"/>
            <w:tcBorders>
              <w:top w:val="nil"/>
              <w:left w:val="nil"/>
              <w:bottom w:val="single" w:sz="4" w:space="0" w:color="auto"/>
              <w:right w:val="nil"/>
            </w:tcBorders>
          </w:tcPr>
          <w:p w14:paraId="6EE1FBF0" w14:textId="77777777" w:rsidR="00B46E88" w:rsidRDefault="00B46E88" w:rsidP="00A602B6">
            <w:pPr>
              <w:jc w:val="center"/>
            </w:pPr>
            <w:r>
              <w:t>22       18</w:t>
            </w:r>
          </w:p>
        </w:tc>
        <w:tc>
          <w:tcPr>
            <w:tcW w:w="0" w:type="auto"/>
            <w:tcBorders>
              <w:top w:val="nil"/>
              <w:left w:val="nil"/>
              <w:bottom w:val="single" w:sz="4" w:space="0" w:color="auto"/>
              <w:right w:val="nil"/>
            </w:tcBorders>
          </w:tcPr>
          <w:p w14:paraId="6E8B18C0" w14:textId="77777777" w:rsidR="00B46E88" w:rsidRDefault="00B46E88" w:rsidP="00A602B6">
            <w:pPr>
              <w:jc w:val="center"/>
            </w:pPr>
            <w:r>
              <w:t>17</w:t>
            </w:r>
          </w:p>
        </w:tc>
        <w:tc>
          <w:tcPr>
            <w:tcW w:w="0" w:type="auto"/>
            <w:tcBorders>
              <w:top w:val="nil"/>
              <w:left w:val="nil"/>
              <w:bottom w:val="single" w:sz="4" w:space="0" w:color="auto"/>
              <w:right w:val="nil"/>
            </w:tcBorders>
          </w:tcPr>
          <w:p w14:paraId="6941739C" w14:textId="77777777" w:rsidR="00B46E88" w:rsidRDefault="00B46E88" w:rsidP="00A602B6">
            <w:pPr>
              <w:jc w:val="center"/>
            </w:pPr>
            <w:r>
              <w:t>16        12</w:t>
            </w:r>
          </w:p>
        </w:tc>
        <w:tc>
          <w:tcPr>
            <w:tcW w:w="0" w:type="auto"/>
            <w:tcBorders>
              <w:top w:val="nil"/>
              <w:left w:val="nil"/>
              <w:bottom w:val="single" w:sz="4" w:space="0" w:color="auto"/>
              <w:right w:val="nil"/>
            </w:tcBorders>
          </w:tcPr>
          <w:p w14:paraId="0EFD1D3D" w14:textId="77777777" w:rsidR="00B46E88" w:rsidRDefault="00B46E88" w:rsidP="00A602B6">
            <w:pPr>
              <w:jc w:val="center"/>
            </w:pPr>
            <w:r>
              <w:t>11      8</w:t>
            </w:r>
          </w:p>
        </w:tc>
        <w:tc>
          <w:tcPr>
            <w:tcW w:w="0" w:type="auto"/>
            <w:tcBorders>
              <w:top w:val="nil"/>
              <w:left w:val="nil"/>
              <w:bottom w:val="single" w:sz="4" w:space="0" w:color="auto"/>
              <w:right w:val="nil"/>
            </w:tcBorders>
          </w:tcPr>
          <w:p w14:paraId="1F57606A" w14:textId="77777777" w:rsidR="00B46E88" w:rsidRDefault="00B46E88" w:rsidP="00A602B6">
            <w:pPr>
              <w:jc w:val="center"/>
            </w:pPr>
            <w:r>
              <w:t>7</w:t>
            </w:r>
          </w:p>
        </w:tc>
        <w:tc>
          <w:tcPr>
            <w:tcW w:w="0" w:type="auto"/>
            <w:tcBorders>
              <w:top w:val="nil"/>
              <w:left w:val="nil"/>
              <w:bottom w:val="single" w:sz="4" w:space="0" w:color="auto"/>
              <w:right w:val="nil"/>
            </w:tcBorders>
          </w:tcPr>
          <w:p w14:paraId="761A7F46" w14:textId="77777777" w:rsidR="00B46E88" w:rsidRDefault="00B46E88" w:rsidP="00A602B6">
            <w:pPr>
              <w:jc w:val="center"/>
            </w:pPr>
            <w:r>
              <w:t>6 5</w:t>
            </w:r>
          </w:p>
        </w:tc>
        <w:tc>
          <w:tcPr>
            <w:tcW w:w="0" w:type="auto"/>
            <w:tcBorders>
              <w:top w:val="nil"/>
              <w:left w:val="nil"/>
              <w:bottom w:val="single" w:sz="4" w:space="0" w:color="auto"/>
              <w:right w:val="nil"/>
            </w:tcBorders>
          </w:tcPr>
          <w:p w14:paraId="7191862E" w14:textId="77777777" w:rsidR="00B46E88" w:rsidRDefault="00B46E88" w:rsidP="00A602B6">
            <w:pPr>
              <w:jc w:val="center"/>
            </w:pPr>
            <w:r>
              <w:t>4      0</w:t>
            </w:r>
          </w:p>
        </w:tc>
      </w:tr>
      <w:tr w:rsidR="00B46E88" w14:paraId="50D1956D" w14:textId="77777777" w:rsidTr="00A602B6">
        <w:tc>
          <w:tcPr>
            <w:tcW w:w="0" w:type="auto"/>
            <w:shd w:val="clear" w:color="auto" w:fill="FFD966" w:themeFill="accent4" w:themeFillTint="99"/>
          </w:tcPr>
          <w:p w14:paraId="788F027A" w14:textId="77777777" w:rsidR="00B46E88" w:rsidRDefault="00B46E88" w:rsidP="00A602B6">
            <w:pPr>
              <w:jc w:val="center"/>
            </w:pPr>
            <w:r>
              <w:t>Ct</w:t>
            </w:r>
            <w:r w:rsidRPr="00384DBC">
              <w:rPr>
                <w:vertAlign w:val="subscript"/>
              </w:rPr>
              <w:t>3</w:t>
            </w:r>
          </w:p>
        </w:tc>
        <w:tc>
          <w:tcPr>
            <w:tcW w:w="0" w:type="auto"/>
            <w:shd w:val="clear" w:color="auto" w:fill="DEEAF6" w:themeFill="accent5" w:themeFillTint="33"/>
          </w:tcPr>
          <w:p w14:paraId="215F0AEB" w14:textId="77777777" w:rsidR="00B46E88" w:rsidRDefault="00B46E88" w:rsidP="00A602B6">
            <w:pPr>
              <w:jc w:val="center"/>
            </w:pPr>
            <w:r>
              <w:t>Imm</w:t>
            </w:r>
            <w:r>
              <w:rPr>
                <w:vertAlign w:val="subscript"/>
              </w:rPr>
              <w:t>9..5</w:t>
            </w:r>
          </w:p>
        </w:tc>
        <w:tc>
          <w:tcPr>
            <w:tcW w:w="0" w:type="auto"/>
            <w:shd w:val="clear" w:color="auto" w:fill="FF3300"/>
          </w:tcPr>
          <w:p w14:paraId="563291F1" w14:textId="77777777" w:rsidR="00B46E88" w:rsidRDefault="00B46E88" w:rsidP="00A602B6">
            <w:pPr>
              <w:jc w:val="center"/>
            </w:pPr>
            <w:r>
              <w:t>S</w:t>
            </w:r>
          </w:p>
        </w:tc>
        <w:tc>
          <w:tcPr>
            <w:tcW w:w="0" w:type="auto"/>
            <w:shd w:val="clear" w:color="auto" w:fill="DEEAF6" w:themeFill="accent5" w:themeFillTint="33"/>
          </w:tcPr>
          <w:p w14:paraId="6D15A9B5" w14:textId="77777777" w:rsidR="00B46E88" w:rsidRDefault="00B46E88" w:rsidP="00A602B6">
            <w:pPr>
              <w:jc w:val="center"/>
            </w:pPr>
            <w:r>
              <w:t>Imm</w:t>
            </w:r>
            <w:r>
              <w:rPr>
                <w:vertAlign w:val="subscript"/>
              </w:rPr>
              <w:t>4..0</w:t>
            </w:r>
          </w:p>
        </w:tc>
        <w:tc>
          <w:tcPr>
            <w:tcW w:w="0" w:type="auto"/>
            <w:shd w:val="clear" w:color="auto" w:fill="FFCCFF"/>
          </w:tcPr>
          <w:p w14:paraId="731C78D1" w14:textId="77777777" w:rsidR="00B46E88" w:rsidRDefault="00B46E88" w:rsidP="00A602B6">
            <w:pPr>
              <w:jc w:val="center"/>
            </w:pPr>
            <w:r>
              <w:t>1</w:t>
            </w:r>
            <w:r>
              <w:rPr>
                <w:vertAlign w:val="subscript"/>
              </w:rPr>
              <w:t>1</w:t>
            </w:r>
          </w:p>
        </w:tc>
        <w:tc>
          <w:tcPr>
            <w:tcW w:w="0" w:type="auto"/>
            <w:shd w:val="clear" w:color="auto" w:fill="F4B083" w:themeFill="accent2" w:themeFillTint="99"/>
          </w:tcPr>
          <w:p w14:paraId="2653D1B4" w14:textId="77777777" w:rsidR="00B46E88" w:rsidRDefault="00B46E88" w:rsidP="00A602B6">
            <w:pPr>
              <w:jc w:val="center"/>
            </w:pPr>
            <w:r>
              <w:t>Ra</w:t>
            </w:r>
            <w:r>
              <w:rPr>
                <w:vertAlign w:val="subscript"/>
              </w:rPr>
              <w:t>5</w:t>
            </w:r>
          </w:p>
        </w:tc>
        <w:tc>
          <w:tcPr>
            <w:tcW w:w="0" w:type="auto"/>
            <w:shd w:val="thinDiagStripe" w:color="auto" w:fill="auto"/>
          </w:tcPr>
          <w:p w14:paraId="78A0AFE4" w14:textId="77777777" w:rsidR="00B46E88" w:rsidRDefault="00B46E88" w:rsidP="00A602B6">
            <w:pPr>
              <w:jc w:val="center"/>
            </w:pPr>
            <w:r>
              <w:t>~</w:t>
            </w:r>
            <w:r>
              <w:rPr>
                <w:vertAlign w:val="subscript"/>
              </w:rPr>
              <w:t>4</w:t>
            </w:r>
          </w:p>
        </w:tc>
        <w:tc>
          <w:tcPr>
            <w:tcW w:w="0" w:type="auto"/>
            <w:shd w:val="clear" w:color="auto" w:fill="9CC2E5" w:themeFill="accent5" w:themeFillTint="99"/>
          </w:tcPr>
          <w:p w14:paraId="4788C54C" w14:textId="7A605D38" w:rsidR="00B46E88" w:rsidRDefault="00B46E88" w:rsidP="00A602B6">
            <w:pPr>
              <w:jc w:val="center"/>
            </w:pPr>
            <w:r>
              <w:t>1</w:t>
            </w:r>
          </w:p>
        </w:tc>
        <w:tc>
          <w:tcPr>
            <w:tcW w:w="0" w:type="auto"/>
            <w:shd w:val="clear" w:color="auto" w:fill="9999FF"/>
          </w:tcPr>
          <w:p w14:paraId="6505DE08" w14:textId="77777777" w:rsidR="00B46E88" w:rsidRDefault="00B46E88" w:rsidP="00A602B6">
            <w:pPr>
              <w:jc w:val="center"/>
            </w:pPr>
            <w:r>
              <w:t>Sz</w:t>
            </w:r>
            <w:r>
              <w:rPr>
                <w:vertAlign w:val="subscript"/>
              </w:rPr>
              <w:t>2</w:t>
            </w:r>
          </w:p>
        </w:tc>
        <w:tc>
          <w:tcPr>
            <w:tcW w:w="0" w:type="auto"/>
            <w:shd w:val="clear" w:color="auto" w:fill="9CC2E5" w:themeFill="accent5" w:themeFillTint="99"/>
          </w:tcPr>
          <w:p w14:paraId="2D23C88D" w14:textId="77777777" w:rsidR="00B46E88" w:rsidRDefault="00B46E88" w:rsidP="00A602B6">
            <w:pPr>
              <w:jc w:val="center"/>
            </w:pPr>
            <w:r>
              <w:t>3</w:t>
            </w:r>
            <w:r>
              <w:rPr>
                <w:vertAlign w:val="subscript"/>
              </w:rPr>
              <w:t>5</w:t>
            </w:r>
          </w:p>
        </w:tc>
      </w:tr>
    </w:tbl>
    <w:p w14:paraId="135E4606" w14:textId="77777777" w:rsidR="00B46E88" w:rsidRDefault="00B46E88" w:rsidP="00B46E88">
      <w:pPr>
        <w:rPr>
          <w:b/>
          <w:bCs/>
        </w:rPr>
      </w:pPr>
    </w:p>
    <w:p w14:paraId="22B11C56" w14:textId="4D4568AC" w:rsidR="00B46E88" w:rsidRDefault="00196BF6" w:rsidP="00B46E88">
      <w:pPr>
        <w:rPr>
          <w:b/>
          <w:bCs/>
          <w:vertAlign w:val="subscript"/>
        </w:rPr>
      </w:pPr>
      <w:r>
        <w:rPr>
          <w:b/>
          <w:bCs/>
        </w:rPr>
        <w:t>F</w:t>
      </w:r>
      <w:r w:rsidR="00B46E88">
        <w:rPr>
          <w:b/>
          <w:bCs/>
        </w:rPr>
        <w:t xml:space="preserve">CMP </w:t>
      </w:r>
      <w:r>
        <w:rPr>
          <w:b/>
          <w:bCs/>
        </w:rPr>
        <w:t>C</w:t>
      </w:r>
      <w:r w:rsidR="00B46E88">
        <w:rPr>
          <w:b/>
          <w:bCs/>
        </w:rPr>
        <w:t>t,Ra,Imm</w:t>
      </w:r>
      <w:r w:rsidR="00B46E88">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821"/>
        <w:gridCol w:w="326"/>
        <w:gridCol w:w="506"/>
        <w:gridCol w:w="766"/>
      </w:tblGrid>
      <w:tr w:rsidR="00B46E88" w14:paraId="1381C834" w14:textId="77777777" w:rsidTr="00A602B6">
        <w:tc>
          <w:tcPr>
            <w:tcW w:w="0" w:type="auto"/>
            <w:tcBorders>
              <w:top w:val="nil"/>
              <w:left w:val="nil"/>
              <w:bottom w:val="single" w:sz="4" w:space="0" w:color="auto"/>
              <w:right w:val="nil"/>
            </w:tcBorders>
          </w:tcPr>
          <w:p w14:paraId="7F98E601" w14:textId="77777777" w:rsidR="00B46E88" w:rsidRDefault="00B46E88" w:rsidP="00A602B6">
            <w:pPr>
              <w:jc w:val="center"/>
            </w:pPr>
            <w:r>
              <w:t>31 29</w:t>
            </w:r>
          </w:p>
        </w:tc>
        <w:tc>
          <w:tcPr>
            <w:tcW w:w="0" w:type="auto"/>
            <w:tcBorders>
              <w:top w:val="nil"/>
              <w:left w:val="nil"/>
              <w:bottom w:val="single" w:sz="4" w:space="0" w:color="auto"/>
              <w:right w:val="nil"/>
            </w:tcBorders>
          </w:tcPr>
          <w:p w14:paraId="27BCC19B" w14:textId="77777777" w:rsidR="00B46E88" w:rsidRDefault="00B46E88" w:rsidP="00A602B6">
            <w:pPr>
              <w:jc w:val="center"/>
            </w:pPr>
            <w:r>
              <w:t>28    24</w:t>
            </w:r>
          </w:p>
        </w:tc>
        <w:tc>
          <w:tcPr>
            <w:tcW w:w="0" w:type="auto"/>
            <w:tcBorders>
              <w:top w:val="nil"/>
              <w:left w:val="nil"/>
              <w:bottom w:val="single" w:sz="4" w:space="0" w:color="auto"/>
              <w:right w:val="nil"/>
            </w:tcBorders>
          </w:tcPr>
          <w:p w14:paraId="0F5C19EC" w14:textId="77777777" w:rsidR="00B46E88" w:rsidRDefault="00B46E88" w:rsidP="00A602B6">
            <w:pPr>
              <w:jc w:val="center"/>
            </w:pPr>
            <w:r>
              <w:t>23</w:t>
            </w:r>
          </w:p>
        </w:tc>
        <w:tc>
          <w:tcPr>
            <w:tcW w:w="0" w:type="auto"/>
            <w:tcBorders>
              <w:top w:val="nil"/>
              <w:left w:val="nil"/>
              <w:bottom w:val="single" w:sz="4" w:space="0" w:color="auto"/>
              <w:right w:val="nil"/>
            </w:tcBorders>
          </w:tcPr>
          <w:p w14:paraId="5B5B3891" w14:textId="77777777" w:rsidR="00B46E88" w:rsidRDefault="00B46E88" w:rsidP="00A602B6">
            <w:pPr>
              <w:jc w:val="center"/>
            </w:pPr>
            <w:r>
              <w:t>22       18</w:t>
            </w:r>
          </w:p>
        </w:tc>
        <w:tc>
          <w:tcPr>
            <w:tcW w:w="0" w:type="auto"/>
            <w:tcBorders>
              <w:top w:val="nil"/>
              <w:left w:val="nil"/>
              <w:bottom w:val="single" w:sz="4" w:space="0" w:color="auto"/>
              <w:right w:val="nil"/>
            </w:tcBorders>
          </w:tcPr>
          <w:p w14:paraId="5595F79A" w14:textId="77777777" w:rsidR="00B46E88" w:rsidRDefault="00B46E88" w:rsidP="00A602B6">
            <w:pPr>
              <w:jc w:val="center"/>
            </w:pPr>
            <w:r>
              <w:t>17</w:t>
            </w:r>
          </w:p>
        </w:tc>
        <w:tc>
          <w:tcPr>
            <w:tcW w:w="0" w:type="auto"/>
            <w:tcBorders>
              <w:top w:val="nil"/>
              <w:left w:val="nil"/>
              <w:bottom w:val="single" w:sz="4" w:space="0" w:color="auto"/>
              <w:right w:val="nil"/>
            </w:tcBorders>
          </w:tcPr>
          <w:p w14:paraId="7548C27B" w14:textId="77777777" w:rsidR="00B46E88" w:rsidRDefault="00B46E88" w:rsidP="00A602B6">
            <w:pPr>
              <w:jc w:val="center"/>
            </w:pPr>
            <w:r>
              <w:t>16        12</w:t>
            </w:r>
          </w:p>
        </w:tc>
        <w:tc>
          <w:tcPr>
            <w:tcW w:w="0" w:type="auto"/>
            <w:tcBorders>
              <w:top w:val="nil"/>
              <w:left w:val="nil"/>
              <w:bottom w:val="single" w:sz="4" w:space="0" w:color="auto"/>
              <w:right w:val="nil"/>
            </w:tcBorders>
          </w:tcPr>
          <w:p w14:paraId="0359EC56" w14:textId="77777777" w:rsidR="00B46E88" w:rsidRDefault="00B46E88" w:rsidP="00A602B6">
            <w:pPr>
              <w:jc w:val="center"/>
            </w:pPr>
            <w:r>
              <w:t>11     8</w:t>
            </w:r>
          </w:p>
        </w:tc>
        <w:tc>
          <w:tcPr>
            <w:tcW w:w="0" w:type="auto"/>
            <w:tcBorders>
              <w:top w:val="nil"/>
              <w:left w:val="nil"/>
              <w:bottom w:val="single" w:sz="4" w:space="0" w:color="auto"/>
              <w:right w:val="nil"/>
            </w:tcBorders>
          </w:tcPr>
          <w:p w14:paraId="2BCC5844" w14:textId="77777777" w:rsidR="00B46E88" w:rsidRDefault="00B46E88" w:rsidP="00A602B6">
            <w:pPr>
              <w:jc w:val="center"/>
            </w:pPr>
            <w:r>
              <w:t>7</w:t>
            </w:r>
          </w:p>
        </w:tc>
        <w:tc>
          <w:tcPr>
            <w:tcW w:w="0" w:type="auto"/>
            <w:tcBorders>
              <w:top w:val="nil"/>
              <w:left w:val="nil"/>
              <w:bottom w:val="single" w:sz="4" w:space="0" w:color="auto"/>
              <w:right w:val="nil"/>
            </w:tcBorders>
          </w:tcPr>
          <w:p w14:paraId="5962E4F2" w14:textId="77777777" w:rsidR="00B46E88" w:rsidRDefault="00B46E88" w:rsidP="00A602B6">
            <w:pPr>
              <w:jc w:val="center"/>
            </w:pPr>
            <w:r>
              <w:t>6 5</w:t>
            </w:r>
          </w:p>
        </w:tc>
        <w:tc>
          <w:tcPr>
            <w:tcW w:w="0" w:type="auto"/>
            <w:tcBorders>
              <w:top w:val="nil"/>
              <w:left w:val="nil"/>
              <w:bottom w:val="single" w:sz="4" w:space="0" w:color="auto"/>
              <w:right w:val="nil"/>
            </w:tcBorders>
          </w:tcPr>
          <w:p w14:paraId="41F5F340" w14:textId="77777777" w:rsidR="00B46E88" w:rsidRDefault="00B46E88" w:rsidP="00A602B6">
            <w:pPr>
              <w:jc w:val="center"/>
            </w:pPr>
            <w:r>
              <w:t>4      0</w:t>
            </w:r>
          </w:p>
        </w:tc>
      </w:tr>
      <w:tr w:rsidR="00B46E88" w14:paraId="7E75BEE2" w14:textId="77777777" w:rsidTr="00A602B6">
        <w:tc>
          <w:tcPr>
            <w:tcW w:w="0" w:type="auto"/>
            <w:tcBorders>
              <w:bottom w:val="single" w:sz="4" w:space="0" w:color="auto"/>
            </w:tcBorders>
            <w:shd w:val="clear" w:color="auto" w:fill="FFD966" w:themeFill="accent4" w:themeFillTint="99"/>
          </w:tcPr>
          <w:p w14:paraId="74EA2038" w14:textId="77777777" w:rsidR="00B46E88" w:rsidRDefault="00B46E88" w:rsidP="00A602B6">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54E3006D" w14:textId="77777777" w:rsidR="00B46E88" w:rsidRDefault="00B46E88" w:rsidP="00A602B6">
            <w:pPr>
              <w:jc w:val="center"/>
            </w:pPr>
            <w:r>
              <w:t>16</w:t>
            </w:r>
            <w:r>
              <w:rPr>
                <w:vertAlign w:val="subscript"/>
              </w:rPr>
              <w:t>5</w:t>
            </w:r>
          </w:p>
        </w:tc>
        <w:tc>
          <w:tcPr>
            <w:tcW w:w="0" w:type="auto"/>
            <w:tcBorders>
              <w:bottom w:val="single" w:sz="4" w:space="0" w:color="auto"/>
            </w:tcBorders>
            <w:shd w:val="clear" w:color="auto" w:fill="FF3300"/>
          </w:tcPr>
          <w:p w14:paraId="239427A5" w14:textId="77777777" w:rsidR="00B46E88" w:rsidRDefault="00B46E88" w:rsidP="00A602B6">
            <w:pPr>
              <w:jc w:val="center"/>
            </w:pPr>
            <w:r>
              <w:t>S</w:t>
            </w:r>
          </w:p>
        </w:tc>
        <w:tc>
          <w:tcPr>
            <w:tcW w:w="0" w:type="auto"/>
            <w:tcBorders>
              <w:bottom w:val="single" w:sz="4" w:space="0" w:color="auto"/>
            </w:tcBorders>
            <w:shd w:val="clear" w:color="auto" w:fill="auto"/>
          </w:tcPr>
          <w:p w14:paraId="05C1BAD0" w14:textId="77777777" w:rsidR="00B46E88" w:rsidRDefault="00B46E88" w:rsidP="00A602B6">
            <w:pPr>
              <w:jc w:val="center"/>
            </w:pPr>
            <w:r>
              <w:t>~</w:t>
            </w:r>
            <w:r w:rsidRPr="00384DBC">
              <w:rPr>
                <w:vertAlign w:val="subscript"/>
              </w:rPr>
              <w:t>5</w:t>
            </w:r>
          </w:p>
        </w:tc>
        <w:tc>
          <w:tcPr>
            <w:tcW w:w="0" w:type="auto"/>
            <w:tcBorders>
              <w:bottom w:val="single" w:sz="4" w:space="0" w:color="auto"/>
            </w:tcBorders>
            <w:shd w:val="clear" w:color="auto" w:fill="FFCCFF"/>
          </w:tcPr>
          <w:p w14:paraId="7428772E" w14:textId="77777777" w:rsidR="00B46E88" w:rsidRDefault="00B46E88" w:rsidP="00A602B6">
            <w:pPr>
              <w:jc w:val="center"/>
            </w:pPr>
            <w:r>
              <w:t>1</w:t>
            </w:r>
            <w:r>
              <w:rPr>
                <w:vertAlign w:val="subscript"/>
              </w:rPr>
              <w:t>1</w:t>
            </w:r>
          </w:p>
        </w:tc>
        <w:tc>
          <w:tcPr>
            <w:tcW w:w="0" w:type="auto"/>
            <w:tcBorders>
              <w:bottom w:val="single" w:sz="4" w:space="0" w:color="auto"/>
            </w:tcBorders>
            <w:shd w:val="clear" w:color="auto" w:fill="F4B083" w:themeFill="accent2" w:themeFillTint="99"/>
          </w:tcPr>
          <w:p w14:paraId="4F7113B3" w14:textId="77777777" w:rsidR="00B46E88" w:rsidRDefault="00B46E88" w:rsidP="00A602B6">
            <w:pPr>
              <w:jc w:val="center"/>
            </w:pPr>
            <w:r>
              <w:t>Ra</w:t>
            </w:r>
            <w:r>
              <w:rPr>
                <w:vertAlign w:val="subscript"/>
              </w:rPr>
              <w:t>5</w:t>
            </w:r>
          </w:p>
        </w:tc>
        <w:tc>
          <w:tcPr>
            <w:tcW w:w="0" w:type="auto"/>
            <w:tcBorders>
              <w:bottom w:val="single" w:sz="4" w:space="0" w:color="auto"/>
            </w:tcBorders>
            <w:shd w:val="thinDiagStripe" w:color="auto" w:fill="auto"/>
          </w:tcPr>
          <w:p w14:paraId="400D9AC3" w14:textId="77777777" w:rsidR="00B46E88" w:rsidRDefault="00B46E88" w:rsidP="00A602B6">
            <w:pPr>
              <w:jc w:val="center"/>
            </w:pPr>
            <w:r>
              <w:t>~</w:t>
            </w:r>
            <w:r>
              <w:rPr>
                <w:vertAlign w:val="subscript"/>
              </w:rPr>
              <w:t>4</w:t>
            </w:r>
          </w:p>
        </w:tc>
        <w:tc>
          <w:tcPr>
            <w:tcW w:w="0" w:type="auto"/>
            <w:tcBorders>
              <w:bottom w:val="single" w:sz="4" w:space="0" w:color="auto"/>
            </w:tcBorders>
            <w:shd w:val="clear" w:color="auto" w:fill="9CC2E5" w:themeFill="accent5" w:themeFillTint="99"/>
          </w:tcPr>
          <w:p w14:paraId="64F6F16C" w14:textId="3C72E136" w:rsidR="00B46E88" w:rsidRDefault="00B46E88" w:rsidP="00A602B6">
            <w:pPr>
              <w:jc w:val="center"/>
            </w:pPr>
            <w:r>
              <w:t>1</w:t>
            </w:r>
          </w:p>
        </w:tc>
        <w:tc>
          <w:tcPr>
            <w:tcW w:w="0" w:type="auto"/>
            <w:tcBorders>
              <w:bottom w:val="single" w:sz="4" w:space="0" w:color="auto"/>
            </w:tcBorders>
            <w:shd w:val="clear" w:color="auto" w:fill="9999FF"/>
          </w:tcPr>
          <w:p w14:paraId="70989A1E" w14:textId="77777777" w:rsidR="00B46E88" w:rsidRDefault="00B46E88" w:rsidP="00A602B6">
            <w:pPr>
              <w:jc w:val="center"/>
            </w:pPr>
            <w:r>
              <w:t>Sz</w:t>
            </w:r>
            <w:r>
              <w:rPr>
                <w:vertAlign w:val="subscript"/>
              </w:rPr>
              <w:t>2</w:t>
            </w:r>
          </w:p>
        </w:tc>
        <w:tc>
          <w:tcPr>
            <w:tcW w:w="0" w:type="auto"/>
            <w:tcBorders>
              <w:bottom w:val="single" w:sz="4" w:space="0" w:color="auto"/>
            </w:tcBorders>
            <w:shd w:val="clear" w:color="auto" w:fill="9CC2E5" w:themeFill="accent5" w:themeFillTint="99"/>
          </w:tcPr>
          <w:p w14:paraId="295D6198" w14:textId="77777777" w:rsidR="00B46E88" w:rsidRDefault="00B46E88" w:rsidP="00A602B6">
            <w:pPr>
              <w:jc w:val="center"/>
            </w:pPr>
            <w:r>
              <w:t>3</w:t>
            </w:r>
            <w:r>
              <w:rPr>
                <w:vertAlign w:val="subscript"/>
              </w:rPr>
              <w:t>5</w:t>
            </w:r>
          </w:p>
        </w:tc>
      </w:tr>
      <w:tr w:rsidR="00B46E88" w14:paraId="6B15E748" w14:textId="77777777" w:rsidTr="00A602B6">
        <w:tc>
          <w:tcPr>
            <w:tcW w:w="0" w:type="auto"/>
            <w:gridSpan w:val="10"/>
            <w:shd w:val="clear" w:color="auto" w:fill="DEEAF6" w:themeFill="accent5" w:themeFillTint="33"/>
          </w:tcPr>
          <w:p w14:paraId="0628ECED" w14:textId="77777777" w:rsidR="00B46E88" w:rsidRDefault="00B46E88" w:rsidP="00A602B6">
            <w:pPr>
              <w:jc w:val="center"/>
            </w:pPr>
            <w:r>
              <w:t>Immediate</w:t>
            </w:r>
            <w:r w:rsidRPr="00216A0C">
              <w:rPr>
                <w:vertAlign w:val="subscript"/>
              </w:rPr>
              <w:t>32</w:t>
            </w:r>
          </w:p>
        </w:tc>
      </w:tr>
    </w:tbl>
    <w:p w14:paraId="4256B549" w14:textId="77777777" w:rsidR="00B46E88" w:rsidRDefault="00B46E88" w:rsidP="00B46E88">
      <w:pPr>
        <w:rPr>
          <w:b/>
          <w:bCs/>
        </w:rPr>
      </w:pPr>
    </w:p>
    <w:p w14:paraId="13757C60" w14:textId="59AA64B3" w:rsidR="00B46E88" w:rsidRDefault="00196BF6" w:rsidP="00B46E88">
      <w:pPr>
        <w:rPr>
          <w:b/>
          <w:bCs/>
        </w:rPr>
      </w:pPr>
      <w:r>
        <w:rPr>
          <w:b/>
          <w:bCs/>
        </w:rPr>
        <w:t>F</w:t>
      </w:r>
      <w:r w:rsidR="00B46E88">
        <w:rPr>
          <w:b/>
          <w:bCs/>
        </w:rPr>
        <w:t xml:space="preserve">CMP </w:t>
      </w:r>
      <w:r>
        <w:rPr>
          <w:b/>
          <w:bCs/>
        </w:rPr>
        <w:t>C</w:t>
      </w:r>
      <w:r w:rsidR="00B46E88">
        <w:rPr>
          <w:b/>
          <w:bCs/>
        </w:rPr>
        <w:t>t,Ra,Imm</w:t>
      </w:r>
      <w:r w:rsidR="00B46E88">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96"/>
        <w:gridCol w:w="766"/>
        <w:gridCol w:w="326"/>
        <w:gridCol w:w="506"/>
        <w:gridCol w:w="766"/>
      </w:tblGrid>
      <w:tr w:rsidR="00B46E88" w14:paraId="1F3EEE3D" w14:textId="77777777" w:rsidTr="00A602B6">
        <w:tc>
          <w:tcPr>
            <w:tcW w:w="0" w:type="auto"/>
            <w:tcBorders>
              <w:top w:val="nil"/>
              <w:left w:val="nil"/>
              <w:bottom w:val="single" w:sz="4" w:space="0" w:color="auto"/>
              <w:right w:val="nil"/>
            </w:tcBorders>
          </w:tcPr>
          <w:p w14:paraId="1D3133F6" w14:textId="77777777" w:rsidR="00B46E88" w:rsidRDefault="00B46E88" w:rsidP="00A602B6">
            <w:pPr>
              <w:jc w:val="center"/>
            </w:pPr>
            <w:r>
              <w:t>31 29</w:t>
            </w:r>
          </w:p>
        </w:tc>
        <w:tc>
          <w:tcPr>
            <w:tcW w:w="0" w:type="auto"/>
            <w:tcBorders>
              <w:top w:val="nil"/>
              <w:left w:val="nil"/>
              <w:bottom w:val="single" w:sz="4" w:space="0" w:color="auto"/>
              <w:right w:val="nil"/>
            </w:tcBorders>
          </w:tcPr>
          <w:p w14:paraId="03A329FB" w14:textId="77777777" w:rsidR="00B46E88" w:rsidRDefault="00B46E88" w:rsidP="00A602B6">
            <w:pPr>
              <w:jc w:val="center"/>
            </w:pPr>
            <w:r>
              <w:t>28     24</w:t>
            </w:r>
          </w:p>
        </w:tc>
        <w:tc>
          <w:tcPr>
            <w:tcW w:w="0" w:type="auto"/>
            <w:tcBorders>
              <w:top w:val="nil"/>
              <w:left w:val="nil"/>
              <w:bottom w:val="single" w:sz="4" w:space="0" w:color="auto"/>
              <w:right w:val="nil"/>
            </w:tcBorders>
          </w:tcPr>
          <w:p w14:paraId="258E2BD8" w14:textId="77777777" w:rsidR="00B46E88" w:rsidRDefault="00B46E88" w:rsidP="00A602B6">
            <w:pPr>
              <w:jc w:val="center"/>
            </w:pPr>
            <w:r>
              <w:t>23</w:t>
            </w:r>
          </w:p>
        </w:tc>
        <w:tc>
          <w:tcPr>
            <w:tcW w:w="0" w:type="auto"/>
            <w:tcBorders>
              <w:top w:val="nil"/>
              <w:left w:val="nil"/>
              <w:bottom w:val="single" w:sz="4" w:space="0" w:color="auto"/>
              <w:right w:val="nil"/>
            </w:tcBorders>
          </w:tcPr>
          <w:p w14:paraId="5A34D702" w14:textId="77777777" w:rsidR="00B46E88" w:rsidRDefault="00B46E88" w:rsidP="00A602B6">
            <w:pPr>
              <w:jc w:val="center"/>
            </w:pPr>
            <w:r>
              <w:t>22       18</w:t>
            </w:r>
          </w:p>
        </w:tc>
        <w:tc>
          <w:tcPr>
            <w:tcW w:w="0" w:type="auto"/>
            <w:tcBorders>
              <w:top w:val="nil"/>
              <w:left w:val="nil"/>
              <w:bottom w:val="single" w:sz="4" w:space="0" w:color="auto"/>
              <w:right w:val="nil"/>
            </w:tcBorders>
          </w:tcPr>
          <w:p w14:paraId="382943E4" w14:textId="77777777" w:rsidR="00B46E88" w:rsidRDefault="00B46E88" w:rsidP="00A602B6">
            <w:pPr>
              <w:jc w:val="center"/>
            </w:pPr>
            <w:r>
              <w:t>17</w:t>
            </w:r>
          </w:p>
        </w:tc>
        <w:tc>
          <w:tcPr>
            <w:tcW w:w="0" w:type="auto"/>
            <w:tcBorders>
              <w:top w:val="nil"/>
              <w:left w:val="nil"/>
              <w:bottom w:val="single" w:sz="4" w:space="0" w:color="auto"/>
              <w:right w:val="nil"/>
            </w:tcBorders>
          </w:tcPr>
          <w:p w14:paraId="221E4557" w14:textId="77777777" w:rsidR="00B46E88" w:rsidRDefault="00B46E88" w:rsidP="00A602B6">
            <w:pPr>
              <w:jc w:val="center"/>
            </w:pPr>
            <w:r>
              <w:t>16        12</w:t>
            </w:r>
          </w:p>
        </w:tc>
        <w:tc>
          <w:tcPr>
            <w:tcW w:w="0" w:type="auto"/>
            <w:tcBorders>
              <w:top w:val="nil"/>
              <w:left w:val="nil"/>
              <w:bottom w:val="single" w:sz="4" w:space="0" w:color="auto"/>
              <w:right w:val="nil"/>
            </w:tcBorders>
          </w:tcPr>
          <w:p w14:paraId="7E56E754" w14:textId="77777777" w:rsidR="00B46E88" w:rsidRDefault="00B46E88" w:rsidP="00A602B6">
            <w:pPr>
              <w:jc w:val="center"/>
            </w:pPr>
            <w:r>
              <w:t>11    8</w:t>
            </w:r>
          </w:p>
        </w:tc>
        <w:tc>
          <w:tcPr>
            <w:tcW w:w="0" w:type="auto"/>
            <w:tcBorders>
              <w:top w:val="nil"/>
              <w:left w:val="nil"/>
              <w:bottom w:val="single" w:sz="4" w:space="0" w:color="auto"/>
              <w:right w:val="nil"/>
            </w:tcBorders>
          </w:tcPr>
          <w:p w14:paraId="66F581B7" w14:textId="77777777" w:rsidR="00B46E88" w:rsidRDefault="00B46E88" w:rsidP="00A602B6">
            <w:pPr>
              <w:jc w:val="center"/>
            </w:pPr>
            <w:r>
              <w:t>7</w:t>
            </w:r>
          </w:p>
        </w:tc>
        <w:tc>
          <w:tcPr>
            <w:tcW w:w="0" w:type="auto"/>
            <w:tcBorders>
              <w:top w:val="nil"/>
              <w:left w:val="nil"/>
              <w:bottom w:val="single" w:sz="4" w:space="0" w:color="auto"/>
              <w:right w:val="nil"/>
            </w:tcBorders>
          </w:tcPr>
          <w:p w14:paraId="737E4196" w14:textId="77777777" w:rsidR="00B46E88" w:rsidRDefault="00B46E88" w:rsidP="00A602B6">
            <w:pPr>
              <w:jc w:val="center"/>
            </w:pPr>
            <w:r>
              <w:t>6 5</w:t>
            </w:r>
          </w:p>
        </w:tc>
        <w:tc>
          <w:tcPr>
            <w:tcW w:w="0" w:type="auto"/>
            <w:tcBorders>
              <w:top w:val="nil"/>
              <w:left w:val="nil"/>
              <w:bottom w:val="single" w:sz="4" w:space="0" w:color="auto"/>
              <w:right w:val="nil"/>
            </w:tcBorders>
          </w:tcPr>
          <w:p w14:paraId="4DA71E36" w14:textId="77777777" w:rsidR="00B46E88" w:rsidRDefault="00B46E88" w:rsidP="00A602B6">
            <w:pPr>
              <w:jc w:val="center"/>
            </w:pPr>
            <w:r>
              <w:t>4      0</w:t>
            </w:r>
          </w:p>
        </w:tc>
      </w:tr>
      <w:tr w:rsidR="00B46E88" w14:paraId="05596C87" w14:textId="77777777" w:rsidTr="00A602B6">
        <w:tc>
          <w:tcPr>
            <w:tcW w:w="0" w:type="auto"/>
            <w:tcBorders>
              <w:bottom w:val="single" w:sz="4" w:space="0" w:color="auto"/>
            </w:tcBorders>
            <w:shd w:val="clear" w:color="auto" w:fill="FFD966" w:themeFill="accent4" w:themeFillTint="99"/>
          </w:tcPr>
          <w:p w14:paraId="4C464DDC" w14:textId="77777777" w:rsidR="00B46E88" w:rsidRDefault="00B46E88" w:rsidP="00A602B6">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4025D780" w14:textId="77777777" w:rsidR="00B46E88" w:rsidRDefault="00B46E88" w:rsidP="00A602B6">
            <w:pPr>
              <w:jc w:val="center"/>
            </w:pPr>
            <w:r>
              <w:t>17</w:t>
            </w:r>
            <w:r>
              <w:rPr>
                <w:vertAlign w:val="subscript"/>
              </w:rPr>
              <w:t>5</w:t>
            </w:r>
          </w:p>
        </w:tc>
        <w:tc>
          <w:tcPr>
            <w:tcW w:w="0" w:type="auto"/>
            <w:tcBorders>
              <w:bottom w:val="single" w:sz="4" w:space="0" w:color="auto"/>
            </w:tcBorders>
            <w:shd w:val="clear" w:color="auto" w:fill="FF3300"/>
          </w:tcPr>
          <w:p w14:paraId="06C91688" w14:textId="77777777" w:rsidR="00B46E88" w:rsidRDefault="00B46E88" w:rsidP="00A602B6">
            <w:pPr>
              <w:jc w:val="center"/>
            </w:pPr>
            <w:r>
              <w:t>S</w:t>
            </w:r>
          </w:p>
        </w:tc>
        <w:tc>
          <w:tcPr>
            <w:tcW w:w="0" w:type="auto"/>
            <w:tcBorders>
              <w:bottom w:val="single" w:sz="4" w:space="0" w:color="auto"/>
            </w:tcBorders>
            <w:shd w:val="clear" w:color="auto" w:fill="auto"/>
          </w:tcPr>
          <w:p w14:paraId="6B720864" w14:textId="77777777" w:rsidR="00B46E88" w:rsidRDefault="00B46E88" w:rsidP="00A602B6">
            <w:pPr>
              <w:jc w:val="center"/>
            </w:pPr>
            <w:r>
              <w:t>~</w:t>
            </w:r>
            <w:r w:rsidRPr="00384DBC">
              <w:rPr>
                <w:vertAlign w:val="subscript"/>
              </w:rPr>
              <w:t>5</w:t>
            </w:r>
          </w:p>
        </w:tc>
        <w:tc>
          <w:tcPr>
            <w:tcW w:w="0" w:type="auto"/>
            <w:tcBorders>
              <w:bottom w:val="single" w:sz="4" w:space="0" w:color="auto"/>
            </w:tcBorders>
            <w:shd w:val="clear" w:color="auto" w:fill="FFCCFF"/>
          </w:tcPr>
          <w:p w14:paraId="10B8CBE2" w14:textId="77777777" w:rsidR="00B46E88" w:rsidRDefault="00B46E88" w:rsidP="00A602B6">
            <w:pPr>
              <w:jc w:val="center"/>
            </w:pPr>
            <w:r>
              <w:t>1</w:t>
            </w:r>
            <w:r>
              <w:rPr>
                <w:vertAlign w:val="subscript"/>
              </w:rPr>
              <w:t>1</w:t>
            </w:r>
          </w:p>
        </w:tc>
        <w:tc>
          <w:tcPr>
            <w:tcW w:w="0" w:type="auto"/>
            <w:tcBorders>
              <w:bottom w:val="single" w:sz="4" w:space="0" w:color="auto"/>
            </w:tcBorders>
            <w:shd w:val="clear" w:color="auto" w:fill="F4B083" w:themeFill="accent2" w:themeFillTint="99"/>
          </w:tcPr>
          <w:p w14:paraId="1C7251C7" w14:textId="77777777" w:rsidR="00B46E88" w:rsidRDefault="00B46E88" w:rsidP="00A602B6">
            <w:pPr>
              <w:jc w:val="center"/>
            </w:pPr>
            <w:r>
              <w:t>Ra</w:t>
            </w:r>
            <w:r>
              <w:rPr>
                <w:vertAlign w:val="subscript"/>
              </w:rPr>
              <w:t>5</w:t>
            </w:r>
          </w:p>
        </w:tc>
        <w:tc>
          <w:tcPr>
            <w:tcW w:w="0" w:type="auto"/>
            <w:tcBorders>
              <w:bottom w:val="single" w:sz="4" w:space="0" w:color="auto"/>
            </w:tcBorders>
            <w:shd w:val="thinDiagStripe" w:color="auto" w:fill="auto"/>
          </w:tcPr>
          <w:p w14:paraId="68B80D5E" w14:textId="77777777" w:rsidR="00B46E88" w:rsidRDefault="00B46E88" w:rsidP="00A602B6">
            <w:pPr>
              <w:jc w:val="center"/>
            </w:pPr>
            <w:r>
              <w:t>~</w:t>
            </w:r>
            <w:r>
              <w:rPr>
                <w:vertAlign w:val="subscript"/>
              </w:rPr>
              <w:t>4</w:t>
            </w:r>
          </w:p>
        </w:tc>
        <w:tc>
          <w:tcPr>
            <w:tcW w:w="0" w:type="auto"/>
            <w:tcBorders>
              <w:bottom w:val="single" w:sz="4" w:space="0" w:color="auto"/>
            </w:tcBorders>
            <w:shd w:val="clear" w:color="auto" w:fill="9CC2E5" w:themeFill="accent5" w:themeFillTint="99"/>
          </w:tcPr>
          <w:p w14:paraId="77E5B353" w14:textId="3009901F" w:rsidR="00B46E88" w:rsidRDefault="00B46E88" w:rsidP="00A602B6">
            <w:pPr>
              <w:jc w:val="center"/>
            </w:pPr>
            <w:r>
              <w:t>1</w:t>
            </w:r>
          </w:p>
        </w:tc>
        <w:tc>
          <w:tcPr>
            <w:tcW w:w="0" w:type="auto"/>
            <w:tcBorders>
              <w:bottom w:val="single" w:sz="4" w:space="0" w:color="auto"/>
            </w:tcBorders>
            <w:shd w:val="clear" w:color="auto" w:fill="9999FF"/>
          </w:tcPr>
          <w:p w14:paraId="421D71BC" w14:textId="77777777" w:rsidR="00B46E88" w:rsidRDefault="00B46E88" w:rsidP="00A602B6">
            <w:pPr>
              <w:jc w:val="center"/>
            </w:pPr>
            <w:r>
              <w:t>Sz</w:t>
            </w:r>
            <w:r>
              <w:rPr>
                <w:vertAlign w:val="subscript"/>
              </w:rPr>
              <w:t>2</w:t>
            </w:r>
          </w:p>
        </w:tc>
        <w:tc>
          <w:tcPr>
            <w:tcW w:w="0" w:type="auto"/>
            <w:tcBorders>
              <w:bottom w:val="single" w:sz="4" w:space="0" w:color="auto"/>
            </w:tcBorders>
            <w:shd w:val="clear" w:color="auto" w:fill="9CC2E5" w:themeFill="accent5" w:themeFillTint="99"/>
          </w:tcPr>
          <w:p w14:paraId="7EA1196D" w14:textId="77777777" w:rsidR="00B46E88" w:rsidRDefault="00B46E88" w:rsidP="00A602B6">
            <w:pPr>
              <w:jc w:val="center"/>
            </w:pPr>
            <w:r>
              <w:t>3</w:t>
            </w:r>
            <w:r>
              <w:rPr>
                <w:vertAlign w:val="subscript"/>
              </w:rPr>
              <w:t>5</w:t>
            </w:r>
          </w:p>
        </w:tc>
      </w:tr>
      <w:tr w:rsidR="00B46E88" w14:paraId="252F040F" w14:textId="77777777" w:rsidTr="00A602B6">
        <w:tc>
          <w:tcPr>
            <w:tcW w:w="0" w:type="auto"/>
            <w:gridSpan w:val="10"/>
            <w:shd w:val="clear" w:color="auto" w:fill="DEEAF6" w:themeFill="accent5" w:themeFillTint="33"/>
          </w:tcPr>
          <w:p w14:paraId="52A52952" w14:textId="77777777" w:rsidR="00B46E88" w:rsidRDefault="00B46E88" w:rsidP="00A602B6">
            <w:pPr>
              <w:jc w:val="center"/>
            </w:pPr>
            <w:r>
              <w:t>Immediate</w:t>
            </w:r>
            <w:r>
              <w:rPr>
                <w:vertAlign w:val="subscript"/>
              </w:rPr>
              <w:t>31..0</w:t>
            </w:r>
          </w:p>
        </w:tc>
      </w:tr>
      <w:tr w:rsidR="00B46E88" w14:paraId="0F78F4F5" w14:textId="77777777" w:rsidTr="00A602B6">
        <w:tc>
          <w:tcPr>
            <w:tcW w:w="0" w:type="auto"/>
            <w:gridSpan w:val="10"/>
            <w:shd w:val="clear" w:color="auto" w:fill="DEEAF6" w:themeFill="accent5" w:themeFillTint="33"/>
          </w:tcPr>
          <w:p w14:paraId="17BB820D" w14:textId="77777777" w:rsidR="00B46E88" w:rsidRDefault="00B46E88" w:rsidP="00A602B6">
            <w:pPr>
              <w:jc w:val="center"/>
            </w:pPr>
            <w:r>
              <w:t>Immediate</w:t>
            </w:r>
            <w:r>
              <w:rPr>
                <w:vertAlign w:val="subscript"/>
              </w:rPr>
              <w:t>63..32</w:t>
            </w:r>
          </w:p>
        </w:tc>
      </w:tr>
    </w:tbl>
    <w:p w14:paraId="2E5A1261" w14:textId="77777777" w:rsidR="00B46E88" w:rsidRDefault="00B46E88" w:rsidP="00B46E88">
      <w:pPr>
        <w:rPr>
          <w:b/>
          <w:bCs/>
        </w:rPr>
      </w:pPr>
    </w:p>
    <w:p w14:paraId="075CEDB9" w14:textId="77777777" w:rsidR="00B46E88" w:rsidRPr="00B46E88" w:rsidRDefault="00B46E88" w:rsidP="00B46E88"/>
    <w:p w14:paraId="524D3CC3" w14:textId="77777777" w:rsidR="00B46E88" w:rsidRDefault="00B46E88">
      <w:pPr>
        <w:rPr>
          <w:rFonts w:eastAsiaTheme="majorEastAsia" w:cstheme="majorBidi"/>
          <w:color w:val="2F5496" w:themeColor="accent1" w:themeShade="BF"/>
          <w:sz w:val="48"/>
          <w:szCs w:val="26"/>
        </w:rPr>
      </w:pPr>
      <w:r>
        <w:br w:type="page"/>
      </w:r>
    </w:p>
    <w:p w14:paraId="39F64238" w14:textId="507FCFA1" w:rsidR="000F110B" w:rsidRDefault="009279A6" w:rsidP="009279A6">
      <w:pPr>
        <w:pStyle w:val="Heading2"/>
        <w:rPr>
          <w:b/>
          <w:bCs/>
          <w:sz w:val="40"/>
        </w:rPr>
      </w:pPr>
      <w:r>
        <w:lastRenderedPageBreak/>
        <w:t>Bit Manipulation Operations</w:t>
      </w:r>
      <w:r w:rsidR="000F110B">
        <w:br w:type="page"/>
      </w:r>
    </w:p>
    <w:p w14:paraId="5BC3C6A3" w14:textId="77777777" w:rsidR="009279A6" w:rsidRDefault="009279A6" w:rsidP="009279A6">
      <w:pPr>
        <w:pStyle w:val="Heading3"/>
      </w:pPr>
      <w:r>
        <w:lastRenderedPageBreak/>
        <w:t>BCLR – Clear Bit</w:t>
      </w:r>
    </w:p>
    <w:p w14:paraId="00A842FF" w14:textId="77777777" w:rsidR="009279A6" w:rsidRPr="002766C5" w:rsidRDefault="009279A6" w:rsidP="009279A6">
      <w:pPr>
        <w:rPr>
          <w:b/>
          <w:bCs/>
        </w:rPr>
      </w:pPr>
      <w:r w:rsidRPr="002766C5">
        <w:rPr>
          <w:b/>
          <w:bCs/>
        </w:rPr>
        <w:t>Description:</w:t>
      </w:r>
    </w:p>
    <w:p w14:paraId="521ED3B4" w14:textId="40BC7372" w:rsidR="009279A6" w:rsidRDefault="009279A6" w:rsidP="009279A6">
      <w:pPr>
        <w:ind w:left="720"/>
      </w:pPr>
      <w:r>
        <w:t>A bit in the source operand is cleared and the result placed in the target register. The previous bit status is stored in the zero flag of the condition register.</w:t>
      </w:r>
      <w:r w:rsidR="00B92DBF">
        <w:t xml:space="preserve"> The specified bit to clear is modulo the operand size.</w:t>
      </w:r>
    </w:p>
    <w:p w14:paraId="41306C30" w14:textId="77777777" w:rsidR="00B92DBF" w:rsidRDefault="00B92DBF" w:rsidP="00B92DBF">
      <w:pPr>
        <w:rPr>
          <w:b/>
          <w:bCs/>
        </w:rPr>
      </w:pPr>
      <w:r>
        <w:rPr>
          <w:b/>
          <w:bCs/>
        </w:rPr>
        <w:t xml:space="preserve">Supported Operand Sizes: </w:t>
      </w:r>
      <w:r w:rsidRPr="00C209EF">
        <w:t>.b, .w, .t, .o</w:t>
      </w:r>
    </w:p>
    <w:p w14:paraId="03AC7A89" w14:textId="77777777" w:rsidR="009279A6" w:rsidRDefault="009279A6" w:rsidP="009279A6">
      <w:pPr>
        <w:rPr>
          <w:b/>
          <w:bCs/>
        </w:rPr>
      </w:pPr>
      <w:r>
        <w:rPr>
          <w:b/>
          <w:bCs/>
        </w:rPr>
        <w:t>Flag Updates:</w:t>
      </w:r>
    </w:p>
    <w:p w14:paraId="0AE5860E" w14:textId="77777777" w:rsidR="009279A6" w:rsidRPr="00B4397E" w:rsidRDefault="009279A6" w:rsidP="009279A6">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225487FA" w14:textId="77777777" w:rsidR="009279A6" w:rsidRPr="00B4397E" w:rsidRDefault="009279A6" w:rsidP="009279A6">
      <w:pPr>
        <w:spacing w:after="0"/>
        <w:ind w:left="720"/>
      </w:pPr>
      <w:r w:rsidRPr="00B4397E">
        <w:t xml:space="preserve">If the </w:t>
      </w:r>
      <w:r>
        <w:t>bit</w:t>
      </w:r>
      <w:r w:rsidRPr="00B4397E">
        <w:t xml:space="preserve"> is zero the </w:t>
      </w:r>
      <w:r>
        <w:t>zero</w:t>
      </w:r>
      <w:r w:rsidRPr="00B4397E">
        <w:t xml:space="preserve"> flag is set otherwise it is cleared.</w:t>
      </w:r>
    </w:p>
    <w:p w14:paraId="1FF140D6" w14:textId="77777777" w:rsidR="009279A6" w:rsidRPr="002766C5" w:rsidRDefault="009279A6" w:rsidP="009279A6">
      <w:pPr>
        <w:rPr>
          <w:b/>
          <w:bCs/>
        </w:rPr>
      </w:pPr>
      <w:r w:rsidRPr="002766C5">
        <w:rPr>
          <w:b/>
          <w:bCs/>
        </w:rPr>
        <w:t>Operation</w:t>
      </w:r>
      <w:r>
        <w:rPr>
          <w:b/>
          <w:bCs/>
        </w:rPr>
        <w:t>:</w:t>
      </w:r>
    </w:p>
    <w:p w14:paraId="0551225E" w14:textId="77777777" w:rsidR="009279A6" w:rsidRDefault="009279A6" w:rsidP="009279A6">
      <w:pPr>
        <w:ind w:left="720"/>
      </w:pPr>
      <w:r>
        <w:t>zf = Ra[Rb] or zf = Ra[Imm]</w:t>
      </w:r>
    </w:p>
    <w:p w14:paraId="14A034B6" w14:textId="77777777" w:rsidR="009279A6" w:rsidRDefault="009279A6" w:rsidP="009279A6">
      <w:pPr>
        <w:ind w:left="720"/>
      </w:pPr>
      <w:r>
        <w:t>Rt = Ra &amp;~bit Rb or Ra = Ra &amp;~bit imm</w:t>
      </w:r>
    </w:p>
    <w:p w14:paraId="6112E54F" w14:textId="77777777" w:rsidR="009279A6" w:rsidRDefault="009279A6" w:rsidP="009279A6">
      <w:pPr>
        <w:rPr>
          <w:b/>
          <w:bCs/>
        </w:rPr>
      </w:pPr>
      <w:r>
        <w:rPr>
          <w:b/>
          <w:bCs/>
        </w:rPr>
        <w:t>Instruction Formats:</w:t>
      </w:r>
    </w:p>
    <w:p w14:paraId="2CF3F492"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52C1D949" w14:textId="77777777" w:rsidTr="003775D3">
        <w:tc>
          <w:tcPr>
            <w:tcW w:w="0" w:type="auto"/>
            <w:tcBorders>
              <w:top w:val="nil"/>
              <w:left w:val="nil"/>
              <w:bottom w:val="single" w:sz="4" w:space="0" w:color="auto"/>
              <w:right w:val="nil"/>
            </w:tcBorders>
          </w:tcPr>
          <w:p w14:paraId="25FA5BF5" w14:textId="77777777" w:rsidR="009279A6" w:rsidRDefault="009279A6" w:rsidP="003775D3">
            <w:pPr>
              <w:jc w:val="center"/>
            </w:pPr>
            <w:r>
              <w:t>31 29</w:t>
            </w:r>
          </w:p>
        </w:tc>
        <w:tc>
          <w:tcPr>
            <w:tcW w:w="0" w:type="auto"/>
            <w:tcBorders>
              <w:top w:val="nil"/>
              <w:left w:val="nil"/>
              <w:bottom w:val="single" w:sz="4" w:space="0" w:color="auto"/>
              <w:right w:val="nil"/>
            </w:tcBorders>
          </w:tcPr>
          <w:p w14:paraId="10A69475" w14:textId="77777777" w:rsidR="009279A6" w:rsidRDefault="009279A6" w:rsidP="003775D3">
            <w:pPr>
              <w:jc w:val="center"/>
            </w:pPr>
            <w:r>
              <w:t>28 26</w:t>
            </w:r>
          </w:p>
        </w:tc>
        <w:tc>
          <w:tcPr>
            <w:tcW w:w="0" w:type="auto"/>
            <w:tcBorders>
              <w:top w:val="nil"/>
              <w:left w:val="nil"/>
              <w:bottom w:val="single" w:sz="4" w:space="0" w:color="auto"/>
              <w:right w:val="nil"/>
            </w:tcBorders>
          </w:tcPr>
          <w:p w14:paraId="619A06CC" w14:textId="77777777" w:rsidR="009279A6" w:rsidRDefault="009279A6" w:rsidP="003775D3">
            <w:pPr>
              <w:jc w:val="center"/>
            </w:pPr>
            <w:r>
              <w:t>2524</w:t>
            </w:r>
          </w:p>
        </w:tc>
        <w:tc>
          <w:tcPr>
            <w:tcW w:w="0" w:type="auto"/>
            <w:tcBorders>
              <w:top w:val="nil"/>
              <w:left w:val="nil"/>
              <w:right w:val="nil"/>
            </w:tcBorders>
          </w:tcPr>
          <w:p w14:paraId="6D03A616" w14:textId="77777777" w:rsidR="009279A6" w:rsidRDefault="009279A6" w:rsidP="003775D3">
            <w:pPr>
              <w:jc w:val="center"/>
            </w:pPr>
            <w:r>
              <w:t>23</w:t>
            </w:r>
          </w:p>
        </w:tc>
        <w:tc>
          <w:tcPr>
            <w:tcW w:w="0" w:type="auto"/>
            <w:tcBorders>
              <w:top w:val="nil"/>
              <w:left w:val="nil"/>
              <w:bottom w:val="single" w:sz="4" w:space="0" w:color="auto"/>
              <w:right w:val="nil"/>
            </w:tcBorders>
          </w:tcPr>
          <w:p w14:paraId="40077C00" w14:textId="77777777" w:rsidR="009279A6" w:rsidRDefault="009279A6" w:rsidP="003775D3">
            <w:pPr>
              <w:jc w:val="center"/>
            </w:pPr>
            <w:r>
              <w:t>22      18</w:t>
            </w:r>
          </w:p>
        </w:tc>
        <w:tc>
          <w:tcPr>
            <w:tcW w:w="0" w:type="auto"/>
            <w:tcBorders>
              <w:top w:val="nil"/>
              <w:left w:val="nil"/>
              <w:bottom w:val="single" w:sz="4" w:space="0" w:color="auto"/>
              <w:right w:val="nil"/>
            </w:tcBorders>
          </w:tcPr>
          <w:p w14:paraId="7A2CD5F3" w14:textId="77777777" w:rsidR="009279A6" w:rsidRDefault="009279A6" w:rsidP="003775D3">
            <w:pPr>
              <w:jc w:val="center"/>
            </w:pPr>
            <w:r>
              <w:t>17</w:t>
            </w:r>
          </w:p>
        </w:tc>
        <w:tc>
          <w:tcPr>
            <w:tcW w:w="0" w:type="auto"/>
            <w:tcBorders>
              <w:top w:val="nil"/>
              <w:left w:val="nil"/>
              <w:bottom w:val="single" w:sz="4" w:space="0" w:color="auto"/>
              <w:right w:val="nil"/>
            </w:tcBorders>
          </w:tcPr>
          <w:p w14:paraId="2518D632" w14:textId="77777777" w:rsidR="009279A6" w:rsidRDefault="009279A6" w:rsidP="003775D3">
            <w:pPr>
              <w:jc w:val="center"/>
            </w:pPr>
            <w:r>
              <w:t>16        12</w:t>
            </w:r>
          </w:p>
        </w:tc>
        <w:tc>
          <w:tcPr>
            <w:tcW w:w="0" w:type="auto"/>
            <w:tcBorders>
              <w:top w:val="nil"/>
              <w:left w:val="nil"/>
              <w:bottom w:val="single" w:sz="4" w:space="0" w:color="auto"/>
              <w:right w:val="nil"/>
            </w:tcBorders>
          </w:tcPr>
          <w:p w14:paraId="44DE0D03" w14:textId="77777777" w:rsidR="009279A6" w:rsidRDefault="009279A6" w:rsidP="003775D3">
            <w:pPr>
              <w:jc w:val="center"/>
            </w:pPr>
            <w:r>
              <w:t>11         7</w:t>
            </w:r>
          </w:p>
        </w:tc>
        <w:tc>
          <w:tcPr>
            <w:tcW w:w="0" w:type="auto"/>
            <w:tcBorders>
              <w:top w:val="nil"/>
              <w:left w:val="nil"/>
              <w:bottom w:val="single" w:sz="4" w:space="0" w:color="auto"/>
              <w:right w:val="nil"/>
            </w:tcBorders>
          </w:tcPr>
          <w:p w14:paraId="15A6058F" w14:textId="77777777" w:rsidR="009279A6" w:rsidRDefault="009279A6" w:rsidP="003775D3">
            <w:pPr>
              <w:jc w:val="center"/>
            </w:pPr>
            <w:r>
              <w:t>6 5</w:t>
            </w:r>
          </w:p>
        </w:tc>
        <w:tc>
          <w:tcPr>
            <w:tcW w:w="0" w:type="auto"/>
            <w:tcBorders>
              <w:top w:val="nil"/>
              <w:left w:val="nil"/>
              <w:bottom w:val="single" w:sz="4" w:space="0" w:color="auto"/>
              <w:right w:val="nil"/>
            </w:tcBorders>
          </w:tcPr>
          <w:p w14:paraId="1D2FEDC8" w14:textId="77777777" w:rsidR="009279A6" w:rsidRDefault="009279A6" w:rsidP="003775D3">
            <w:pPr>
              <w:jc w:val="center"/>
            </w:pPr>
            <w:r>
              <w:t>4      0</w:t>
            </w:r>
          </w:p>
        </w:tc>
      </w:tr>
      <w:tr w:rsidR="009279A6" w14:paraId="5F39789D" w14:textId="77777777" w:rsidTr="003775D3">
        <w:tc>
          <w:tcPr>
            <w:tcW w:w="0" w:type="auto"/>
            <w:shd w:val="clear" w:color="auto" w:fill="FFD966" w:themeFill="accent4" w:themeFillTint="99"/>
          </w:tcPr>
          <w:p w14:paraId="71B9B83B" w14:textId="77777777" w:rsidR="009279A6" w:rsidRDefault="009279A6" w:rsidP="003775D3">
            <w:pPr>
              <w:jc w:val="center"/>
            </w:pPr>
            <w:r>
              <w:t>Ct</w:t>
            </w:r>
            <w:r w:rsidRPr="00434FCF">
              <w:rPr>
                <w:vertAlign w:val="subscript"/>
              </w:rPr>
              <w:t>3</w:t>
            </w:r>
          </w:p>
        </w:tc>
        <w:tc>
          <w:tcPr>
            <w:tcW w:w="0" w:type="auto"/>
            <w:shd w:val="clear" w:color="auto" w:fill="9CC2E5" w:themeFill="accent5" w:themeFillTint="99"/>
          </w:tcPr>
          <w:p w14:paraId="7CDDB327" w14:textId="77777777" w:rsidR="009279A6" w:rsidRDefault="009279A6" w:rsidP="003775D3">
            <w:pPr>
              <w:jc w:val="center"/>
            </w:pPr>
            <w:r>
              <w:t>0</w:t>
            </w:r>
            <w:r w:rsidRPr="00BC1F47">
              <w:rPr>
                <w:vertAlign w:val="subscript"/>
              </w:rPr>
              <w:t>3</w:t>
            </w:r>
          </w:p>
        </w:tc>
        <w:tc>
          <w:tcPr>
            <w:tcW w:w="0" w:type="auto"/>
            <w:shd w:val="clear" w:color="auto" w:fill="D0CECE" w:themeFill="background2" w:themeFillShade="E6"/>
          </w:tcPr>
          <w:p w14:paraId="602EEBF5" w14:textId="77777777" w:rsidR="009279A6" w:rsidRDefault="009279A6" w:rsidP="003775D3">
            <w:pPr>
              <w:jc w:val="center"/>
            </w:pPr>
            <w:r>
              <w:t>~</w:t>
            </w:r>
            <w:r>
              <w:rPr>
                <w:vertAlign w:val="subscript"/>
              </w:rPr>
              <w:t>2</w:t>
            </w:r>
          </w:p>
        </w:tc>
        <w:tc>
          <w:tcPr>
            <w:tcW w:w="0" w:type="auto"/>
          </w:tcPr>
          <w:p w14:paraId="031EFB89" w14:textId="77777777" w:rsidR="009279A6" w:rsidRDefault="009279A6" w:rsidP="003775D3">
            <w:pPr>
              <w:jc w:val="center"/>
            </w:pPr>
            <w:r>
              <w:t>0</w:t>
            </w:r>
          </w:p>
        </w:tc>
        <w:tc>
          <w:tcPr>
            <w:tcW w:w="0" w:type="auto"/>
            <w:shd w:val="clear" w:color="auto" w:fill="F4B083" w:themeFill="accent2" w:themeFillTint="99"/>
          </w:tcPr>
          <w:p w14:paraId="56A46EF7" w14:textId="77777777" w:rsidR="009279A6" w:rsidRDefault="009279A6" w:rsidP="003775D3">
            <w:pPr>
              <w:jc w:val="center"/>
            </w:pPr>
            <w:r>
              <w:t>Rb</w:t>
            </w:r>
            <w:r w:rsidRPr="00E1207A">
              <w:rPr>
                <w:vertAlign w:val="subscript"/>
              </w:rPr>
              <w:t>5</w:t>
            </w:r>
          </w:p>
        </w:tc>
        <w:tc>
          <w:tcPr>
            <w:tcW w:w="0" w:type="auto"/>
            <w:shd w:val="clear" w:color="auto" w:fill="FFCCFF"/>
          </w:tcPr>
          <w:p w14:paraId="7D41DC69" w14:textId="77777777" w:rsidR="009279A6" w:rsidRDefault="009279A6" w:rsidP="003775D3">
            <w:pPr>
              <w:jc w:val="center"/>
            </w:pPr>
            <w:r>
              <w:t>0</w:t>
            </w:r>
            <w:r>
              <w:rPr>
                <w:vertAlign w:val="subscript"/>
              </w:rPr>
              <w:t>1</w:t>
            </w:r>
          </w:p>
        </w:tc>
        <w:tc>
          <w:tcPr>
            <w:tcW w:w="0" w:type="auto"/>
            <w:shd w:val="clear" w:color="auto" w:fill="F4B083" w:themeFill="accent2" w:themeFillTint="99"/>
          </w:tcPr>
          <w:p w14:paraId="62B1A174" w14:textId="77777777" w:rsidR="009279A6" w:rsidRDefault="009279A6" w:rsidP="003775D3">
            <w:pPr>
              <w:jc w:val="center"/>
            </w:pPr>
            <w:r>
              <w:t>Ra</w:t>
            </w:r>
            <w:r>
              <w:rPr>
                <w:vertAlign w:val="subscript"/>
              </w:rPr>
              <w:t>5</w:t>
            </w:r>
          </w:p>
        </w:tc>
        <w:tc>
          <w:tcPr>
            <w:tcW w:w="0" w:type="auto"/>
            <w:shd w:val="clear" w:color="auto" w:fill="C45911" w:themeFill="accent2" w:themeFillShade="BF"/>
          </w:tcPr>
          <w:p w14:paraId="538BBBFA" w14:textId="77777777" w:rsidR="009279A6" w:rsidRDefault="009279A6" w:rsidP="003775D3">
            <w:pPr>
              <w:jc w:val="center"/>
            </w:pPr>
            <w:r>
              <w:t>Rt</w:t>
            </w:r>
            <w:r>
              <w:rPr>
                <w:vertAlign w:val="subscript"/>
              </w:rPr>
              <w:t>5</w:t>
            </w:r>
          </w:p>
        </w:tc>
        <w:tc>
          <w:tcPr>
            <w:tcW w:w="0" w:type="auto"/>
            <w:shd w:val="clear" w:color="auto" w:fill="9999FF"/>
          </w:tcPr>
          <w:p w14:paraId="32B741AF" w14:textId="77777777" w:rsidR="009279A6" w:rsidRDefault="009279A6" w:rsidP="003775D3">
            <w:pPr>
              <w:jc w:val="center"/>
            </w:pPr>
            <w:r>
              <w:t>Sz</w:t>
            </w:r>
            <w:r>
              <w:rPr>
                <w:vertAlign w:val="subscript"/>
              </w:rPr>
              <w:t>2</w:t>
            </w:r>
          </w:p>
        </w:tc>
        <w:tc>
          <w:tcPr>
            <w:tcW w:w="0" w:type="auto"/>
            <w:shd w:val="clear" w:color="auto" w:fill="9CC2E5" w:themeFill="accent5" w:themeFillTint="99"/>
          </w:tcPr>
          <w:p w14:paraId="3B5FA493" w14:textId="77777777" w:rsidR="009279A6" w:rsidRDefault="009279A6" w:rsidP="003775D3">
            <w:pPr>
              <w:jc w:val="center"/>
            </w:pPr>
            <w:r>
              <w:t>13</w:t>
            </w:r>
            <w:r>
              <w:rPr>
                <w:vertAlign w:val="subscript"/>
              </w:rPr>
              <w:t>5</w:t>
            </w:r>
          </w:p>
        </w:tc>
      </w:tr>
    </w:tbl>
    <w:p w14:paraId="3AD4F760" w14:textId="77777777" w:rsidR="009279A6" w:rsidRDefault="009279A6" w:rsidP="009279A6">
      <w:pPr>
        <w:ind w:left="720"/>
        <w:rPr>
          <w:b/>
          <w:bCs/>
        </w:rPr>
      </w:pPr>
      <w:r>
        <w:rPr>
          <w:b/>
          <w:bCs/>
        </w:rPr>
        <w:t>Clock Cycles: 4</w:t>
      </w:r>
    </w:p>
    <w:p w14:paraId="1722FDA3"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00D9DDE" w14:textId="77777777" w:rsidTr="003775D3">
        <w:tc>
          <w:tcPr>
            <w:tcW w:w="0" w:type="auto"/>
            <w:tcBorders>
              <w:top w:val="nil"/>
              <w:left w:val="nil"/>
              <w:bottom w:val="single" w:sz="4" w:space="0" w:color="auto"/>
              <w:right w:val="nil"/>
            </w:tcBorders>
          </w:tcPr>
          <w:p w14:paraId="34690EF0" w14:textId="77777777" w:rsidR="009279A6" w:rsidRDefault="009279A6" w:rsidP="003775D3">
            <w:pPr>
              <w:jc w:val="center"/>
            </w:pPr>
            <w:r>
              <w:t>31 29</w:t>
            </w:r>
          </w:p>
        </w:tc>
        <w:tc>
          <w:tcPr>
            <w:tcW w:w="0" w:type="auto"/>
            <w:tcBorders>
              <w:top w:val="nil"/>
              <w:left w:val="nil"/>
              <w:bottom w:val="single" w:sz="4" w:space="0" w:color="auto"/>
              <w:right w:val="nil"/>
            </w:tcBorders>
          </w:tcPr>
          <w:p w14:paraId="3D6ED3EC" w14:textId="77777777" w:rsidR="009279A6" w:rsidRDefault="009279A6" w:rsidP="003775D3">
            <w:pPr>
              <w:jc w:val="center"/>
            </w:pPr>
            <w:r>
              <w:t>28 26</w:t>
            </w:r>
          </w:p>
        </w:tc>
        <w:tc>
          <w:tcPr>
            <w:tcW w:w="0" w:type="auto"/>
            <w:tcBorders>
              <w:top w:val="nil"/>
              <w:left w:val="nil"/>
              <w:bottom w:val="single" w:sz="4" w:space="0" w:color="auto"/>
              <w:right w:val="nil"/>
            </w:tcBorders>
          </w:tcPr>
          <w:p w14:paraId="5FC4CA31" w14:textId="77777777" w:rsidR="009279A6" w:rsidRDefault="009279A6" w:rsidP="003775D3">
            <w:pPr>
              <w:jc w:val="center"/>
            </w:pPr>
            <w:r>
              <w:t>25 24</w:t>
            </w:r>
          </w:p>
        </w:tc>
        <w:tc>
          <w:tcPr>
            <w:tcW w:w="0" w:type="auto"/>
            <w:tcBorders>
              <w:top w:val="nil"/>
              <w:left w:val="nil"/>
              <w:bottom w:val="single" w:sz="4" w:space="0" w:color="auto"/>
              <w:right w:val="nil"/>
            </w:tcBorders>
          </w:tcPr>
          <w:p w14:paraId="1B8DA241" w14:textId="77777777" w:rsidR="009279A6" w:rsidRDefault="009279A6" w:rsidP="003775D3">
            <w:pPr>
              <w:jc w:val="center"/>
            </w:pPr>
            <w:r>
              <w:t>23</w:t>
            </w:r>
          </w:p>
        </w:tc>
        <w:tc>
          <w:tcPr>
            <w:tcW w:w="0" w:type="auto"/>
            <w:tcBorders>
              <w:top w:val="nil"/>
              <w:left w:val="nil"/>
              <w:bottom w:val="single" w:sz="4" w:space="0" w:color="auto"/>
              <w:right w:val="nil"/>
            </w:tcBorders>
          </w:tcPr>
          <w:p w14:paraId="23965309" w14:textId="77777777" w:rsidR="009279A6" w:rsidRDefault="009279A6" w:rsidP="003775D3">
            <w:pPr>
              <w:jc w:val="center"/>
            </w:pPr>
            <w:r>
              <w:t>22       18</w:t>
            </w:r>
          </w:p>
        </w:tc>
        <w:tc>
          <w:tcPr>
            <w:tcW w:w="0" w:type="auto"/>
            <w:tcBorders>
              <w:top w:val="nil"/>
              <w:left w:val="nil"/>
              <w:bottom w:val="single" w:sz="4" w:space="0" w:color="auto"/>
              <w:right w:val="nil"/>
            </w:tcBorders>
          </w:tcPr>
          <w:p w14:paraId="58FC3551" w14:textId="77777777" w:rsidR="009279A6" w:rsidRDefault="009279A6" w:rsidP="003775D3">
            <w:pPr>
              <w:jc w:val="center"/>
            </w:pPr>
            <w:r>
              <w:t>17</w:t>
            </w:r>
          </w:p>
        </w:tc>
        <w:tc>
          <w:tcPr>
            <w:tcW w:w="0" w:type="auto"/>
            <w:tcBorders>
              <w:top w:val="nil"/>
              <w:left w:val="nil"/>
              <w:bottom w:val="single" w:sz="4" w:space="0" w:color="auto"/>
              <w:right w:val="nil"/>
            </w:tcBorders>
          </w:tcPr>
          <w:p w14:paraId="5E965557" w14:textId="77777777" w:rsidR="009279A6" w:rsidRDefault="009279A6" w:rsidP="003775D3">
            <w:pPr>
              <w:jc w:val="center"/>
            </w:pPr>
            <w:r>
              <w:t>16        12</w:t>
            </w:r>
          </w:p>
        </w:tc>
        <w:tc>
          <w:tcPr>
            <w:tcW w:w="0" w:type="auto"/>
            <w:tcBorders>
              <w:top w:val="nil"/>
              <w:left w:val="nil"/>
              <w:bottom w:val="single" w:sz="4" w:space="0" w:color="auto"/>
              <w:right w:val="nil"/>
            </w:tcBorders>
          </w:tcPr>
          <w:p w14:paraId="4854E08B" w14:textId="77777777" w:rsidR="009279A6" w:rsidRDefault="009279A6" w:rsidP="003775D3">
            <w:pPr>
              <w:jc w:val="center"/>
            </w:pPr>
            <w:r>
              <w:t>11         7</w:t>
            </w:r>
          </w:p>
        </w:tc>
        <w:tc>
          <w:tcPr>
            <w:tcW w:w="0" w:type="auto"/>
            <w:tcBorders>
              <w:top w:val="nil"/>
              <w:left w:val="nil"/>
              <w:bottom w:val="single" w:sz="4" w:space="0" w:color="auto"/>
              <w:right w:val="nil"/>
            </w:tcBorders>
          </w:tcPr>
          <w:p w14:paraId="7B370A96" w14:textId="77777777" w:rsidR="009279A6" w:rsidRDefault="009279A6" w:rsidP="003775D3">
            <w:pPr>
              <w:jc w:val="center"/>
            </w:pPr>
            <w:r>
              <w:t>6 5</w:t>
            </w:r>
          </w:p>
        </w:tc>
        <w:tc>
          <w:tcPr>
            <w:tcW w:w="0" w:type="auto"/>
            <w:tcBorders>
              <w:top w:val="nil"/>
              <w:left w:val="nil"/>
              <w:bottom w:val="single" w:sz="4" w:space="0" w:color="auto"/>
              <w:right w:val="nil"/>
            </w:tcBorders>
          </w:tcPr>
          <w:p w14:paraId="099E1162" w14:textId="77777777" w:rsidR="009279A6" w:rsidRDefault="009279A6" w:rsidP="003775D3">
            <w:pPr>
              <w:jc w:val="center"/>
            </w:pPr>
            <w:r>
              <w:t>4      0</w:t>
            </w:r>
          </w:p>
        </w:tc>
      </w:tr>
      <w:tr w:rsidR="009279A6" w14:paraId="77A63A6A" w14:textId="77777777" w:rsidTr="003775D3">
        <w:tc>
          <w:tcPr>
            <w:tcW w:w="0" w:type="auto"/>
            <w:shd w:val="clear" w:color="auto" w:fill="FFD966" w:themeFill="accent4" w:themeFillTint="99"/>
          </w:tcPr>
          <w:p w14:paraId="756E0923" w14:textId="77777777" w:rsidR="009279A6" w:rsidRDefault="009279A6" w:rsidP="003775D3">
            <w:pPr>
              <w:jc w:val="center"/>
            </w:pPr>
            <w:r>
              <w:t>Ct</w:t>
            </w:r>
            <w:r w:rsidRPr="00384DBC">
              <w:rPr>
                <w:vertAlign w:val="subscript"/>
              </w:rPr>
              <w:t>3</w:t>
            </w:r>
          </w:p>
        </w:tc>
        <w:tc>
          <w:tcPr>
            <w:tcW w:w="0" w:type="auto"/>
            <w:shd w:val="clear" w:color="auto" w:fill="9CC2E5" w:themeFill="accent5" w:themeFillTint="99"/>
          </w:tcPr>
          <w:p w14:paraId="19618C76" w14:textId="77777777" w:rsidR="009279A6" w:rsidRDefault="009279A6" w:rsidP="003775D3">
            <w:pPr>
              <w:jc w:val="center"/>
            </w:pPr>
            <w:r>
              <w:t>0</w:t>
            </w:r>
            <w:r w:rsidRPr="00BC1F47">
              <w:rPr>
                <w:vertAlign w:val="subscript"/>
              </w:rPr>
              <w:t>3</w:t>
            </w:r>
          </w:p>
        </w:tc>
        <w:tc>
          <w:tcPr>
            <w:tcW w:w="0" w:type="auto"/>
            <w:shd w:val="clear" w:color="auto" w:fill="DEEAF6" w:themeFill="accent5" w:themeFillTint="33"/>
          </w:tcPr>
          <w:p w14:paraId="4E565160" w14:textId="77777777" w:rsidR="009279A6" w:rsidRDefault="009279A6" w:rsidP="003775D3">
            <w:pPr>
              <w:jc w:val="center"/>
            </w:pPr>
            <w:r>
              <w:t>Im</w:t>
            </w:r>
            <w:r>
              <w:rPr>
                <w:vertAlign w:val="subscript"/>
              </w:rPr>
              <w:t>6..5</w:t>
            </w:r>
          </w:p>
        </w:tc>
        <w:tc>
          <w:tcPr>
            <w:tcW w:w="0" w:type="auto"/>
            <w:shd w:val="clear" w:color="auto" w:fill="FF3300"/>
          </w:tcPr>
          <w:p w14:paraId="607CA6CA" w14:textId="77777777" w:rsidR="009279A6" w:rsidRDefault="009279A6" w:rsidP="003775D3">
            <w:pPr>
              <w:jc w:val="center"/>
            </w:pPr>
            <w:r>
              <w:t>0</w:t>
            </w:r>
          </w:p>
        </w:tc>
        <w:tc>
          <w:tcPr>
            <w:tcW w:w="0" w:type="auto"/>
            <w:shd w:val="clear" w:color="auto" w:fill="DEEAF6" w:themeFill="accent5" w:themeFillTint="33"/>
          </w:tcPr>
          <w:p w14:paraId="29178833" w14:textId="77777777" w:rsidR="009279A6" w:rsidRDefault="009279A6" w:rsidP="003775D3">
            <w:pPr>
              <w:jc w:val="center"/>
            </w:pPr>
            <w:r>
              <w:t>Imm</w:t>
            </w:r>
            <w:r>
              <w:rPr>
                <w:vertAlign w:val="subscript"/>
              </w:rPr>
              <w:t>4..0</w:t>
            </w:r>
          </w:p>
        </w:tc>
        <w:tc>
          <w:tcPr>
            <w:tcW w:w="0" w:type="auto"/>
            <w:shd w:val="clear" w:color="auto" w:fill="FFCCFF"/>
          </w:tcPr>
          <w:p w14:paraId="06D0C6D3" w14:textId="77777777" w:rsidR="009279A6" w:rsidRDefault="009279A6" w:rsidP="003775D3">
            <w:pPr>
              <w:jc w:val="center"/>
            </w:pPr>
            <w:r>
              <w:t>1</w:t>
            </w:r>
            <w:r>
              <w:rPr>
                <w:vertAlign w:val="subscript"/>
              </w:rPr>
              <w:t>1</w:t>
            </w:r>
          </w:p>
        </w:tc>
        <w:tc>
          <w:tcPr>
            <w:tcW w:w="0" w:type="auto"/>
            <w:shd w:val="clear" w:color="auto" w:fill="F4B083" w:themeFill="accent2" w:themeFillTint="99"/>
          </w:tcPr>
          <w:p w14:paraId="12684C45" w14:textId="77777777" w:rsidR="009279A6" w:rsidRDefault="009279A6" w:rsidP="003775D3">
            <w:pPr>
              <w:jc w:val="center"/>
            </w:pPr>
            <w:r>
              <w:t>Ra</w:t>
            </w:r>
            <w:r>
              <w:rPr>
                <w:vertAlign w:val="subscript"/>
              </w:rPr>
              <w:t>5</w:t>
            </w:r>
          </w:p>
        </w:tc>
        <w:tc>
          <w:tcPr>
            <w:tcW w:w="0" w:type="auto"/>
            <w:shd w:val="clear" w:color="auto" w:fill="C45911" w:themeFill="accent2" w:themeFillShade="BF"/>
          </w:tcPr>
          <w:p w14:paraId="4642AEB6" w14:textId="77777777" w:rsidR="009279A6" w:rsidRDefault="009279A6" w:rsidP="003775D3">
            <w:pPr>
              <w:jc w:val="center"/>
            </w:pPr>
            <w:r>
              <w:t>Rt</w:t>
            </w:r>
            <w:r>
              <w:rPr>
                <w:vertAlign w:val="subscript"/>
              </w:rPr>
              <w:t>5</w:t>
            </w:r>
          </w:p>
        </w:tc>
        <w:tc>
          <w:tcPr>
            <w:tcW w:w="0" w:type="auto"/>
            <w:shd w:val="clear" w:color="auto" w:fill="9999FF"/>
          </w:tcPr>
          <w:p w14:paraId="07354613" w14:textId="77777777" w:rsidR="009279A6" w:rsidRDefault="009279A6" w:rsidP="003775D3">
            <w:pPr>
              <w:jc w:val="center"/>
            </w:pPr>
            <w:r>
              <w:t>Sz</w:t>
            </w:r>
            <w:r>
              <w:rPr>
                <w:vertAlign w:val="subscript"/>
              </w:rPr>
              <w:t>2</w:t>
            </w:r>
          </w:p>
        </w:tc>
        <w:tc>
          <w:tcPr>
            <w:tcW w:w="0" w:type="auto"/>
            <w:shd w:val="clear" w:color="auto" w:fill="9CC2E5" w:themeFill="accent5" w:themeFillTint="99"/>
          </w:tcPr>
          <w:p w14:paraId="21CE0518" w14:textId="77777777" w:rsidR="009279A6" w:rsidRDefault="009279A6" w:rsidP="003775D3">
            <w:pPr>
              <w:jc w:val="center"/>
            </w:pPr>
            <w:r>
              <w:t>13</w:t>
            </w:r>
            <w:r>
              <w:rPr>
                <w:vertAlign w:val="subscript"/>
              </w:rPr>
              <w:t>5</w:t>
            </w:r>
          </w:p>
        </w:tc>
      </w:tr>
    </w:tbl>
    <w:p w14:paraId="3F1BE666" w14:textId="77777777" w:rsidR="009279A6" w:rsidRDefault="009279A6" w:rsidP="009279A6">
      <w:pPr>
        <w:ind w:left="720"/>
        <w:rPr>
          <w:b/>
          <w:bCs/>
        </w:rPr>
      </w:pPr>
      <w:r>
        <w:rPr>
          <w:b/>
          <w:bCs/>
        </w:rPr>
        <w:t>Clock Cycles: 4</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01E99D01" w14:textId="77777777" w:rsidR="009279A6" w:rsidRDefault="009279A6" w:rsidP="009279A6">
      <w:pPr>
        <w:pStyle w:val="Heading3"/>
      </w:pPr>
      <w:r>
        <w:lastRenderedPageBreak/>
        <w:t>BCHG – Change Bit</w:t>
      </w:r>
    </w:p>
    <w:p w14:paraId="7A38EB74" w14:textId="77777777" w:rsidR="009279A6" w:rsidRPr="002766C5" w:rsidRDefault="009279A6" w:rsidP="009279A6">
      <w:pPr>
        <w:rPr>
          <w:b/>
          <w:bCs/>
        </w:rPr>
      </w:pPr>
      <w:r w:rsidRPr="002766C5">
        <w:rPr>
          <w:b/>
          <w:bCs/>
        </w:rPr>
        <w:t>Description:</w:t>
      </w:r>
    </w:p>
    <w:p w14:paraId="74ADB4E7" w14:textId="4F65446C" w:rsidR="009279A6" w:rsidRDefault="009279A6" w:rsidP="009279A6">
      <w:pPr>
        <w:ind w:left="720"/>
      </w:pPr>
      <w:r>
        <w:t>A bit in the source operand is changed and placed in the target register. The previous bit status is stored in the zero flag of the condition register.</w:t>
      </w:r>
      <w:r w:rsidR="00B92DBF">
        <w:t xml:space="preserve"> The specified bit to change is modulo the operand size.</w:t>
      </w:r>
    </w:p>
    <w:p w14:paraId="7AFEB0EF" w14:textId="77777777" w:rsidR="00B92DBF" w:rsidRDefault="00B92DBF" w:rsidP="00B92DBF">
      <w:pPr>
        <w:rPr>
          <w:b/>
          <w:bCs/>
        </w:rPr>
      </w:pPr>
      <w:r>
        <w:rPr>
          <w:b/>
          <w:bCs/>
        </w:rPr>
        <w:t xml:space="preserve">Supported Operand Sizes: </w:t>
      </w:r>
      <w:r w:rsidRPr="00C209EF">
        <w:t>.b, .w, .t, .o</w:t>
      </w:r>
    </w:p>
    <w:p w14:paraId="47020B1D" w14:textId="77777777" w:rsidR="009279A6" w:rsidRDefault="009279A6" w:rsidP="009279A6">
      <w:pPr>
        <w:rPr>
          <w:b/>
          <w:bCs/>
        </w:rPr>
      </w:pPr>
      <w:r>
        <w:rPr>
          <w:b/>
          <w:bCs/>
        </w:rPr>
        <w:t>Flag Updates:</w:t>
      </w:r>
    </w:p>
    <w:p w14:paraId="3471217E" w14:textId="77777777" w:rsidR="009279A6" w:rsidRPr="00B4397E" w:rsidRDefault="009279A6" w:rsidP="009279A6">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731E9CF6" w14:textId="77777777" w:rsidR="009279A6" w:rsidRPr="00B4397E" w:rsidRDefault="009279A6" w:rsidP="009279A6">
      <w:pPr>
        <w:spacing w:after="0"/>
        <w:ind w:left="720"/>
      </w:pPr>
      <w:r w:rsidRPr="00B4397E">
        <w:t xml:space="preserve">If the </w:t>
      </w:r>
      <w:r>
        <w:t>bit</w:t>
      </w:r>
      <w:r w:rsidRPr="00B4397E">
        <w:t xml:space="preserve"> is zero the </w:t>
      </w:r>
      <w:r>
        <w:t>zero</w:t>
      </w:r>
      <w:r w:rsidRPr="00B4397E">
        <w:t xml:space="preserve"> flag is set otherwise it is cleared.</w:t>
      </w:r>
    </w:p>
    <w:p w14:paraId="7878806D" w14:textId="77777777" w:rsidR="009279A6" w:rsidRPr="002766C5" w:rsidRDefault="009279A6" w:rsidP="009279A6">
      <w:pPr>
        <w:rPr>
          <w:b/>
          <w:bCs/>
        </w:rPr>
      </w:pPr>
      <w:r w:rsidRPr="002766C5">
        <w:rPr>
          <w:b/>
          <w:bCs/>
        </w:rPr>
        <w:t>Operation</w:t>
      </w:r>
      <w:r>
        <w:rPr>
          <w:b/>
          <w:bCs/>
        </w:rPr>
        <w:t>:</w:t>
      </w:r>
    </w:p>
    <w:p w14:paraId="41E3C790" w14:textId="77777777" w:rsidR="009279A6" w:rsidRDefault="009279A6" w:rsidP="009279A6">
      <w:pPr>
        <w:ind w:left="720"/>
      </w:pPr>
      <w:r>
        <w:t>zf = Ra[Rb] or zf = Ra[Imm]</w:t>
      </w:r>
    </w:p>
    <w:p w14:paraId="5A6BC3CA" w14:textId="77777777" w:rsidR="009279A6" w:rsidRDefault="009279A6" w:rsidP="009279A6">
      <w:pPr>
        <w:ind w:left="720"/>
      </w:pPr>
      <w:r>
        <w:t>Rt[Rb] = ~Ra[Rb] or Rt[Imm] = ~Ra[Imm]</w:t>
      </w:r>
    </w:p>
    <w:p w14:paraId="73430C79" w14:textId="77777777" w:rsidR="009279A6" w:rsidRDefault="009279A6" w:rsidP="009279A6">
      <w:pPr>
        <w:rPr>
          <w:b/>
          <w:bCs/>
        </w:rPr>
      </w:pPr>
      <w:r>
        <w:rPr>
          <w:b/>
          <w:bCs/>
        </w:rPr>
        <w:t>Instruction Formats:</w:t>
      </w:r>
    </w:p>
    <w:p w14:paraId="6E4273F7"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37CF49DD" w14:textId="77777777" w:rsidTr="00AA750F">
        <w:tc>
          <w:tcPr>
            <w:tcW w:w="0" w:type="auto"/>
            <w:tcBorders>
              <w:top w:val="nil"/>
              <w:left w:val="nil"/>
              <w:bottom w:val="single" w:sz="4" w:space="0" w:color="auto"/>
              <w:right w:val="nil"/>
            </w:tcBorders>
          </w:tcPr>
          <w:p w14:paraId="0667CE3C" w14:textId="77777777" w:rsidR="009279A6" w:rsidRDefault="009279A6" w:rsidP="00AA750F">
            <w:pPr>
              <w:jc w:val="center"/>
            </w:pPr>
            <w:r>
              <w:t>31 29</w:t>
            </w:r>
          </w:p>
        </w:tc>
        <w:tc>
          <w:tcPr>
            <w:tcW w:w="0" w:type="auto"/>
            <w:tcBorders>
              <w:top w:val="nil"/>
              <w:left w:val="nil"/>
              <w:bottom w:val="single" w:sz="4" w:space="0" w:color="auto"/>
              <w:right w:val="nil"/>
            </w:tcBorders>
          </w:tcPr>
          <w:p w14:paraId="575F7EE1" w14:textId="77777777" w:rsidR="009279A6" w:rsidRDefault="009279A6" w:rsidP="00AA750F">
            <w:pPr>
              <w:jc w:val="center"/>
            </w:pPr>
            <w:r>
              <w:t>28 26</w:t>
            </w:r>
          </w:p>
        </w:tc>
        <w:tc>
          <w:tcPr>
            <w:tcW w:w="0" w:type="auto"/>
            <w:tcBorders>
              <w:top w:val="nil"/>
              <w:left w:val="nil"/>
              <w:bottom w:val="single" w:sz="4" w:space="0" w:color="auto"/>
              <w:right w:val="nil"/>
            </w:tcBorders>
          </w:tcPr>
          <w:p w14:paraId="05936897" w14:textId="77777777" w:rsidR="009279A6" w:rsidRDefault="009279A6" w:rsidP="00AA750F">
            <w:pPr>
              <w:jc w:val="center"/>
            </w:pPr>
            <w:r>
              <w:t>2524</w:t>
            </w:r>
          </w:p>
        </w:tc>
        <w:tc>
          <w:tcPr>
            <w:tcW w:w="0" w:type="auto"/>
            <w:tcBorders>
              <w:top w:val="nil"/>
              <w:left w:val="nil"/>
              <w:right w:val="nil"/>
            </w:tcBorders>
          </w:tcPr>
          <w:p w14:paraId="03201D16" w14:textId="77777777" w:rsidR="009279A6" w:rsidRDefault="009279A6" w:rsidP="00AA750F">
            <w:pPr>
              <w:jc w:val="center"/>
            </w:pPr>
            <w:r>
              <w:t>23</w:t>
            </w:r>
          </w:p>
        </w:tc>
        <w:tc>
          <w:tcPr>
            <w:tcW w:w="0" w:type="auto"/>
            <w:tcBorders>
              <w:top w:val="nil"/>
              <w:left w:val="nil"/>
              <w:bottom w:val="single" w:sz="4" w:space="0" w:color="auto"/>
              <w:right w:val="nil"/>
            </w:tcBorders>
          </w:tcPr>
          <w:p w14:paraId="02087943" w14:textId="77777777" w:rsidR="009279A6" w:rsidRDefault="009279A6" w:rsidP="00AA750F">
            <w:pPr>
              <w:jc w:val="center"/>
            </w:pPr>
            <w:r>
              <w:t>22      18</w:t>
            </w:r>
          </w:p>
        </w:tc>
        <w:tc>
          <w:tcPr>
            <w:tcW w:w="0" w:type="auto"/>
            <w:tcBorders>
              <w:top w:val="nil"/>
              <w:left w:val="nil"/>
              <w:bottom w:val="single" w:sz="4" w:space="0" w:color="auto"/>
              <w:right w:val="nil"/>
            </w:tcBorders>
          </w:tcPr>
          <w:p w14:paraId="1A20AF86" w14:textId="77777777" w:rsidR="009279A6" w:rsidRDefault="009279A6" w:rsidP="00AA750F">
            <w:pPr>
              <w:jc w:val="center"/>
            </w:pPr>
            <w:r>
              <w:t>17</w:t>
            </w:r>
          </w:p>
        </w:tc>
        <w:tc>
          <w:tcPr>
            <w:tcW w:w="0" w:type="auto"/>
            <w:tcBorders>
              <w:top w:val="nil"/>
              <w:left w:val="nil"/>
              <w:bottom w:val="single" w:sz="4" w:space="0" w:color="auto"/>
              <w:right w:val="nil"/>
            </w:tcBorders>
          </w:tcPr>
          <w:p w14:paraId="72FA6A49" w14:textId="77777777" w:rsidR="009279A6" w:rsidRDefault="009279A6" w:rsidP="00AA750F">
            <w:pPr>
              <w:jc w:val="center"/>
            </w:pPr>
            <w:r>
              <w:t>16        12</w:t>
            </w:r>
          </w:p>
        </w:tc>
        <w:tc>
          <w:tcPr>
            <w:tcW w:w="0" w:type="auto"/>
            <w:tcBorders>
              <w:top w:val="nil"/>
              <w:left w:val="nil"/>
              <w:bottom w:val="single" w:sz="4" w:space="0" w:color="auto"/>
              <w:right w:val="nil"/>
            </w:tcBorders>
          </w:tcPr>
          <w:p w14:paraId="0BCC5718" w14:textId="77777777" w:rsidR="009279A6" w:rsidRDefault="009279A6" w:rsidP="00AA750F">
            <w:pPr>
              <w:jc w:val="center"/>
            </w:pPr>
            <w:r>
              <w:t>11         7</w:t>
            </w:r>
          </w:p>
        </w:tc>
        <w:tc>
          <w:tcPr>
            <w:tcW w:w="0" w:type="auto"/>
            <w:tcBorders>
              <w:top w:val="nil"/>
              <w:left w:val="nil"/>
              <w:bottom w:val="single" w:sz="4" w:space="0" w:color="auto"/>
              <w:right w:val="nil"/>
            </w:tcBorders>
          </w:tcPr>
          <w:p w14:paraId="3935FCA0" w14:textId="77777777" w:rsidR="009279A6" w:rsidRDefault="009279A6" w:rsidP="00AA750F">
            <w:pPr>
              <w:jc w:val="center"/>
            </w:pPr>
            <w:r>
              <w:t>6 5</w:t>
            </w:r>
          </w:p>
        </w:tc>
        <w:tc>
          <w:tcPr>
            <w:tcW w:w="0" w:type="auto"/>
            <w:tcBorders>
              <w:top w:val="nil"/>
              <w:left w:val="nil"/>
              <w:bottom w:val="single" w:sz="4" w:space="0" w:color="auto"/>
              <w:right w:val="nil"/>
            </w:tcBorders>
          </w:tcPr>
          <w:p w14:paraId="672955D9" w14:textId="77777777" w:rsidR="009279A6" w:rsidRDefault="009279A6" w:rsidP="00AA750F">
            <w:pPr>
              <w:jc w:val="center"/>
            </w:pPr>
            <w:r>
              <w:t>4      0</w:t>
            </w:r>
          </w:p>
        </w:tc>
      </w:tr>
      <w:tr w:rsidR="009279A6" w14:paraId="217B3E5C" w14:textId="77777777" w:rsidTr="00AA750F">
        <w:tc>
          <w:tcPr>
            <w:tcW w:w="0" w:type="auto"/>
            <w:shd w:val="clear" w:color="auto" w:fill="FFD966" w:themeFill="accent4" w:themeFillTint="99"/>
          </w:tcPr>
          <w:p w14:paraId="26516992" w14:textId="77777777" w:rsidR="009279A6" w:rsidRDefault="009279A6" w:rsidP="00AA750F">
            <w:pPr>
              <w:jc w:val="center"/>
            </w:pPr>
            <w:r>
              <w:t>Ct</w:t>
            </w:r>
            <w:r w:rsidRPr="00434FCF">
              <w:rPr>
                <w:vertAlign w:val="subscript"/>
              </w:rPr>
              <w:t>3</w:t>
            </w:r>
          </w:p>
        </w:tc>
        <w:tc>
          <w:tcPr>
            <w:tcW w:w="0" w:type="auto"/>
            <w:shd w:val="clear" w:color="auto" w:fill="9CC2E5" w:themeFill="accent5" w:themeFillTint="99"/>
          </w:tcPr>
          <w:p w14:paraId="1C4BC80E" w14:textId="77777777" w:rsidR="009279A6" w:rsidRDefault="009279A6" w:rsidP="00AA750F">
            <w:pPr>
              <w:jc w:val="center"/>
            </w:pPr>
            <w:r>
              <w:t>2</w:t>
            </w:r>
            <w:r w:rsidRPr="00BC1F47">
              <w:rPr>
                <w:vertAlign w:val="subscript"/>
              </w:rPr>
              <w:t>3</w:t>
            </w:r>
          </w:p>
        </w:tc>
        <w:tc>
          <w:tcPr>
            <w:tcW w:w="0" w:type="auto"/>
            <w:shd w:val="clear" w:color="auto" w:fill="D0CECE" w:themeFill="background2" w:themeFillShade="E6"/>
          </w:tcPr>
          <w:p w14:paraId="2246758A" w14:textId="77777777" w:rsidR="009279A6" w:rsidRDefault="009279A6" w:rsidP="00AA750F">
            <w:pPr>
              <w:jc w:val="center"/>
            </w:pPr>
            <w:r>
              <w:t>~</w:t>
            </w:r>
            <w:r>
              <w:rPr>
                <w:vertAlign w:val="subscript"/>
              </w:rPr>
              <w:t>2</w:t>
            </w:r>
          </w:p>
        </w:tc>
        <w:tc>
          <w:tcPr>
            <w:tcW w:w="0" w:type="auto"/>
          </w:tcPr>
          <w:p w14:paraId="0417E84F" w14:textId="77777777" w:rsidR="009279A6" w:rsidRDefault="009279A6" w:rsidP="00AA750F">
            <w:pPr>
              <w:jc w:val="center"/>
            </w:pPr>
            <w:r>
              <w:t>0</w:t>
            </w:r>
          </w:p>
        </w:tc>
        <w:tc>
          <w:tcPr>
            <w:tcW w:w="0" w:type="auto"/>
            <w:shd w:val="clear" w:color="auto" w:fill="F4B083" w:themeFill="accent2" w:themeFillTint="99"/>
          </w:tcPr>
          <w:p w14:paraId="2437C284" w14:textId="77777777" w:rsidR="009279A6" w:rsidRDefault="009279A6" w:rsidP="00AA750F">
            <w:pPr>
              <w:jc w:val="center"/>
            </w:pPr>
            <w:r>
              <w:t>Rb</w:t>
            </w:r>
            <w:r w:rsidRPr="00E1207A">
              <w:rPr>
                <w:vertAlign w:val="subscript"/>
              </w:rPr>
              <w:t>5</w:t>
            </w:r>
          </w:p>
        </w:tc>
        <w:tc>
          <w:tcPr>
            <w:tcW w:w="0" w:type="auto"/>
            <w:shd w:val="clear" w:color="auto" w:fill="FFCCFF"/>
          </w:tcPr>
          <w:p w14:paraId="0A2E150D" w14:textId="77777777" w:rsidR="009279A6" w:rsidRDefault="009279A6" w:rsidP="00AA750F">
            <w:pPr>
              <w:jc w:val="center"/>
            </w:pPr>
            <w:r>
              <w:t>0</w:t>
            </w:r>
            <w:r>
              <w:rPr>
                <w:vertAlign w:val="subscript"/>
              </w:rPr>
              <w:t>1</w:t>
            </w:r>
          </w:p>
        </w:tc>
        <w:tc>
          <w:tcPr>
            <w:tcW w:w="0" w:type="auto"/>
            <w:shd w:val="clear" w:color="auto" w:fill="F4B083" w:themeFill="accent2" w:themeFillTint="99"/>
          </w:tcPr>
          <w:p w14:paraId="24EA580F" w14:textId="77777777" w:rsidR="009279A6" w:rsidRDefault="009279A6" w:rsidP="00AA750F">
            <w:pPr>
              <w:jc w:val="center"/>
            </w:pPr>
            <w:r>
              <w:t>Ra</w:t>
            </w:r>
            <w:r>
              <w:rPr>
                <w:vertAlign w:val="subscript"/>
              </w:rPr>
              <w:t>5</w:t>
            </w:r>
          </w:p>
        </w:tc>
        <w:tc>
          <w:tcPr>
            <w:tcW w:w="0" w:type="auto"/>
            <w:shd w:val="clear" w:color="auto" w:fill="C45911" w:themeFill="accent2" w:themeFillShade="BF"/>
          </w:tcPr>
          <w:p w14:paraId="4D41041A" w14:textId="77777777" w:rsidR="009279A6" w:rsidRDefault="009279A6" w:rsidP="00AA750F">
            <w:pPr>
              <w:jc w:val="center"/>
            </w:pPr>
            <w:r>
              <w:t>Rt</w:t>
            </w:r>
            <w:r>
              <w:rPr>
                <w:vertAlign w:val="subscript"/>
              </w:rPr>
              <w:t>5</w:t>
            </w:r>
          </w:p>
        </w:tc>
        <w:tc>
          <w:tcPr>
            <w:tcW w:w="0" w:type="auto"/>
            <w:shd w:val="clear" w:color="auto" w:fill="9999FF"/>
          </w:tcPr>
          <w:p w14:paraId="52472C51" w14:textId="77777777" w:rsidR="009279A6" w:rsidRDefault="009279A6" w:rsidP="00AA750F">
            <w:pPr>
              <w:jc w:val="center"/>
            </w:pPr>
            <w:r>
              <w:t>Sz</w:t>
            </w:r>
            <w:r>
              <w:rPr>
                <w:vertAlign w:val="subscript"/>
              </w:rPr>
              <w:t>2</w:t>
            </w:r>
          </w:p>
        </w:tc>
        <w:tc>
          <w:tcPr>
            <w:tcW w:w="0" w:type="auto"/>
            <w:shd w:val="clear" w:color="auto" w:fill="9CC2E5" w:themeFill="accent5" w:themeFillTint="99"/>
          </w:tcPr>
          <w:p w14:paraId="0F7BF539" w14:textId="77777777" w:rsidR="009279A6" w:rsidRDefault="009279A6" w:rsidP="00AA750F">
            <w:pPr>
              <w:jc w:val="center"/>
            </w:pPr>
            <w:r>
              <w:t>13</w:t>
            </w:r>
            <w:r>
              <w:rPr>
                <w:vertAlign w:val="subscript"/>
              </w:rPr>
              <w:t>5</w:t>
            </w:r>
          </w:p>
        </w:tc>
      </w:tr>
    </w:tbl>
    <w:p w14:paraId="1014212C" w14:textId="77777777" w:rsidR="009279A6" w:rsidRDefault="009279A6" w:rsidP="009279A6">
      <w:pPr>
        <w:ind w:left="720"/>
        <w:rPr>
          <w:b/>
          <w:bCs/>
        </w:rPr>
      </w:pPr>
      <w:r>
        <w:rPr>
          <w:b/>
          <w:bCs/>
        </w:rPr>
        <w:t>Clock Cycles: 4</w:t>
      </w:r>
    </w:p>
    <w:p w14:paraId="6F494EFA"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AEC634C" w14:textId="77777777" w:rsidTr="00AA750F">
        <w:tc>
          <w:tcPr>
            <w:tcW w:w="0" w:type="auto"/>
            <w:tcBorders>
              <w:top w:val="nil"/>
              <w:left w:val="nil"/>
              <w:bottom w:val="single" w:sz="4" w:space="0" w:color="auto"/>
              <w:right w:val="nil"/>
            </w:tcBorders>
          </w:tcPr>
          <w:p w14:paraId="6A67BD49" w14:textId="77777777" w:rsidR="009279A6" w:rsidRDefault="009279A6" w:rsidP="00AA750F">
            <w:pPr>
              <w:jc w:val="center"/>
            </w:pPr>
            <w:r>
              <w:t>31 29</w:t>
            </w:r>
          </w:p>
        </w:tc>
        <w:tc>
          <w:tcPr>
            <w:tcW w:w="0" w:type="auto"/>
            <w:tcBorders>
              <w:top w:val="nil"/>
              <w:left w:val="nil"/>
              <w:bottom w:val="single" w:sz="4" w:space="0" w:color="auto"/>
              <w:right w:val="nil"/>
            </w:tcBorders>
          </w:tcPr>
          <w:p w14:paraId="28D58C16" w14:textId="77777777" w:rsidR="009279A6" w:rsidRDefault="009279A6" w:rsidP="00AA750F">
            <w:pPr>
              <w:jc w:val="center"/>
            </w:pPr>
            <w:r>
              <w:t>28 26</w:t>
            </w:r>
          </w:p>
        </w:tc>
        <w:tc>
          <w:tcPr>
            <w:tcW w:w="0" w:type="auto"/>
            <w:tcBorders>
              <w:top w:val="nil"/>
              <w:left w:val="nil"/>
              <w:bottom w:val="single" w:sz="4" w:space="0" w:color="auto"/>
              <w:right w:val="nil"/>
            </w:tcBorders>
          </w:tcPr>
          <w:p w14:paraId="236BF76B" w14:textId="77777777" w:rsidR="009279A6" w:rsidRDefault="009279A6" w:rsidP="00AA750F">
            <w:pPr>
              <w:jc w:val="center"/>
            </w:pPr>
            <w:r>
              <w:t>25 24</w:t>
            </w:r>
          </w:p>
        </w:tc>
        <w:tc>
          <w:tcPr>
            <w:tcW w:w="0" w:type="auto"/>
            <w:tcBorders>
              <w:top w:val="nil"/>
              <w:left w:val="nil"/>
              <w:bottom w:val="single" w:sz="4" w:space="0" w:color="auto"/>
              <w:right w:val="nil"/>
            </w:tcBorders>
          </w:tcPr>
          <w:p w14:paraId="7FFF8C06" w14:textId="77777777" w:rsidR="009279A6" w:rsidRDefault="009279A6" w:rsidP="00AA750F">
            <w:pPr>
              <w:jc w:val="center"/>
            </w:pPr>
            <w:r>
              <w:t>23</w:t>
            </w:r>
          </w:p>
        </w:tc>
        <w:tc>
          <w:tcPr>
            <w:tcW w:w="0" w:type="auto"/>
            <w:tcBorders>
              <w:top w:val="nil"/>
              <w:left w:val="nil"/>
              <w:bottom w:val="single" w:sz="4" w:space="0" w:color="auto"/>
              <w:right w:val="nil"/>
            </w:tcBorders>
          </w:tcPr>
          <w:p w14:paraId="09ABBF50" w14:textId="77777777" w:rsidR="009279A6" w:rsidRDefault="009279A6" w:rsidP="00AA750F">
            <w:pPr>
              <w:jc w:val="center"/>
            </w:pPr>
            <w:r>
              <w:t>22       18</w:t>
            </w:r>
          </w:p>
        </w:tc>
        <w:tc>
          <w:tcPr>
            <w:tcW w:w="0" w:type="auto"/>
            <w:tcBorders>
              <w:top w:val="nil"/>
              <w:left w:val="nil"/>
              <w:bottom w:val="single" w:sz="4" w:space="0" w:color="auto"/>
              <w:right w:val="nil"/>
            </w:tcBorders>
          </w:tcPr>
          <w:p w14:paraId="1CD720BA" w14:textId="77777777" w:rsidR="009279A6" w:rsidRDefault="009279A6" w:rsidP="00AA750F">
            <w:pPr>
              <w:jc w:val="center"/>
            </w:pPr>
            <w:r>
              <w:t>17</w:t>
            </w:r>
          </w:p>
        </w:tc>
        <w:tc>
          <w:tcPr>
            <w:tcW w:w="0" w:type="auto"/>
            <w:tcBorders>
              <w:top w:val="nil"/>
              <w:left w:val="nil"/>
              <w:bottom w:val="single" w:sz="4" w:space="0" w:color="auto"/>
              <w:right w:val="nil"/>
            </w:tcBorders>
          </w:tcPr>
          <w:p w14:paraId="040F500C" w14:textId="77777777" w:rsidR="009279A6" w:rsidRDefault="009279A6" w:rsidP="00AA750F">
            <w:pPr>
              <w:jc w:val="center"/>
            </w:pPr>
            <w:r>
              <w:t>16        12</w:t>
            </w:r>
          </w:p>
        </w:tc>
        <w:tc>
          <w:tcPr>
            <w:tcW w:w="0" w:type="auto"/>
            <w:tcBorders>
              <w:top w:val="nil"/>
              <w:left w:val="nil"/>
              <w:bottom w:val="single" w:sz="4" w:space="0" w:color="auto"/>
              <w:right w:val="nil"/>
            </w:tcBorders>
          </w:tcPr>
          <w:p w14:paraId="5A7E92FB" w14:textId="77777777" w:rsidR="009279A6" w:rsidRDefault="009279A6" w:rsidP="00AA750F">
            <w:pPr>
              <w:jc w:val="center"/>
            </w:pPr>
            <w:r>
              <w:t>11         7</w:t>
            </w:r>
          </w:p>
        </w:tc>
        <w:tc>
          <w:tcPr>
            <w:tcW w:w="0" w:type="auto"/>
            <w:tcBorders>
              <w:top w:val="nil"/>
              <w:left w:val="nil"/>
              <w:bottom w:val="single" w:sz="4" w:space="0" w:color="auto"/>
              <w:right w:val="nil"/>
            </w:tcBorders>
          </w:tcPr>
          <w:p w14:paraId="44D990FB" w14:textId="77777777" w:rsidR="009279A6" w:rsidRDefault="009279A6" w:rsidP="00AA750F">
            <w:pPr>
              <w:jc w:val="center"/>
            </w:pPr>
            <w:r>
              <w:t>6 5</w:t>
            </w:r>
          </w:p>
        </w:tc>
        <w:tc>
          <w:tcPr>
            <w:tcW w:w="0" w:type="auto"/>
            <w:tcBorders>
              <w:top w:val="nil"/>
              <w:left w:val="nil"/>
              <w:bottom w:val="single" w:sz="4" w:space="0" w:color="auto"/>
              <w:right w:val="nil"/>
            </w:tcBorders>
          </w:tcPr>
          <w:p w14:paraId="699BD94E" w14:textId="77777777" w:rsidR="009279A6" w:rsidRDefault="009279A6" w:rsidP="00AA750F">
            <w:pPr>
              <w:jc w:val="center"/>
            </w:pPr>
            <w:r>
              <w:t>4      0</w:t>
            </w:r>
          </w:p>
        </w:tc>
      </w:tr>
      <w:tr w:rsidR="009279A6" w14:paraId="14332817" w14:textId="77777777" w:rsidTr="00AA750F">
        <w:tc>
          <w:tcPr>
            <w:tcW w:w="0" w:type="auto"/>
            <w:shd w:val="clear" w:color="auto" w:fill="FFD966" w:themeFill="accent4" w:themeFillTint="99"/>
          </w:tcPr>
          <w:p w14:paraId="79AA2BE7" w14:textId="77777777" w:rsidR="009279A6" w:rsidRDefault="009279A6" w:rsidP="00AA750F">
            <w:pPr>
              <w:jc w:val="center"/>
            </w:pPr>
            <w:r>
              <w:t>Ct</w:t>
            </w:r>
            <w:r w:rsidRPr="00384DBC">
              <w:rPr>
                <w:vertAlign w:val="subscript"/>
              </w:rPr>
              <w:t>3</w:t>
            </w:r>
          </w:p>
        </w:tc>
        <w:tc>
          <w:tcPr>
            <w:tcW w:w="0" w:type="auto"/>
            <w:shd w:val="clear" w:color="auto" w:fill="9CC2E5" w:themeFill="accent5" w:themeFillTint="99"/>
          </w:tcPr>
          <w:p w14:paraId="10634032" w14:textId="77777777" w:rsidR="009279A6" w:rsidRDefault="009279A6" w:rsidP="00AA750F">
            <w:pPr>
              <w:jc w:val="center"/>
            </w:pPr>
            <w:r>
              <w:t>2</w:t>
            </w:r>
            <w:r w:rsidRPr="00BC1F47">
              <w:rPr>
                <w:vertAlign w:val="subscript"/>
              </w:rPr>
              <w:t>3</w:t>
            </w:r>
          </w:p>
        </w:tc>
        <w:tc>
          <w:tcPr>
            <w:tcW w:w="0" w:type="auto"/>
            <w:shd w:val="clear" w:color="auto" w:fill="DEEAF6" w:themeFill="accent5" w:themeFillTint="33"/>
          </w:tcPr>
          <w:p w14:paraId="4AA27AA2" w14:textId="77777777" w:rsidR="009279A6" w:rsidRDefault="009279A6" w:rsidP="00AA750F">
            <w:pPr>
              <w:jc w:val="center"/>
            </w:pPr>
            <w:r>
              <w:t>Im</w:t>
            </w:r>
            <w:r>
              <w:rPr>
                <w:vertAlign w:val="subscript"/>
              </w:rPr>
              <w:t>6..5</w:t>
            </w:r>
          </w:p>
        </w:tc>
        <w:tc>
          <w:tcPr>
            <w:tcW w:w="0" w:type="auto"/>
            <w:shd w:val="clear" w:color="auto" w:fill="FF3300"/>
          </w:tcPr>
          <w:p w14:paraId="564762BB" w14:textId="77777777" w:rsidR="009279A6" w:rsidRDefault="009279A6" w:rsidP="00AA750F">
            <w:pPr>
              <w:jc w:val="center"/>
            </w:pPr>
            <w:r>
              <w:t>0</w:t>
            </w:r>
          </w:p>
        </w:tc>
        <w:tc>
          <w:tcPr>
            <w:tcW w:w="0" w:type="auto"/>
            <w:shd w:val="clear" w:color="auto" w:fill="DEEAF6" w:themeFill="accent5" w:themeFillTint="33"/>
          </w:tcPr>
          <w:p w14:paraId="0BA37D86" w14:textId="77777777" w:rsidR="009279A6" w:rsidRDefault="009279A6" w:rsidP="00AA750F">
            <w:pPr>
              <w:jc w:val="center"/>
            </w:pPr>
            <w:r>
              <w:t>Imm</w:t>
            </w:r>
            <w:r>
              <w:rPr>
                <w:vertAlign w:val="subscript"/>
              </w:rPr>
              <w:t>4..0</w:t>
            </w:r>
          </w:p>
        </w:tc>
        <w:tc>
          <w:tcPr>
            <w:tcW w:w="0" w:type="auto"/>
            <w:shd w:val="clear" w:color="auto" w:fill="FFCCFF"/>
          </w:tcPr>
          <w:p w14:paraId="1A132C23" w14:textId="77777777" w:rsidR="009279A6" w:rsidRDefault="009279A6" w:rsidP="00AA750F">
            <w:pPr>
              <w:jc w:val="center"/>
            </w:pPr>
            <w:r>
              <w:t>1</w:t>
            </w:r>
            <w:r>
              <w:rPr>
                <w:vertAlign w:val="subscript"/>
              </w:rPr>
              <w:t>1</w:t>
            </w:r>
          </w:p>
        </w:tc>
        <w:tc>
          <w:tcPr>
            <w:tcW w:w="0" w:type="auto"/>
            <w:shd w:val="clear" w:color="auto" w:fill="F4B083" w:themeFill="accent2" w:themeFillTint="99"/>
          </w:tcPr>
          <w:p w14:paraId="6C9105DE" w14:textId="77777777" w:rsidR="009279A6" w:rsidRDefault="009279A6" w:rsidP="00AA750F">
            <w:pPr>
              <w:jc w:val="center"/>
            </w:pPr>
            <w:r>
              <w:t>Ra</w:t>
            </w:r>
            <w:r>
              <w:rPr>
                <w:vertAlign w:val="subscript"/>
              </w:rPr>
              <w:t>5</w:t>
            </w:r>
          </w:p>
        </w:tc>
        <w:tc>
          <w:tcPr>
            <w:tcW w:w="0" w:type="auto"/>
            <w:shd w:val="clear" w:color="auto" w:fill="C45911" w:themeFill="accent2" w:themeFillShade="BF"/>
          </w:tcPr>
          <w:p w14:paraId="129AF69C" w14:textId="77777777" w:rsidR="009279A6" w:rsidRDefault="009279A6" w:rsidP="00AA750F">
            <w:pPr>
              <w:jc w:val="center"/>
            </w:pPr>
            <w:r>
              <w:t>Rt</w:t>
            </w:r>
            <w:r>
              <w:rPr>
                <w:vertAlign w:val="subscript"/>
              </w:rPr>
              <w:t>5</w:t>
            </w:r>
          </w:p>
        </w:tc>
        <w:tc>
          <w:tcPr>
            <w:tcW w:w="0" w:type="auto"/>
            <w:shd w:val="clear" w:color="auto" w:fill="9999FF"/>
          </w:tcPr>
          <w:p w14:paraId="5DF373F2" w14:textId="77777777" w:rsidR="009279A6" w:rsidRDefault="009279A6" w:rsidP="00AA750F">
            <w:pPr>
              <w:jc w:val="center"/>
            </w:pPr>
            <w:r>
              <w:t>Sz</w:t>
            </w:r>
            <w:r>
              <w:rPr>
                <w:vertAlign w:val="subscript"/>
              </w:rPr>
              <w:t>2</w:t>
            </w:r>
          </w:p>
        </w:tc>
        <w:tc>
          <w:tcPr>
            <w:tcW w:w="0" w:type="auto"/>
            <w:shd w:val="clear" w:color="auto" w:fill="9CC2E5" w:themeFill="accent5" w:themeFillTint="99"/>
          </w:tcPr>
          <w:p w14:paraId="5FB3EA5F" w14:textId="77777777" w:rsidR="009279A6" w:rsidRDefault="009279A6" w:rsidP="00AA750F">
            <w:pPr>
              <w:jc w:val="center"/>
            </w:pPr>
            <w:r>
              <w:t>13</w:t>
            </w:r>
            <w:r>
              <w:rPr>
                <w:vertAlign w:val="subscript"/>
              </w:rPr>
              <w:t>5</w:t>
            </w:r>
          </w:p>
        </w:tc>
      </w:tr>
    </w:tbl>
    <w:p w14:paraId="0995AB36" w14:textId="77777777" w:rsidR="009279A6" w:rsidRDefault="009279A6" w:rsidP="009279A6">
      <w:pPr>
        <w:ind w:left="720"/>
        <w:rPr>
          <w:b/>
          <w:bCs/>
        </w:rPr>
      </w:pPr>
      <w:r>
        <w:rPr>
          <w:b/>
          <w:bCs/>
        </w:rPr>
        <w:t>Clock Cycles: 4</w:t>
      </w:r>
    </w:p>
    <w:p w14:paraId="4DD5FA94" w14:textId="77777777" w:rsidR="009279A6" w:rsidRDefault="009279A6" w:rsidP="009279A6">
      <w:r w:rsidRPr="002766C5">
        <w:rPr>
          <w:b/>
          <w:bCs/>
        </w:rPr>
        <w:t>Clock Cycles:</w:t>
      </w:r>
      <w:r>
        <w:t xml:space="preserve"> </w:t>
      </w:r>
    </w:p>
    <w:p w14:paraId="24FACFF1"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0811AA" w14:textId="77777777" w:rsidR="009279A6" w:rsidRDefault="009279A6" w:rsidP="009279A6">
      <w:r w:rsidRPr="009F7E96">
        <w:rPr>
          <w:b/>
        </w:rPr>
        <w:t>Exceptions:</w:t>
      </w:r>
      <w:r>
        <w:t xml:space="preserve"> none</w:t>
      </w:r>
    </w:p>
    <w:p w14:paraId="619A7AAD" w14:textId="77777777" w:rsidR="009279A6" w:rsidRDefault="009279A6" w:rsidP="009279A6">
      <w:pPr>
        <w:rPr>
          <w:b/>
          <w:bCs/>
        </w:rPr>
      </w:pPr>
      <w:r w:rsidRPr="009F5200">
        <w:rPr>
          <w:b/>
          <w:bCs/>
        </w:rPr>
        <w:t>Notes:</w:t>
      </w:r>
    </w:p>
    <w:p w14:paraId="7E612978" w14:textId="77777777" w:rsidR="009279A6" w:rsidRDefault="009279A6" w:rsidP="009279A6">
      <w:pPr>
        <w:rPr>
          <w:rFonts w:eastAsiaTheme="majorEastAsia" w:cstheme="majorBidi"/>
          <w:b/>
          <w:bCs/>
          <w:sz w:val="40"/>
        </w:rPr>
      </w:pPr>
      <w:r>
        <w:br w:type="page"/>
      </w:r>
    </w:p>
    <w:p w14:paraId="20D25A6C" w14:textId="77777777" w:rsidR="009279A6" w:rsidRDefault="009279A6" w:rsidP="009279A6">
      <w:pPr>
        <w:pStyle w:val="Heading3"/>
      </w:pPr>
      <w:r>
        <w:lastRenderedPageBreak/>
        <w:t>BPCHG – Change Bit Pair</w:t>
      </w:r>
    </w:p>
    <w:p w14:paraId="40E3AC3D" w14:textId="77777777" w:rsidR="009279A6" w:rsidRPr="002766C5" w:rsidRDefault="009279A6" w:rsidP="009279A6">
      <w:pPr>
        <w:rPr>
          <w:b/>
          <w:bCs/>
        </w:rPr>
      </w:pPr>
      <w:r w:rsidRPr="002766C5">
        <w:rPr>
          <w:b/>
          <w:bCs/>
        </w:rPr>
        <w:t>Description:</w:t>
      </w:r>
    </w:p>
    <w:p w14:paraId="7953732D" w14:textId="1557042E" w:rsidR="009279A6" w:rsidRDefault="009279A6" w:rsidP="009279A6">
      <w:pPr>
        <w:ind w:left="720"/>
      </w:pPr>
      <w:r>
        <w:t>A bit pair in the source operand is changed and placed in the target register. The pair is exclusively or’d with 11b. The previous bit status is stored in the flags of the condition register.</w:t>
      </w:r>
      <w:r w:rsidR="0076533D">
        <w:t xml:space="preserve"> There are four bit-pairs per byte indicated as pair #0 to #3. The bit pair specified is taken modulo the operand size.</w:t>
      </w:r>
    </w:p>
    <w:tbl>
      <w:tblPr>
        <w:tblStyle w:val="TableGrid"/>
        <w:tblW w:w="0" w:type="auto"/>
        <w:tblInd w:w="720" w:type="dxa"/>
        <w:tblLook w:val="04A0" w:firstRow="1" w:lastRow="0" w:firstColumn="1" w:lastColumn="0" w:noHBand="0" w:noVBand="1"/>
      </w:tblPr>
      <w:tblGrid>
        <w:gridCol w:w="1543"/>
        <w:gridCol w:w="1560"/>
      </w:tblGrid>
      <w:tr w:rsidR="009279A6" w14:paraId="4E00FB05" w14:textId="77777777" w:rsidTr="00126486">
        <w:tc>
          <w:tcPr>
            <w:tcW w:w="1543" w:type="dxa"/>
            <w:tcBorders>
              <w:bottom w:val="single" w:sz="12" w:space="0" w:color="auto"/>
            </w:tcBorders>
          </w:tcPr>
          <w:p w14:paraId="11768F72" w14:textId="77777777" w:rsidR="009279A6" w:rsidRDefault="009279A6" w:rsidP="00126486">
            <w:pPr>
              <w:jc w:val="center"/>
            </w:pPr>
            <w:r>
              <w:t>Bit Pair Value</w:t>
            </w:r>
          </w:p>
        </w:tc>
        <w:tc>
          <w:tcPr>
            <w:tcW w:w="1560" w:type="dxa"/>
            <w:tcBorders>
              <w:bottom w:val="single" w:sz="12" w:space="0" w:color="auto"/>
            </w:tcBorders>
          </w:tcPr>
          <w:p w14:paraId="0C69B2E7" w14:textId="77777777" w:rsidR="009279A6" w:rsidRDefault="009279A6" w:rsidP="00126486">
            <w:pPr>
              <w:jc w:val="center"/>
            </w:pPr>
            <w:r>
              <w:t>Updated Value</w:t>
            </w:r>
          </w:p>
        </w:tc>
      </w:tr>
      <w:tr w:rsidR="009279A6" w14:paraId="005A7B90" w14:textId="77777777" w:rsidTr="00126486">
        <w:tc>
          <w:tcPr>
            <w:tcW w:w="1543" w:type="dxa"/>
            <w:tcBorders>
              <w:top w:val="single" w:sz="12" w:space="0" w:color="auto"/>
            </w:tcBorders>
          </w:tcPr>
          <w:p w14:paraId="16AAC403" w14:textId="77777777" w:rsidR="009279A6" w:rsidRDefault="009279A6" w:rsidP="00126486">
            <w:pPr>
              <w:jc w:val="center"/>
            </w:pPr>
            <w:r>
              <w:t>00</w:t>
            </w:r>
          </w:p>
        </w:tc>
        <w:tc>
          <w:tcPr>
            <w:tcW w:w="1560" w:type="dxa"/>
            <w:tcBorders>
              <w:top w:val="single" w:sz="12" w:space="0" w:color="auto"/>
            </w:tcBorders>
          </w:tcPr>
          <w:p w14:paraId="302E6EB9" w14:textId="77777777" w:rsidR="009279A6" w:rsidRDefault="009279A6" w:rsidP="00126486">
            <w:pPr>
              <w:jc w:val="center"/>
            </w:pPr>
            <w:r>
              <w:t>11</w:t>
            </w:r>
          </w:p>
        </w:tc>
      </w:tr>
      <w:tr w:rsidR="009279A6" w14:paraId="463EF2B9" w14:textId="77777777" w:rsidTr="00126486">
        <w:tc>
          <w:tcPr>
            <w:tcW w:w="1543" w:type="dxa"/>
          </w:tcPr>
          <w:p w14:paraId="2A42FA50" w14:textId="77777777" w:rsidR="009279A6" w:rsidRDefault="009279A6" w:rsidP="00126486">
            <w:pPr>
              <w:jc w:val="center"/>
            </w:pPr>
            <w:r>
              <w:t>01</w:t>
            </w:r>
          </w:p>
        </w:tc>
        <w:tc>
          <w:tcPr>
            <w:tcW w:w="1560" w:type="dxa"/>
          </w:tcPr>
          <w:p w14:paraId="66898EFA" w14:textId="77777777" w:rsidR="009279A6" w:rsidRDefault="009279A6" w:rsidP="00126486">
            <w:pPr>
              <w:jc w:val="center"/>
            </w:pPr>
            <w:r>
              <w:t>10</w:t>
            </w:r>
          </w:p>
        </w:tc>
      </w:tr>
      <w:tr w:rsidR="009279A6" w14:paraId="75E535B1" w14:textId="77777777" w:rsidTr="00126486">
        <w:tc>
          <w:tcPr>
            <w:tcW w:w="1543" w:type="dxa"/>
          </w:tcPr>
          <w:p w14:paraId="77F27E3E" w14:textId="77777777" w:rsidR="009279A6" w:rsidRDefault="009279A6" w:rsidP="00126486">
            <w:pPr>
              <w:jc w:val="center"/>
            </w:pPr>
            <w:r>
              <w:t>10</w:t>
            </w:r>
          </w:p>
        </w:tc>
        <w:tc>
          <w:tcPr>
            <w:tcW w:w="1560" w:type="dxa"/>
          </w:tcPr>
          <w:p w14:paraId="2CE204F7" w14:textId="77777777" w:rsidR="009279A6" w:rsidRDefault="009279A6" w:rsidP="00126486">
            <w:pPr>
              <w:jc w:val="center"/>
            </w:pPr>
            <w:r>
              <w:t>01</w:t>
            </w:r>
          </w:p>
        </w:tc>
      </w:tr>
      <w:tr w:rsidR="009279A6" w14:paraId="13D917D8" w14:textId="77777777" w:rsidTr="00126486">
        <w:tc>
          <w:tcPr>
            <w:tcW w:w="1543" w:type="dxa"/>
          </w:tcPr>
          <w:p w14:paraId="7549CFD1" w14:textId="77777777" w:rsidR="009279A6" w:rsidRDefault="009279A6" w:rsidP="00126486">
            <w:pPr>
              <w:jc w:val="center"/>
            </w:pPr>
            <w:r>
              <w:t>11</w:t>
            </w:r>
          </w:p>
        </w:tc>
        <w:tc>
          <w:tcPr>
            <w:tcW w:w="1560" w:type="dxa"/>
          </w:tcPr>
          <w:p w14:paraId="2BB68355" w14:textId="77777777" w:rsidR="009279A6" w:rsidRDefault="009279A6" w:rsidP="00126486">
            <w:pPr>
              <w:jc w:val="center"/>
            </w:pPr>
            <w:r>
              <w:t>00</w:t>
            </w:r>
          </w:p>
        </w:tc>
      </w:tr>
    </w:tbl>
    <w:p w14:paraId="0A746348" w14:textId="77777777" w:rsidR="009279A6" w:rsidRDefault="009279A6" w:rsidP="009279A6">
      <w:pPr>
        <w:ind w:left="720"/>
      </w:pPr>
    </w:p>
    <w:p w14:paraId="17D6A887" w14:textId="77777777" w:rsidR="00B92DBF" w:rsidRDefault="00B92DBF" w:rsidP="00B92DBF">
      <w:pPr>
        <w:rPr>
          <w:b/>
          <w:bCs/>
        </w:rPr>
      </w:pPr>
      <w:r>
        <w:rPr>
          <w:b/>
          <w:bCs/>
        </w:rPr>
        <w:t xml:space="preserve">Supported Operand Sizes: </w:t>
      </w:r>
      <w:r w:rsidRPr="00C209EF">
        <w:t>.b, .w, .t, .o</w:t>
      </w:r>
    </w:p>
    <w:p w14:paraId="2E118245" w14:textId="77777777" w:rsidR="009279A6" w:rsidRDefault="009279A6" w:rsidP="009279A6">
      <w:pPr>
        <w:rPr>
          <w:b/>
          <w:bCs/>
        </w:rPr>
      </w:pPr>
      <w:r>
        <w:rPr>
          <w:b/>
          <w:bCs/>
        </w:rPr>
        <w:t>Flag Updates:</w:t>
      </w:r>
    </w:p>
    <w:p w14:paraId="70BF64FC" w14:textId="77777777" w:rsidR="009279A6" w:rsidRDefault="009279A6" w:rsidP="009279A6">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tbl>
      <w:tblPr>
        <w:tblStyle w:val="TableGrid"/>
        <w:tblW w:w="0" w:type="auto"/>
        <w:tblInd w:w="720" w:type="dxa"/>
        <w:tblLook w:val="04A0" w:firstRow="1" w:lastRow="0" w:firstColumn="1" w:lastColumn="0" w:noHBand="0" w:noVBand="1"/>
      </w:tblPr>
      <w:tblGrid>
        <w:gridCol w:w="1543"/>
        <w:gridCol w:w="5529"/>
      </w:tblGrid>
      <w:tr w:rsidR="009279A6" w14:paraId="0E1DB210" w14:textId="77777777" w:rsidTr="00126486">
        <w:tc>
          <w:tcPr>
            <w:tcW w:w="1543" w:type="dxa"/>
            <w:tcBorders>
              <w:bottom w:val="single" w:sz="12" w:space="0" w:color="auto"/>
            </w:tcBorders>
          </w:tcPr>
          <w:p w14:paraId="7992022B" w14:textId="77777777" w:rsidR="009279A6" w:rsidRDefault="009279A6" w:rsidP="00126486">
            <w:pPr>
              <w:jc w:val="center"/>
            </w:pPr>
            <w:r>
              <w:t>Bit Pair Value</w:t>
            </w:r>
          </w:p>
        </w:tc>
        <w:tc>
          <w:tcPr>
            <w:tcW w:w="5529" w:type="dxa"/>
            <w:tcBorders>
              <w:bottom w:val="single" w:sz="12" w:space="0" w:color="auto"/>
            </w:tcBorders>
          </w:tcPr>
          <w:p w14:paraId="716A17BD" w14:textId="77777777" w:rsidR="009279A6" w:rsidRDefault="009279A6" w:rsidP="00126486">
            <w:r>
              <w:t>Flag Setting</w:t>
            </w:r>
          </w:p>
        </w:tc>
      </w:tr>
      <w:tr w:rsidR="009279A6" w14:paraId="1CB53E2A" w14:textId="77777777" w:rsidTr="00126486">
        <w:tc>
          <w:tcPr>
            <w:tcW w:w="1543" w:type="dxa"/>
            <w:tcBorders>
              <w:top w:val="single" w:sz="12" w:space="0" w:color="auto"/>
            </w:tcBorders>
          </w:tcPr>
          <w:p w14:paraId="2444C1CB" w14:textId="77777777" w:rsidR="009279A6" w:rsidRDefault="009279A6" w:rsidP="00126486">
            <w:pPr>
              <w:jc w:val="center"/>
            </w:pPr>
            <w:r>
              <w:t>00</w:t>
            </w:r>
          </w:p>
        </w:tc>
        <w:tc>
          <w:tcPr>
            <w:tcW w:w="5529" w:type="dxa"/>
            <w:tcBorders>
              <w:top w:val="single" w:sz="12" w:space="0" w:color="auto"/>
            </w:tcBorders>
          </w:tcPr>
          <w:p w14:paraId="7CCB4223" w14:textId="77777777" w:rsidR="009279A6" w:rsidRDefault="009279A6" w:rsidP="00126486">
            <w:r>
              <w:t>Zero flag is set, cf, nf, and vf are cleared</w:t>
            </w:r>
          </w:p>
        </w:tc>
      </w:tr>
      <w:tr w:rsidR="009279A6" w14:paraId="3D044846" w14:textId="77777777" w:rsidTr="00126486">
        <w:tc>
          <w:tcPr>
            <w:tcW w:w="1543" w:type="dxa"/>
          </w:tcPr>
          <w:p w14:paraId="701E9810" w14:textId="77777777" w:rsidR="009279A6" w:rsidRDefault="009279A6" w:rsidP="00126486">
            <w:pPr>
              <w:jc w:val="center"/>
            </w:pPr>
            <w:r>
              <w:t>01</w:t>
            </w:r>
          </w:p>
        </w:tc>
        <w:tc>
          <w:tcPr>
            <w:tcW w:w="5529" w:type="dxa"/>
          </w:tcPr>
          <w:p w14:paraId="60BC909A" w14:textId="77777777" w:rsidR="009279A6" w:rsidRDefault="009279A6" w:rsidP="00126486">
            <w:r>
              <w:t>Carry flag is set, zf, nf, and vf are cleared</w:t>
            </w:r>
          </w:p>
        </w:tc>
      </w:tr>
      <w:tr w:rsidR="009279A6" w14:paraId="7DEE54E9" w14:textId="77777777" w:rsidTr="00126486">
        <w:tc>
          <w:tcPr>
            <w:tcW w:w="1543" w:type="dxa"/>
          </w:tcPr>
          <w:p w14:paraId="68558795" w14:textId="77777777" w:rsidR="009279A6" w:rsidRDefault="009279A6" w:rsidP="00126486">
            <w:pPr>
              <w:jc w:val="center"/>
            </w:pPr>
            <w:r>
              <w:t>10</w:t>
            </w:r>
          </w:p>
        </w:tc>
        <w:tc>
          <w:tcPr>
            <w:tcW w:w="5529" w:type="dxa"/>
          </w:tcPr>
          <w:p w14:paraId="343F5D62" w14:textId="77777777" w:rsidR="009279A6" w:rsidRDefault="009279A6" w:rsidP="00126486">
            <w:r>
              <w:t>Negative flag is set, zf, cf, and vf are cleared</w:t>
            </w:r>
          </w:p>
        </w:tc>
      </w:tr>
      <w:tr w:rsidR="009279A6" w14:paraId="2839565F" w14:textId="77777777" w:rsidTr="00126486">
        <w:tc>
          <w:tcPr>
            <w:tcW w:w="1543" w:type="dxa"/>
          </w:tcPr>
          <w:p w14:paraId="3B3C6675" w14:textId="77777777" w:rsidR="009279A6" w:rsidRDefault="009279A6" w:rsidP="00126486">
            <w:pPr>
              <w:jc w:val="center"/>
            </w:pPr>
            <w:r>
              <w:t>11</w:t>
            </w:r>
          </w:p>
        </w:tc>
        <w:tc>
          <w:tcPr>
            <w:tcW w:w="5529" w:type="dxa"/>
          </w:tcPr>
          <w:p w14:paraId="17335B11" w14:textId="0DCADD3E" w:rsidR="009279A6" w:rsidRDefault="00AF6198" w:rsidP="00126486">
            <w:r>
              <w:t>Overflow flags is set, nf, zf and cf are cleared</w:t>
            </w:r>
          </w:p>
        </w:tc>
      </w:tr>
    </w:tbl>
    <w:p w14:paraId="3AB34105" w14:textId="77777777" w:rsidR="009279A6" w:rsidRPr="00B4397E" w:rsidRDefault="009279A6" w:rsidP="009279A6">
      <w:pPr>
        <w:spacing w:after="0"/>
        <w:ind w:left="720"/>
      </w:pPr>
    </w:p>
    <w:p w14:paraId="09D233BD" w14:textId="77777777" w:rsidR="009279A6" w:rsidRPr="002766C5" w:rsidRDefault="009279A6" w:rsidP="009279A6">
      <w:pPr>
        <w:rPr>
          <w:b/>
          <w:bCs/>
        </w:rPr>
      </w:pPr>
      <w:r w:rsidRPr="002766C5">
        <w:rPr>
          <w:b/>
          <w:bCs/>
        </w:rPr>
        <w:t>Operation</w:t>
      </w:r>
      <w:r>
        <w:rPr>
          <w:b/>
          <w:bCs/>
        </w:rPr>
        <w:t>:</w:t>
      </w:r>
    </w:p>
    <w:p w14:paraId="601781BF" w14:textId="77777777" w:rsidR="009279A6" w:rsidRDefault="009279A6" w:rsidP="009279A6">
      <w:pPr>
        <w:ind w:left="720"/>
      </w:pPr>
      <w:r>
        <w:t>zf = Ra[Rb] or zf = Ra[Imm]</w:t>
      </w:r>
    </w:p>
    <w:p w14:paraId="00D95D0C" w14:textId="77777777" w:rsidR="009279A6" w:rsidRDefault="009279A6" w:rsidP="009279A6">
      <w:pPr>
        <w:ind w:left="720"/>
      </w:pPr>
      <w:r>
        <w:t>Rt[Rb] = ~Ra[Rb] or Rt[Imm] = ~Ra[Imm]</w:t>
      </w:r>
    </w:p>
    <w:p w14:paraId="2DD354FA" w14:textId="77777777" w:rsidR="009279A6" w:rsidRDefault="009279A6" w:rsidP="009279A6">
      <w:pPr>
        <w:rPr>
          <w:b/>
          <w:bCs/>
        </w:rPr>
      </w:pPr>
      <w:r>
        <w:rPr>
          <w:b/>
          <w:bCs/>
        </w:rPr>
        <w:t>Instruction Formats:</w:t>
      </w:r>
    </w:p>
    <w:p w14:paraId="1F6FB677"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09CEE9E7" w14:textId="77777777" w:rsidTr="00126486">
        <w:tc>
          <w:tcPr>
            <w:tcW w:w="0" w:type="auto"/>
            <w:tcBorders>
              <w:top w:val="nil"/>
              <w:left w:val="nil"/>
              <w:bottom w:val="single" w:sz="4" w:space="0" w:color="auto"/>
              <w:right w:val="nil"/>
            </w:tcBorders>
          </w:tcPr>
          <w:p w14:paraId="1BB7C8B0" w14:textId="77777777" w:rsidR="009279A6" w:rsidRDefault="009279A6" w:rsidP="00126486">
            <w:pPr>
              <w:jc w:val="center"/>
            </w:pPr>
            <w:r>
              <w:t>31 29</w:t>
            </w:r>
          </w:p>
        </w:tc>
        <w:tc>
          <w:tcPr>
            <w:tcW w:w="0" w:type="auto"/>
            <w:tcBorders>
              <w:top w:val="nil"/>
              <w:left w:val="nil"/>
              <w:bottom w:val="single" w:sz="4" w:space="0" w:color="auto"/>
              <w:right w:val="nil"/>
            </w:tcBorders>
          </w:tcPr>
          <w:p w14:paraId="749AD4C6" w14:textId="77777777" w:rsidR="009279A6" w:rsidRDefault="009279A6" w:rsidP="00126486">
            <w:pPr>
              <w:jc w:val="center"/>
            </w:pPr>
            <w:r>
              <w:t>28 26</w:t>
            </w:r>
          </w:p>
        </w:tc>
        <w:tc>
          <w:tcPr>
            <w:tcW w:w="0" w:type="auto"/>
            <w:tcBorders>
              <w:top w:val="nil"/>
              <w:left w:val="nil"/>
              <w:bottom w:val="single" w:sz="4" w:space="0" w:color="auto"/>
              <w:right w:val="nil"/>
            </w:tcBorders>
          </w:tcPr>
          <w:p w14:paraId="72E1A766" w14:textId="77777777" w:rsidR="009279A6" w:rsidRDefault="009279A6" w:rsidP="00126486">
            <w:pPr>
              <w:jc w:val="center"/>
            </w:pPr>
            <w:r>
              <w:t>2524</w:t>
            </w:r>
          </w:p>
        </w:tc>
        <w:tc>
          <w:tcPr>
            <w:tcW w:w="0" w:type="auto"/>
            <w:tcBorders>
              <w:top w:val="nil"/>
              <w:left w:val="nil"/>
              <w:right w:val="nil"/>
            </w:tcBorders>
          </w:tcPr>
          <w:p w14:paraId="55DFF934" w14:textId="77777777" w:rsidR="009279A6" w:rsidRDefault="009279A6" w:rsidP="00126486">
            <w:pPr>
              <w:jc w:val="center"/>
            </w:pPr>
            <w:r>
              <w:t>23</w:t>
            </w:r>
          </w:p>
        </w:tc>
        <w:tc>
          <w:tcPr>
            <w:tcW w:w="0" w:type="auto"/>
            <w:tcBorders>
              <w:top w:val="nil"/>
              <w:left w:val="nil"/>
              <w:bottom w:val="single" w:sz="4" w:space="0" w:color="auto"/>
              <w:right w:val="nil"/>
            </w:tcBorders>
          </w:tcPr>
          <w:p w14:paraId="0C681131" w14:textId="77777777" w:rsidR="009279A6" w:rsidRDefault="009279A6" w:rsidP="00126486">
            <w:pPr>
              <w:jc w:val="center"/>
            </w:pPr>
            <w:r>
              <w:t>22      18</w:t>
            </w:r>
          </w:p>
        </w:tc>
        <w:tc>
          <w:tcPr>
            <w:tcW w:w="0" w:type="auto"/>
            <w:tcBorders>
              <w:top w:val="nil"/>
              <w:left w:val="nil"/>
              <w:bottom w:val="single" w:sz="4" w:space="0" w:color="auto"/>
              <w:right w:val="nil"/>
            </w:tcBorders>
          </w:tcPr>
          <w:p w14:paraId="0F683B5A" w14:textId="77777777" w:rsidR="009279A6" w:rsidRDefault="009279A6" w:rsidP="00126486">
            <w:pPr>
              <w:jc w:val="center"/>
            </w:pPr>
            <w:r>
              <w:t>17</w:t>
            </w:r>
          </w:p>
        </w:tc>
        <w:tc>
          <w:tcPr>
            <w:tcW w:w="0" w:type="auto"/>
            <w:tcBorders>
              <w:top w:val="nil"/>
              <w:left w:val="nil"/>
              <w:bottom w:val="single" w:sz="4" w:space="0" w:color="auto"/>
              <w:right w:val="nil"/>
            </w:tcBorders>
          </w:tcPr>
          <w:p w14:paraId="2CB9A82A" w14:textId="77777777" w:rsidR="009279A6" w:rsidRDefault="009279A6" w:rsidP="00126486">
            <w:pPr>
              <w:jc w:val="center"/>
            </w:pPr>
            <w:r>
              <w:t>16        12</w:t>
            </w:r>
          </w:p>
        </w:tc>
        <w:tc>
          <w:tcPr>
            <w:tcW w:w="0" w:type="auto"/>
            <w:tcBorders>
              <w:top w:val="nil"/>
              <w:left w:val="nil"/>
              <w:bottom w:val="single" w:sz="4" w:space="0" w:color="auto"/>
              <w:right w:val="nil"/>
            </w:tcBorders>
          </w:tcPr>
          <w:p w14:paraId="69751D23" w14:textId="77777777" w:rsidR="009279A6" w:rsidRDefault="009279A6" w:rsidP="00126486">
            <w:pPr>
              <w:jc w:val="center"/>
            </w:pPr>
            <w:r>
              <w:t>11         7</w:t>
            </w:r>
          </w:p>
        </w:tc>
        <w:tc>
          <w:tcPr>
            <w:tcW w:w="0" w:type="auto"/>
            <w:tcBorders>
              <w:top w:val="nil"/>
              <w:left w:val="nil"/>
              <w:bottom w:val="single" w:sz="4" w:space="0" w:color="auto"/>
              <w:right w:val="nil"/>
            </w:tcBorders>
          </w:tcPr>
          <w:p w14:paraId="4CEBA54D" w14:textId="77777777" w:rsidR="009279A6" w:rsidRDefault="009279A6" w:rsidP="00126486">
            <w:pPr>
              <w:jc w:val="center"/>
            </w:pPr>
            <w:r>
              <w:t>6 5</w:t>
            </w:r>
          </w:p>
        </w:tc>
        <w:tc>
          <w:tcPr>
            <w:tcW w:w="0" w:type="auto"/>
            <w:tcBorders>
              <w:top w:val="nil"/>
              <w:left w:val="nil"/>
              <w:bottom w:val="single" w:sz="4" w:space="0" w:color="auto"/>
              <w:right w:val="nil"/>
            </w:tcBorders>
          </w:tcPr>
          <w:p w14:paraId="07314FCC" w14:textId="77777777" w:rsidR="009279A6" w:rsidRDefault="009279A6" w:rsidP="00126486">
            <w:pPr>
              <w:jc w:val="center"/>
            </w:pPr>
            <w:r>
              <w:t>4      0</w:t>
            </w:r>
          </w:p>
        </w:tc>
      </w:tr>
      <w:tr w:rsidR="009279A6" w14:paraId="59F740EB" w14:textId="77777777" w:rsidTr="00126486">
        <w:tc>
          <w:tcPr>
            <w:tcW w:w="0" w:type="auto"/>
            <w:shd w:val="clear" w:color="auto" w:fill="FFD966" w:themeFill="accent4" w:themeFillTint="99"/>
          </w:tcPr>
          <w:p w14:paraId="61EFFD83" w14:textId="77777777" w:rsidR="009279A6" w:rsidRDefault="009279A6" w:rsidP="00126486">
            <w:pPr>
              <w:jc w:val="center"/>
            </w:pPr>
            <w:r>
              <w:t>Ct</w:t>
            </w:r>
            <w:r w:rsidRPr="00434FCF">
              <w:rPr>
                <w:vertAlign w:val="subscript"/>
              </w:rPr>
              <w:t>3</w:t>
            </w:r>
          </w:p>
        </w:tc>
        <w:tc>
          <w:tcPr>
            <w:tcW w:w="0" w:type="auto"/>
            <w:shd w:val="clear" w:color="auto" w:fill="9CC2E5" w:themeFill="accent5" w:themeFillTint="99"/>
          </w:tcPr>
          <w:p w14:paraId="4EDD6614" w14:textId="77777777" w:rsidR="009279A6" w:rsidRDefault="009279A6" w:rsidP="00126486">
            <w:pPr>
              <w:jc w:val="center"/>
            </w:pPr>
            <w:r>
              <w:t>6</w:t>
            </w:r>
            <w:r w:rsidRPr="00BC1F47">
              <w:rPr>
                <w:vertAlign w:val="subscript"/>
              </w:rPr>
              <w:t>3</w:t>
            </w:r>
          </w:p>
        </w:tc>
        <w:tc>
          <w:tcPr>
            <w:tcW w:w="0" w:type="auto"/>
            <w:shd w:val="clear" w:color="auto" w:fill="D0CECE" w:themeFill="background2" w:themeFillShade="E6"/>
          </w:tcPr>
          <w:p w14:paraId="1EA1DECA" w14:textId="77777777" w:rsidR="009279A6" w:rsidRDefault="009279A6" w:rsidP="00126486">
            <w:pPr>
              <w:jc w:val="center"/>
            </w:pPr>
            <w:r>
              <w:t>~</w:t>
            </w:r>
            <w:r>
              <w:rPr>
                <w:vertAlign w:val="subscript"/>
              </w:rPr>
              <w:t>2</w:t>
            </w:r>
          </w:p>
        </w:tc>
        <w:tc>
          <w:tcPr>
            <w:tcW w:w="0" w:type="auto"/>
          </w:tcPr>
          <w:p w14:paraId="42ECB6D6" w14:textId="77777777" w:rsidR="009279A6" w:rsidRDefault="009279A6" w:rsidP="00126486">
            <w:pPr>
              <w:jc w:val="center"/>
            </w:pPr>
            <w:r>
              <w:t>0</w:t>
            </w:r>
          </w:p>
        </w:tc>
        <w:tc>
          <w:tcPr>
            <w:tcW w:w="0" w:type="auto"/>
            <w:shd w:val="clear" w:color="auto" w:fill="F4B083" w:themeFill="accent2" w:themeFillTint="99"/>
          </w:tcPr>
          <w:p w14:paraId="0E2F0636" w14:textId="77777777" w:rsidR="009279A6" w:rsidRDefault="009279A6" w:rsidP="00126486">
            <w:pPr>
              <w:jc w:val="center"/>
            </w:pPr>
            <w:r>
              <w:t>Rb</w:t>
            </w:r>
            <w:r w:rsidRPr="00E1207A">
              <w:rPr>
                <w:vertAlign w:val="subscript"/>
              </w:rPr>
              <w:t>5</w:t>
            </w:r>
          </w:p>
        </w:tc>
        <w:tc>
          <w:tcPr>
            <w:tcW w:w="0" w:type="auto"/>
            <w:shd w:val="clear" w:color="auto" w:fill="FFCCFF"/>
          </w:tcPr>
          <w:p w14:paraId="3D0E109F" w14:textId="77777777" w:rsidR="009279A6" w:rsidRDefault="009279A6" w:rsidP="00126486">
            <w:pPr>
              <w:jc w:val="center"/>
            </w:pPr>
            <w:r>
              <w:t>0</w:t>
            </w:r>
            <w:r>
              <w:rPr>
                <w:vertAlign w:val="subscript"/>
              </w:rPr>
              <w:t>1</w:t>
            </w:r>
          </w:p>
        </w:tc>
        <w:tc>
          <w:tcPr>
            <w:tcW w:w="0" w:type="auto"/>
            <w:shd w:val="clear" w:color="auto" w:fill="F4B083" w:themeFill="accent2" w:themeFillTint="99"/>
          </w:tcPr>
          <w:p w14:paraId="5FA076C8" w14:textId="77777777" w:rsidR="009279A6" w:rsidRDefault="009279A6" w:rsidP="00126486">
            <w:pPr>
              <w:jc w:val="center"/>
            </w:pPr>
            <w:r>
              <w:t>Ra</w:t>
            </w:r>
            <w:r>
              <w:rPr>
                <w:vertAlign w:val="subscript"/>
              </w:rPr>
              <w:t>5</w:t>
            </w:r>
          </w:p>
        </w:tc>
        <w:tc>
          <w:tcPr>
            <w:tcW w:w="0" w:type="auto"/>
            <w:shd w:val="clear" w:color="auto" w:fill="C45911" w:themeFill="accent2" w:themeFillShade="BF"/>
          </w:tcPr>
          <w:p w14:paraId="29F9BA63" w14:textId="77777777" w:rsidR="009279A6" w:rsidRDefault="009279A6" w:rsidP="00126486">
            <w:pPr>
              <w:jc w:val="center"/>
            </w:pPr>
            <w:r>
              <w:t>Rt</w:t>
            </w:r>
            <w:r>
              <w:rPr>
                <w:vertAlign w:val="subscript"/>
              </w:rPr>
              <w:t>5</w:t>
            </w:r>
          </w:p>
        </w:tc>
        <w:tc>
          <w:tcPr>
            <w:tcW w:w="0" w:type="auto"/>
            <w:shd w:val="clear" w:color="auto" w:fill="9999FF"/>
          </w:tcPr>
          <w:p w14:paraId="6C7038BC" w14:textId="77777777" w:rsidR="009279A6" w:rsidRDefault="009279A6" w:rsidP="00126486">
            <w:pPr>
              <w:jc w:val="center"/>
            </w:pPr>
            <w:r>
              <w:t>Sz</w:t>
            </w:r>
            <w:r>
              <w:rPr>
                <w:vertAlign w:val="subscript"/>
              </w:rPr>
              <w:t>2</w:t>
            </w:r>
          </w:p>
        </w:tc>
        <w:tc>
          <w:tcPr>
            <w:tcW w:w="0" w:type="auto"/>
            <w:shd w:val="clear" w:color="auto" w:fill="9CC2E5" w:themeFill="accent5" w:themeFillTint="99"/>
          </w:tcPr>
          <w:p w14:paraId="283D7D28" w14:textId="77777777" w:rsidR="009279A6" w:rsidRDefault="009279A6" w:rsidP="00126486">
            <w:pPr>
              <w:jc w:val="center"/>
            </w:pPr>
            <w:r>
              <w:t>13</w:t>
            </w:r>
            <w:r>
              <w:rPr>
                <w:vertAlign w:val="subscript"/>
              </w:rPr>
              <w:t>5</w:t>
            </w:r>
          </w:p>
        </w:tc>
      </w:tr>
    </w:tbl>
    <w:p w14:paraId="7D826BF5" w14:textId="77777777" w:rsidR="009279A6" w:rsidRDefault="009279A6" w:rsidP="009279A6">
      <w:pPr>
        <w:ind w:left="720"/>
        <w:rPr>
          <w:b/>
          <w:bCs/>
        </w:rPr>
      </w:pPr>
      <w:r>
        <w:rPr>
          <w:b/>
          <w:bCs/>
        </w:rPr>
        <w:t>Clock Cycles: 4</w:t>
      </w:r>
    </w:p>
    <w:p w14:paraId="0F74881F"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C6DC95F" w14:textId="77777777" w:rsidTr="00126486">
        <w:tc>
          <w:tcPr>
            <w:tcW w:w="0" w:type="auto"/>
            <w:tcBorders>
              <w:top w:val="nil"/>
              <w:left w:val="nil"/>
              <w:bottom w:val="single" w:sz="4" w:space="0" w:color="auto"/>
              <w:right w:val="nil"/>
            </w:tcBorders>
          </w:tcPr>
          <w:p w14:paraId="0496D951" w14:textId="77777777" w:rsidR="009279A6" w:rsidRDefault="009279A6" w:rsidP="00126486">
            <w:pPr>
              <w:jc w:val="center"/>
            </w:pPr>
            <w:r>
              <w:t>31 29</w:t>
            </w:r>
          </w:p>
        </w:tc>
        <w:tc>
          <w:tcPr>
            <w:tcW w:w="0" w:type="auto"/>
            <w:tcBorders>
              <w:top w:val="nil"/>
              <w:left w:val="nil"/>
              <w:bottom w:val="single" w:sz="4" w:space="0" w:color="auto"/>
              <w:right w:val="nil"/>
            </w:tcBorders>
          </w:tcPr>
          <w:p w14:paraId="2A1BB9EA" w14:textId="77777777" w:rsidR="009279A6" w:rsidRDefault="009279A6" w:rsidP="00126486">
            <w:pPr>
              <w:jc w:val="center"/>
            </w:pPr>
            <w:r>
              <w:t>28 26</w:t>
            </w:r>
          </w:p>
        </w:tc>
        <w:tc>
          <w:tcPr>
            <w:tcW w:w="0" w:type="auto"/>
            <w:tcBorders>
              <w:top w:val="nil"/>
              <w:left w:val="nil"/>
              <w:bottom w:val="single" w:sz="4" w:space="0" w:color="auto"/>
              <w:right w:val="nil"/>
            </w:tcBorders>
          </w:tcPr>
          <w:p w14:paraId="04B81669" w14:textId="77777777" w:rsidR="009279A6" w:rsidRDefault="009279A6" w:rsidP="00126486">
            <w:pPr>
              <w:jc w:val="center"/>
            </w:pPr>
            <w:r>
              <w:t>25 24</w:t>
            </w:r>
          </w:p>
        </w:tc>
        <w:tc>
          <w:tcPr>
            <w:tcW w:w="0" w:type="auto"/>
            <w:tcBorders>
              <w:top w:val="nil"/>
              <w:left w:val="nil"/>
              <w:bottom w:val="single" w:sz="4" w:space="0" w:color="auto"/>
              <w:right w:val="nil"/>
            </w:tcBorders>
          </w:tcPr>
          <w:p w14:paraId="254069CD" w14:textId="77777777" w:rsidR="009279A6" w:rsidRDefault="009279A6" w:rsidP="00126486">
            <w:pPr>
              <w:jc w:val="center"/>
            </w:pPr>
            <w:r>
              <w:t>23</w:t>
            </w:r>
          </w:p>
        </w:tc>
        <w:tc>
          <w:tcPr>
            <w:tcW w:w="0" w:type="auto"/>
            <w:tcBorders>
              <w:top w:val="nil"/>
              <w:left w:val="nil"/>
              <w:bottom w:val="single" w:sz="4" w:space="0" w:color="auto"/>
              <w:right w:val="nil"/>
            </w:tcBorders>
          </w:tcPr>
          <w:p w14:paraId="3327A508" w14:textId="77777777" w:rsidR="009279A6" w:rsidRDefault="009279A6" w:rsidP="00126486">
            <w:pPr>
              <w:jc w:val="center"/>
            </w:pPr>
            <w:r>
              <w:t>22       18</w:t>
            </w:r>
          </w:p>
        </w:tc>
        <w:tc>
          <w:tcPr>
            <w:tcW w:w="0" w:type="auto"/>
            <w:tcBorders>
              <w:top w:val="nil"/>
              <w:left w:val="nil"/>
              <w:bottom w:val="single" w:sz="4" w:space="0" w:color="auto"/>
              <w:right w:val="nil"/>
            </w:tcBorders>
          </w:tcPr>
          <w:p w14:paraId="12F2E94B" w14:textId="77777777" w:rsidR="009279A6" w:rsidRDefault="009279A6" w:rsidP="00126486">
            <w:pPr>
              <w:jc w:val="center"/>
            </w:pPr>
            <w:r>
              <w:t>17</w:t>
            </w:r>
          </w:p>
        </w:tc>
        <w:tc>
          <w:tcPr>
            <w:tcW w:w="0" w:type="auto"/>
            <w:tcBorders>
              <w:top w:val="nil"/>
              <w:left w:val="nil"/>
              <w:bottom w:val="single" w:sz="4" w:space="0" w:color="auto"/>
              <w:right w:val="nil"/>
            </w:tcBorders>
          </w:tcPr>
          <w:p w14:paraId="0BEC9D5E" w14:textId="77777777" w:rsidR="009279A6" w:rsidRDefault="009279A6" w:rsidP="00126486">
            <w:pPr>
              <w:jc w:val="center"/>
            </w:pPr>
            <w:r>
              <w:t>16        12</w:t>
            </w:r>
          </w:p>
        </w:tc>
        <w:tc>
          <w:tcPr>
            <w:tcW w:w="0" w:type="auto"/>
            <w:tcBorders>
              <w:top w:val="nil"/>
              <w:left w:val="nil"/>
              <w:bottom w:val="single" w:sz="4" w:space="0" w:color="auto"/>
              <w:right w:val="nil"/>
            </w:tcBorders>
          </w:tcPr>
          <w:p w14:paraId="0F5DDEB1" w14:textId="77777777" w:rsidR="009279A6" w:rsidRDefault="009279A6" w:rsidP="00126486">
            <w:pPr>
              <w:jc w:val="center"/>
            </w:pPr>
            <w:r>
              <w:t>11         7</w:t>
            </w:r>
          </w:p>
        </w:tc>
        <w:tc>
          <w:tcPr>
            <w:tcW w:w="0" w:type="auto"/>
            <w:tcBorders>
              <w:top w:val="nil"/>
              <w:left w:val="nil"/>
              <w:bottom w:val="single" w:sz="4" w:space="0" w:color="auto"/>
              <w:right w:val="nil"/>
            </w:tcBorders>
          </w:tcPr>
          <w:p w14:paraId="1F34E0FA" w14:textId="77777777" w:rsidR="009279A6" w:rsidRDefault="009279A6" w:rsidP="00126486">
            <w:pPr>
              <w:jc w:val="center"/>
            </w:pPr>
            <w:r>
              <w:t>6 5</w:t>
            </w:r>
          </w:p>
        </w:tc>
        <w:tc>
          <w:tcPr>
            <w:tcW w:w="0" w:type="auto"/>
            <w:tcBorders>
              <w:top w:val="nil"/>
              <w:left w:val="nil"/>
              <w:bottom w:val="single" w:sz="4" w:space="0" w:color="auto"/>
              <w:right w:val="nil"/>
            </w:tcBorders>
          </w:tcPr>
          <w:p w14:paraId="4AA7A4E5" w14:textId="77777777" w:rsidR="009279A6" w:rsidRDefault="009279A6" w:rsidP="00126486">
            <w:pPr>
              <w:jc w:val="center"/>
            </w:pPr>
            <w:r>
              <w:t>4      0</w:t>
            </w:r>
          </w:p>
        </w:tc>
      </w:tr>
      <w:tr w:rsidR="009279A6" w14:paraId="7794DD49" w14:textId="77777777" w:rsidTr="00126486">
        <w:tc>
          <w:tcPr>
            <w:tcW w:w="0" w:type="auto"/>
            <w:shd w:val="clear" w:color="auto" w:fill="FFD966" w:themeFill="accent4" w:themeFillTint="99"/>
          </w:tcPr>
          <w:p w14:paraId="3AD315BB" w14:textId="77777777" w:rsidR="009279A6" w:rsidRDefault="009279A6" w:rsidP="00126486">
            <w:pPr>
              <w:jc w:val="center"/>
            </w:pPr>
            <w:r>
              <w:t>Ct</w:t>
            </w:r>
            <w:r w:rsidRPr="00384DBC">
              <w:rPr>
                <w:vertAlign w:val="subscript"/>
              </w:rPr>
              <w:t>3</w:t>
            </w:r>
          </w:p>
        </w:tc>
        <w:tc>
          <w:tcPr>
            <w:tcW w:w="0" w:type="auto"/>
            <w:shd w:val="clear" w:color="auto" w:fill="9CC2E5" w:themeFill="accent5" w:themeFillTint="99"/>
          </w:tcPr>
          <w:p w14:paraId="4EF58711" w14:textId="77777777" w:rsidR="009279A6" w:rsidRDefault="009279A6" w:rsidP="00126486">
            <w:pPr>
              <w:jc w:val="center"/>
            </w:pPr>
            <w:r>
              <w:t>6</w:t>
            </w:r>
            <w:r w:rsidRPr="00BC1F47">
              <w:rPr>
                <w:vertAlign w:val="subscript"/>
              </w:rPr>
              <w:t>3</w:t>
            </w:r>
          </w:p>
        </w:tc>
        <w:tc>
          <w:tcPr>
            <w:tcW w:w="0" w:type="auto"/>
            <w:shd w:val="clear" w:color="auto" w:fill="DEEAF6" w:themeFill="accent5" w:themeFillTint="33"/>
          </w:tcPr>
          <w:p w14:paraId="3C4B72BD" w14:textId="77777777" w:rsidR="009279A6" w:rsidRDefault="009279A6" w:rsidP="00126486">
            <w:pPr>
              <w:jc w:val="center"/>
            </w:pPr>
            <w:r>
              <w:t>Im</w:t>
            </w:r>
            <w:r>
              <w:rPr>
                <w:vertAlign w:val="subscript"/>
              </w:rPr>
              <w:t>6..5</w:t>
            </w:r>
          </w:p>
        </w:tc>
        <w:tc>
          <w:tcPr>
            <w:tcW w:w="0" w:type="auto"/>
            <w:shd w:val="clear" w:color="auto" w:fill="FF3300"/>
          </w:tcPr>
          <w:p w14:paraId="357D9527" w14:textId="77777777" w:rsidR="009279A6" w:rsidRDefault="009279A6" w:rsidP="00126486">
            <w:pPr>
              <w:jc w:val="center"/>
            </w:pPr>
            <w:r>
              <w:t>0</w:t>
            </w:r>
          </w:p>
        </w:tc>
        <w:tc>
          <w:tcPr>
            <w:tcW w:w="0" w:type="auto"/>
            <w:shd w:val="clear" w:color="auto" w:fill="DEEAF6" w:themeFill="accent5" w:themeFillTint="33"/>
          </w:tcPr>
          <w:p w14:paraId="2DCFC080" w14:textId="77777777" w:rsidR="009279A6" w:rsidRDefault="009279A6" w:rsidP="00126486">
            <w:pPr>
              <w:jc w:val="center"/>
            </w:pPr>
            <w:r>
              <w:t>Imm</w:t>
            </w:r>
            <w:r>
              <w:rPr>
                <w:vertAlign w:val="subscript"/>
              </w:rPr>
              <w:t>4..0</w:t>
            </w:r>
          </w:p>
        </w:tc>
        <w:tc>
          <w:tcPr>
            <w:tcW w:w="0" w:type="auto"/>
            <w:shd w:val="clear" w:color="auto" w:fill="FFCCFF"/>
          </w:tcPr>
          <w:p w14:paraId="1618C558" w14:textId="77777777" w:rsidR="009279A6" w:rsidRDefault="009279A6" w:rsidP="00126486">
            <w:pPr>
              <w:jc w:val="center"/>
            </w:pPr>
            <w:r>
              <w:t>1</w:t>
            </w:r>
            <w:r>
              <w:rPr>
                <w:vertAlign w:val="subscript"/>
              </w:rPr>
              <w:t>1</w:t>
            </w:r>
          </w:p>
        </w:tc>
        <w:tc>
          <w:tcPr>
            <w:tcW w:w="0" w:type="auto"/>
            <w:shd w:val="clear" w:color="auto" w:fill="F4B083" w:themeFill="accent2" w:themeFillTint="99"/>
          </w:tcPr>
          <w:p w14:paraId="4F578873" w14:textId="77777777" w:rsidR="009279A6" w:rsidRDefault="009279A6" w:rsidP="00126486">
            <w:pPr>
              <w:jc w:val="center"/>
            </w:pPr>
            <w:r>
              <w:t>Ra</w:t>
            </w:r>
            <w:r>
              <w:rPr>
                <w:vertAlign w:val="subscript"/>
              </w:rPr>
              <w:t>5</w:t>
            </w:r>
          </w:p>
        </w:tc>
        <w:tc>
          <w:tcPr>
            <w:tcW w:w="0" w:type="auto"/>
            <w:shd w:val="clear" w:color="auto" w:fill="C45911" w:themeFill="accent2" w:themeFillShade="BF"/>
          </w:tcPr>
          <w:p w14:paraId="6C1A888E" w14:textId="77777777" w:rsidR="009279A6" w:rsidRDefault="009279A6" w:rsidP="00126486">
            <w:pPr>
              <w:jc w:val="center"/>
            </w:pPr>
            <w:r>
              <w:t>Rt</w:t>
            </w:r>
            <w:r>
              <w:rPr>
                <w:vertAlign w:val="subscript"/>
              </w:rPr>
              <w:t>5</w:t>
            </w:r>
          </w:p>
        </w:tc>
        <w:tc>
          <w:tcPr>
            <w:tcW w:w="0" w:type="auto"/>
            <w:shd w:val="clear" w:color="auto" w:fill="9999FF"/>
          </w:tcPr>
          <w:p w14:paraId="50F59530" w14:textId="77777777" w:rsidR="009279A6" w:rsidRDefault="009279A6" w:rsidP="00126486">
            <w:pPr>
              <w:jc w:val="center"/>
            </w:pPr>
            <w:r>
              <w:t>Sz</w:t>
            </w:r>
            <w:r>
              <w:rPr>
                <w:vertAlign w:val="subscript"/>
              </w:rPr>
              <w:t>2</w:t>
            </w:r>
          </w:p>
        </w:tc>
        <w:tc>
          <w:tcPr>
            <w:tcW w:w="0" w:type="auto"/>
            <w:shd w:val="clear" w:color="auto" w:fill="9CC2E5" w:themeFill="accent5" w:themeFillTint="99"/>
          </w:tcPr>
          <w:p w14:paraId="786937F6" w14:textId="77777777" w:rsidR="009279A6" w:rsidRDefault="009279A6" w:rsidP="00126486">
            <w:pPr>
              <w:jc w:val="center"/>
            </w:pPr>
            <w:r>
              <w:t>13</w:t>
            </w:r>
            <w:r>
              <w:rPr>
                <w:vertAlign w:val="subscript"/>
              </w:rPr>
              <w:t>5</w:t>
            </w:r>
          </w:p>
        </w:tc>
      </w:tr>
    </w:tbl>
    <w:p w14:paraId="24FA42B7" w14:textId="77777777" w:rsidR="009279A6" w:rsidRDefault="009279A6" w:rsidP="009279A6">
      <w:pPr>
        <w:ind w:left="720"/>
        <w:rPr>
          <w:b/>
          <w:bCs/>
        </w:rPr>
      </w:pPr>
      <w:r>
        <w:rPr>
          <w:b/>
          <w:bCs/>
        </w:rPr>
        <w:t>Clock Cycles: 4</w:t>
      </w:r>
    </w:p>
    <w:p w14:paraId="2FDE3070" w14:textId="77777777" w:rsidR="009279A6" w:rsidRDefault="009279A6" w:rsidP="009279A6">
      <w:r w:rsidRPr="002766C5">
        <w:rPr>
          <w:b/>
          <w:bCs/>
        </w:rPr>
        <w:t>Clock Cycles:</w:t>
      </w:r>
      <w:r>
        <w:t xml:space="preserve"> </w:t>
      </w:r>
    </w:p>
    <w:p w14:paraId="79F4F6E0"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AFE670" w14:textId="77777777" w:rsidR="009279A6" w:rsidRDefault="009279A6" w:rsidP="009279A6">
      <w:r w:rsidRPr="009F7E96">
        <w:rPr>
          <w:b/>
        </w:rPr>
        <w:t>Exceptions:</w:t>
      </w:r>
      <w:r>
        <w:t xml:space="preserve"> none</w:t>
      </w:r>
    </w:p>
    <w:p w14:paraId="0828224B" w14:textId="77777777" w:rsidR="009279A6" w:rsidRDefault="009279A6" w:rsidP="009279A6">
      <w:pPr>
        <w:rPr>
          <w:b/>
          <w:bCs/>
        </w:rPr>
      </w:pPr>
      <w:r w:rsidRPr="009F5200">
        <w:rPr>
          <w:b/>
          <w:bCs/>
        </w:rPr>
        <w:t>Notes:</w:t>
      </w:r>
    </w:p>
    <w:p w14:paraId="06B8554A" w14:textId="77777777" w:rsidR="009279A6" w:rsidRDefault="009279A6" w:rsidP="009279A6">
      <w:pPr>
        <w:rPr>
          <w:rFonts w:eastAsiaTheme="majorEastAsia" w:cstheme="majorBidi"/>
          <w:b/>
          <w:bCs/>
          <w:sz w:val="40"/>
        </w:rPr>
      </w:pPr>
      <w:r>
        <w:lastRenderedPageBreak/>
        <w:br w:type="page"/>
      </w:r>
    </w:p>
    <w:p w14:paraId="3736E705" w14:textId="77777777" w:rsidR="009279A6" w:rsidRDefault="009279A6" w:rsidP="009279A6">
      <w:pPr>
        <w:pStyle w:val="Heading3"/>
      </w:pPr>
      <w:r>
        <w:lastRenderedPageBreak/>
        <w:t>BPCLR – Clear Bit Pair</w:t>
      </w:r>
    </w:p>
    <w:p w14:paraId="50497140" w14:textId="77777777" w:rsidR="009279A6" w:rsidRPr="002766C5" w:rsidRDefault="009279A6" w:rsidP="009279A6">
      <w:pPr>
        <w:rPr>
          <w:b/>
          <w:bCs/>
        </w:rPr>
      </w:pPr>
      <w:r w:rsidRPr="002766C5">
        <w:rPr>
          <w:b/>
          <w:bCs/>
        </w:rPr>
        <w:t>Description:</w:t>
      </w:r>
    </w:p>
    <w:p w14:paraId="2C8A7433" w14:textId="77777777" w:rsidR="009279A6" w:rsidRDefault="009279A6" w:rsidP="009279A6">
      <w:pPr>
        <w:ind w:left="720"/>
      </w:pPr>
      <w:r>
        <w:t>A pair of bits in the source operand is cleared and the result placed in the target register. The previous bit status is stored in the flags of the condition register.</w:t>
      </w:r>
    </w:p>
    <w:p w14:paraId="46480285" w14:textId="77777777" w:rsidR="0076533D" w:rsidRDefault="0076533D" w:rsidP="0076533D">
      <w:pPr>
        <w:rPr>
          <w:b/>
          <w:bCs/>
        </w:rPr>
      </w:pPr>
      <w:r>
        <w:rPr>
          <w:b/>
          <w:bCs/>
        </w:rPr>
        <w:t xml:space="preserve">Supported Operand Sizes: </w:t>
      </w:r>
      <w:r w:rsidRPr="00C209EF">
        <w:t>.b, .w, .t, .o</w:t>
      </w:r>
    </w:p>
    <w:p w14:paraId="56989B19" w14:textId="77777777" w:rsidR="009279A6" w:rsidRDefault="009279A6" w:rsidP="009279A6">
      <w:pPr>
        <w:rPr>
          <w:b/>
          <w:bCs/>
        </w:rPr>
      </w:pPr>
      <w:r>
        <w:rPr>
          <w:b/>
          <w:bCs/>
        </w:rPr>
        <w:t>Flag Updates:</w:t>
      </w:r>
    </w:p>
    <w:p w14:paraId="3782EE5E" w14:textId="77777777" w:rsidR="009279A6" w:rsidRDefault="009279A6" w:rsidP="009279A6">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tbl>
      <w:tblPr>
        <w:tblStyle w:val="TableGrid"/>
        <w:tblW w:w="0" w:type="auto"/>
        <w:tblInd w:w="720" w:type="dxa"/>
        <w:tblLook w:val="04A0" w:firstRow="1" w:lastRow="0" w:firstColumn="1" w:lastColumn="0" w:noHBand="0" w:noVBand="1"/>
      </w:tblPr>
      <w:tblGrid>
        <w:gridCol w:w="1543"/>
        <w:gridCol w:w="5529"/>
      </w:tblGrid>
      <w:tr w:rsidR="009279A6" w14:paraId="041314A7" w14:textId="77777777" w:rsidTr="002D2D7D">
        <w:tc>
          <w:tcPr>
            <w:tcW w:w="1543" w:type="dxa"/>
            <w:tcBorders>
              <w:bottom w:val="single" w:sz="12" w:space="0" w:color="auto"/>
            </w:tcBorders>
          </w:tcPr>
          <w:p w14:paraId="34FF4F49" w14:textId="77777777" w:rsidR="009279A6" w:rsidRDefault="009279A6" w:rsidP="002D2D7D">
            <w:pPr>
              <w:jc w:val="center"/>
            </w:pPr>
            <w:r>
              <w:t>Bit Pair Value</w:t>
            </w:r>
          </w:p>
        </w:tc>
        <w:tc>
          <w:tcPr>
            <w:tcW w:w="5529" w:type="dxa"/>
            <w:tcBorders>
              <w:bottom w:val="single" w:sz="12" w:space="0" w:color="auto"/>
            </w:tcBorders>
          </w:tcPr>
          <w:p w14:paraId="419173C5" w14:textId="77777777" w:rsidR="009279A6" w:rsidRDefault="009279A6" w:rsidP="002D2D7D">
            <w:r>
              <w:t>Flag Setting</w:t>
            </w:r>
          </w:p>
        </w:tc>
      </w:tr>
      <w:tr w:rsidR="009279A6" w14:paraId="5A9FFB93" w14:textId="77777777" w:rsidTr="002D2D7D">
        <w:tc>
          <w:tcPr>
            <w:tcW w:w="1543" w:type="dxa"/>
            <w:tcBorders>
              <w:top w:val="single" w:sz="12" w:space="0" w:color="auto"/>
            </w:tcBorders>
          </w:tcPr>
          <w:p w14:paraId="6B0BF41A" w14:textId="77777777" w:rsidR="009279A6" w:rsidRDefault="009279A6" w:rsidP="002D2D7D">
            <w:pPr>
              <w:jc w:val="center"/>
            </w:pPr>
            <w:r>
              <w:t>00</w:t>
            </w:r>
          </w:p>
        </w:tc>
        <w:tc>
          <w:tcPr>
            <w:tcW w:w="5529" w:type="dxa"/>
            <w:tcBorders>
              <w:top w:val="single" w:sz="12" w:space="0" w:color="auto"/>
            </w:tcBorders>
          </w:tcPr>
          <w:p w14:paraId="44A07471" w14:textId="77777777" w:rsidR="009279A6" w:rsidRDefault="009279A6" w:rsidP="002D2D7D">
            <w:r>
              <w:t>Zero flag is set, cf, nf, and vf are cleared</w:t>
            </w:r>
          </w:p>
        </w:tc>
      </w:tr>
      <w:tr w:rsidR="009279A6" w14:paraId="02B863CD" w14:textId="77777777" w:rsidTr="002D2D7D">
        <w:tc>
          <w:tcPr>
            <w:tcW w:w="1543" w:type="dxa"/>
          </w:tcPr>
          <w:p w14:paraId="46831F27" w14:textId="77777777" w:rsidR="009279A6" w:rsidRDefault="009279A6" w:rsidP="002D2D7D">
            <w:pPr>
              <w:jc w:val="center"/>
            </w:pPr>
            <w:r>
              <w:t>01</w:t>
            </w:r>
          </w:p>
        </w:tc>
        <w:tc>
          <w:tcPr>
            <w:tcW w:w="5529" w:type="dxa"/>
          </w:tcPr>
          <w:p w14:paraId="2F4EF276" w14:textId="77777777" w:rsidR="009279A6" w:rsidRDefault="009279A6" w:rsidP="002D2D7D">
            <w:r>
              <w:t>Carry flag is set, zf, nf, and vf are cleared</w:t>
            </w:r>
          </w:p>
        </w:tc>
      </w:tr>
      <w:tr w:rsidR="009279A6" w14:paraId="74419FDC" w14:textId="77777777" w:rsidTr="002D2D7D">
        <w:tc>
          <w:tcPr>
            <w:tcW w:w="1543" w:type="dxa"/>
          </w:tcPr>
          <w:p w14:paraId="76D95529" w14:textId="77777777" w:rsidR="009279A6" w:rsidRDefault="009279A6" w:rsidP="002D2D7D">
            <w:pPr>
              <w:jc w:val="center"/>
            </w:pPr>
            <w:r>
              <w:t>10</w:t>
            </w:r>
          </w:p>
        </w:tc>
        <w:tc>
          <w:tcPr>
            <w:tcW w:w="5529" w:type="dxa"/>
          </w:tcPr>
          <w:p w14:paraId="0AA4EDC0" w14:textId="77777777" w:rsidR="009279A6" w:rsidRDefault="009279A6" w:rsidP="002D2D7D">
            <w:r>
              <w:t>Negative flag is set, zf, cf, and vf are cleared</w:t>
            </w:r>
          </w:p>
        </w:tc>
      </w:tr>
      <w:tr w:rsidR="009279A6" w14:paraId="6BC16BA2" w14:textId="77777777" w:rsidTr="002D2D7D">
        <w:tc>
          <w:tcPr>
            <w:tcW w:w="1543" w:type="dxa"/>
          </w:tcPr>
          <w:p w14:paraId="149EB535" w14:textId="77777777" w:rsidR="009279A6" w:rsidRDefault="009279A6" w:rsidP="002D2D7D">
            <w:pPr>
              <w:jc w:val="center"/>
            </w:pPr>
            <w:r>
              <w:t>11</w:t>
            </w:r>
          </w:p>
        </w:tc>
        <w:tc>
          <w:tcPr>
            <w:tcW w:w="5529" w:type="dxa"/>
          </w:tcPr>
          <w:p w14:paraId="279A7684" w14:textId="33B58B16" w:rsidR="009279A6" w:rsidRDefault="00AF6198" w:rsidP="002D2D7D">
            <w:r>
              <w:t>Overflow flags is set, nf, zf and cf are cleared</w:t>
            </w:r>
          </w:p>
        </w:tc>
      </w:tr>
    </w:tbl>
    <w:p w14:paraId="764B2334" w14:textId="77777777" w:rsidR="009279A6" w:rsidRPr="00B4397E" w:rsidRDefault="009279A6" w:rsidP="009279A6">
      <w:pPr>
        <w:spacing w:after="0"/>
        <w:ind w:left="720"/>
      </w:pPr>
    </w:p>
    <w:p w14:paraId="3B927DBF" w14:textId="77777777" w:rsidR="009279A6" w:rsidRPr="002766C5" w:rsidRDefault="009279A6" w:rsidP="009279A6">
      <w:pPr>
        <w:rPr>
          <w:b/>
          <w:bCs/>
        </w:rPr>
      </w:pPr>
      <w:r w:rsidRPr="002766C5">
        <w:rPr>
          <w:b/>
          <w:bCs/>
        </w:rPr>
        <w:t>Operation</w:t>
      </w:r>
      <w:r>
        <w:rPr>
          <w:b/>
          <w:bCs/>
        </w:rPr>
        <w:t>:</w:t>
      </w:r>
    </w:p>
    <w:p w14:paraId="7DEEEBF7" w14:textId="77777777" w:rsidR="009279A6" w:rsidRDefault="009279A6" w:rsidP="009279A6">
      <w:pPr>
        <w:ind w:left="720"/>
      </w:pPr>
      <w:r>
        <w:t>zf = Ra[Rb] or zf = Ra[Imm]</w:t>
      </w:r>
    </w:p>
    <w:p w14:paraId="51DF4BEE" w14:textId="77777777" w:rsidR="009279A6" w:rsidRDefault="009279A6" w:rsidP="009279A6">
      <w:pPr>
        <w:ind w:left="720"/>
      </w:pPr>
      <w:r>
        <w:t>Rt = Ra &amp;~bit Rb or Ra = Ra &amp;~bit imm</w:t>
      </w:r>
    </w:p>
    <w:p w14:paraId="7E70C432" w14:textId="77777777" w:rsidR="009279A6" w:rsidRDefault="009279A6" w:rsidP="009279A6">
      <w:pPr>
        <w:rPr>
          <w:b/>
          <w:bCs/>
        </w:rPr>
      </w:pPr>
      <w:r>
        <w:rPr>
          <w:b/>
          <w:bCs/>
        </w:rPr>
        <w:t>Instruction Formats:</w:t>
      </w:r>
    </w:p>
    <w:p w14:paraId="4723B118" w14:textId="77777777" w:rsidR="009279A6" w:rsidRDefault="009279A6" w:rsidP="009279A6">
      <w:pPr>
        <w:rPr>
          <w:b/>
          <w:bCs/>
        </w:rPr>
      </w:pPr>
      <w:r>
        <w:rPr>
          <w:b/>
          <w:bCs/>
        </w:rPr>
        <w:t>BPCLR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06736D5B" w14:textId="77777777" w:rsidTr="002D2D7D">
        <w:tc>
          <w:tcPr>
            <w:tcW w:w="0" w:type="auto"/>
            <w:tcBorders>
              <w:top w:val="nil"/>
              <w:left w:val="nil"/>
              <w:bottom w:val="single" w:sz="4" w:space="0" w:color="auto"/>
              <w:right w:val="nil"/>
            </w:tcBorders>
          </w:tcPr>
          <w:p w14:paraId="3F4DB42B" w14:textId="77777777" w:rsidR="009279A6" w:rsidRDefault="009279A6" w:rsidP="002D2D7D">
            <w:pPr>
              <w:jc w:val="center"/>
            </w:pPr>
            <w:r>
              <w:t>31 29</w:t>
            </w:r>
          </w:p>
        </w:tc>
        <w:tc>
          <w:tcPr>
            <w:tcW w:w="0" w:type="auto"/>
            <w:tcBorders>
              <w:top w:val="nil"/>
              <w:left w:val="nil"/>
              <w:bottom w:val="single" w:sz="4" w:space="0" w:color="auto"/>
              <w:right w:val="nil"/>
            </w:tcBorders>
          </w:tcPr>
          <w:p w14:paraId="2305B648" w14:textId="77777777" w:rsidR="009279A6" w:rsidRDefault="009279A6" w:rsidP="002D2D7D">
            <w:pPr>
              <w:jc w:val="center"/>
            </w:pPr>
            <w:r>
              <w:t>28 26</w:t>
            </w:r>
          </w:p>
        </w:tc>
        <w:tc>
          <w:tcPr>
            <w:tcW w:w="0" w:type="auto"/>
            <w:tcBorders>
              <w:top w:val="nil"/>
              <w:left w:val="nil"/>
              <w:bottom w:val="single" w:sz="4" w:space="0" w:color="auto"/>
              <w:right w:val="nil"/>
            </w:tcBorders>
          </w:tcPr>
          <w:p w14:paraId="2D2EA7C6" w14:textId="77777777" w:rsidR="009279A6" w:rsidRDefault="009279A6" w:rsidP="002D2D7D">
            <w:pPr>
              <w:jc w:val="center"/>
            </w:pPr>
            <w:r>
              <w:t>2524</w:t>
            </w:r>
          </w:p>
        </w:tc>
        <w:tc>
          <w:tcPr>
            <w:tcW w:w="0" w:type="auto"/>
            <w:tcBorders>
              <w:top w:val="nil"/>
              <w:left w:val="nil"/>
              <w:right w:val="nil"/>
            </w:tcBorders>
          </w:tcPr>
          <w:p w14:paraId="71E71292" w14:textId="77777777" w:rsidR="009279A6" w:rsidRDefault="009279A6" w:rsidP="002D2D7D">
            <w:pPr>
              <w:jc w:val="center"/>
            </w:pPr>
            <w:r>
              <w:t>23</w:t>
            </w:r>
          </w:p>
        </w:tc>
        <w:tc>
          <w:tcPr>
            <w:tcW w:w="0" w:type="auto"/>
            <w:tcBorders>
              <w:top w:val="nil"/>
              <w:left w:val="nil"/>
              <w:bottom w:val="single" w:sz="4" w:space="0" w:color="auto"/>
              <w:right w:val="nil"/>
            </w:tcBorders>
          </w:tcPr>
          <w:p w14:paraId="48C05B5B" w14:textId="77777777" w:rsidR="009279A6" w:rsidRDefault="009279A6" w:rsidP="002D2D7D">
            <w:pPr>
              <w:jc w:val="center"/>
            </w:pPr>
            <w:r>
              <w:t>22      18</w:t>
            </w:r>
          </w:p>
        </w:tc>
        <w:tc>
          <w:tcPr>
            <w:tcW w:w="0" w:type="auto"/>
            <w:tcBorders>
              <w:top w:val="nil"/>
              <w:left w:val="nil"/>
              <w:bottom w:val="single" w:sz="4" w:space="0" w:color="auto"/>
              <w:right w:val="nil"/>
            </w:tcBorders>
          </w:tcPr>
          <w:p w14:paraId="167D96B1" w14:textId="77777777" w:rsidR="009279A6" w:rsidRDefault="009279A6" w:rsidP="002D2D7D">
            <w:pPr>
              <w:jc w:val="center"/>
            </w:pPr>
            <w:r>
              <w:t>17</w:t>
            </w:r>
          </w:p>
        </w:tc>
        <w:tc>
          <w:tcPr>
            <w:tcW w:w="0" w:type="auto"/>
            <w:tcBorders>
              <w:top w:val="nil"/>
              <w:left w:val="nil"/>
              <w:bottom w:val="single" w:sz="4" w:space="0" w:color="auto"/>
              <w:right w:val="nil"/>
            </w:tcBorders>
          </w:tcPr>
          <w:p w14:paraId="6B0AB59A" w14:textId="77777777" w:rsidR="009279A6" w:rsidRDefault="009279A6" w:rsidP="002D2D7D">
            <w:pPr>
              <w:jc w:val="center"/>
            </w:pPr>
            <w:r>
              <w:t>16        12</w:t>
            </w:r>
          </w:p>
        </w:tc>
        <w:tc>
          <w:tcPr>
            <w:tcW w:w="0" w:type="auto"/>
            <w:tcBorders>
              <w:top w:val="nil"/>
              <w:left w:val="nil"/>
              <w:bottom w:val="single" w:sz="4" w:space="0" w:color="auto"/>
              <w:right w:val="nil"/>
            </w:tcBorders>
          </w:tcPr>
          <w:p w14:paraId="14E5C2B8" w14:textId="77777777" w:rsidR="009279A6" w:rsidRDefault="009279A6" w:rsidP="002D2D7D">
            <w:pPr>
              <w:jc w:val="center"/>
            </w:pPr>
            <w:r>
              <w:t>11         7</w:t>
            </w:r>
          </w:p>
        </w:tc>
        <w:tc>
          <w:tcPr>
            <w:tcW w:w="0" w:type="auto"/>
            <w:tcBorders>
              <w:top w:val="nil"/>
              <w:left w:val="nil"/>
              <w:bottom w:val="single" w:sz="4" w:space="0" w:color="auto"/>
              <w:right w:val="nil"/>
            </w:tcBorders>
          </w:tcPr>
          <w:p w14:paraId="4D6BC45D" w14:textId="77777777" w:rsidR="009279A6" w:rsidRDefault="009279A6" w:rsidP="002D2D7D">
            <w:pPr>
              <w:jc w:val="center"/>
            </w:pPr>
            <w:r>
              <w:t>6 5</w:t>
            </w:r>
          </w:p>
        </w:tc>
        <w:tc>
          <w:tcPr>
            <w:tcW w:w="0" w:type="auto"/>
            <w:tcBorders>
              <w:top w:val="nil"/>
              <w:left w:val="nil"/>
              <w:bottom w:val="single" w:sz="4" w:space="0" w:color="auto"/>
              <w:right w:val="nil"/>
            </w:tcBorders>
          </w:tcPr>
          <w:p w14:paraId="3A59147A" w14:textId="77777777" w:rsidR="009279A6" w:rsidRDefault="009279A6" w:rsidP="002D2D7D">
            <w:pPr>
              <w:jc w:val="center"/>
            </w:pPr>
            <w:r>
              <w:t>4      0</w:t>
            </w:r>
          </w:p>
        </w:tc>
      </w:tr>
      <w:tr w:rsidR="009279A6" w14:paraId="336BEC56" w14:textId="77777777" w:rsidTr="002D2D7D">
        <w:tc>
          <w:tcPr>
            <w:tcW w:w="0" w:type="auto"/>
            <w:shd w:val="clear" w:color="auto" w:fill="FFD966" w:themeFill="accent4" w:themeFillTint="99"/>
          </w:tcPr>
          <w:p w14:paraId="1536F827" w14:textId="77777777" w:rsidR="009279A6" w:rsidRDefault="009279A6" w:rsidP="002D2D7D">
            <w:pPr>
              <w:jc w:val="center"/>
            </w:pPr>
            <w:r>
              <w:t>Ct</w:t>
            </w:r>
            <w:r w:rsidRPr="00434FCF">
              <w:rPr>
                <w:vertAlign w:val="subscript"/>
              </w:rPr>
              <w:t>3</w:t>
            </w:r>
          </w:p>
        </w:tc>
        <w:tc>
          <w:tcPr>
            <w:tcW w:w="0" w:type="auto"/>
            <w:shd w:val="clear" w:color="auto" w:fill="9CC2E5" w:themeFill="accent5" w:themeFillTint="99"/>
          </w:tcPr>
          <w:p w14:paraId="78DABD91" w14:textId="77777777" w:rsidR="009279A6" w:rsidRDefault="009279A6" w:rsidP="002D2D7D">
            <w:pPr>
              <w:jc w:val="center"/>
            </w:pPr>
            <w:r>
              <w:t>4</w:t>
            </w:r>
            <w:r w:rsidRPr="00BC1F47">
              <w:rPr>
                <w:vertAlign w:val="subscript"/>
              </w:rPr>
              <w:t>3</w:t>
            </w:r>
          </w:p>
        </w:tc>
        <w:tc>
          <w:tcPr>
            <w:tcW w:w="0" w:type="auto"/>
            <w:shd w:val="clear" w:color="auto" w:fill="D0CECE" w:themeFill="background2" w:themeFillShade="E6"/>
          </w:tcPr>
          <w:p w14:paraId="7AA755DD" w14:textId="77777777" w:rsidR="009279A6" w:rsidRDefault="009279A6" w:rsidP="002D2D7D">
            <w:pPr>
              <w:jc w:val="center"/>
            </w:pPr>
            <w:r>
              <w:t>~</w:t>
            </w:r>
            <w:r>
              <w:rPr>
                <w:vertAlign w:val="subscript"/>
              </w:rPr>
              <w:t>2</w:t>
            </w:r>
          </w:p>
        </w:tc>
        <w:tc>
          <w:tcPr>
            <w:tcW w:w="0" w:type="auto"/>
          </w:tcPr>
          <w:p w14:paraId="0095F899" w14:textId="77777777" w:rsidR="009279A6" w:rsidRDefault="009279A6" w:rsidP="002D2D7D">
            <w:pPr>
              <w:jc w:val="center"/>
            </w:pPr>
            <w:r>
              <w:t>0</w:t>
            </w:r>
          </w:p>
        </w:tc>
        <w:tc>
          <w:tcPr>
            <w:tcW w:w="0" w:type="auto"/>
            <w:shd w:val="clear" w:color="auto" w:fill="F4B083" w:themeFill="accent2" w:themeFillTint="99"/>
          </w:tcPr>
          <w:p w14:paraId="146EBC0F" w14:textId="77777777" w:rsidR="009279A6" w:rsidRDefault="009279A6" w:rsidP="002D2D7D">
            <w:pPr>
              <w:jc w:val="center"/>
            </w:pPr>
            <w:r>
              <w:t>Rb</w:t>
            </w:r>
            <w:r w:rsidRPr="00E1207A">
              <w:rPr>
                <w:vertAlign w:val="subscript"/>
              </w:rPr>
              <w:t>5</w:t>
            </w:r>
          </w:p>
        </w:tc>
        <w:tc>
          <w:tcPr>
            <w:tcW w:w="0" w:type="auto"/>
            <w:shd w:val="clear" w:color="auto" w:fill="FFCCFF"/>
          </w:tcPr>
          <w:p w14:paraId="773140F2" w14:textId="77777777" w:rsidR="009279A6" w:rsidRDefault="009279A6" w:rsidP="002D2D7D">
            <w:pPr>
              <w:jc w:val="center"/>
            </w:pPr>
            <w:r>
              <w:t>0</w:t>
            </w:r>
            <w:r>
              <w:rPr>
                <w:vertAlign w:val="subscript"/>
              </w:rPr>
              <w:t>1</w:t>
            </w:r>
          </w:p>
        </w:tc>
        <w:tc>
          <w:tcPr>
            <w:tcW w:w="0" w:type="auto"/>
            <w:shd w:val="clear" w:color="auto" w:fill="F4B083" w:themeFill="accent2" w:themeFillTint="99"/>
          </w:tcPr>
          <w:p w14:paraId="379583C8" w14:textId="77777777" w:rsidR="009279A6" w:rsidRDefault="009279A6" w:rsidP="002D2D7D">
            <w:pPr>
              <w:jc w:val="center"/>
            </w:pPr>
            <w:r>
              <w:t>Ra</w:t>
            </w:r>
            <w:r>
              <w:rPr>
                <w:vertAlign w:val="subscript"/>
              </w:rPr>
              <w:t>5</w:t>
            </w:r>
          </w:p>
        </w:tc>
        <w:tc>
          <w:tcPr>
            <w:tcW w:w="0" w:type="auto"/>
            <w:shd w:val="clear" w:color="auto" w:fill="C45911" w:themeFill="accent2" w:themeFillShade="BF"/>
          </w:tcPr>
          <w:p w14:paraId="7DED5543" w14:textId="77777777" w:rsidR="009279A6" w:rsidRDefault="009279A6" w:rsidP="002D2D7D">
            <w:pPr>
              <w:jc w:val="center"/>
            </w:pPr>
            <w:r>
              <w:t>Rt</w:t>
            </w:r>
            <w:r>
              <w:rPr>
                <w:vertAlign w:val="subscript"/>
              </w:rPr>
              <w:t>5</w:t>
            </w:r>
          </w:p>
        </w:tc>
        <w:tc>
          <w:tcPr>
            <w:tcW w:w="0" w:type="auto"/>
            <w:shd w:val="clear" w:color="auto" w:fill="9999FF"/>
          </w:tcPr>
          <w:p w14:paraId="14ECE1BB" w14:textId="77777777" w:rsidR="009279A6" w:rsidRDefault="009279A6" w:rsidP="002D2D7D">
            <w:pPr>
              <w:jc w:val="center"/>
            </w:pPr>
            <w:r>
              <w:t>Sz</w:t>
            </w:r>
            <w:r>
              <w:rPr>
                <w:vertAlign w:val="subscript"/>
              </w:rPr>
              <w:t>2</w:t>
            </w:r>
          </w:p>
        </w:tc>
        <w:tc>
          <w:tcPr>
            <w:tcW w:w="0" w:type="auto"/>
            <w:shd w:val="clear" w:color="auto" w:fill="9CC2E5" w:themeFill="accent5" w:themeFillTint="99"/>
          </w:tcPr>
          <w:p w14:paraId="5E9C761C" w14:textId="77777777" w:rsidR="009279A6" w:rsidRDefault="009279A6" w:rsidP="002D2D7D">
            <w:pPr>
              <w:jc w:val="center"/>
            </w:pPr>
            <w:r>
              <w:t>13</w:t>
            </w:r>
            <w:r>
              <w:rPr>
                <w:vertAlign w:val="subscript"/>
              </w:rPr>
              <w:t>5</w:t>
            </w:r>
          </w:p>
        </w:tc>
      </w:tr>
    </w:tbl>
    <w:p w14:paraId="4E5662C1" w14:textId="77777777" w:rsidR="009279A6" w:rsidRDefault="009279A6" w:rsidP="009279A6">
      <w:pPr>
        <w:ind w:left="720"/>
        <w:rPr>
          <w:b/>
          <w:bCs/>
        </w:rPr>
      </w:pPr>
      <w:r>
        <w:rPr>
          <w:b/>
          <w:bCs/>
        </w:rPr>
        <w:t>Clock Cycles: 4</w:t>
      </w:r>
    </w:p>
    <w:p w14:paraId="631752D7" w14:textId="77777777" w:rsidR="009279A6" w:rsidRDefault="009279A6" w:rsidP="009279A6">
      <w:pPr>
        <w:rPr>
          <w:b/>
          <w:bCs/>
        </w:rPr>
      </w:pPr>
      <w:r>
        <w:rPr>
          <w:b/>
          <w:bCs/>
        </w:rPr>
        <w:t>BPCLR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0B019FEE" w14:textId="77777777" w:rsidTr="002D2D7D">
        <w:tc>
          <w:tcPr>
            <w:tcW w:w="0" w:type="auto"/>
            <w:tcBorders>
              <w:top w:val="nil"/>
              <w:left w:val="nil"/>
              <w:bottom w:val="single" w:sz="4" w:space="0" w:color="auto"/>
              <w:right w:val="nil"/>
            </w:tcBorders>
          </w:tcPr>
          <w:p w14:paraId="10D1DBF3" w14:textId="77777777" w:rsidR="009279A6" w:rsidRDefault="009279A6" w:rsidP="002D2D7D">
            <w:pPr>
              <w:jc w:val="center"/>
            </w:pPr>
            <w:r>
              <w:t>31 29</w:t>
            </w:r>
          </w:p>
        </w:tc>
        <w:tc>
          <w:tcPr>
            <w:tcW w:w="0" w:type="auto"/>
            <w:tcBorders>
              <w:top w:val="nil"/>
              <w:left w:val="nil"/>
              <w:bottom w:val="single" w:sz="4" w:space="0" w:color="auto"/>
              <w:right w:val="nil"/>
            </w:tcBorders>
          </w:tcPr>
          <w:p w14:paraId="5DEFA496" w14:textId="77777777" w:rsidR="009279A6" w:rsidRDefault="009279A6" w:rsidP="002D2D7D">
            <w:pPr>
              <w:jc w:val="center"/>
            </w:pPr>
            <w:r>
              <w:t>28 26</w:t>
            </w:r>
          </w:p>
        </w:tc>
        <w:tc>
          <w:tcPr>
            <w:tcW w:w="0" w:type="auto"/>
            <w:tcBorders>
              <w:top w:val="nil"/>
              <w:left w:val="nil"/>
              <w:bottom w:val="single" w:sz="4" w:space="0" w:color="auto"/>
              <w:right w:val="nil"/>
            </w:tcBorders>
          </w:tcPr>
          <w:p w14:paraId="4D89E7E2" w14:textId="77777777" w:rsidR="009279A6" w:rsidRDefault="009279A6" w:rsidP="002D2D7D">
            <w:pPr>
              <w:jc w:val="center"/>
            </w:pPr>
            <w:r>
              <w:t>25 24</w:t>
            </w:r>
          </w:p>
        </w:tc>
        <w:tc>
          <w:tcPr>
            <w:tcW w:w="0" w:type="auto"/>
            <w:tcBorders>
              <w:top w:val="nil"/>
              <w:left w:val="nil"/>
              <w:bottom w:val="single" w:sz="4" w:space="0" w:color="auto"/>
              <w:right w:val="nil"/>
            </w:tcBorders>
          </w:tcPr>
          <w:p w14:paraId="3E919754" w14:textId="77777777" w:rsidR="009279A6" w:rsidRDefault="009279A6" w:rsidP="002D2D7D">
            <w:pPr>
              <w:jc w:val="center"/>
            </w:pPr>
            <w:r>
              <w:t>23</w:t>
            </w:r>
          </w:p>
        </w:tc>
        <w:tc>
          <w:tcPr>
            <w:tcW w:w="0" w:type="auto"/>
            <w:tcBorders>
              <w:top w:val="nil"/>
              <w:left w:val="nil"/>
              <w:bottom w:val="single" w:sz="4" w:space="0" w:color="auto"/>
              <w:right w:val="nil"/>
            </w:tcBorders>
          </w:tcPr>
          <w:p w14:paraId="72673D44" w14:textId="77777777" w:rsidR="009279A6" w:rsidRDefault="009279A6" w:rsidP="002D2D7D">
            <w:pPr>
              <w:jc w:val="center"/>
            </w:pPr>
            <w:r>
              <w:t>22       18</w:t>
            </w:r>
          </w:p>
        </w:tc>
        <w:tc>
          <w:tcPr>
            <w:tcW w:w="0" w:type="auto"/>
            <w:tcBorders>
              <w:top w:val="nil"/>
              <w:left w:val="nil"/>
              <w:bottom w:val="single" w:sz="4" w:space="0" w:color="auto"/>
              <w:right w:val="nil"/>
            </w:tcBorders>
          </w:tcPr>
          <w:p w14:paraId="7DA64C0A" w14:textId="77777777" w:rsidR="009279A6" w:rsidRDefault="009279A6" w:rsidP="002D2D7D">
            <w:pPr>
              <w:jc w:val="center"/>
            </w:pPr>
            <w:r>
              <w:t>17</w:t>
            </w:r>
          </w:p>
        </w:tc>
        <w:tc>
          <w:tcPr>
            <w:tcW w:w="0" w:type="auto"/>
            <w:tcBorders>
              <w:top w:val="nil"/>
              <w:left w:val="nil"/>
              <w:bottom w:val="single" w:sz="4" w:space="0" w:color="auto"/>
              <w:right w:val="nil"/>
            </w:tcBorders>
          </w:tcPr>
          <w:p w14:paraId="6FC02307" w14:textId="77777777" w:rsidR="009279A6" w:rsidRDefault="009279A6" w:rsidP="002D2D7D">
            <w:pPr>
              <w:jc w:val="center"/>
            </w:pPr>
            <w:r>
              <w:t>16        12</w:t>
            </w:r>
          </w:p>
        </w:tc>
        <w:tc>
          <w:tcPr>
            <w:tcW w:w="0" w:type="auto"/>
            <w:tcBorders>
              <w:top w:val="nil"/>
              <w:left w:val="nil"/>
              <w:bottom w:val="single" w:sz="4" w:space="0" w:color="auto"/>
              <w:right w:val="nil"/>
            </w:tcBorders>
          </w:tcPr>
          <w:p w14:paraId="390CA613" w14:textId="77777777" w:rsidR="009279A6" w:rsidRDefault="009279A6" w:rsidP="002D2D7D">
            <w:pPr>
              <w:jc w:val="center"/>
            </w:pPr>
            <w:r>
              <w:t>11         7</w:t>
            </w:r>
          </w:p>
        </w:tc>
        <w:tc>
          <w:tcPr>
            <w:tcW w:w="0" w:type="auto"/>
            <w:tcBorders>
              <w:top w:val="nil"/>
              <w:left w:val="nil"/>
              <w:bottom w:val="single" w:sz="4" w:space="0" w:color="auto"/>
              <w:right w:val="nil"/>
            </w:tcBorders>
          </w:tcPr>
          <w:p w14:paraId="354BFB59" w14:textId="77777777" w:rsidR="009279A6" w:rsidRDefault="009279A6" w:rsidP="002D2D7D">
            <w:pPr>
              <w:jc w:val="center"/>
            </w:pPr>
            <w:r>
              <w:t>6 5</w:t>
            </w:r>
          </w:p>
        </w:tc>
        <w:tc>
          <w:tcPr>
            <w:tcW w:w="0" w:type="auto"/>
            <w:tcBorders>
              <w:top w:val="nil"/>
              <w:left w:val="nil"/>
              <w:bottom w:val="single" w:sz="4" w:space="0" w:color="auto"/>
              <w:right w:val="nil"/>
            </w:tcBorders>
          </w:tcPr>
          <w:p w14:paraId="3EF65402" w14:textId="77777777" w:rsidR="009279A6" w:rsidRDefault="009279A6" w:rsidP="002D2D7D">
            <w:pPr>
              <w:jc w:val="center"/>
            </w:pPr>
            <w:r>
              <w:t>4      0</w:t>
            </w:r>
          </w:p>
        </w:tc>
      </w:tr>
      <w:tr w:rsidR="009279A6" w14:paraId="7E3C32A8" w14:textId="77777777" w:rsidTr="002D2D7D">
        <w:tc>
          <w:tcPr>
            <w:tcW w:w="0" w:type="auto"/>
            <w:shd w:val="clear" w:color="auto" w:fill="FFD966" w:themeFill="accent4" w:themeFillTint="99"/>
          </w:tcPr>
          <w:p w14:paraId="586120B6" w14:textId="77777777" w:rsidR="009279A6" w:rsidRDefault="009279A6" w:rsidP="002D2D7D">
            <w:pPr>
              <w:jc w:val="center"/>
            </w:pPr>
            <w:r>
              <w:t>Ct</w:t>
            </w:r>
            <w:r w:rsidRPr="00384DBC">
              <w:rPr>
                <w:vertAlign w:val="subscript"/>
              </w:rPr>
              <w:t>3</w:t>
            </w:r>
          </w:p>
        </w:tc>
        <w:tc>
          <w:tcPr>
            <w:tcW w:w="0" w:type="auto"/>
            <w:shd w:val="clear" w:color="auto" w:fill="9CC2E5" w:themeFill="accent5" w:themeFillTint="99"/>
          </w:tcPr>
          <w:p w14:paraId="2130C940" w14:textId="77777777" w:rsidR="009279A6" w:rsidRDefault="009279A6" w:rsidP="002D2D7D">
            <w:pPr>
              <w:jc w:val="center"/>
            </w:pPr>
            <w:r>
              <w:t>4</w:t>
            </w:r>
            <w:r w:rsidRPr="00BC1F47">
              <w:rPr>
                <w:vertAlign w:val="subscript"/>
              </w:rPr>
              <w:t>3</w:t>
            </w:r>
          </w:p>
        </w:tc>
        <w:tc>
          <w:tcPr>
            <w:tcW w:w="0" w:type="auto"/>
            <w:shd w:val="clear" w:color="auto" w:fill="DEEAF6" w:themeFill="accent5" w:themeFillTint="33"/>
          </w:tcPr>
          <w:p w14:paraId="67A55BA3" w14:textId="77777777" w:rsidR="009279A6" w:rsidRDefault="009279A6" w:rsidP="002D2D7D">
            <w:pPr>
              <w:jc w:val="center"/>
            </w:pPr>
            <w:r>
              <w:t>Im</w:t>
            </w:r>
            <w:r>
              <w:rPr>
                <w:vertAlign w:val="subscript"/>
              </w:rPr>
              <w:t>6..5</w:t>
            </w:r>
          </w:p>
        </w:tc>
        <w:tc>
          <w:tcPr>
            <w:tcW w:w="0" w:type="auto"/>
            <w:shd w:val="clear" w:color="auto" w:fill="FF3300"/>
          </w:tcPr>
          <w:p w14:paraId="4DB96FAE" w14:textId="77777777" w:rsidR="009279A6" w:rsidRDefault="009279A6" w:rsidP="002D2D7D">
            <w:pPr>
              <w:jc w:val="center"/>
            </w:pPr>
            <w:r>
              <w:t>0</w:t>
            </w:r>
          </w:p>
        </w:tc>
        <w:tc>
          <w:tcPr>
            <w:tcW w:w="0" w:type="auto"/>
            <w:shd w:val="clear" w:color="auto" w:fill="DEEAF6" w:themeFill="accent5" w:themeFillTint="33"/>
          </w:tcPr>
          <w:p w14:paraId="5DFE3C87" w14:textId="77777777" w:rsidR="009279A6" w:rsidRDefault="009279A6" w:rsidP="002D2D7D">
            <w:pPr>
              <w:jc w:val="center"/>
            </w:pPr>
            <w:r>
              <w:t>Imm</w:t>
            </w:r>
            <w:r>
              <w:rPr>
                <w:vertAlign w:val="subscript"/>
              </w:rPr>
              <w:t>4..0</w:t>
            </w:r>
          </w:p>
        </w:tc>
        <w:tc>
          <w:tcPr>
            <w:tcW w:w="0" w:type="auto"/>
            <w:shd w:val="clear" w:color="auto" w:fill="FFCCFF"/>
          </w:tcPr>
          <w:p w14:paraId="7D64EA78" w14:textId="77777777" w:rsidR="009279A6" w:rsidRDefault="009279A6" w:rsidP="002D2D7D">
            <w:pPr>
              <w:jc w:val="center"/>
            </w:pPr>
            <w:r>
              <w:t>1</w:t>
            </w:r>
            <w:r>
              <w:rPr>
                <w:vertAlign w:val="subscript"/>
              </w:rPr>
              <w:t>1</w:t>
            </w:r>
          </w:p>
        </w:tc>
        <w:tc>
          <w:tcPr>
            <w:tcW w:w="0" w:type="auto"/>
            <w:shd w:val="clear" w:color="auto" w:fill="F4B083" w:themeFill="accent2" w:themeFillTint="99"/>
          </w:tcPr>
          <w:p w14:paraId="2383FF39" w14:textId="77777777" w:rsidR="009279A6" w:rsidRDefault="009279A6" w:rsidP="002D2D7D">
            <w:pPr>
              <w:jc w:val="center"/>
            </w:pPr>
            <w:r>
              <w:t>Ra</w:t>
            </w:r>
            <w:r>
              <w:rPr>
                <w:vertAlign w:val="subscript"/>
              </w:rPr>
              <w:t>5</w:t>
            </w:r>
          </w:p>
        </w:tc>
        <w:tc>
          <w:tcPr>
            <w:tcW w:w="0" w:type="auto"/>
            <w:shd w:val="clear" w:color="auto" w:fill="C45911" w:themeFill="accent2" w:themeFillShade="BF"/>
          </w:tcPr>
          <w:p w14:paraId="19E2EA7A" w14:textId="77777777" w:rsidR="009279A6" w:rsidRDefault="009279A6" w:rsidP="002D2D7D">
            <w:pPr>
              <w:jc w:val="center"/>
            </w:pPr>
            <w:r>
              <w:t>Rt</w:t>
            </w:r>
            <w:r>
              <w:rPr>
                <w:vertAlign w:val="subscript"/>
              </w:rPr>
              <w:t>5</w:t>
            </w:r>
          </w:p>
        </w:tc>
        <w:tc>
          <w:tcPr>
            <w:tcW w:w="0" w:type="auto"/>
            <w:shd w:val="clear" w:color="auto" w:fill="9999FF"/>
          </w:tcPr>
          <w:p w14:paraId="314A09B6" w14:textId="77777777" w:rsidR="009279A6" w:rsidRDefault="009279A6" w:rsidP="002D2D7D">
            <w:pPr>
              <w:jc w:val="center"/>
            </w:pPr>
            <w:r>
              <w:t>Sz</w:t>
            </w:r>
            <w:r>
              <w:rPr>
                <w:vertAlign w:val="subscript"/>
              </w:rPr>
              <w:t>2</w:t>
            </w:r>
          </w:p>
        </w:tc>
        <w:tc>
          <w:tcPr>
            <w:tcW w:w="0" w:type="auto"/>
            <w:shd w:val="clear" w:color="auto" w:fill="9CC2E5" w:themeFill="accent5" w:themeFillTint="99"/>
          </w:tcPr>
          <w:p w14:paraId="00635839" w14:textId="77777777" w:rsidR="009279A6" w:rsidRDefault="009279A6" w:rsidP="002D2D7D">
            <w:pPr>
              <w:jc w:val="center"/>
            </w:pPr>
            <w:r>
              <w:t>13</w:t>
            </w:r>
            <w:r>
              <w:rPr>
                <w:vertAlign w:val="subscript"/>
              </w:rPr>
              <w:t>5</w:t>
            </w:r>
          </w:p>
        </w:tc>
      </w:tr>
    </w:tbl>
    <w:p w14:paraId="667060D3" w14:textId="77777777" w:rsidR="009279A6" w:rsidRDefault="009279A6" w:rsidP="009279A6">
      <w:pPr>
        <w:ind w:left="720"/>
        <w:rPr>
          <w:b/>
          <w:bCs/>
        </w:rPr>
      </w:pPr>
      <w:r>
        <w:rPr>
          <w:b/>
          <w:bCs/>
        </w:rPr>
        <w:t>Clock Cycles: 4</w:t>
      </w:r>
    </w:p>
    <w:p w14:paraId="003F6861" w14:textId="77777777" w:rsidR="009279A6" w:rsidRDefault="009279A6" w:rsidP="009279A6">
      <w:r w:rsidRPr="002766C5">
        <w:rPr>
          <w:b/>
          <w:bCs/>
        </w:rPr>
        <w:t>Clock Cycles:</w:t>
      </w:r>
      <w:r>
        <w:t xml:space="preserve"> </w:t>
      </w:r>
    </w:p>
    <w:p w14:paraId="1B941008"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A37BEA1" w14:textId="77777777" w:rsidR="009279A6" w:rsidRDefault="009279A6" w:rsidP="009279A6">
      <w:r w:rsidRPr="009F7E96">
        <w:rPr>
          <w:b/>
        </w:rPr>
        <w:t>Exceptions:</w:t>
      </w:r>
      <w:r>
        <w:t xml:space="preserve"> none</w:t>
      </w:r>
    </w:p>
    <w:p w14:paraId="6798DF6F" w14:textId="77777777" w:rsidR="009279A6" w:rsidRDefault="009279A6" w:rsidP="009279A6">
      <w:pPr>
        <w:rPr>
          <w:b/>
          <w:bCs/>
        </w:rPr>
      </w:pPr>
      <w:r w:rsidRPr="009F5200">
        <w:rPr>
          <w:b/>
          <w:bCs/>
        </w:rPr>
        <w:t>Notes:</w:t>
      </w:r>
    </w:p>
    <w:p w14:paraId="6EC080F6" w14:textId="77777777" w:rsidR="009279A6" w:rsidRDefault="009279A6" w:rsidP="009279A6">
      <w:pPr>
        <w:rPr>
          <w:rFonts w:eastAsiaTheme="majorEastAsia" w:cstheme="majorBidi"/>
          <w:b/>
          <w:bCs/>
          <w:sz w:val="40"/>
        </w:rPr>
      </w:pPr>
      <w:r>
        <w:br w:type="page"/>
      </w:r>
    </w:p>
    <w:p w14:paraId="07D3A2FE" w14:textId="77777777" w:rsidR="009279A6" w:rsidRDefault="009279A6" w:rsidP="009279A6">
      <w:pPr>
        <w:pStyle w:val="Heading3"/>
      </w:pPr>
      <w:r>
        <w:lastRenderedPageBreak/>
        <w:t>BPTST – Test Bit Pair</w:t>
      </w:r>
    </w:p>
    <w:p w14:paraId="5D20A611" w14:textId="77777777" w:rsidR="009279A6" w:rsidRPr="002766C5" w:rsidRDefault="009279A6" w:rsidP="009279A6">
      <w:pPr>
        <w:rPr>
          <w:b/>
          <w:bCs/>
        </w:rPr>
      </w:pPr>
      <w:r w:rsidRPr="002766C5">
        <w:rPr>
          <w:b/>
          <w:bCs/>
        </w:rPr>
        <w:t>Description:</w:t>
      </w:r>
    </w:p>
    <w:p w14:paraId="488FB211" w14:textId="77777777" w:rsidR="009279A6" w:rsidRDefault="009279A6" w:rsidP="009279A6">
      <w:pPr>
        <w:ind w:left="720"/>
      </w:pPr>
      <w:r>
        <w:t>Test a bit pair in the source operand and place the bit status in the flags of the condition register. The bit tested is modulo the operation size. All combinations of bit pair value may be detected via flags.</w:t>
      </w:r>
    </w:p>
    <w:p w14:paraId="53958FCB" w14:textId="77777777" w:rsidR="0076533D" w:rsidRDefault="0076533D" w:rsidP="0076533D">
      <w:pPr>
        <w:rPr>
          <w:b/>
          <w:bCs/>
        </w:rPr>
      </w:pPr>
      <w:r>
        <w:rPr>
          <w:b/>
          <w:bCs/>
        </w:rPr>
        <w:t xml:space="preserve">Supported Operand Sizes: </w:t>
      </w:r>
      <w:r w:rsidRPr="00C209EF">
        <w:t>.b, .w, .t, .o</w:t>
      </w:r>
    </w:p>
    <w:p w14:paraId="4BAF127D" w14:textId="77777777" w:rsidR="009279A6" w:rsidRDefault="009279A6" w:rsidP="009279A6">
      <w:pPr>
        <w:rPr>
          <w:b/>
          <w:bCs/>
        </w:rPr>
      </w:pPr>
      <w:r>
        <w:rPr>
          <w:b/>
          <w:bCs/>
        </w:rPr>
        <w:t>Flag Updates:</w:t>
      </w:r>
    </w:p>
    <w:p w14:paraId="166516DC" w14:textId="77777777" w:rsidR="009279A6" w:rsidRDefault="009279A6" w:rsidP="009279A6">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tbl>
      <w:tblPr>
        <w:tblStyle w:val="TableGrid"/>
        <w:tblW w:w="0" w:type="auto"/>
        <w:tblInd w:w="720" w:type="dxa"/>
        <w:tblLook w:val="04A0" w:firstRow="1" w:lastRow="0" w:firstColumn="1" w:lastColumn="0" w:noHBand="0" w:noVBand="1"/>
      </w:tblPr>
      <w:tblGrid>
        <w:gridCol w:w="1543"/>
        <w:gridCol w:w="5529"/>
      </w:tblGrid>
      <w:tr w:rsidR="009279A6" w14:paraId="16EDC125" w14:textId="77777777" w:rsidTr="0081541E">
        <w:tc>
          <w:tcPr>
            <w:tcW w:w="1543" w:type="dxa"/>
            <w:tcBorders>
              <w:bottom w:val="single" w:sz="12" w:space="0" w:color="auto"/>
            </w:tcBorders>
          </w:tcPr>
          <w:p w14:paraId="3F2ABA68" w14:textId="77777777" w:rsidR="009279A6" w:rsidRDefault="009279A6" w:rsidP="0081541E">
            <w:pPr>
              <w:jc w:val="center"/>
            </w:pPr>
            <w:r>
              <w:t>Bit Pair Value</w:t>
            </w:r>
          </w:p>
        </w:tc>
        <w:tc>
          <w:tcPr>
            <w:tcW w:w="5529" w:type="dxa"/>
            <w:tcBorders>
              <w:bottom w:val="single" w:sz="12" w:space="0" w:color="auto"/>
            </w:tcBorders>
          </w:tcPr>
          <w:p w14:paraId="653E025E" w14:textId="77777777" w:rsidR="009279A6" w:rsidRDefault="009279A6" w:rsidP="0081541E">
            <w:r>
              <w:t>Flag Setting</w:t>
            </w:r>
          </w:p>
        </w:tc>
      </w:tr>
      <w:tr w:rsidR="009279A6" w14:paraId="68430432" w14:textId="77777777" w:rsidTr="0081541E">
        <w:tc>
          <w:tcPr>
            <w:tcW w:w="1543" w:type="dxa"/>
            <w:tcBorders>
              <w:top w:val="single" w:sz="12" w:space="0" w:color="auto"/>
            </w:tcBorders>
          </w:tcPr>
          <w:p w14:paraId="3A17589F" w14:textId="77777777" w:rsidR="009279A6" w:rsidRDefault="009279A6" w:rsidP="0081541E">
            <w:pPr>
              <w:jc w:val="center"/>
            </w:pPr>
            <w:r>
              <w:t>00</w:t>
            </w:r>
          </w:p>
        </w:tc>
        <w:tc>
          <w:tcPr>
            <w:tcW w:w="5529" w:type="dxa"/>
            <w:tcBorders>
              <w:top w:val="single" w:sz="12" w:space="0" w:color="auto"/>
            </w:tcBorders>
          </w:tcPr>
          <w:p w14:paraId="2CAF9DBC" w14:textId="77777777" w:rsidR="009279A6" w:rsidRDefault="009279A6" w:rsidP="0081541E">
            <w:r>
              <w:t>Zero flag is set, cf, nf, and vf are cleared</w:t>
            </w:r>
          </w:p>
        </w:tc>
      </w:tr>
      <w:tr w:rsidR="009279A6" w14:paraId="7FA321C0" w14:textId="77777777" w:rsidTr="0081541E">
        <w:tc>
          <w:tcPr>
            <w:tcW w:w="1543" w:type="dxa"/>
          </w:tcPr>
          <w:p w14:paraId="6E04D644" w14:textId="77777777" w:rsidR="009279A6" w:rsidRDefault="009279A6" w:rsidP="0081541E">
            <w:pPr>
              <w:jc w:val="center"/>
            </w:pPr>
            <w:r>
              <w:t>01</w:t>
            </w:r>
          </w:p>
        </w:tc>
        <w:tc>
          <w:tcPr>
            <w:tcW w:w="5529" w:type="dxa"/>
          </w:tcPr>
          <w:p w14:paraId="4A9CE251" w14:textId="77777777" w:rsidR="009279A6" w:rsidRDefault="009279A6" w:rsidP="0081541E">
            <w:r>
              <w:t>Carry flag is set, zf, nf, and vf are cleared</w:t>
            </w:r>
          </w:p>
        </w:tc>
      </w:tr>
      <w:tr w:rsidR="009279A6" w14:paraId="69576C0E" w14:textId="77777777" w:rsidTr="0081541E">
        <w:tc>
          <w:tcPr>
            <w:tcW w:w="1543" w:type="dxa"/>
          </w:tcPr>
          <w:p w14:paraId="3052CB45" w14:textId="77777777" w:rsidR="009279A6" w:rsidRDefault="009279A6" w:rsidP="0081541E">
            <w:pPr>
              <w:jc w:val="center"/>
            </w:pPr>
            <w:r>
              <w:t>10</w:t>
            </w:r>
          </w:p>
        </w:tc>
        <w:tc>
          <w:tcPr>
            <w:tcW w:w="5529" w:type="dxa"/>
          </w:tcPr>
          <w:p w14:paraId="734CEE1B" w14:textId="77777777" w:rsidR="009279A6" w:rsidRDefault="009279A6" w:rsidP="0081541E">
            <w:r>
              <w:t>Negative flag is set, zf, cf, and vf are cleared</w:t>
            </w:r>
          </w:p>
        </w:tc>
      </w:tr>
      <w:tr w:rsidR="009279A6" w14:paraId="25232608" w14:textId="77777777" w:rsidTr="0081541E">
        <w:tc>
          <w:tcPr>
            <w:tcW w:w="1543" w:type="dxa"/>
          </w:tcPr>
          <w:p w14:paraId="59D944CE" w14:textId="77777777" w:rsidR="009279A6" w:rsidRDefault="009279A6" w:rsidP="0081541E">
            <w:pPr>
              <w:jc w:val="center"/>
            </w:pPr>
            <w:r>
              <w:t>11</w:t>
            </w:r>
          </w:p>
        </w:tc>
        <w:tc>
          <w:tcPr>
            <w:tcW w:w="5529" w:type="dxa"/>
          </w:tcPr>
          <w:p w14:paraId="7F316601" w14:textId="38BFDA11" w:rsidR="009279A6" w:rsidRDefault="009279A6" w:rsidP="0081541E">
            <w:r>
              <w:t xml:space="preserve">Overflow flags </w:t>
            </w:r>
            <w:r w:rsidR="00AF6198">
              <w:t>is</w:t>
            </w:r>
            <w:r>
              <w:t xml:space="preserve"> set, </w:t>
            </w:r>
            <w:r w:rsidR="00AF6198">
              <w:t xml:space="preserve">nf, </w:t>
            </w:r>
            <w:r>
              <w:t>zf and cf are cleared</w:t>
            </w:r>
          </w:p>
        </w:tc>
      </w:tr>
    </w:tbl>
    <w:p w14:paraId="5076C983" w14:textId="77777777" w:rsidR="009279A6" w:rsidRPr="00B4397E" w:rsidRDefault="009279A6" w:rsidP="009279A6">
      <w:pPr>
        <w:spacing w:after="0"/>
        <w:ind w:left="720"/>
      </w:pPr>
    </w:p>
    <w:p w14:paraId="781D80CD" w14:textId="77777777" w:rsidR="009279A6" w:rsidRDefault="009279A6" w:rsidP="009279A6">
      <w:pPr>
        <w:spacing w:after="0"/>
        <w:ind w:left="720"/>
      </w:pPr>
      <w:r w:rsidRPr="00B4397E">
        <w:t xml:space="preserve">If the </w:t>
      </w:r>
      <w:r>
        <w:t>bit</w:t>
      </w:r>
      <w:r w:rsidRPr="00B4397E">
        <w:t xml:space="preserve"> </w:t>
      </w:r>
      <w:r>
        <w:t xml:space="preserve">pair </w:t>
      </w:r>
      <w:r w:rsidRPr="00B4397E">
        <w:t xml:space="preserve">is zero the </w:t>
      </w:r>
      <w:r>
        <w:t>zero</w:t>
      </w:r>
      <w:r w:rsidRPr="00B4397E">
        <w:t xml:space="preserve"> flag is set otherwise it is cleared.</w:t>
      </w:r>
    </w:p>
    <w:p w14:paraId="1EE32CFD" w14:textId="77777777" w:rsidR="009279A6" w:rsidRDefault="009279A6" w:rsidP="009279A6">
      <w:pPr>
        <w:spacing w:after="0"/>
        <w:ind w:left="720"/>
      </w:pPr>
      <w:r>
        <w:t>If the bit pair is</w:t>
      </w:r>
    </w:p>
    <w:p w14:paraId="0C41AAC6" w14:textId="77777777" w:rsidR="009279A6" w:rsidRDefault="009279A6" w:rsidP="009279A6">
      <w:pPr>
        <w:spacing w:after="0"/>
        <w:ind w:left="720"/>
      </w:pPr>
      <w:r>
        <w:t>The negative flag is set to the value of the high order bit of the pair.</w:t>
      </w:r>
    </w:p>
    <w:p w14:paraId="4E411EA2" w14:textId="77777777" w:rsidR="009279A6" w:rsidRPr="00B4397E" w:rsidRDefault="009279A6" w:rsidP="009279A6">
      <w:pPr>
        <w:spacing w:after="0"/>
        <w:ind w:left="720"/>
      </w:pPr>
      <w:r>
        <w:t>The overflow flag is set to the exclusive or of the two bits in the pair.</w:t>
      </w:r>
    </w:p>
    <w:p w14:paraId="3341093D" w14:textId="77777777" w:rsidR="009279A6" w:rsidRPr="002766C5" w:rsidRDefault="009279A6" w:rsidP="009279A6">
      <w:pPr>
        <w:rPr>
          <w:b/>
          <w:bCs/>
        </w:rPr>
      </w:pPr>
      <w:r w:rsidRPr="002766C5">
        <w:rPr>
          <w:b/>
          <w:bCs/>
        </w:rPr>
        <w:t>Operation</w:t>
      </w:r>
      <w:r>
        <w:rPr>
          <w:b/>
          <w:bCs/>
        </w:rPr>
        <w:t>:</w:t>
      </w:r>
    </w:p>
    <w:p w14:paraId="610C4193" w14:textId="77777777" w:rsidR="009279A6" w:rsidRDefault="009279A6" w:rsidP="009279A6">
      <w:pPr>
        <w:rPr>
          <w:b/>
          <w:bCs/>
        </w:rPr>
      </w:pPr>
      <w:r>
        <w:rPr>
          <w:b/>
          <w:bCs/>
        </w:rPr>
        <w:t>Instruction Formats:</w:t>
      </w:r>
    </w:p>
    <w:p w14:paraId="2E3C8B21" w14:textId="77777777" w:rsidR="009279A6" w:rsidRDefault="009279A6" w:rsidP="009279A6">
      <w:pPr>
        <w:rPr>
          <w:b/>
          <w:bCs/>
        </w:rPr>
      </w:pPr>
      <w:r>
        <w:rPr>
          <w:b/>
          <w:bCs/>
        </w:rPr>
        <w:t>BPTST Ct,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43AD6EE2" w14:textId="77777777" w:rsidTr="0081541E">
        <w:tc>
          <w:tcPr>
            <w:tcW w:w="0" w:type="auto"/>
            <w:tcBorders>
              <w:top w:val="nil"/>
              <w:left w:val="nil"/>
              <w:bottom w:val="single" w:sz="4" w:space="0" w:color="auto"/>
              <w:right w:val="nil"/>
            </w:tcBorders>
          </w:tcPr>
          <w:p w14:paraId="63B24BF3" w14:textId="77777777" w:rsidR="009279A6" w:rsidRDefault="009279A6" w:rsidP="0081541E">
            <w:pPr>
              <w:jc w:val="center"/>
            </w:pPr>
            <w:r>
              <w:t>31 29</w:t>
            </w:r>
          </w:p>
        </w:tc>
        <w:tc>
          <w:tcPr>
            <w:tcW w:w="0" w:type="auto"/>
            <w:tcBorders>
              <w:top w:val="nil"/>
              <w:left w:val="nil"/>
              <w:bottom w:val="single" w:sz="4" w:space="0" w:color="auto"/>
              <w:right w:val="nil"/>
            </w:tcBorders>
          </w:tcPr>
          <w:p w14:paraId="4A1896BF" w14:textId="77777777" w:rsidR="009279A6" w:rsidRDefault="009279A6" w:rsidP="0081541E">
            <w:pPr>
              <w:jc w:val="center"/>
            </w:pPr>
            <w:r>
              <w:t>28 26</w:t>
            </w:r>
          </w:p>
        </w:tc>
        <w:tc>
          <w:tcPr>
            <w:tcW w:w="0" w:type="auto"/>
            <w:tcBorders>
              <w:top w:val="nil"/>
              <w:left w:val="nil"/>
              <w:bottom w:val="single" w:sz="4" w:space="0" w:color="auto"/>
              <w:right w:val="nil"/>
            </w:tcBorders>
          </w:tcPr>
          <w:p w14:paraId="2C5C05B0" w14:textId="77777777" w:rsidR="009279A6" w:rsidRDefault="009279A6" w:rsidP="0081541E">
            <w:pPr>
              <w:jc w:val="center"/>
            </w:pPr>
            <w:r>
              <w:t>2524</w:t>
            </w:r>
          </w:p>
        </w:tc>
        <w:tc>
          <w:tcPr>
            <w:tcW w:w="0" w:type="auto"/>
            <w:tcBorders>
              <w:top w:val="nil"/>
              <w:left w:val="nil"/>
              <w:right w:val="nil"/>
            </w:tcBorders>
          </w:tcPr>
          <w:p w14:paraId="615304C8" w14:textId="77777777" w:rsidR="009279A6" w:rsidRDefault="009279A6" w:rsidP="0081541E">
            <w:pPr>
              <w:jc w:val="center"/>
            </w:pPr>
            <w:r>
              <w:t>23</w:t>
            </w:r>
          </w:p>
        </w:tc>
        <w:tc>
          <w:tcPr>
            <w:tcW w:w="0" w:type="auto"/>
            <w:tcBorders>
              <w:top w:val="nil"/>
              <w:left w:val="nil"/>
              <w:bottom w:val="single" w:sz="4" w:space="0" w:color="auto"/>
              <w:right w:val="nil"/>
            </w:tcBorders>
          </w:tcPr>
          <w:p w14:paraId="48EB5050" w14:textId="77777777" w:rsidR="009279A6" w:rsidRDefault="009279A6" w:rsidP="0081541E">
            <w:pPr>
              <w:jc w:val="center"/>
            </w:pPr>
            <w:r>
              <w:t>22      18</w:t>
            </w:r>
          </w:p>
        </w:tc>
        <w:tc>
          <w:tcPr>
            <w:tcW w:w="0" w:type="auto"/>
            <w:tcBorders>
              <w:top w:val="nil"/>
              <w:left w:val="nil"/>
              <w:bottom w:val="single" w:sz="4" w:space="0" w:color="auto"/>
              <w:right w:val="nil"/>
            </w:tcBorders>
          </w:tcPr>
          <w:p w14:paraId="0674D6DF" w14:textId="77777777" w:rsidR="009279A6" w:rsidRDefault="009279A6" w:rsidP="0081541E">
            <w:pPr>
              <w:jc w:val="center"/>
            </w:pPr>
            <w:r>
              <w:t>17</w:t>
            </w:r>
          </w:p>
        </w:tc>
        <w:tc>
          <w:tcPr>
            <w:tcW w:w="0" w:type="auto"/>
            <w:tcBorders>
              <w:top w:val="nil"/>
              <w:left w:val="nil"/>
              <w:bottom w:val="single" w:sz="4" w:space="0" w:color="auto"/>
              <w:right w:val="nil"/>
            </w:tcBorders>
          </w:tcPr>
          <w:p w14:paraId="4B63D944" w14:textId="77777777" w:rsidR="009279A6" w:rsidRDefault="009279A6" w:rsidP="0081541E">
            <w:pPr>
              <w:jc w:val="center"/>
            </w:pPr>
            <w:r>
              <w:t>16        12</w:t>
            </w:r>
          </w:p>
        </w:tc>
        <w:tc>
          <w:tcPr>
            <w:tcW w:w="0" w:type="auto"/>
            <w:tcBorders>
              <w:top w:val="nil"/>
              <w:left w:val="nil"/>
              <w:bottom w:val="single" w:sz="4" w:space="0" w:color="auto"/>
              <w:right w:val="nil"/>
            </w:tcBorders>
          </w:tcPr>
          <w:p w14:paraId="5092DEA4" w14:textId="77777777" w:rsidR="009279A6" w:rsidRDefault="009279A6" w:rsidP="0081541E">
            <w:pPr>
              <w:jc w:val="center"/>
            </w:pPr>
            <w:r>
              <w:t>11         7</w:t>
            </w:r>
          </w:p>
        </w:tc>
        <w:tc>
          <w:tcPr>
            <w:tcW w:w="0" w:type="auto"/>
            <w:tcBorders>
              <w:top w:val="nil"/>
              <w:left w:val="nil"/>
              <w:bottom w:val="single" w:sz="4" w:space="0" w:color="auto"/>
              <w:right w:val="nil"/>
            </w:tcBorders>
          </w:tcPr>
          <w:p w14:paraId="2D742AB9" w14:textId="77777777" w:rsidR="009279A6" w:rsidRDefault="009279A6" w:rsidP="0081541E">
            <w:pPr>
              <w:jc w:val="center"/>
            </w:pPr>
            <w:r>
              <w:t>6 5</w:t>
            </w:r>
          </w:p>
        </w:tc>
        <w:tc>
          <w:tcPr>
            <w:tcW w:w="0" w:type="auto"/>
            <w:tcBorders>
              <w:top w:val="nil"/>
              <w:left w:val="nil"/>
              <w:bottom w:val="single" w:sz="4" w:space="0" w:color="auto"/>
              <w:right w:val="nil"/>
            </w:tcBorders>
          </w:tcPr>
          <w:p w14:paraId="5C97B952" w14:textId="77777777" w:rsidR="009279A6" w:rsidRDefault="009279A6" w:rsidP="0081541E">
            <w:pPr>
              <w:jc w:val="center"/>
            </w:pPr>
            <w:r>
              <w:t>4      0</w:t>
            </w:r>
          </w:p>
        </w:tc>
      </w:tr>
      <w:tr w:rsidR="009279A6" w14:paraId="55EE24B9" w14:textId="77777777" w:rsidTr="0081541E">
        <w:tc>
          <w:tcPr>
            <w:tcW w:w="0" w:type="auto"/>
            <w:shd w:val="clear" w:color="auto" w:fill="FFD966" w:themeFill="accent4" w:themeFillTint="99"/>
          </w:tcPr>
          <w:p w14:paraId="6F83A3BF" w14:textId="77777777" w:rsidR="009279A6" w:rsidRDefault="009279A6" w:rsidP="0081541E">
            <w:pPr>
              <w:jc w:val="center"/>
            </w:pPr>
            <w:r>
              <w:t>Ct</w:t>
            </w:r>
            <w:r w:rsidRPr="00434FCF">
              <w:rPr>
                <w:vertAlign w:val="subscript"/>
              </w:rPr>
              <w:t>3</w:t>
            </w:r>
          </w:p>
        </w:tc>
        <w:tc>
          <w:tcPr>
            <w:tcW w:w="0" w:type="auto"/>
            <w:shd w:val="clear" w:color="auto" w:fill="9CC2E5" w:themeFill="accent5" w:themeFillTint="99"/>
          </w:tcPr>
          <w:p w14:paraId="282DD9D0" w14:textId="77777777" w:rsidR="009279A6" w:rsidRDefault="009279A6" w:rsidP="0081541E">
            <w:pPr>
              <w:jc w:val="center"/>
            </w:pPr>
            <w:r>
              <w:t>7</w:t>
            </w:r>
            <w:r w:rsidRPr="00BC1F47">
              <w:rPr>
                <w:vertAlign w:val="subscript"/>
              </w:rPr>
              <w:t>3</w:t>
            </w:r>
          </w:p>
        </w:tc>
        <w:tc>
          <w:tcPr>
            <w:tcW w:w="0" w:type="auto"/>
            <w:shd w:val="clear" w:color="auto" w:fill="D0CECE" w:themeFill="background2" w:themeFillShade="E6"/>
          </w:tcPr>
          <w:p w14:paraId="0209CB1F" w14:textId="77777777" w:rsidR="009279A6" w:rsidRDefault="009279A6" w:rsidP="0081541E">
            <w:pPr>
              <w:jc w:val="center"/>
            </w:pPr>
            <w:r>
              <w:t>~</w:t>
            </w:r>
            <w:r>
              <w:rPr>
                <w:vertAlign w:val="subscript"/>
              </w:rPr>
              <w:t>2</w:t>
            </w:r>
          </w:p>
        </w:tc>
        <w:tc>
          <w:tcPr>
            <w:tcW w:w="0" w:type="auto"/>
          </w:tcPr>
          <w:p w14:paraId="4CC20D79" w14:textId="77777777" w:rsidR="009279A6" w:rsidRDefault="009279A6" w:rsidP="0081541E">
            <w:pPr>
              <w:jc w:val="center"/>
            </w:pPr>
            <w:r>
              <w:t>0</w:t>
            </w:r>
          </w:p>
        </w:tc>
        <w:tc>
          <w:tcPr>
            <w:tcW w:w="0" w:type="auto"/>
            <w:shd w:val="clear" w:color="auto" w:fill="F4B083" w:themeFill="accent2" w:themeFillTint="99"/>
          </w:tcPr>
          <w:p w14:paraId="4B8BB10D" w14:textId="77777777" w:rsidR="009279A6" w:rsidRDefault="009279A6" w:rsidP="0081541E">
            <w:pPr>
              <w:jc w:val="center"/>
            </w:pPr>
            <w:r>
              <w:t>Rb</w:t>
            </w:r>
            <w:r w:rsidRPr="00E1207A">
              <w:rPr>
                <w:vertAlign w:val="subscript"/>
              </w:rPr>
              <w:t>5</w:t>
            </w:r>
          </w:p>
        </w:tc>
        <w:tc>
          <w:tcPr>
            <w:tcW w:w="0" w:type="auto"/>
            <w:shd w:val="clear" w:color="auto" w:fill="FFCCFF"/>
          </w:tcPr>
          <w:p w14:paraId="49142540" w14:textId="77777777" w:rsidR="009279A6" w:rsidRDefault="009279A6" w:rsidP="0081541E">
            <w:pPr>
              <w:jc w:val="center"/>
            </w:pPr>
            <w:r>
              <w:t>0</w:t>
            </w:r>
            <w:r>
              <w:rPr>
                <w:vertAlign w:val="subscript"/>
              </w:rPr>
              <w:t>1</w:t>
            </w:r>
          </w:p>
        </w:tc>
        <w:tc>
          <w:tcPr>
            <w:tcW w:w="0" w:type="auto"/>
            <w:shd w:val="clear" w:color="auto" w:fill="F4B083" w:themeFill="accent2" w:themeFillTint="99"/>
          </w:tcPr>
          <w:p w14:paraId="24E5E6D0" w14:textId="77777777" w:rsidR="009279A6" w:rsidRDefault="009279A6" w:rsidP="0081541E">
            <w:pPr>
              <w:jc w:val="center"/>
            </w:pPr>
            <w:r>
              <w:t>Ra</w:t>
            </w:r>
            <w:r>
              <w:rPr>
                <w:vertAlign w:val="subscript"/>
              </w:rPr>
              <w:t>5</w:t>
            </w:r>
          </w:p>
        </w:tc>
        <w:tc>
          <w:tcPr>
            <w:tcW w:w="0" w:type="auto"/>
            <w:shd w:val="clear" w:color="auto" w:fill="D0CECE" w:themeFill="background2" w:themeFillShade="E6"/>
          </w:tcPr>
          <w:p w14:paraId="22D475E2" w14:textId="77777777" w:rsidR="009279A6" w:rsidRDefault="009279A6" w:rsidP="0081541E">
            <w:pPr>
              <w:jc w:val="center"/>
            </w:pPr>
            <w:r>
              <w:t>~</w:t>
            </w:r>
            <w:r>
              <w:rPr>
                <w:vertAlign w:val="subscript"/>
              </w:rPr>
              <w:t>5</w:t>
            </w:r>
          </w:p>
        </w:tc>
        <w:tc>
          <w:tcPr>
            <w:tcW w:w="0" w:type="auto"/>
            <w:shd w:val="clear" w:color="auto" w:fill="9999FF"/>
          </w:tcPr>
          <w:p w14:paraId="4BBB1B0B" w14:textId="77777777" w:rsidR="009279A6" w:rsidRDefault="009279A6" w:rsidP="0081541E">
            <w:pPr>
              <w:jc w:val="center"/>
            </w:pPr>
            <w:r>
              <w:t>Sz</w:t>
            </w:r>
            <w:r>
              <w:rPr>
                <w:vertAlign w:val="subscript"/>
              </w:rPr>
              <w:t>2</w:t>
            </w:r>
          </w:p>
        </w:tc>
        <w:tc>
          <w:tcPr>
            <w:tcW w:w="0" w:type="auto"/>
            <w:shd w:val="clear" w:color="auto" w:fill="9CC2E5" w:themeFill="accent5" w:themeFillTint="99"/>
          </w:tcPr>
          <w:p w14:paraId="64095AD2" w14:textId="77777777" w:rsidR="009279A6" w:rsidRDefault="009279A6" w:rsidP="0081541E">
            <w:pPr>
              <w:jc w:val="center"/>
            </w:pPr>
            <w:r>
              <w:t>13</w:t>
            </w:r>
            <w:r>
              <w:rPr>
                <w:vertAlign w:val="subscript"/>
              </w:rPr>
              <w:t>5</w:t>
            </w:r>
          </w:p>
        </w:tc>
      </w:tr>
    </w:tbl>
    <w:p w14:paraId="2C039F68" w14:textId="77777777" w:rsidR="009279A6" w:rsidRDefault="009279A6" w:rsidP="009279A6">
      <w:pPr>
        <w:ind w:left="720"/>
        <w:rPr>
          <w:b/>
          <w:bCs/>
        </w:rPr>
      </w:pPr>
      <w:r>
        <w:rPr>
          <w:b/>
          <w:bCs/>
        </w:rPr>
        <w:t>Clock Cycles: 4</w:t>
      </w:r>
    </w:p>
    <w:p w14:paraId="22071639" w14:textId="77777777" w:rsidR="009279A6" w:rsidRDefault="009279A6" w:rsidP="009279A6">
      <w:pPr>
        <w:rPr>
          <w:b/>
          <w:bCs/>
        </w:rPr>
      </w:pPr>
      <w:r>
        <w:rPr>
          <w:b/>
          <w:bCs/>
        </w:rPr>
        <w:t>BPTST Ct,Ra,Imm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33561EF2" w14:textId="77777777" w:rsidTr="0081541E">
        <w:tc>
          <w:tcPr>
            <w:tcW w:w="0" w:type="auto"/>
            <w:tcBorders>
              <w:top w:val="nil"/>
              <w:left w:val="nil"/>
              <w:bottom w:val="single" w:sz="4" w:space="0" w:color="auto"/>
              <w:right w:val="nil"/>
            </w:tcBorders>
          </w:tcPr>
          <w:p w14:paraId="04EC6074" w14:textId="77777777" w:rsidR="009279A6" w:rsidRDefault="009279A6" w:rsidP="0081541E">
            <w:pPr>
              <w:jc w:val="center"/>
            </w:pPr>
            <w:r>
              <w:t>31 29</w:t>
            </w:r>
          </w:p>
        </w:tc>
        <w:tc>
          <w:tcPr>
            <w:tcW w:w="0" w:type="auto"/>
            <w:tcBorders>
              <w:top w:val="nil"/>
              <w:left w:val="nil"/>
              <w:bottom w:val="single" w:sz="4" w:space="0" w:color="auto"/>
              <w:right w:val="nil"/>
            </w:tcBorders>
          </w:tcPr>
          <w:p w14:paraId="7B3CEA26" w14:textId="77777777" w:rsidR="009279A6" w:rsidRDefault="009279A6" w:rsidP="0081541E">
            <w:pPr>
              <w:jc w:val="center"/>
            </w:pPr>
            <w:r>
              <w:t>28 26</w:t>
            </w:r>
          </w:p>
        </w:tc>
        <w:tc>
          <w:tcPr>
            <w:tcW w:w="0" w:type="auto"/>
            <w:tcBorders>
              <w:top w:val="nil"/>
              <w:left w:val="nil"/>
              <w:bottom w:val="single" w:sz="4" w:space="0" w:color="auto"/>
              <w:right w:val="nil"/>
            </w:tcBorders>
          </w:tcPr>
          <w:p w14:paraId="6AEFB3DB" w14:textId="77777777" w:rsidR="009279A6" w:rsidRDefault="009279A6" w:rsidP="0081541E">
            <w:pPr>
              <w:jc w:val="center"/>
            </w:pPr>
            <w:r>
              <w:t>25 24</w:t>
            </w:r>
          </w:p>
        </w:tc>
        <w:tc>
          <w:tcPr>
            <w:tcW w:w="0" w:type="auto"/>
            <w:tcBorders>
              <w:top w:val="nil"/>
              <w:left w:val="nil"/>
              <w:bottom w:val="single" w:sz="4" w:space="0" w:color="auto"/>
              <w:right w:val="nil"/>
            </w:tcBorders>
          </w:tcPr>
          <w:p w14:paraId="08D3C2BC" w14:textId="77777777" w:rsidR="009279A6" w:rsidRDefault="009279A6" w:rsidP="0081541E">
            <w:pPr>
              <w:jc w:val="center"/>
            </w:pPr>
            <w:r>
              <w:t>23</w:t>
            </w:r>
          </w:p>
        </w:tc>
        <w:tc>
          <w:tcPr>
            <w:tcW w:w="0" w:type="auto"/>
            <w:tcBorders>
              <w:top w:val="nil"/>
              <w:left w:val="nil"/>
              <w:bottom w:val="single" w:sz="4" w:space="0" w:color="auto"/>
              <w:right w:val="nil"/>
            </w:tcBorders>
          </w:tcPr>
          <w:p w14:paraId="3EE2689C" w14:textId="77777777" w:rsidR="009279A6" w:rsidRDefault="009279A6" w:rsidP="0081541E">
            <w:pPr>
              <w:jc w:val="center"/>
            </w:pPr>
            <w:r>
              <w:t>22       18</w:t>
            </w:r>
          </w:p>
        </w:tc>
        <w:tc>
          <w:tcPr>
            <w:tcW w:w="0" w:type="auto"/>
            <w:tcBorders>
              <w:top w:val="nil"/>
              <w:left w:val="nil"/>
              <w:bottom w:val="single" w:sz="4" w:space="0" w:color="auto"/>
              <w:right w:val="nil"/>
            </w:tcBorders>
          </w:tcPr>
          <w:p w14:paraId="0ED3F900" w14:textId="77777777" w:rsidR="009279A6" w:rsidRDefault="009279A6" w:rsidP="0081541E">
            <w:pPr>
              <w:jc w:val="center"/>
            </w:pPr>
            <w:r>
              <w:t>17</w:t>
            </w:r>
          </w:p>
        </w:tc>
        <w:tc>
          <w:tcPr>
            <w:tcW w:w="0" w:type="auto"/>
            <w:tcBorders>
              <w:top w:val="nil"/>
              <w:left w:val="nil"/>
              <w:bottom w:val="single" w:sz="4" w:space="0" w:color="auto"/>
              <w:right w:val="nil"/>
            </w:tcBorders>
          </w:tcPr>
          <w:p w14:paraId="75041DAF" w14:textId="77777777" w:rsidR="009279A6" w:rsidRDefault="009279A6" w:rsidP="0081541E">
            <w:pPr>
              <w:jc w:val="center"/>
            </w:pPr>
            <w:r>
              <w:t>16        12</w:t>
            </w:r>
          </w:p>
        </w:tc>
        <w:tc>
          <w:tcPr>
            <w:tcW w:w="0" w:type="auto"/>
            <w:tcBorders>
              <w:top w:val="nil"/>
              <w:left w:val="nil"/>
              <w:bottom w:val="single" w:sz="4" w:space="0" w:color="auto"/>
              <w:right w:val="nil"/>
            </w:tcBorders>
          </w:tcPr>
          <w:p w14:paraId="39F3B49E" w14:textId="77777777" w:rsidR="009279A6" w:rsidRDefault="009279A6" w:rsidP="0081541E">
            <w:pPr>
              <w:jc w:val="center"/>
            </w:pPr>
            <w:r>
              <w:t>11         7</w:t>
            </w:r>
          </w:p>
        </w:tc>
        <w:tc>
          <w:tcPr>
            <w:tcW w:w="0" w:type="auto"/>
            <w:tcBorders>
              <w:top w:val="nil"/>
              <w:left w:val="nil"/>
              <w:bottom w:val="single" w:sz="4" w:space="0" w:color="auto"/>
              <w:right w:val="nil"/>
            </w:tcBorders>
          </w:tcPr>
          <w:p w14:paraId="5564D68E" w14:textId="77777777" w:rsidR="009279A6" w:rsidRDefault="009279A6" w:rsidP="0081541E">
            <w:pPr>
              <w:jc w:val="center"/>
            </w:pPr>
            <w:r>
              <w:t>6 5</w:t>
            </w:r>
          </w:p>
        </w:tc>
        <w:tc>
          <w:tcPr>
            <w:tcW w:w="0" w:type="auto"/>
            <w:tcBorders>
              <w:top w:val="nil"/>
              <w:left w:val="nil"/>
              <w:bottom w:val="single" w:sz="4" w:space="0" w:color="auto"/>
              <w:right w:val="nil"/>
            </w:tcBorders>
          </w:tcPr>
          <w:p w14:paraId="1887F887" w14:textId="77777777" w:rsidR="009279A6" w:rsidRDefault="009279A6" w:rsidP="0081541E">
            <w:pPr>
              <w:jc w:val="center"/>
            </w:pPr>
            <w:r>
              <w:t>4      0</w:t>
            </w:r>
          </w:p>
        </w:tc>
      </w:tr>
      <w:tr w:rsidR="009279A6" w14:paraId="3C3F385F" w14:textId="77777777" w:rsidTr="0081541E">
        <w:tc>
          <w:tcPr>
            <w:tcW w:w="0" w:type="auto"/>
            <w:shd w:val="clear" w:color="auto" w:fill="FFD966" w:themeFill="accent4" w:themeFillTint="99"/>
          </w:tcPr>
          <w:p w14:paraId="09EE03D5" w14:textId="77777777" w:rsidR="009279A6" w:rsidRDefault="009279A6" w:rsidP="0081541E">
            <w:pPr>
              <w:jc w:val="center"/>
            </w:pPr>
            <w:r>
              <w:t>Ct</w:t>
            </w:r>
            <w:r w:rsidRPr="00384DBC">
              <w:rPr>
                <w:vertAlign w:val="subscript"/>
              </w:rPr>
              <w:t>3</w:t>
            </w:r>
          </w:p>
        </w:tc>
        <w:tc>
          <w:tcPr>
            <w:tcW w:w="0" w:type="auto"/>
            <w:shd w:val="clear" w:color="auto" w:fill="9CC2E5" w:themeFill="accent5" w:themeFillTint="99"/>
          </w:tcPr>
          <w:p w14:paraId="0B15B4A9" w14:textId="77777777" w:rsidR="009279A6" w:rsidRDefault="009279A6" w:rsidP="0081541E">
            <w:pPr>
              <w:jc w:val="center"/>
            </w:pPr>
            <w:r>
              <w:t>7</w:t>
            </w:r>
            <w:r w:rsidRPr="00BC1F47">
              <w:rPr>
                <w:vertAlign w:val="subscript"/>
              </w:rPr>
              <w:t>3</w:t>
            </w:r>
          </w:p>
        </w:tc>
        <w:tc>
          <w:tcPr>
            <w:tcW w:w="0" w:type="auto"/>
            <w:shd w:val="clear" w:color="auto" w:fill="DEEAF6" w:themeFill="accent5" w:themeFillTint="33"/>
          </w:tcPr>
          <w:p w14:paraId="5AC0664C" w14:textId="77777777" w:rsidR="009279A6" w:rsidRDefault="009279A6" w:rsidP="0081541E">
            <w:pPr>
              <w:jc w:val="center"/>
            </w:pPr>
            <w:r>
              <w:t>Im</w:t>
            </w:r>
            <w:r>
              <w:rPr>
                <w:vertAlign w:val="subscript"/>
              </w:rPr>
              <w:t>6..5</w:t>
            </w:r>
          </w:p>
        </w:tc>
        <w:tc>
          <w:tcPr>
            <w:tcW w:w="0" w:type="auto"/>
            <w:shd w:val="clear" w:color="auto" w:fill="FF3300"/>
          </w:tcPr>
          <w:p w14:paraId="22216693" w14:textId="77777777" w:rsidR="009279A6" w:rsidRDefault="009279A6" w:rsidP="0081541E">
            <w:pPr>
              <w:jc w:val="center"/>
            </w:pPr>
            <w:r>
              <w:t>0</w:t>
            </w:r>
          </w:p>
        </w:tc>
        <w:tc>
          <w:tcPr>
            <w:tcW w:w="0" w:type="auto"/>
            <w:shd w:val="clear" w:color="auto" w:fill="DEEAF6" w:themeFill="accent5" w:themeFillTint="33"/>
          </w:tcPr>
          <w:p w14:paraId="7668DDA1" w14:textId="77777777" w:rsidR="009279A6" w:rsidRDefault="009279A6" w:rsidP="0081541E">
            <w:pPr>
              <w:jc w:val="center"/>
            </w:pPr>
            <w:r>
              <w:t>Imm</w:t>
            </w:r>
            <w:r>
              <w:rPr>
                <w:vertAlign w:val="subscript"/>
              </w:rPr>
              <w:t>4..0</w:t>
            </w:r>
          </w:p>
        </w:tc>
        <w:tc>
          <w:tcPr>
            <w:tcW w:w="0" w:type="auto"/>
            <w:shd w:val="clear" w:color="auto" w:fill="FFCCFF"/>
          </w:tcPr>
          <w:p w14:paraId="300B6D97" w14:textId="77777777" w:rsidR="009279A6" w:rsidRDefault="009279A6" w:rsidP="0081541E">
            <w:pPr>
              <w:jc w:val="center"/>
            </w:pPr>
            <w:r>
              <w:t>1</w:t>
            </w:r>
            <w:r>
              <w:rPr>
                <w:vertAlign w:val="subscript"/>
              </w:rPr>
              <w:t>1</w:t>
            </w:r>
          </w:p>
        </w:tc>
        <w:tc>
          <w:tcPr>
            <w:tcW w:w="0" w:type="auto"/>
            <w:shd w:val="clear" w:color="auto" w:fill="F4B083" w:themeFill="accent2" w:themeFillTint="99"/>
          </w:tcPr>
          <w:p w14:paraId="4177F653" w14:textId="77777777" w:rsidR="009279A6" w:rsidRDefault="009279A6" w:rsidP="0081541E">
            <w:pPr>
              <w:jc w:val="center"/>
            </w:pPr>
            <w:r>
              <w:t>Ra</w:t>
            </w:r>
            <w:r>
              <w:rPr>
                <w:vertAlign w:val="subscript"/>
              </w:rPr>
              <w:t>5</w:t>
            </w:r>
          </w:p>
        </w:tc>
        <w:tc>
          <w:tcPr>
            <w:tcW w:w="0" w:type="auto"/>
            <w:shd w:val="clear" w:color="auto" w:fill="D0CECE" w:themeFill="background2" w:themeFillShade="E6"/>
          </w:tcPr>
          <w:p w14:paraId="32319808" w14:textId="77777777" w:rsidR="009279A6" w:rsidRDefault="009279A6" w:rsidP="0081541E">
            <w:pPr>
              <w:jc w:val="center"/>
            </w:pPr>
            <w:r>
              <w:t>~</w:t>
            </w:r>
            <w:r>
              <w:rPr>
                <w:vertAlign w:val="subscript"/>
              </w:rPr>
              <w:t>5</w:t>
            </w:r>
          </w:p>
        </w:tc>
        <w:tc>
          <w:tcPr>
            <w:tcW w:w="0" w:type="auto"/>
            <w:shd w:val="clear" w:color="auto" w:fill="9999FF"/>
          </w:tcPr>
          <w:p w14:paraId="33A2487E" w14:textId="77777777" w:rsidR="009279A6" w:rsidRDefault="009279A6" w:rsidP="0081541E">
            <w:pPr>
              <w:jc w:val="center"/>
            </w:pPr>
            <w:r>
              <w:t>Sz</w:t>
            </w:r>
            <w:r>
              <w:rPr>
                <w:vertAlign w:val="subscript"/>
              </w:rPr>
              <w:t>2</w:t>
            </w:r>
          </w:p>
        </w:tc>
        <w:tc>
          <w:tcPr>
            <w:tcW w:w="0" w:type="auto"/>
            <w:shd w:val="clear" w:color="auto" w:fill="9CC2E5" w:themeFill="accent5" w:themeFillTint="99"/>
          </w:tcPr>
          <w:p w14:paraId="73C3DE97" w14:textId="77777777" w:rsidR="009279A6" w:rsidRDefault="009279A6" w:rsidP="0081541E">
            <w:pPr>
              <w:jc w:val="center"/>
            </w:pPr>
            <w:r>
              <w:t>13</w:t>
            </w:r>
            <w:r>
              <w:rPr>
                <w:vertAlign w:val="subscript"/>
              </w:rPr>
              <w:t>5</w:t>
            </w:r>
          </w:p>
        </w:tc>
      </w:tr>
    </w:tbl>
    <w:p w14:paraId="6062758B" w14:textId="77777777" w:rsidR="009279A6" w:rsidRDefault="009279A6" w:rsidP="009279A6">
      <w:pPr>
        <w:ind w:left="720"/>
        <w:rPr>
          <w:b/>
          <w:bCs/>
        </w:rPr>
      </w:pPr>
      <w:r>
        <w:rPr>
          <w:b/>
          <w:bCs/>
        </w:rPr>
        <w:t>Clock Cycles: 4</w:t>
      </w:r>
    </w:p>
    <w:p w14:paraId="3C4437F4" w14:textId="77777777" w:rsidR="009279A6" w:rsidRDefault="009279A6" w:rsidP="009279A6">
      <w:r w:rsidRPr="002766C5">
        <w:rPr>
          <w:b/>
          <w:bCs/>
        </w:rPr>
        <w:t>Clock Cycles:</w:t>
      </w:r>
      <w:r>
        <w:t xml:space="preserve"> </w:t>
      </w:r>
    </w:p>
    <w:p w14:paraId="2023590B"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071BC6D4" w14:textId="77777777" w:rsidR="009279A6" w:rsidRDefault="009279A6" w:rsidP="009279A6">
      <w:r w:rsidRPr="009F7E96">
        <w:rPr>
          <w:b/>
        </w:rPr>
        <w:t>Exceptions:</w:t>
      </w:r>
      <w:r>
        <w:t xml:space="preserve"> none</w:t>
      </w:r>
    </w:p>
    <w:p w14:paraId="4FA75F99" w14:textId="77777777" w:rsidR="009279A6" w:rsidRDefault="009279A6" w:rsidP="009279A6">
      <w:pPr>
        <w:rPr>
          <w:b/>
          <w:bCs/>
        </w:rPr>
      </w:pPr>
      <w:r w:rsidRPr="009F5200">
        <w:rPr>
          <w:b/>
          <w:bCs/>
        </w:rPr>
        <w:t>Notes:</w:t>
      </w:r>
    </w:p>
    <w:p w14:paraId="630B4D57" w14:textId="77777777" w:rsidR="009279A6" w:rsidRDefault="009279A6" w:rsidP="009279A6">
      <w:pPr>
        <w:rPr>
          <w:rFonts w:eastAsiaTheme="majorEastAsia" w:cstheme="majorBidi"/>
          <w:b/>
          <w:bCs/>
          <w:sz w:val="40"/>
        </w:rPr>
      </w:pPr>
      <w:r>
        <w:br w:type="page"/>
      </w:r>
    </w:p>
    <w:p w14:paraId="3DF6B674" w14:textId="77777777" w:rsidR="009279A6" w:rsidRDefault="009279A6" w:rsidP="009279A6">
      <w:pPr>
        <w:pStyle w:val="Heading3"/>
      </w:pPr>
      <w:r>
        <w:lastRenderedPageBreak/>
        <w:t>BSET – Set Bit</w:t>
      </w:r>
    </w:p>
    <w:p w14:paraId="3CC2573F" w14:textId="77777777" w:rsidR="009279A6" w:rsidRPr="002766C5" w:rsidRDefault="009279A6" w:rsidP="009279A6">
      <w:pPr>
        <w:rPr>
          <w:b/>
          <w:bCs/>
        </w:rPr>
      </w:pPr>
      <w:r w:rsidRPr="002766C5">
        <w:rPr>
          <w:b/>
          <w:bCs/>
        </w:rPr>
        <w:t>Description:</w:t>
      </w:r>
    </w:p>
    <w:p w14:paraId="0699D89E" w14:textId="77777777" w:rsidR="009279A6" w:rsidRDefault="009279A6" w:rsidP="009279A6">
      <w:pPr>
        <w:ind w:left="720"/>
      </w:pPr>
      <w:r>
        <w:t>A bit in the source operand is set and placed in the target register. The previous bit status is stored in the zero flag of the condition register.</w:t>
      </w:r>
    </w:p>
    <w:p w14:paraId="2BBA32AB" w14:textId="77777777" w:rsidR="0076533D" w:rsidRDefault="0076533D" w:rsidP="0076533D">
      <w:pPr>
        <w:rPr>
          <w:b/>
          <w:bCs/>
        </w:rPr>
      </w:pPr>
      <w:r>
        <w:rPr>
          <w:b/>
          <w:bCs/>
        </w:rPr>
        <w:t xml:space="preserve">Supported Operand Sizes: </w:t>
      </w:r>
      <w:r w:rsidRPr="00C209EF">
        <w:t>.b, .w, .t, .o</w:t>
      </w:r>
    </w:p>
    <w:p w14:paraId="5717D8E0" w14:textId="77777777" w:rsidR="009279A6" w:rsidRDefault="009279A6" w:rsidP="009279A6">
      <w:pPr>
        <w:rPr>
          <w:b/>
          <w:bCs/>
        </w:rPr>
      </w:pPr>
      <w:r>
        <w:rPr>
          <w:b/>
          <w:bCs/>
        </w:rPr>
        <w:t>Flag Updates:</w:t>
      </w:r>
    </w:p>
    <w:p w14:paraId="48E7DB0C" w14:textId="77777777" w:rsidR="009279A6" w:rsidRPr="00B4397E" w:rsidRDefault="009279A6" w:rsidP="009279A6">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01CB34C1" w14:textId="77777777" w:rsidR="009279A6" w:rsidRPr="00B4397E" w:rsidRDefault="009279A6" w:rsidP="009279A6">
      <w:pPr>
        <w:spacing w:after="0"/>
        <w:ind w:left="720"/>
      </w:pPr>
      <w:r w:rsidRPr="00B4397E">
        <w:t xml:space="preserve">If the </w:t>
      </w:r>
      <w:r>
        <w:t>bit</w:t>
      </w:r>
      <w:r w:rsidRPr="00B4397E">
        <w:t xml:space="preserve"> is zero the </w:t>
      </w:r>
      <w:r>
        <w:t>zero</w:t>
      </w:r>
      <w:r w:rsidRPr="00B4397E">
        <w:t xml:space="preserve"> flag is set otherwise it is cleared.</w:t>
      </w:r>
    </w:p>
    <w:p w14:paraId="6BB377F9" w14:textId="77777777" w:rsidR="009279A6" w:rsidRPr="002766C5" w:rsidRDefault="009279A6" w:rsidP="009279A6">
      <w:pPr>
        <w:rPr>
          <w:b/>
          <w:bCs/>
        </w:rPr>
      </w:pPr>
      <w:r w:rsidRPr="002766C5">
        <w:rPr>
          <w:b/>
          <w:bCs/>
        </w:rPr>
        <w:t>Operation</w:t>
      </w:r>
      <w:r>
        <w:rPr>
          <w:b/>
          <w:bCs/>
        </w:rPr>
        <w:t>:</w:t>
      </w:r>
    </w:p>
    <w:p w14:paraId="5F0E7D93" w14:textId="77777777" w:rsidR="009279A6" w:rsidRDefault="009279A6" w:rsidP="009279A6">
      <w:pPr>
        <w:ind w:left="720"/>
      </w:pPr>
      <w:r>
        <w:t>zf = Ra[Rb] or zf = Ra[Imm]</w:t>
      </w:r>
    </w:p>
    <w:p w14:paraId="49F45362" w14:textId="77777777" w:rsidR="009279A6" w:rsidRDefault="009279A6" w:rsidP="009279A6">
      <w:pPr>
        <w:ind w:left="720"/>
      </w:pPr>
      <w:r>
        <w:t>Rt = Ra | bit Rb or Rt = Ra or Bit[Imm]</w:t>
      </w:r>
    </w:p>
    <w:p w14:paraId="3D2FAE6B" w14:textId="77777777" w:rsidR="009279A6" w:rsidRDefault="009279A6" w:rsidP="009279A6">
      <w:pPr>
        <w:rPr>
          <w:b/>
          <w:bCs/>
        </w:rPr>
      </w:pPr>
      <w:r>
        <w:rPr>
          <w:b/>
          <w:bCs/>
        </w:rPr>
        <w:t>Instruction Formats:</w:t>
      </w:r>
    </w:p>
    <w:p w14:paraId="69431436"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5C0C7F0E" w14:textId="77777777" w:rsidTr="005F5A41">
        <w:tc>
          <w:tcPr>
            <w:tcW w:w="0" w:type="auto"/>
            <w:tcBorders>
              <w:top w:val="nil"/>
              <w:left w:val="nil"/>
              <w:bottom w:val="single" w:sz="4" w:space="0" w:color="auto"/>
              <w:right w:val="nil"/>
            </w:tcBorders>
          </w:tcPr>
          <w:p w14:paraId="4D6B578C" w14:textId="77777777" w:rsidR="009279A6" w:rsidRDefault="009279A6" w:rsidP="005F5A41">
            <w:pPr>
              <w:jc w:val="center"/>
            </w:pPr>
            <w:r>
              <w:t>31 29</w:t>
            </w:r>
          </w:p>
        </w:tc>
        <w:tc>
          <w:tcPr>
            <w:tcW w:w="0" w:type="auto"/>
            <w:tcBorders>
              <w:top w:val="nil"/>
              <w:left w:val="nil"/>
              <w:bottom w:val="single" w:sz="4" w:space="0" w:color="auto"/>
              <w:right w:val="nil"/>
            </w:tcBorders>
          </w:tcPr>
          <w:p w14:paraId="2A0A8056" w14:textId="77777777" w:rsidR="009279A6" w:rsidRDefault="009279A6" w:rsidP="005F5A41">
            <w:pPr>
              <w:jc w:val="center"/>
            </w:pPr>
            <w:r>
              <w:t>28 26</w:t>
            </w:r>
          </w:p>
        </w:tc>
        <w:tc>
          <w:tcPr>
            <w:tcW w:w="0" w:type="auto"/>
            <w:tcBorders>
              <w:top w:val="nil"/>
              <w:left w:val="nil"/>
              <w:bottom w:val="single" w:sz="4" w:space="0" w:color="auto"/>
              <w:right w:val="nil"/>
            </w:tcBorders>
          </w:tcPr>
          <w:p w14:paraId="6FEA1AFC" w14:textId="77777777" w:rsidR="009279A6" w:rsidRDefault="009279A6" w:rsidP="005F5A41">
            <w:pPr>
              <w:jc w:val="center"/>
            </w:pPr>
            <w:r>
              <w:t>2524</w:t>
            </w:r>
          </w:p>
        </w:tc>
        <w:tc>
          <w:tcPr>
            <w:tcW w:w="0" w:type="auto"/>
            <w:tcBorders>
              <w:top w:val="nil"/>
              <w:left w:val="nil"/>
              <w:right w:val="nil"/>
            </w:tcBorders>
          </w:tcPr>
          <w:p w14:paraId="031A3B26" w14:textId="77777777" w:rsidR="009279A6" w:rsidRDefault="009279A6" w:rsidP="005F5A41">
            <w:pPr>
              <w:jc w:val="center"/>
            </w:pPr>
            <w:r>
              <w:t>23</w:t>
            </w:r>
          </w:p>
        </w:tc>
        <w:tc>
          <w:tcPr>
            <w:tcW w:w="0" w:type="auto"/>
            <w:tcBorders>
              <w:top w:val="nil"/>
              <w:left w:val="nil"/>
              <w:bottom w:val="single" w:sz="4" w:space="0" w:color="auto"/>
              <w:right w:val="nil"/>
            </w:tcBorders>
          </w:tcPr>
          <w:p w14:paraId="205BCF30" w14:textId="77777777" w:rsidR="009279A6" w:rsidRDefault="009279A6" w:rsidP="005F5A41">
            <w:pPr>
              <w:jc w:val="center"/>
            </w:pPr>
            <w:r>
              <w:t>22      18</w:t>
            </w:r>
          </w:p>
        </w:tc>
        <w:tc>
          <w:tcPr>
            <w:tcW w:w="0" w:type="auto"/>
            <w:tcBorders>
              <w:top w:val="nil"/>
              <w:left w:val="nil"/>
              <w:bottom w:val="single" w:sz="4" w:space="0" w:color="auto"/>
              <w:right w:val="nil"/>
            </w:tcBorders>
          </w:tcPr>
          <w:p w14:paraId="7D28289F" w14:textId="77777777" w:rsidR="009279A6" w:rsidRDefault="009279A6" w:rsidP="005F5A41">
            <w:pPr>
              <w:jc w:val="center"/>
            </w:pPr>
            <w:r>
              <w:t>17</w:t>
            </w:r>
          </w:p>
        </w:tc>
        <w:tc>
          <w:tcPr>
            <w:tcW w:w="0" w:type="auto"/>
            <w:tcBorders>
              <w:top w:val="nil"/>
              <w:left w:val="nil"/>
              <w:bottom w:val="single" w:sz="4" w:space="0" w:color="auto"/>
              <w:right w:val="nil"/>
            </w:tcBorders>
          </w:tcPr>
          <w:p w14:paraId="08AB57D9" w14:textId="77777777" w:rsidR="009279A6" w:rsidRDefault="009279A6" w:rsidP="005F5A41">
            <w:pPr>
              <w:jc w:val="center"/>
            </w:pPr>
            <w:r>
              <w:t>16        12</w:t>
            </w:r>
          </w:p>
        </w:tc>
        <w:tc>
          <w:tcPr>
            <w:tcW w:w="0" w:type="auto"/>
            <w:tcBorders>
              <w:top w:val="nil"/>
              <w:left w:val="nil"/>
              <w:bottom w:val="single" w:sz="4" w:space="0" w:color="auto"/>
              <w:right w:val="nil"/>
            </w:tcBorders>
          </w:tcPr>
          <w:p w14:paraId="3055CB84" w14:textId="77777777" w:rsidR="009279A6" w:rsidRDefault="009279A6" w:rsidP="005F5A41">
            <w:pPr>
              <w:jc w:val="center"/>
            </w:pPr>
            <w:r>
              <w:t>11         7</w:t>
            </w:r>
          </w:p>
        </w:tc>
        <w:tc>
          <w:tcPr>
            <w:tcW w:w="0" w:type="auto"/>
            <w:tcBorders>
              <w:top w:val="nil"/>
              <w:left w:val="nil"/>
              <w:bottom w:val="single" w:sz="4" w:space="0" w:color="auto"/>
              <w:right w:val="nil"/>
            </w:tcBorders>
          </w:tcPr>
          <w:p w14:paraId="666D5CD2" w14:textId="77777777" w:rsidR="009279A6" w:rsidRDefault="009279A6" w:rsidP="005F5A41">
            <w:pPr>
              <w:jc w:val="center"/>
            </w:pPr>
            <w:r>
              <w:t>6 5</w:t>
            </w:r>
          </w:p>
        </w:tc>
        <w:tc>
          <w:tcPr>
            <w:tcW w:w="0" w:type="auto"/>
            <w:tcBorders>
              <w:top w:val="nil"/>
              <w:left w:val="nil"/>
              <w:bottom w:val="single" w:sz="4" w:space="0" w:color="auto"/>
              <w:right w:val="nil"/>
            </w:tcBorders>
          </w:tcPr>
          <w:p w14:paraId="0C8EC447" w14:textId="77777777" w:rsidR="009279A6" w:rsidRDefault="009279A6" w:rsidP="005F5A41">
            <w:pPr>
              <w:jc w:val="center"/>
            </w:pPr>
            <w:r>
              <w:t>4      0</w:t>
            </w:r>
          </w:p>
        </w:tc>
      </w:tr>
      <w:tr w:rsidR="009279A6" w14:paraId="25D33C9C" w14:textId="77777777" w:rsidTr="005F5A41">
        <w:tc>
          <w:tcPr>
            <w:tcW w:w="0" w:type="auto"/>
            <w:shd w:val="clear" w:color="auto" w:fill="FFD966" w:themeFill="accent4" w:themeFillTint="99"/>
          </w:tcPr>
          <w:p w14:paraId="66731CD1" w14:textId="77777777" w:rsidR="009279A6" w:rsidRDefault="009279A6" w:rsidP="005F5A41">
            <w:pPr>
              <w:jc w:val="center"/>
            </w:pPr>
            <w:r>
              <w:t>Ct</w:t>
            </w:r>
            <w:r w:rsidRPr="00434FCF">
              <w:rPr>
                <w:vertAlign w:val="subscript"/>
              </w:rPr>
              <w:t>3</w:t>
            </w:r>
          </w:p>
        </w:tc>
        <w:tc>
          <w:tcPr>
            <w:tcW w:w="0" w:type="auto"/>
            <w:shd w:val="clear" w:color="auto" w:fill="9CC2E5" w:themeFill="accent5" w:themeFillTint="99"/>
          </w:tcPr>
          <w:p w14:paraId="69256ADF" w14:textId="77777777" w:rsidR="009279A6" w:rsidRDefault="009279A6" w:rsidP="005F5A41">
            <w:pPr>
              <w:jc w:val="center"/>
            </w:pPr>
            <w:r>
              <w:t>1</w:t>
            </w:r>
            <w:r w:rsidRPr="00BC1F47">
              <w:rPr>
                <w:vertAlign w:val="subscript"/>
              </w:rPr>
              <w:t>3</w:t>
            </w:r>
          </w:p>
        </w:tc>
        <w:tc>
          <w:tcPr>
            <w:tcW w:w="0" w:type="auto"/>
            <w:shd w:val="clear" w:color="auto" w:fill="D0CECE" w:themeFill="background2" w:themeFillShade="E6"/>
          </w:tcPr>
          <w:p w14:paraId="5B81CAE5" w14:textId="77777777" w:rsidR="009279A6" w:rsidRDefault="009279A6" w:rsidP="005F5A41">
            <w:pPr>
              <w:jc w:val="center"/>
            </w:pPr>
            <w:r>
              <w:t>~</w:t>
            </w:r>
            <w:r>
              <w:rPr>
                <w:vertAlign w:val="subscript"/>
              </w:rPr>
              <w:t>2</w:t>
            </w:r>
          </w:p>
        </w:tc>
        <w:tc>
          <w:tcPr>
            <w:tcW w:w="0" w:type="auto"/>
          </w:tcPr>
          <w:p w14:paraId="1D51A3E3" w14:textId="77777777" w:rsidR="009279A6" w:rsidRDefault="009279A6" w:rsidP="005F5A41">
            <w:pPr>
              <w:jc w:val="center"/>
            </w:pPr>
            <w:r>
              <w:t>0</w:t>
            </w:r>
          </w:p>
        </w:tc>
        <w:tc>
          <w:tcPr>
            <w:tcW w:w="0" w:type="auto"/>
            <w:shd w:val="clear" w:color="auto" w:fill="F4B083" w:themeFill="accent2" w:themeFillTint="99"/>
          </w:tcPr>
          <w:p w14:paraId="6008F622" w14:textId="77777777" w:rsidR="009279A6" w:rsidRDefault="009279A6" w:rsidP="005F5A41">
            <w:pPr>
              <w:jc w:val="center"/>
            </w:pPr>
            <w:r>
              <w:t>Rb</w:t>
            </w:r>
            <w:r w:rsidRPr="00E1207A">
              <w:rPr>
                <w:vertAlign w:val="subscript"/>
              </w:rPr>
              <w:t>5</w:t>
            </w:r>
          </w:p>
        </w:tc>
        <w:tc>
          <w:tcPr>
            <w:tcW w:w="0" w:type="auto"/>
            <w:shd w:val="clear" w:color="auto" w:fill="FFCCFF"/>
          </w:tcPr>
          <w:p w14:paraId="52D758CE" w14:textId="77777777" w:rsidR="009279A6" w:rsidRDefault="009279A6" w:rsidP="005F5A41">
            <w:pPr>
              <w:jc w:val="center"/>
            </w:pPr>
            <w:r>
              <w:t>0</w:t>
            </w:r>
            <w:r>
              <w:rPr>
                <w:vertAlign w:val="subscript"/>
              </w:rPr>
              <w:t>1</w:t>
            </w:r>
          </w:p>
        </w:tc>
        <w:tc>
          <w:tcPr>
            <w:tcW w:w="0" w:type="auto"/>
            <w:shd w:val="clear" w:color="auto" w:fill="F4B083" w:themeFill="accent2" w:themeFillTint="99"/>
          </w:tcPr>
          <w:p w14:paraId="2A76CA9A" w14:textId="77777777" w:rsidR="009279A6" w:rsidRDefault="009279A6" w:rsidP="005F5A41">
            <w:pPr>
              <w:jc w:val="center"/>
            </w:pPr>
            <w:r>
              <w:t>Ra</w:t>
            </w:r>
            <w:r>
              <w:rPr>
                <w:vertAlign w:val="subscript"/>
              </w:rPr>
              <w:t>5</w:t>
            </w:r>
          </w:p>
        </w:tc>
        <w:tc>
          <w:tcPr>
            <w:tcW w:w="0" w:type="auto"/>
            <w:shd w:val="clear" w:color="auto" w:fill="C45911" w:themeFill="accent2" w:themeFillShade="BF"/>
          </w:tcPr>
          <w:p w14:paraId="2A4741C6" w14:textId="77777777" w:rsidR="009279A6" w:rsidRDefault="009279A6" w:rsidP="005F5A41">
            <w:pPr>
              <w:jc w:val="center"/>
            </w:pPr>
            <w:r>
              <w:t>Rt</w:t>
            </w:r>
            <w:r>
              <w:rPr>
                <w:vertAlign w:val="subscript"/>
              </w:rPr>
              <w:t>5</w:t>
            </w:r>
          </w:p>
        </w:tc>
        <w:tc>
          <w:tcPr>
            <w:tcW w:w="0" w:type="auto"/>
            <w:shd w:val="clear" w:color="auto" w:fill="9999FF"/>
          </w:tcPr>
          <w:p w14:paraId="0AB31BE1" w14:textId="77777777" w:rsidR="009279A6" w:rsidRDefault="009279A6" w:rsidP="005F5A41">
            <w:pPr>
              <w:jc w:val="center"/>
            </w:pPr>
            <w:r>
              <w:t>Sz</w:t>
            </w:r>
            <w:r>
              <w:rPr>
                <w:vertAlign w:val="subscript"/>
              </w:rPr>
              <w:t>2</w:t>
            </w:r>
          </w:p>
        </w:tc>
        <w:tc>
          <w:tcPr>
            <w:tcW w:w="0" w:type="auto"/>
            <w:shd w:val="clear" w:color="auto" w:fill="9CC2E5" w:themeFill="accent5" w:themeFillTint="99"/>
          </w:tcPr>
          <w:p w14:paraId="14413D24" w14:textId="77777777" w:rsidR="009279A6" w:rsidRDefault="009279A6" w:rsidP="005F5A41">
            <w:pPr>
              <w:jc w:val="center"/>
            </w:pPr>
            <w:r>
              <w:t>13</w:t>
            </w:r>
            <w:r>
              <w:rPr>
                <w:vertAlign w:val="subscript"/>
              </w:rPr>
              <w:t>5</w:t>
            </w:r>
          </w:p>
        </w:tc>
      </w:tr>
    </w:tbl>
    <w:p w14:paraId="33C8FECB" w14:textId="77777777" w:rsidR="009279A6" w:rsidRDefault="009279A6" w:rsidP="009279A6">
      <w:pPr>
        <w:ind w:left="720"/>
        <w:rPr>
          <w:b/>
          <w:bCs/>
        </w:rPr>
      </w:pPr>
      <w:r>
        <w:rPr>
          <w:b/>
          <w:bCs/>
        </w:rPr>
        <w:t>Clock Cycles: 4</w:t>
      </w:r>
    </w:p>
    <w:p w14:paraId="40E38E95"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2EF7E930" w14:textId="77777777" w:rsidTr="005F5A41">
        <w:tc>
          <w:tcPr>
            <w:tcW w:w="0" w:type="auto"/>
            <w:tcBorders>
              <w:top w:val="nil"/>
              <w:left w:val="nil"/>
              <w:bottom w:val="single" w:sz="4" w:space="0" w:color="auto"/>
              <w:right w:val="nil"/>
            </w:tcBorders>
          </w:tcPr>
          <w:p w14:paraId="74E1C5FD" w14:textId="77777777" w:rsidR="009279A6" w:rsidRDefault="009279A6" w:rsidP="005F5A41">
            <w:pPr>
              <w:jc w:val="center"/>
            </w:pPr>
            <w:r>
              <w:t>31 29</w:t>
            </w:r>
          </w:p>
        </w:tc>
        <w:tc>
          <w:tcPr>
            <w:tcW w:w="0" w:type="auto"/>
            <w:tcBorders>
              <w:top w:val="nil"/>
              <w:left w:val="nil"/>
              <w:bottom w:val="single" w:sz="4" w:space="0" w:color="auto"/>
              <w:right w:val="nil"/>
            </w:tcBorders>
          </w:tcPr>
          <w:p w14:paraId="14756F47" w14:textId="77777777" w:rsidR="009279A6" w:rsidRDefault="009279A6" w:rsidP="005F5A41">
            <w:pPr>
              <w:jc w:val="center"/>
            </w:pPr>
            <w:r>
              <w:t>28 26</w:t>
            </w:r>
          </w:p>
        </w:tc>
        <w:tc>
          <w:tcPr>
            <w:tcW w:w="0" w:type="auto"/>
            <w:tcBorders>
              <w:top w:val="nil"/>
              <w:left w:val="nil"/>
              <w:bottom w:val="single" w:sz="4" w:space="0" w:color="auto"/>
              <w:right w:val="nil"/>
            </w:tcBorders>
          </w:tcPr>
          <w:p w14:paraId="783AADB6" w14:textId="77777777" w:rsidR="009279A6" w:rsidRDefault="009279A6" w:rsidP="005F5A41">
            <w:pPr>
              <w:jc w:val="center"/>
            </w:pPr>
            <w:r>
              <w:t>25 24</w:t>
            </w:r>
          </w:p>
        </w:tc>
        <w:tc>
          <w:tcPr>
            <w:tcW w:w="0" w:type="auto"/>
            <w:tcBorders>
              <w:top w:val="nil"/>
              <w:left w:val="nil"/>
              <w:bottom w:val="single" w:sz="4" w:space="0" w:color="auto"/>
              <w:right w:val="nil"/>
            </w:tcBorders>
          </w:tcPr>
          <w:p w14:paraId="7E2724C9" w14:textId="77777777" w:rsidR="009279A6" w:rsidRDefault="009279A6" w:rsidP="005F5A41">
            <w:pPr>
              <w:jc w:val="center"/>
            </w:pPr>
            <w:r>
              <w:t>23</w:t>
            </w:r>
          </w:p>
        </w:tc>
        <w:tc>
          <w:tcPr>
            <w:tcW w:w="0" w:type="auto"/>
            <w:tcBorders>
              <w:top w:val="nil"/>
              <w:left w:val="nil"/>
              <w:bottom w:val="single" w:sz="4" w:space="0" w:color="auto"/>
              <w:right w:val="nil"/>
            </w:tcBorders>
          </w:tcPr>
          <w:p w14:paraId="3EBB3505" w14:textId="77777777" w:rsidR="009279A6" w:rsidRDefault="009279A6" w:rsidP="005F5A41">
            <w:pPr>
              <w:jc w:val="center"/>
            </w:pPr>
            <w:r>
              <w:t>22       18</w:t>
            </w:r>
          </w:p>
        </w:tc>
        <w:tc>
          <w:tcPr>
            <w:tcW w:w="0" w:type="auto"/>
            <w:tcBorders>
              <w:top w:val="nil"/>
              <w:left w:val="nil"/>
              <w:bottom w:val="single" w:sz="4" w:space="0" w:color="auto"/>
              <w:right w:val="nil"/>
            </w:tcBorders>
          </w:tcPr>
          <w:p w14:paraId="2EEDE05A" w14:textId="77777777" w:rsidR="009279A6" w:rsidRDefault="009279A6" w:rsidP="005F5A41">
            <w:pPr>
              <w:jc w:val="center"/>
            </w:pPr>
            <w:r>
              <w:t>17</w:t>
            </w:r>
          </w:p>
        </w:tc>
        <w:tc>
          <w:tcPr>
            <w:tcW w:w="0" w:type="auto"/>
            <w:tcBorders>
              <w:top w:val="nil"/>
              <w:left w:val="nil"/>
              <w:bottom w:val="single" w:sz="4" w:space="0" w:color="auto"/>
              <w:right w:val="nil"/>
            </w:tcBorders>
          </w:tcPr>
          <w:p w14:paraId="76C4A6DF" w14:textId="77777777" w:rsidR="009279A6" w:rsidRDefault="009279A6" w:rsidP="005F5A41">
            <w:pPr>
              <w:jc w:val="center"/>
            </w:pPr>
            <w:r>
              <w:t>16        12</w:t>
            </w:r>
          </w:p>
        </w:tc>
        <w:tc>
          <w:tcPr>
            <w:tcW w:w="0" w:type="auto"/>
            <w:tcBorders>
              <w:top w:val="nil"/>
              <w:left w:val="nil"/>
              <w:bottom w:val="single" w:sz="4" w:space="0" w:color="auto"/>
              <w:right w:val="nil"/>
            </w:tcBorders>
          </w:tcPr>
          <w:p w14:paraId="7142B278" w14:textId="77777777" w:rsidR="009279A6" w:rsidRDefault="009279A6" w:rsidP="005F5A41">
            <w:pPr>
              <w:jc w:val="center"/>
            </w:pPr>
            <w:r>
              <w:t>11         7</w:t>
            </w:r>
          </w:p>
        </w:tc>
        <w:tc>
          <w:tcPr>
            <w:tcW w:w="0" w:type="auto"/>
            <w:tcBorders>
              <w:top w:val="nil"/>
              <w:left w:val="nil"/>
              <w:bottom w:val="single" w:sz="4" w:space="0" w:color="auto"/>
              <w:right w:val="nil"/>
            </w:tcBorders>
          </w:tcPr>
          <w:p w14:paraId="26C5905E" w14:textId="77777777" w:rsidR="009279A6" w:rsidRDefault="009279A6" w:rsidP="005F5A41">
            <w:pPr>
              <w:jc w:val="center"/>
            </w:pPr>
            <w:r>
              <w:t>6 5</w:t>
            </w:r>
          </w:p>
        </w:tc>
        <w:tc>
          <w:tcPr>
            <w:tcW w:w="0" w:type="auto"/>
            <w:tcBorders>
              <w:top w:val="nil"/>
              <w:left w:val="nil"/>
              <w:bottom w:val="single" w:sz="4" w:space="0" w:color="auto"/>
              <w:right w:val="nil"/>
            </w:tcBorders>
          </w:tcPr>
          <w:p w14:paraId="044039D9" w14:textId="77777777" w:rsidR="009279A6" w:rsidRDefault="009279A6" w:rsidP="005F5A41">
            <w:pPr>
              <w:jc w:val="center"/>
            </w:pPr>
            <w:r>
              <w:t>4      0</w:t>
            </w:r>
          </w:p>
        </w:tc>
      </w:tr>
      <w:tr w:rsidR="009279A6" w14:paraId="45B273B2" w14:textId="77777777" w:rsidTr="005F5A41">
        <w:tc>
          <w:tcPr>
            <w:tcW w:w="0" w:type="auto"/>
            <w:shd w:val="clear" w:color="auto" w:fill="FFD966" w:themeFill="accent4" w:themeFillTint="99"/>
          </w:tcPr>
          <w:p w14:paraId="77B9A87B" w14:textId="77777777" w:rsidR="009279A6" w:rsidRDefault="009279A6" w:rsidP="005F5A41">
            <w:pPr>
              <w:jc w:val="center"/>
            </w:pPr>
            <w:r>
              <w:t>Ct</w:t>
            </w:r>
            <w:r w:rsidRPr="00384DBC">
              <w:rPr>
                <w:vertAlign w:val="subscript"/>
              </w:rPr>
              <w:t>3</w:t>
            </w:r>
          </w:p>
        </w:tc>
        <w:tc>
          <w:tcPr>
            <w:tcW w:w="0" w:type="auto"/>
            <w:shd w:val="clear" w:color="auto" w:fill="9CC2E5" w:themeFill="accent5" w:themeFillTint="99"/>
          </w:tcPr>
          <w:p w14:paraId="288172EB" w14:textId="77777777" w:rsidR="009279A6" w:rsidRDefault="009279A6" w:rsidP="005F5A41">
            <w:pPr>
              <w:jc w:val="center"/>
            </w:pPr>
            <w:r>
              <w:t>1</w:t>
            </w:r>
            <w:r w:rsidRPr="00BC1F47">
              <w:rPr>
                <w:vertAlign w:val="subscript"/>
              </w:rPr>
              <w:t>3</w:t>
            </w:r>
          </w:p>
        </w:tc>
        <w:tc>
          <w:tcPr>
            <w:tcW w:w="0" w:type="auto"/>
            <w:shd w:val="clear" w:color="auto" w:fill="DEEAF6" w:themeFill="accent5" w:themeFillTint="33"/>
          </w:tcPr>
          <w:p w14:paraId="09225B25" w14:textId="77777777" w:rsidR="009279A6" w:rsidRDefault="009279A6" w:rsidP="005F5A41">
            <w:pPr>
              <w:jc w:val="center"/>
            </w:pPr>
            <w:r>
              <w:t>Im</w:t>
            </w:r>
            <w:r>
              <w:rPr>
                <w:vertAlign w:val="subscript"/>
              </w:rPr>
              <w:t>6..5</w:t>
            </w:r>
          </w:p>
        </w:tc>
        <w:tc>
          <w:tcPr>
            <w:tcW w:w="0" w:type="auto"/>
            <w:shd w:val="clear" w:color="auto" w:fill="FF3300"/>
          </w:tcPr>
          <w:p w14:paraId="060F4FA5" w14:textId="77777777" w:rsidR="009279A6" w:rsidRDefault="009279A6" w:rsidP="005F5A41">
            <w:pPr>
              <w:jc w:val="center"/>
            </w:pPr>
            <w:r>
              <w:t>0</w:t>
            </w:r>
          </w:p>
        </w:tc>
        <w:tc>
          <w:tcPr>
            <w:tcW w:w="0" w:type="auto"/>
            <w:shd w:val="clear" w:color="auto" w:fill="DEEAF6" w:themeFill="accent5" w:themeFillTint="33"/>
          </w:tcPr>
          <w:p w14:paraId="146F1F12" w14:textId="77777777" w:rsidR="009279A6" w:rsidRDefault="009279A6" w:rsidP="005F5A41">
            <w:pPr>
              <w:jc w:val="center"/>
            </w:pPr>
            <w:r>
              <w:t>Imm</w:t>
            </w:r>
            <w:r>
              <w:rPr>
                <w:vertAlign w:val="subscript"/>
              </w:rPr>
              <w:t>4..0</w:t>
            </w:r>
          </w:p>
        </w:tc>
        <w:tc>
          <w:tcPr>
            <w:tcW w:w="0" w:type="auto"/>
            <w:shd w:val="clear" w:color="auto" w:fill="FFCCFF"/>
          </w:tcPr>
          <w:p w14:paraId="0607BCE0" w14:textId="77777777" w:rsidR="009279A6" w:rsidRDefault="009279A6" w:rsidP="005F5A41">
            <w:pPr>
              <w:jc w:val="center"/>
            </w:pPr>
            <w:r>
              <w:t>1</w:t>
            </w:r>
            <w:r>
              <w:rPr>
                <w:vertAlign w:val="subscript"/>
              </w:rPr>
              <w:t>1</w:t>
            </w:r>
          </w:p>
        </w:tc>
        <w:tc>
          <w:tcPr>
            <w:tcW w:w="0" w:type="auto"/>
            <w:shd w:val="clear" w:color="auto" w:fill="F4B083" w:themeFill="accent2" w:themeFillTint="99"/>
          </w:tcPr>
          <w:p w14:paraId="71E58DDA" w14:textId="77777777" w:rsidR="009279A6" w:rsidRDefault="009279A6" w:rsidP="005F5A41">
            <w:pPr>
              <w:jc w:val="center"/>
            </w:pPr>
            <w:r>
              <w:t>Ra</w:t>
            </w:r>
            <w:r>
              <w:rPr>
                <w:vertAlign w:val="subscript"/>
              </w:rPr>
              <w:t>5</w:t>
            </w:r>
          </w:p>
        </w:tc>
        <w:tc>
          <w:tcPr>
            <w:tcW w:w="0" w:type="auto"/>
            <w:shd w:val="clear" w:color="auto" w:fill="C45911" w:themeFill="accent2" w:themeFillShade="BF"/>
          </w:tcPr>
          <w:p w14:paraId="0E7FD20B" w14:textId="77777777" w:rsidR="009279A6" w:rsidRDefault="009279A6" w:rsidP="005F5A41">
            <w:pPr>
              <w:jc w:val="center"/>
            </w:pPr>
            <w:r>
              <w:t>Rt</w:t>
            </w:r>
            <w:r>
              <w:rPr>
                <w:vertAlign w:val="subscript"/>
              </w:rPr>
              <w:t>5</w:t>
            </w:r>
          </w:p>
        </w:tc>
        <w:tc>
          <w:tcPr>
            <w:tcW w:w="0" w:type="auto"/>
            <w:shd w:val="clear" w:color="auto" w:fill="9999FF"/>
          </w:tcPr>
          <w:p w14:paraId="58A9AE8F" w14:textId="77777777" w:rsidR="009279A6" w:rsidRDefault="009279A6" w:rsidP="005F5A41">
            <w:pPr>
              <w:jc w:val="center"/>
            </w:pPr>
            <w:r>
              <w:t>Sz</w:t>
            </w:r>
            <w:r>
              <w:rPr>
                <w:vertAlign w:val="subscript"/>
              </w:rPr>
              <w:t>2</w:t>
            </w:r>
          </w:p>
        </w:tc>
        <w:tc>
          <w:tcPr>
            <w:tcW w:w="0" w:type="auto"/>
            <w:shd w:val="clear" w:color="auto" w:fill="9CC2E5" w:themeFill="accent5" w:themeFillTint="99"/>
          </w:tcPr>
          <w:p w14:paraId="009A977E" w14:textId="77777777" w:rsidR="009279A6" w:rsidRDefault="009279A6" w:rsidP="005F5A41">
            <w:pPr>
              <w:jc w:val="center"/>
            </w:pPr>
            <w:r>
              <w:t>13</w:t>
            </w:r>
            <w:r>
              <w:rPr>
                <w:vertAlign w:val="subscript"/>
              </w:rPr>
              <w:t>5</w:t>
            </w:r>
          </w:p>
        </w:tc>
      </w:tr>
    </w:tbl>
    <w:p w14:paraId="6A0D52F9" w14:textId="77777777" w:rsidR="009279A6" w:rsidRDefault="009279A6" w:rsidP="009279A6">
      <w:pPr>
        <w:ind w:left="720"/>
        <w:rPr>
          <w:b/>
          <w:bCs/>
        </w:rPr>
      </w:pPr>
      <w:r>
        <w:rPr>
          <w:b/>
          <w:bCs/>
        </w:rPr>
        <w:t>Clock Cycles: 4</w:t>
      </w:r>
    </w:p>
    <w:p w14:paraId="1C350190" w14:textId="77777777" w:rsidR="009279A6" w:rsidRDefault="009279A6" w:rsidP="009279A6">
      <w:r w:rsidRPr="002766C5">
        <w:rPr>
          <w:b/>
          <w:bCs/>
        </w:rPr>
        <w:t>Clock Cycles:</w:t>
      </w:r>
      <w:r>
        <w:t xml:space="preserve"> </w:t>
      </w:r>
    </w:p>
    <w:p w14:paraId="3889A264"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327AF32" w14:textId="77777777" w:rsidR="009279A6" w:rsidRDefault="009279A6" w:rsidP="009279A6">
      <w:r w:rsidRPr="009F7E96">
        <w:rPr>
          <w:b/>
        </w:rPr>
        <w:t>Exceptions:</w:t>
      </w:r>
      <w:r>
        <w:t xml:space="preserve"> none</w:t>
      </w:r>
    </w:p>
    <w:p w14:paraId="7478D4F9" w14:textId="77777777" w:rsidR="009279A6" w:rsidRDefault="009279A6" w:rsidP="009279A6">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38A031B8" w14:textId="77777777" w:rsidR="009279A6" w:rsidRDefault="009279A6" w:rsidP="009279A6">
      <w:pPr>
        <w:pStyle w:val="Heading3"/>
      </w:pPr>
      <w:r>
        <w:lastRenderedPageBreak/>
        <w:t>BTST – Test Bit</w:t>
      </w:r>
    </w:p>
    <w:p w14:paraId="74A0308A" w14:textId="77777777" w:rsidR="009279A6" w:rsidRPr="002766C5" w:rsidRDefault="009279A6" w:rsidP="009279A6">
      <w:pPr>
        <w:rPr>
          <w:b/>
          <w:bCs/>
        </w:rPr>
      </w:pPr>
      <w:r w:rsidRPr="002766C5">
        <w:rPr>
          <w:b/>
          <w:bCs/>
        </w:rPr>
        <w:t>Description:</w:t>
      </w:r>
    </w:p>
    <w:p w14:paraId="40731006" w14:textId="77777777" w:rsidR="009279A6" w:rsidRDefault="009279A6" w:rsidP="009279A6">
      <w:pPr>
        <w:ind w:left="720"/>
      </w:pPr>
      <w:r>
        <w:t>Test a bit in the source operand and place the bit status in the zero flag of the condition register. The bit tested is modulo the operation size.</w:t>
      </w:r>
    </w:p>
    <w:p w14:paraId="21368E62" w14:textId="77777777" w:rsidR="0076533D" w:rsidRDefault="0076533D" w:rsidP="0076533D">
      <w:pPr>
        <w:rPr>
          <w:b/>
          <w:bCs/>
        </w:rPr>
      </w:pPr>
      <w:r>
        <w:rPr>
          <w:b/>
          <w:bCs/>
        </w:rPr>
        <w:t xml:space="preserve">Supported Operand Sizes: </w:t>
      </w:r>
      <w:r w:rsidRPr="00C209EF">
        <w:t>.b, .w, .t, .o</w:t>
      </w:r>
    </w:p>
    <w:p w14:paraId="193A939E" w14:textId="77777777" w:rsidR="009279A6" w:rsidRDefault="009279A6" w:rsidP="009279A6">
      <w:pPr>
        <w:rPr>
          <w:b/>
          <w:bCs/>
        </w:rPr>
      </w:pPr>
      <w:r>
        <w:rPr>
          <w:b/>
          <w:bCs/>
        </w:rPr>
        <w:t>Flag Updates:</w:t>
      </w:r>
    </w:p>
    <w:p w14:paraId="773DDB47" w14:textId="77777777" w:rsidR="009279A6" w:rsidRPr="00B4397E" w:rsidRDefault="009279A6" w:rsidP="009279A6">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1B122C8E" w14:textId="77777777" w:rsidR="009279A6" w:rsidRPr="00B4397E" w:rsidRDefault="009279A6" w:rsidP="009279A6">
      <w:pPr>
        <w:spacing w:after="0"/>
        <w:ind w:left="720"/>
      </w:pPr>
      <w:r w:rsidRPr="00B4397E">
        <w:t xml:space="preserve">If the </w:t>
      </w:r>
      <w:r>
        <w:t>bit</w:t>
      </w:r>
      <w:r w:rsidRPr="00B4397E">
        <w:t xml:space="preserve"> is zero the </w:t>
      </w:r>
      <w:r>
        <w:t>zero</w:t>
      </w:r>
      <w:r w:rsidRPr="00B4397E">
        <w:t xml:space="preserve"> flag is set otherwise it is cleared.</w:t>
      </w:r>
    </w:p>
    <w:p w14:paraId="2343FD82" w14:textId="77777777" w:rsidR="009279A6" w:rsidRPr="002766C5" w:rsidRDefault="009279A6" w:rsidP="009279A6">
      <w:pPr>
        <w:rPr>
          <w:b/>
          <w:bCs/>
        </w:rPr>
      </w:pPr>
      <w:r w:rsidRPr="002766C5">
        <w:rPr>
          <w:b/>
          <w:bCs/>
        </w:rPr>
        <w:t>Operation</w:t>
      </w:r>
      <w:r>
        <w:rPr>
          <w:b/>
          <w:bCs/>
        </w:rPr>
        <w:t>:</w:t>
      </w:r>
    </w:p>
    <w:p w14:paraId="0261275E" w14:textId="77777777" w:rsidR="009279A6" w:rsidRDefault="009279A6" w:rsidP="009279A6">
      <w:pPr>
        <w:ind w:left="720"/>
      </w:pPr>
      <w:r>
        <w:t>zf = Ra[Rb] or zf = Ra[Imm]</w:t>
      </w:r>
    </w:p>
    <w:p w14:paraId="642FEB08" w14:textId="77777777" w:rsidR="009279A6" w:rsidRDefault="009279A6" w:rsidP="009279A6">
      <w:pPr>
        <w:rPr>
          <w:b/>
          <w:bCs/>
        </w:rPr>
      </w:pPr>
      <w:r>
        <w:rPr>
          <w:b/>
          <w:bCs/>
        </w:rPr>
        <w:t>Instruction Formats:</w:t>
      </w:r>
    </w:p>
    <w:p w14:paraId="1D58805B" w14:textId="77777777" w:rsidR="009279A6" w:rsidRDefault="009279A6" w:rsidP="009279A6">
      <w:pPr>
        <w:rPr>
          <w:b/>
          <w:bCs/>
        </w:rPr>
      </w:pPr>
      <w:r>
        <w:rPr>
          <w:b/>
          <w:bCs/>
        </w:rPr>
        <w:t>BTST Ct,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168B5176" w14:textId="77777777" w:rsidTr="003E14DC">
        <w:tc>
          <w:tcPr>
            <w:tcW w:w="0" w:type="auto"/>
            <w:tcBorders>
              <w:top w:val="nil"/>
              <w:left w:val="nil"/>
              <w:bottom w:val="single" w:sz="4" w:space="0" w:color="auto"/>
              <w:right w:val="nil"/>
            </w:tcBorders>
          </w:tcPr>
          <w:p w14:paraId="6740E37F" w14:textId="77777777" w:rsidR="009279A6" w:rsidRDefault="009279A6" w:rsidP="003E14DC">
            <w:pPr>
              <w:jc w:val="center"/>
            </w:pPr>
            <w:r>
              <w:t>31 29</w:t>
            </w:r>
          </w:p>
        </w:tc>
        <w:tc>
          <w:tcPr>
            <w:tcW w:w="0" w:type="auto"/>
            <w:tcBorders>
              <w:top w:val="nil"/>
              <w:left w:val="nil"/>
              <w:bottom w:val="single" w:sz="4" w:space="0" w:color="auto"/>
              <w:right w:val="nil"/>
            </w:tcBorders>
          </w:tcPr>
          <w:p w14:paraId="3F646111" w14:textId="77777777" w:rsidR="009279A6" w:rsidRDefault="009279A6" w:rsidP="003E14DC">
            <w:pPr>
              <w:jc w:val="center"/>
            </w:pPr>
            <w:r>
              <w:t>28 26</w:t>
            </w:r>
          </w:p>
        </w:tc>
        <w:tc>
          <w:tcPr>
            <w:tcW w:w="0" w:type="auto"/>
            <w:tcBorders>
              <w:top w:val="nil"/>
              <w:left w:val="nil"/>
              <w:bottom w:val="single" w:sz="4" w:space="0" w:color="auto"/>
              <w:right w:val="nil"/>
            </w:tcBorders>
          </w:tcPr>
          <w:p w14:paraId="08ECB287" w14:textId="77777777" w:rsidR="009279A6" w:rsidRDefault="009279A6" w:rsidP="003E14DC">
            <w:pPr>
              <w:jc w:val="center"/>
            </w:pPr>
            <w:r>
              <w:t>2524</w:t>
            </w:r>
          </w:p>
        </w:tc>
        <w:tc>
          <w:tcPr>
            <w:tcW w:w="0" w:type="auto"/>
            <w:tcBorders>
              <w:top w:val="nil"/>
              <w:left w:val="nil"/>
              <w:right w:val="nil"/>
            </w:tcBorders>
          </w:tcPr>
          <w:p w14:paraId="7B89A75A" w14:textId="77777777" w:rsidR="009279A6" w:rsidRDefault="009279A6" w:rsidP="003E14DC">
            <w:pPr>
              <w:jc w:val="center"/>
            </w:pPr>
            <w:r>
              <w:t>23</w:t>
            </w:r>
          </w:p>
        </w:tc>
        <w:tc>
          <w:tcPr>
            <w:tcW w:w="0" w:type="auto"/>
            <w:tcBorders>
              <w:top w:val="nil"/>
              <w:left w:val="nil"/>
              <w:bottom w:val="single" w:sz="4" w:space="0" w:color="auto"/>
              <w:right w:val="nil"/>
            </w:tcBorders>
          </w:tcPr>
          <w:p w14:paraId="6AE61E61" w14:textId="77777777" w:rsidR="009279A6" w:rsidRDefault="009279A6" w:rsidP="003E14DC">
            <w:pPr>
              <w:jc w:val="center"/>
            </w:pPr>
            <w:r>
              <w:t>22      18</w:t>
            </w:r>
          </w:p>
        </w:tc>
        <w:tc>
          <w:tcPr>
            <w:tcW w:w="0" w:type="auto"/>
            <w:tcBorders>
              <w:top w:val="nil"/>
              <w:left w:val="nil"/>
              <w:bottom w:val="single" w:sz="4" w:space="0" w:color="auto"/>
              <w:right w:val="nil"/>
            </w:tcBorders>
          </w:tcPr>
          <w:p w14:paraId="192864A7" w14:textId="77777777" w:rsidR="009279A6" w:rsidRDefault="009279A6" w:rsidP="003E14DC">
            <w:pPr>
              <w:jc w:val="center"/>
            </w:pPr>
            <w:r>
              <w:t>17</w:t>
            </w:r>
          </w:p>
        </w:tc>
        <w:tc>
          <w:tcPr>
            <w:tcW w:w="0" w:type="auto"/>
            <w:tcBorders>
              <w:top w:val="nil"/>
              <w:left w:val="nil"/>
              <w:bottom w:val="single" w:sz="4" w:space="0" w:color="auto"/>
              <w:right w:val="nil"/>
            </w:tcBorders>
          </w:tcPr>
          <w:p w14:paraId="3DAA266C" w14:textId="77777777" w:rsidR="009279A6" w:rsidRDefault="009279A6" w:rsidP="003E14DC">
            <w:pPr>
              <w:jc w:val="center"/>
            </w:pPr>
            <w:r>
              <w:t>16        12</w:t>
            </w:r>
          </w:p>
        </w:tc>
        <w:tc>
          <w:tcPr>
            <w:tcW w:w="0" w:type="auto"/>
            <w:tcBorders>
              <w:top w:val="nil"/>
              <w:left w:val="nil"/>
              <w:bottom w:val="single" w:sz="4" w:space="0" w:color="auto"/>
              <w:right w:val="nil"/>
            </w:tcBorders>
          </w:tcPr>
          <w:p w14:paraId="4390C936" w14:textId="77777777" w:rsidR="009279A6" w:rsidRDefault="009279A6" w:rsidP="003E14DC">
            <w:pPr>
              <w:jc w:val="center"/>
            </w:pPr>
            <w:r>
              <w:t>11         7</w:t>
            </w:r>
          </w:p>
        </w:tc>
        <w:tc>
          <w:tcPr>
            <w:tcW w:w="0" w:type="auto"/>
            <w:tcBorders>
              <w:top w:val="nil"/>
              <w:left w:val="nil"/>
              <w:bottom w:val="single" w:sz="4" w:space="0" w:color="auto"/>
              <w:right w:val="nil"/>
            </w:tcBorders>
          </w:tcPr>
          <w:p w14:paraId="2483FD80" w14:textId="77777777" w:rsidR="009279A6" w:rsidRDefault="009279A6" w:rsidP="003E14DC">
            <w:pPr>
              <w:jc w:val="center"/>
            </w:pPr>
            <w:r>
              <w:t>6 5</w:t>
            </w:r>
          </w:p>
        </w:tc>
        <w:tc>
          <w:tcPr>
            <w:tcW w:w="0" w:type="auto"/>
            <w:tcBorders>
              <w:top w:val="nil"/>
              <w:left w:val="nil"/>
              <w:bottom w:val="single" w:sz="4" w:space="0" w:color="auto"/>
              <w:right w:val="nil"/>
            </w:tcBorders>
          </w:tcPr>
          <w:p w14:paraId="76A0EC04" w14:textId="77777777" w:rsidR="009279A6" w:rsidRDefault="009279A6" w:rsidP="003E14DC">
            <w:pPr>
              <w:jc w:val="center"/>
            </w:pPr>
            <w:r>
              <w:t>4      0</w:t>
            </w:r>
          </w:p>
        </w:tc>
      </w:tr>
      <w:tr w:rsidR="009279A6" w14:paraId="4C619192" w14:textId="77777777" w:rsidTr="003E14DC">
        <w:tc>
          <w:tcPr>
            <w:tcW w:w="0" w:type="auto"/>
            <w:shd w:val="clear" w:color="auto" w:fill="FFD966" w:themeFill="accent4" w:themeFillTint="99"/>
          </w:tcPr>
          <w:p w14:paraId="79C0E704" w14:textId="77777777" w:rsidR="009279A6" w:rsidRDefault="009279A6" w:rsidP="003E14DC">
            <w:pPr>
              <w:jc w:val="center"/>
            </w:pPr>
            <w:r>
              <w:t>Ct</w:t>
            </w:r>
            <w:r w:rsidRPr="00434FCF">
              <w:rPr>
                <w:vertAlign w:val="subscript"/>
              </w:rPr>
              <w:t>3</w:t>
            </w:r>
          </w:p>
        </w:tc>
        <w:tc>
          <w:tcPr>
            <w:tcW w:w="0" w:type="auto"/>
            <w:shd w:val="clear" w:color="auto" w:fill="9CC2E5" w:themeFill="accent5" w:themeFillTint="99"/>
          </w:tcPr>
          <w:p w14:paraId="786B8BC5" w14:textId="77777777" w:rsidR="009279A6" w:rsidRDefault="009279A6" w:rsidP="003E14DC">
            <w:pPr>
              <w:jc w:val="center"/>
            </w:pPr>
            <w:r>
              <w:t>3</w:t>
            </w:r>
            <w:r w:rsidRPr="00BC1F47">
              <w:rPr>
                <w:vertAlign w:val="subscript"/>
              </w:rPr>
              <w:t>3</w:t>
            </w:r>
          </w:p>
        </w:tc>
        <w:tc>
          <w:tcPr>
            <w:tcW w:w="0" w:type="auto"/>
            <w:shd w:val="clear" w:color="auto" w:fill="D0CECE" w:themeFill="background2" w:themeFillShade="E6"/>
          </w:tcPr>
          <w:p w14:paraId="50DE0691" w14:textId="77777777" w:rsidR="009279A6" w:rsidRDefault="009279A6" w:rsidP="003E14DC">
            <w:pPr>
              <w:jc w:val="center"/>
            </w:pPr>
            <w:r>
              <w:t>~</w:t>
            </w:r>
            <w:r>
              <w:rPr>
                <w:vertAlign w:val="subscript"/>
              </w:rPr>
              <w:t>2</w:t>
            </w:r>
          </w:p>
        </w:tc>
        <w:tc>
          <w:tcPr>
            <w:tcW w:w="0" w:type="auto"/>
          </w:tcPr>
          <w:p w14:paraId="70AEC835" w14:textId="77777777" w:rsidR="009279A6" w:rsidRDefault="009279A6" w:rsidP="003E14DC">
            <w:pPr>
              <w:jc w:val="center"/>
            </w:pPr>
            <w:r>
              <w:t>0</w:t>
            </w:r>
          </w:p>
        </w:tc>
        <w:tc>
          <w:tcPr>
            <w:tcW w:w="0" w:type="auto"/>
            <w:shd w:val="clear" w:color="auto" w:fill="F4B083" w:themeFill="accent2" w:themeFillTint="99"/>
          </w:tcPr>
          <w:p w14:paraId="7C4389CB" w14:textId="77777777" w:rsidR="009279A6" w:rsidRDefault="009279A6" w:rsidP="003E14DC">
            <w:pPr>
              <w:jc w:val="center"/>
            </w:pPr>
            <w:r>
              <w:t>Rb</w:t>
            </w:r>
            <w:r w:rsidRPr="00E1207A">
              <w:rPr>
                <w:vertAlign w:val="subscript"/>
              </w:rPr>
              <w:t>5</w:t>
            </w:r>
          </w:p>
        </w:tc>
        <w:tc>
          <w:tcPr>
            <w:tcW w:w="0" w:type="auto"/>
            <w:shd w:val="clear" w:color="auto" w:fill="FFCCFF"/>
          </w:tcPr>
          <w:p w14:paraId="460A2A5B" w14:textId="77777777" w:rsidR="009279A6" w:rsidRDefault="009279A6" w:rsidP="003E14DC">
            <w:pPr>
              <w:jc w:val="center"/>
            </w:pPr>
            <w:r>
              <w:t>0</w:t>
            </w:r>
            <w:r>
              <w:rPr>
                <w:vertAlign w:val="subscript"/>
              </w:rPr>
              <w:t>1</w:t>
            </w:r>
          </w:p>
        </w:tc>
        <w:tc>
          <w:tcPr>
            <w:tcW w:w="0" w:type="auto"/>
            <w:shd w:val="clear" w:color="auto" w:fill="F4B083" w:themeFill="accent2" w:themeFillTint="99"/>
          </w:tcPr>
          <w:p w14:paraId="0F07B768" w14:textId="77777777" w:rsidR="009279A6" w:rsidRDefault="009279A6" w:rsidP="003E14DC">
            <w:pPr>
              <w:jc w:val="center"/>
            </w:pPr>
            <w:r>
              <w:t>Ra</w:t>
            </w:r>
            <w:r>
              <w:rPr>
                <w:vertAlign w:val="subscript"/>
              </w:rPr>
              <w:t>5</w:t>
            </w:r>
          </w:p>
        </w:tc>
        <w:tc>
          <w:tcPr>
            <w:tcW w:w="0" w:type="auto"/>
            <w:shd w:val="clear" w:color="auto" w:fill="D0CECE" w:themeFill="background2" w:themeFillShade="E6"/>
          </w:tcPr>
          <w:p w14:paraId="3613DC29" w14:textId="77777777" w:rsidR="009279A6" w:rsidRDefault="009279A6" w:rsidP="003E14DC">
            <w:pPr>
              <w:jc w:val="center"/>
            </w:pPr>
            <w:r>
              <w:t>~</w:t>
            </w:r>
            <w:r>
              <w:rPr>
                <w:vertAlign w:val="subscript"/>
              </w:rPr>
              <w:t>5</w:t>
            </w:r>
          </w:p>
        </w:tc>
        <w:tc>
          <w:tcPr>
            <w:tcW w:w="0" w:type="auto"/>
            <w:shd w:val="clear" w:color="auto" w:fill="9999FF"/>
          </w:tcPr>
          <w:p w14:paraId="32F1E065" w14:textId="77777777" w:rsidR="009279A6" w:rsidRDefault="009279A6" w:rsidP="003E14DC">
            <w:pPr>
              <w:jc w:val="center"/>
            </w:pPr>
            <w:r>
              <w:t>Sz</w:t>
            </w:r>
            <w:r>
              <w:rPr>
                <w:vertAlign w:val="subscript"/>
              </w:rPr>
              <w:t>2</w:t>
            </w:r>
          </w:p>
        </w:tc>
        <w:tc>
          <w:tcPr>
            <w:tcW w:w="0" w:type="auto"/>
            <w:shd w:val="clear" w:color="auto" w:fill="9CC2E5" w:themeFill="accent5" w:themeFillTint="99"/>
          </w:tcPr>
          <w:p w14:paraId="043A51D2" w14:textId="77777777" w:rsidR="009279A6" w:rsidRDefault="009279A6" w:rsidP="003E14DC">
            <w:pPr>
              <w:jc w:val="center"/>
            </w:pPr>
            <w:r>
              <w:t>13</w:t>
            </w:r>
            <w:r>
              <w:rPr>
                <w:vertAlign w:val="subscript"/>
              </w:rPr>
              <w:t>5</w:t>
            </w:r>
          </w:p>
        </w:tc>
      </w:tr>
    </w:tbl>
    <w:p w14:paraId="561A754A" w14:textId="77777777" w:rsidR="009279A6" w:rsidRDefault="009279A6" w:rsidP="009279A6">
      <w:pPr>
        <w:ind w:left="720"/>
        <w:rPr>
          <w:b/>
          <w:bCs/>
        </w:rPr>
      </w:pPr>
      <w:r>
        <w:rPr>
          <w:b/>
          <w:bCs/>
        </w:rPr>
        <w:t>Clock Cycles: 4</w:t>
      </w:r>
    </w:p>
    <w:p w14:paraId="50127D43" w14:textId="77777777" w:rsidR="009279A6" w:rsidRDefault="009279A6" w:rsidP="009279A6">
      <w:pPr>
        <w:rPr>
          <w:b/>
          <w:bCs/>
        </w:rPr>
      </w:pPr>
      <w:r>
        <w:rPr>
          <w:b/>
          <w:bCs/>
        </w:rPr>
        <w:t>BTST Ct,Ra,Imm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07C2BEC0" w14:textId="77777777" w:rsidTr="003E14DC">
        <w:tc>
          <w:tcPr>
            <w:tcW w:w="0" w:type="auto"/>
            <w:tcBorders>
              <w:top w:val="nil"/>
              <w:left w:val="nil"/>
              <w:bottom w:val="single" w:sz="4" w:space="0" w:color="auto"/>
              <w:right w:val="nil"/>
            </w:tcBorders>
          </w:tcPr>
          <w:p w14:paraId="705C43F6" w14:textId="77777777" w:rsidR="009279A6" w:rsidRDefault="009279A6" w:rsidP="003E14DC">
            <w:pPr>
              <w:jc w:val="center"/>
            </w:pPr>
            <w:r>
              <w:t>31 29</w:t>
            </w:r>
          </w:p>
        </w:tc>
        <w:tc>
          <w:tcPr>
            <w:tcW w:w="0" w:type="auto"/>
            <w:tcBorders>
              <w:top w:val="nil"/>
              <w:left w:val="nil"/>
              <w:bottom w:val="single" w:sz="4" w:space="0" w:color="auto"/>
              <w:right w:val="nil"/>
            </w:tcBorders>
          </w:tcPr>
          <w:p w14:paraId="1EA81F4B" w14:textId="77777777" w:rsidR="009279A6" w:rsidRDefault="009279A6" w:rsidP="003E14DC">
            <w:pPr>
              <w:jc w:val="center"/>
            </w:pPr>
            <w:r>
              <w:t>28 26</w:t>
            </w:r>
          </w:p>
        </w:tc>
        <w:tc>
          <w:tcPr>
            <w:tcW w:w="0" w:type="auto"/>
            <w:tcBorders>
              <w:top w:val="nil"/>
              <w:left w:val="nil"/>
              <w:bottom w:val="single" w:sz="4" w:space="0" w:color="auto"/>
              <w:right w:val="nil"/>
            </w:tcBorders>
          </w:tcPr>
          <w:p w14:paraId="32C53B84" w14:textId="77777777" w:rsidR="009279A6" w:rsidRDefault="009279A6" w:rsidP="003E14DC">
            <w:pPr>
              <w:jc w:val="center"/>
            </w:pPr>
            <w:r>
              <w:t>25 24</w:t>
            </w:r>
          </w:p>
        </w:tc>
        <w:tc>
          <w:tcPr>
            <w:tcW w:w="0" w:type="auto"/>
            <w:tcBorders>
              <w:top w:val="nil"/>
              <w:left w:val="nil"/>
              <w:bottom w:val="single" w:sz="4" w:space="0" w:color="auto"/>
              <w:right w:val="nil"/>
            </w:tcBorders>
          </w:tcPr>
          <w:p w14:paraId="5389046E" w14:textId="77777777" w:rsidR="009279A6" w:rsidRDefault="009279A6" w:rsidP="003E14DC">
            <w:pPr>
              <w:jc w:val="center"/>
            </w:pPr>
            <w:r>
              <w:t>23</w:t>
            </w:r>
          </w:p>
        </w:tc>
        <w:tc>
          <w:tcPr>
            <w:tcW w:w="0" w:type="auto"/>
            <w:tcBorders>
              <w:top w:val="nil"/>
              <w:left w:val="nil"/>
              <w:bottom w:val="single" w:sz="4" w:space="0" w:color="auto"/>
              <w:right w:val="nil"/>
            </w:tcBorders>
          </w:tcPr>
          <w:p w14:paraId="4A7BC2C2" w14:textId="77777777" w:rsidR="009279A6" w:rsidRDefault="009279A6" w:rsidP="003E14DC">
            <w:pPr>
              <w:jc w:val="center"/>
            </w:pPr>
            <w:r>
              <w:t>22       18</w:t>
            </w:r>
          </w:p>
        </w:tc>
        <w:tc>
          <w:tcPr>
            <w:tcW w:w="0" w:type="auto"/>
            <w:tcBorders>
              <w:top w:val="nil"/>
              <w:left w:val="nil"/>
              <w:bottom w:val="single" w:sz="4" w:space="0" w:color="auto"/>
              <w:right w:val="nil"/>
            </w:tcBorders>
          </w:tcPr>
          <w:p w14:paraId="08EB5B4E" w14:textId="77777777" w:rsidR="009279A6" w:rsidRDefault="009279A6" w:rsidP="003E14DC">
            <w:pPr>
              <w:jc w:val="center"/>
            </w:pPr>
            <w:r>
              <w:t>17</w:t>
            </w:r>
          </w:p>
        </w:tc>
        <w:tc>
          <w:tcPr>
            <w:tcW w:w="0" w:type="auto"/>
            <w:tcBorders>
              <w:top w:val="nil"/>
              <w:left w:val="nil"/>
              <w:bottom w:val="single" w:sz="4" w:space="0" w:color="auto"/>
              <w:right w:val="nil"/>
            </w:tcBorders>
          </w:tcPr>
          <w:p w14:paraId="481A761C" w14:textId="77777777" w:rsidR="009279A6" w:rsidRDefault="009279A6" w:rsidP="003E14DC">
            <w:pPr>
              <w:jc w:val="center"/>
            </w:pPr>
            <w:r>
              <w:t>16        12</w:t>
            </w:r>
          </w:p>
        </w:tc>
        <w:tc>
          <w:tcPr>
            <w:tcW w:w="0" w:type="auto"/>
            <w:tcBorders>
              <w:top w:val="nil"/>
              <w:left w:val="nil"/>
              <w:bottom w:val="single" w:sz="4" w:space="0" w:color="auto"/>
              <w:right w:val="nil"/>
            </w:tcBorders>
          </w:tcPr>
          <w:p w14:paraId="3A31E18B" w14:textId="77777777" w:rsidR="009279A6" w:rsidRDefault="009279A6" w:rsidP="003E14DC">
            <w:pPr>
              <w:jc w:val="center"/>
            </w:pPr>
            <w:r>
              <w:t>11         7</w:t>
            </w:r>
          </w:p>
        </w:tc>
        <w:tc>
          <w:tcPr>
            <w:tcW w:w="0" w:type="auto"/>
            <w:tcBorders>
              <w:top w:val="nil"/>
              <w:left w:val="nil"/>
              <w:bottom w:val="single" w:sz="4" w:space="0" w:color="auto"/>
              <w:right w:val="nil"/>
            </w:tcBorders>
          </w:tcPr>
          <w:p w14:paraId="26A67561" w14:textId="77777777" w:rsidR="009279A6" w:rsidRDefault="009279A6" w:rsidP="003E14DC">
            <w:pPr>
              <w:jc w:val="center"/>
            </w:pPr>
            <w:r>
              <w:t>6 5</w:t>
            </w:r>
          </w:p>
        </w:tc>
        <w:tc>
          <w:tcPr>
            <w:tcW w:w="0" w:type="auto"/>
            <w:tcBorders>
              <w:top w:val="nil"/>
              <w:left w:val="nil"/>
              <w:bottom w:val="single" w:sz="4" w:space="0" w:color="auto"/>
              <w:right w:val="nil"/>
            </w:tcBorders>
          </w:tcPr>
          <w:p w14:paraId="5AF1C295" w14:textId="77777777" w:rsidR="009279A6" w:rsidRDefault="009279A6" w:rsidP="003E14DC">
            <w:pPr>
              <w:jc w:val="center"/>
            </w:pPr>
            <w:r>
              <w:t>4      0</w:t>
            </w:r>
          </w:p>
        </w:tc>
      </w:tr>
      <w:tr w:rsidR="009279A6" w14:paraId="482192A5" w14:textId="77777777" w:rsidTr="003E14DC">
        <w:tc>
          <w:tcPr>
            <w:tcW w:w="0" w:type="auto"/>
            <w:shd w:val="clear" w:color="auto" w:fill="FFD966" w:themeFill="accent4" w:themeFillTint="99"/>
          </w:tcPr>
          <w:p w14:paraId="551C7F73" w14:textId="77777777" w:rsidR="009279A6" w:rsidRDefault="009279A6" w:rsidP="003E14DC">
            <w:pPr>
              <w:jc w:val="center"/>
            </w:pPr>
            <w:r>
              <w:t>Ct</w:t>
            </w:r>
            <w:r w:rsidRPr="00384DBC">
              <w:rPr>
                <w:vertAlign w:val="subscript"/>
              </w:rPr>
              <w:t>3</w:t>
            </w:r>
          </w:p>
        </w:tc>
        <w:tc>
          <w:tcPr>
            <w:tcW w:w="0" w:type="auto"/>
            <w:shd w:val="clear" w:color="auto" w:fill="9CC2E5" w:themeFill="accent5" w:themeFillTint="99"/>
          </w:tcPr>
          <w:p w14:paraId="4152455B" w14:textId="77777777" w:rsidR="009279A6" w:rsidRDefault="009279A6" w:rsidP="003E14DC">
            <w:pPr>
              <w:jc w:val="center"/>
            </w:pPr>
            <w:r>
              <w:t>3</w:t>
            </w:r>
            <w:r w:rsidRPr="00BC1F47">
              <w:rPr>
                <w:vertAlign w:val="subscript"/>
              </w:rPr>
              <w:t>3</w:t>
            </w:r>
          </w:p>
        </w:tc>
        <w:tc>
          <w:tcPr>
            <w:tcW w:w="0" w:type="auto"/>
            <w:shd w:val="clear" w:color="auto" w:fill="DEEAF6" w:themeFill="accent5" w:themeFillTint="33"/>
          </w:tcPr>
          <w:p w14:paraId="0C3B8117" w14:textId="77777777" w:rsidR="009279A6" w:rsidRDefault="009279A6" w:rsidP="003E14DC">
            <w:pPr>
              <w:jc w:val="center"/>
            </w:pPr>
            <w:r>
              <w:t>Im</w:t>
            </w:r>
            <w:r>
              <w:rPr>
                <w:vertAlign w:val="subscript"/>
              </w:rPr>
              <w:t>6..5</w:t>
            </w:r>
          </w:p>
        </w:tc>
        <w:tc>
          <w:tcPr>
            <w:tcW w:w="0" w:type="auto"/>
            <w:shd w:val="clear" w:color="auto" w:fill="FF3300"/>
          </w:tcPr>
          <w:p w14:paraId="61D3F857" w14:textId="77777777" w:rsidR="009279A6" w:rsidRDefault="009279A6" w:rsidP="003E14DC">
            <w:pPr>
              <w:jc w:val="center"/>
            </w:pPr>
            <w:r>
              <w:t>0</w:t>
            </w:r>
          </w:p>
        </w:tc>
        <w:tc>
          <w:tcPr>
            <w:tcW w:w="0" w:type="auto"/>
            <w:shd w:val="clear" w:color="auto" w:fill="DEEAF6" w:themeFill="accent5" w:themeFillTint="33"/>
          </w:tcPr>
          <w:p w14:paraId="1BEB0929" w14:textId="77777777" w:rsidR="009279A6" w:rsidRDefault="009279A6" w:rsidP="003E14DC">
            <w:pPr>
              <w:jc w:val="center"/>
            </w:pPr>
            <w:r>
              <w:t>Imm</w:t>
            </w:r>
            <w:r>
              <w:rPr>
                <w:vertAlign w:val="subscript"/>
              </w:rPr>
              <w:t>4..0</w:t>
            </w:r>
          </w:p>
        </w:tc>
        <w:tc>
          <w:tcPr>
            <w:tcW w:w="0" w:type="auto"/>
            <w:shd w:val="clear" w:color="auto" w:fill="FFCCFF"/>
          </w:tcPr>
          <w:p w14:paraId="22CB1E6C" w14:textId="77777777" w:rsidR="009279A6" w:rsidRDefault="009279A6" w:rsidP="003E14DC">
            <w:pPr>
              <w:jc w:val="center"/>
            </w:pPr>
            <w:r>
              <w:t>1</w:t>
            </w:r>
            <w:r>
              <w:rPr>
                <w:vertAlign w:val="subscript"/>
              </w:rPr>
              <w:t>1</w:t>
            </w:r>
          </w:p>
        </w:tc>
        <w:tc>
          <w:tcPr>
            <w:tcW w:w="0" w:type="auto"/>
            <w:shd w:val="clear" w:color="auto" w:fill="F4B083" w:themeFill="accent2" w:themeFillTint="99"/>
          </w:tcPr>
          <w:p w14:paraId="655AD55F" w14:textId="77777777" w:rsidR="009279A6" w:rsidRDefault="009279A6" w:rsidP="003E14DC">
            <w:pPr>
              <w:jc w:val="center"/>
            </w:pPr>
            <w:r>
              <w:t>Ra</w:t>
            </w:r>
            <w:r>
              <w:rPr>
                <w:vertAlign w:val="subscript"/>
              </w:rPr>
              <w:t>5</w:t>
            </w:r>
          </w:p>
        </w:tc>
        <w:tc>
          <w:tcPr>
            <w:tcW w:w="0" w:type="auto"/>
            <w:shd w:val="clear" w:color="auto" w:fill="D0CECE" w:themeFill="background2" w:themeFillShade="E6"/>
          </w:tcPr>
          <w:p w14:paraId="68B889EE" w14:textId="77777777" w:rsidR="009279A6" w:rsidRDefault="009279A6" w:rsidP="003E14DC">
            <w:pPr>
              <w:jc w:val="center"/>
            </w:pPr>
            <w:r>
              <w:t>~</w:t>
            </w:r>
            <w:r>
              <w:rPr>
                <w:vertAlign w:val="subscript"/>
              </w:rPr>
              <w:t>5</w:t>
            </w:r>
          </w:p>
        </w:tc>
        <w:tc>
          <w:tcPr>
            <w:tcW w:w="0" w:type="auto"/>
            <w:shd w:val="clear" w:color="auto" w:fill="9999FF"/>
          </w:tcPr>
          <w:p w14:paraId="0A90694C" w14:textId="77777777" w:rsidR="009279A6" w:rsidRDefault="009279A6" w:rsidP="003E14DC">
            <w:pPr>
              <w:jc w:val="center"/>
            </w:pPr>
            <w:r>
              <w:t>Sz</w:t>
            </w:r>
            <w:r>
              <w:rPr>
                <w:vertAlign w:val="subscript"/>
              </w:rPr>
              <w:t>2</w:t>
            </w:r>
          </w:p>
        </w:tc>
        <w:tc>
          <w:tcPr>
            <w:tcW w:w="0" w:type="auto"/>
            <w:shd w:val="clear" w:color="auto" w:fill="9CC2E5" w:themeFill="accent5" w:themeFillTint="99"/>
          </w:tcPr>
          <w:p w14:paraId="6124496C" w14:textId="77777777" w:rsidR="009279A6" w:rsidRDefault="009279A6" w:rsidP="003E14DC">
            <w:pPr>
              <w:jc w:val="center"/>
            </w:pPr>
            <w:r>
              <w:t>13</w:t>
            </w:r>
            <w:r>
              <w:rPr>
                <w:vertAlign w:val="subscript"/>
              </w:rPr>
              <w:t>5</w:t>
            </w:r>
          </w:p>
        </w:tc>
      </w:tr>
    </w:tbl>
    <w:p w14:paraId="4B0398AF" w14:textId="77777777" w:rsidR="009279A6" w:rsidRDefault="009279A6" w:rsidP="009279A6">
      <w:pPr>
        <w:ind w:left="720"/>
        <w:rPr>
          <w:b/>
          <w:bCs/>
        </w:rPr>
      </w:pPr>
      <w:r>
        <w:rPr>
          <w:b/>
          <w:bCs/>
        </w:rPr>
        <w:t>Clock Cycles: 4</w:t>
      </w:r>
    </w:p>
    <w:p w14:paraId="64055C1F" w14:textId="77777777" w:rsidR="009279A6" w:rsidRDefault="009279A6" w:rsidP="009279A6">
      <w:r w:rsidRPr="002766C5">
        <w:rPr>
          <w:b/>
          <w:bCs/>
        </w:rPr>
        <w:t>Clock Cycles:</w:t>
      </w:r>
      <w:r>
        <w:t xml:space="preserve"> </w:t>
      </w:r>
    </w:p>
    <w:p w14:paraId="3CABF65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1642B8" w14:textId="77777777" w:rsidR="009279A6" w:rsidRDefault="009279A6" w:rsidP="009279A6">
      <w:r w:rsidRPr="009F7E96">
        <w:rPr>
          <w:b/>
        </w:rPr>
        <w:t>Exceptions:</w:t>
      </w:r>
      <w:r>
        <w:t xml:space="preserve"> none</w:t>
      </w:r>
    </w:p>
    <w:p w14:paraId="6D0A61E3" w14:textId="77777777" w:rsidR="009279A6" w:rsidRDefault="009279A6" w:rsidP="009279A6">
      <w:pPr>
        <w:rPr>
          <w:b/>
          <w:bCs/>
        </w:rPr>
      </w:pPr>
      <w:r w:rsidRPr="009F5200">
        <w:rPr>
          <w:b/>
          <w:bCs/>
        </w:rPr>
        <w:t>Notes:</w:t>
      </w:r>
    </w:p>
    <w:p w14:paraId="425A2186" w14:textId="77777777"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A6DD2CB" w14:textId="00C83D36" w:rsidR="000F110B" w:rsidRDefault="000F110B" w:rsidP="000F110B">
      <w:pPr>
        <w:pStyle w:val="Heading2"/>
      </w:pPr>
      <w:r>
        <w:lastRenderedPageBreak/>
        <w:t>Shift and Rotate Operations</w:t>
      </w:r>
    </w:p>
    <w:p w14:paraId="2A8CB2DA" w14:textId="77777777" w:rsidR="000F110B" w:rsidRDefault="000F110B" w:rsidP="000F110B">
      <w:pPr>
        <w:pStyle w:val="Heading3"/>
      </w:pPr>
      <w:r>
        <w:t>ASL – Arithmetic Shift Left</w:t>
      </w:r>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85509EF" w14:textId="77777777" w:rsidR="000F110B" w:rsidRDefault="000F110B" w:rsidP="000F110B">
      <w:pPr>
        <w:rPr>
          <w:b/>
          <w:bCs/>
        </w:rPr>
      </w:pPr>
      <w:r>
        <w:rPr>
          <w:b/>
          <w:bCs/>
        </w:rPr>
        <w:t>Flag Updates:</w:t>
      </w:r>
    </w:p>
    <w:p w14:paraId="316AE88C" w14:textId="77777777" w:rsidR="000F110B" w:rsidRPr="00B4397E" w:rsidRDefault="000F110B" w:rsidP="000F110B">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6D680AB7" w14:textId="77777777" w:rsidR="000F110B" w:rsidRPr="00B4397E" w:rsidRDefault="000F110B" w:rsidP="000F110B">
      <w:pPr>
        <w:spacing w:after="0"/>
        <w:ind w:left="720"/>
      </w:pPr>
      <w:r w:rsidRPr="00B4397E">
        <w:t>If the result is zero the equals flag is set otherwise it is cleared.</w:t>
      </w:r>
    </w:p>
    <w:p w14:paraId="4B6FEFBD" w14:textId="77777777" w:rsidR="000F110B" w:rsidRDefault="000F110B" w:rsidP="000F110B">
      <w:pPr>
        <w:spacing w:after="0"/>
        <w:ind w:left="720"/>
      </w:pPr>
      <w:r w:rsidRPr="00B4397E">
        <w:t>If the result is negative the signed less than flag is set, otherwise it is cleared.</w:t>
      </w:r>
    </w:p>
    <w:p w14:paraId="204CF6CF" w14:textId="77777777" w:rsidR="000F110B" w:rsidRDefault="000F110B" w:rsidP="000F110B">
      <w:pPr>
        <w:spacing w:after="0"/>
        <w:ind w:left="720"/>
      </w:pPr>
      <w:r>
        <w:t>If the sign bit changes at any stage during the shift, the overflow flag is set, otherwise it is cleared.</w:t>
      </w:r>
    </w:p>
    <w:p w14:paraId="43A5322C" w14:textId="77777777" w:rsidR="000F110B" w:rsidRPr="00B4397E" w:rsidRDefault="000F110B" w:rsidP="000F110B">
      <w:pPr>
        <w:spacing w:after="0"/>
        <w:ind w:left="720"/>
      </w:pPr>
      <w:r>
        <w:t>The carry flag is set to the last bit shifted out of the most significant bit of the operand.</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Rt = Ra &lt;&lt; Rb or Rt = Ra &lt;&lt; Imm</w:t>
      </w:r>
    </w:p>
    <w:p w14:paraId="291BCF65" w14:textId="77777777" w:rsidR="000F110B" w:rsidRDefault="000F110B" w:rsidP="000F110B">
      <w:pPr>
        <w:rPr>
          <w:b/>
          <w:bCs/>
        </w:rPr>
      </w:pPr>
      <w:r>
        <w:rPr>
          <w:b/>
          <w:bCs/>
        </w:rPr>
        <w:t>Instruction Formats:</w:t>
      </w:r>
    </w:p>
    <w:p w14:paraId="2AF02D5C" w14:textId="77777777" w:rsidR="000F110B" w:rsidRDefault="000F110B" w:rsidP="000F110B">
      <w:pPr>
        <w:rPr>
          <w:b/>
          <w:bCs/>
        </w:rPr>
      </w:pPr>
      <w:r>
        <w:rPr>
          <w:b/>
          <w:bCs/>
        </w:rPr>
        <w:t>ASL Rt, Ra, Rb – Register direct</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986"/>
        <w:gridCol w:w="436"/>
        <w:gridCol w:w="1096"/>
        <w:gridCol w:w="1041"/>
        <w:gridCol w:w="506"/>
        <w:gridCol w:w="766"/>
      </w:tblGrid>
      <w:tr w:rsidR="000F110B" w14:paraId="4015CEE0" w14:textId="77777777" w:rsidTr="0007575B">
        <w:tc>
          <w:tcPr>
            <w:tcW w:w="0" w:type="auto"/>
            <w:tcBorders>
              <w:top w:val="nil"/>
              <w:left w:val="nil"/>
              <w:bottom w:val="single" w:sz="4" w:space="0" w:color="auto"/>
              <w:right w:val="nil"/>
            </w:tcBorders>
          </w:tcPr>
          <w:p w14:paraId="5B08E9D4" w14:textId="77777777" w:rsidR="000F110B" w:rsidRDefault="000F110B" w:rsidP="0007575B">
            <w:pPr>
              <w:jc w:val="center"/>
            </w:pPr>
            <w:r>
              <w:t>31 29</w:t>
            </w:r>
          </w:p>
        </w:tc>
        <w:tc>
          <w:tcPr>
            <w:tcW w:w="0" w:type="auto"/>
            <w:tcBorders>
              <w:top w:val="nil"/>
              <w:left w:val="nil"/>
              <w:bottom w:val="single" w:sz="4" w:space="0" w:color="auto"/>
              <w:right w:val="nil"/>
            </w:tcBorders>
          </w:tcPr>
          <w:p w14:paraId="7FFF47D3" w14:textId="77777777" w:rsidR="000F110B" w:rsidRDefault="000F110B" w:rsidP="0007575B">
            <w:pPr>
              <w:jc w:val="center"/>
            </w:pPr>
            <w:r>
              <w:t>28 27</w:t>
            </w:r>
          </w:p>
        </w:tc>
        <w:tc>
          <w:tcPr>
            <w:tcW w:w="0" w:type="auto"/>
            <w:tcBorders>
              <w:top w:val="nil"/>
              <w:left w:val="nil"/>
              <w:bottom w:val="single" w:sz="4" w:space="0" w:color="auto"/>
              <w:right w:val="nil"/>
            </w:tcBorders>
          </w:tcPr>
          <w:p w14:paraId="7F73535F" w14:textId="77777777" w:rsidR="000F110B" w:rsidRDefault="000F110B" w:rsidP="0007575B">
            <w:pPr>
              <w:jc w:val="center"/>
            </w:pPr>
            <w:r>
              <w:t>26</w:t>
            </w:r>
          </w:p>
        </w:tc>
        <w:tc>
          <w:tcPr>
            <w:tcW w:w="0" w:type="auto"/>
            <w:tcBorders>
              <w:top w:val="nil"/>
              <w:left w:val="nil"/>
              <w:bottom w:val="single" w:sz="4" w:space="0" w:color="auto"/>
              <w:right w:val="nil"/>
            </w:tcBorders>
          </w:tcPr>
          <w:p w14:paraId="06526F1B" w14:textId="77777777" w:rsidR="000F110B" w:rsidRDefault="000F110B" w:rsidP="0007575B">
            <w:pPr>
              <w:jc w:val="center"/>
            </w:pPr>
            <w:r>
              <w:t>25</w:t>
            </w:r>
          </w:p>
        </w:tc>
        <w:tc>
          <w:tcPr>
            <w:tcW w:w="0" w:type="auto"/>
            <w:tcBorders>
              <w:top w:val="nil"/>
              <w:left w:val="nil"/>
              <w:bottom w:val="single" w:sz="4" w:space="0" w:color="auto"/>
              <w:right w:val="nil"/>
            </w:tcBorders>
          </w:tcPr>
          <w:p w14:paraId="237D2192" w14:textId="77777777" w:rsidR="000F110B" w:rsidRDefault="000F110B" w:rsidP="0007575B">
            <w:pPr>
              <w:jc w:val="center"/>
            </w:pPr>
            <w:r>
              <w:t>24</w:t>
            </w:r>
          </w:p>
        </w:tc>
        <w:tc>
          <w:tcPr>
            <w:tcW w:w="0" w:type="auto"/>
            <w:tcBorders>
              <w:top w:val="nil"/>
              <w:left w:val="nil"/>
              <w:bottom w:val="single" w:sz="4" w:space="0" w:color="auto"/>
              <w:right w:val="nil"/>
            </w:tcBorders>
          </w:tcPr>
          <w:p w14:paraId="127DB1D0" w14:textId="77777777" w:rsidR="000F110B" w:rsidRDefault="000F110B" w:rsidP="0007575B">
            <w:pPr>
              <w:jc w:val="center"/>
            </w:pPr>
            <w:r>
              <w:t>23</w:t>
            </w:r>
          </w:p>
        </w:tc>
        <w:tc>
          <w:tcPr>
            <w:tcW w:w="0" w:type="auto"/>
            <w:tcBorders>
              <w:top w:val="nil"/>
              <w:left w:val="nil"/>
              <w:bottom w:val="single" w:sz="4" w:space="0" w:color="auto"/>
              <w:right w:val="nil"/>
            </w:tcBorders>
          </w:tcPr>
          <w:p w14:paraId="7B1B2EE2" w14:textId="77777777" w:rsidR="000F110B" w:rsidRDefault="000F110B" w:rsidP="0007575B">
            <w:pPr>
              <w:jc w:val="center"/>
            </w:pPr>
            <w:r>
              <w:t>22      18</w:t>
            </w:r>
          </w:p>
        </w:tc>
        <w:tc>
          <w:tcPr>
            <w:tcW w:w="0" w:type="auto"/>
            <w:tcBorders>
              <w:top w:val="nil"/>
              <w:left w:val="nil"/>
              <w:bottom w:val="single" w:sz="4" w:space="0" w:color="auto"/>
              <w:right w:val="nil"/>
            </w:tcBorders>
          </w:tcPr>
          <w:p w14:paraId="5CE28864" w14:textId="77777777" w:rsidR="000F110B" w:rsidRDefault="000F110B" w:rsidP="0007575B">
            <w:pPr>
              <w:jc w:val="center"/>
            </w:pPr>
            <w:r>
              <w:t>17</w:t>
            </w:r>
          </w:p>
        </w:tc>
        <w:tc>
          <w:tcPr>
            <w:tcW w:w="0" w:type="auto"/>
            <w:tcBorders>
              <w:top w:val="nil"/>
              <w:left w:val="nil"/>
              <w:bottom w:val="single" w:sz="4" w:space="0" w:color="auto"/>
              <w:right w:val="nil"/>
            </w:tcBorders>
          </w:tcPr>
          <w:p w14:paraId="79973A91" w14:textId="77777777" w:rsidR="000F110B" w:rsidRDefault="000F110B" w:rsidP="0007575B">
            <w:pPr>
              <w:jc w:val="center"/>
            </w:pPr>
            <w:r>
              <w:t>16        12</w:t>
            </w:r>
          </w:p>
        </w:tc>
        <w:tc>
          <w:tcPr>
            <w:tcW w:w="0" w:type="auto"/>
            <w:tcBorders>
              <w:top w:val="nil"/>
              <w:left w:val="nil"/>
              <w:bottom w:val="single" w:sz="4" w:space="0" w:color="auto"/>
              <w:right w:val="nil"/>
            </w:tcBorders>
          </w:tcPr>
          <w:p w14:paraId="39AECF80" w14:textId="77777777" w:rsidR="000F110B" w:rsidRDefault="000F110B" w:rsidP="0007575B">
            <w:pPr>
              <w:jc w:val="center"/>
            </w:pPr>
            <w:r>
              <w:t>11         7</w:t>
            </w:r>
          </w:p>
        </w:tc>
        <w:tc>
          <w:tcPr>
            <w:tcW w:w="0" w:type="auto"/>
            <w:tcBorders>
              <w:top w:val="nil"/>
              <w:left w:val="nil"/>
              <w:bottom w:val="single" w:sz="4" w:space="0" w:color="auto"/>
              <w:right w:val="nil"/>
            </w:tcBorders>
          </w:tcPr>
          <w:p w14:paraId="025B410A" w14:textId="77777777" w:rsidR="000F110B" w:rsidRDefault="000F110B" w:rsidP="0007575B">
            <w:pPr>
              <w:jc w:val="center"/>
            </w:pPr>
            <w:r>
              <w:t>6 5</w:t>
            </w:r>
          </w:p>
        </w:tc>
        <w:tc>
          <w:tcPr>
            <w:tcW w:w="0" w:type="auto"/>
            <w:tcBorders>
              <w:top w:val="nil"/>
              <w:left w:val="nil"/>
              <w:bottom w:val="single" w:sz="4" w:space="0" w:color="auto"/>
              <w:right w:val="nil"/>
            </w:tcBorders>
          </w:tcPr>
          <w:p w14:paraId="01DAC074" w14:textId="77777777" w:rsidR="000F110B" w:rsidRDefault="000F110B" w:rsidP="0007575B">
            <w:pPr>
              <w:jc w:val="center"/>
            </w:pPr>
            <w:r>
              <w:t>4      0</w:t>
            </w:r>
          </w:p>
        </w:tc>
      </w:tr>
      <w:tr w:rsidR="000F110B" w14:paraId="2736C1A6" w14:textId="77777777" w:rsidTr="0007575B">
        <w:tc>
          <w:tcPr>
            <w:tcW w:w="0" w:type="auto"/>
            <w:shd w:val="clear" w:color="auto" w:fill="FFD966" w:themeFill="accent4" w:themeFillTint="99"/>
          </w:tcPr>
          <w:p w14:paraId="1FAE42B6" w14:textId="77777777" w:rsidR="000F110B" w:rsidRDefault="000F110B" w:rsidP="0007575B">
            <w:pPr>
              <w:jc w:val="center"/>
            </w:pPr>
            <w:r>
              <w:t>Ct</w:t>
            </w:r>
            <w:r w:rsidRPr="00434FCF">
              <w:rPr>
                <w:vertAlign w:val="subscript"/>
              </w:rPr>
              <w:t>3</w:t>
            </w:r>
          </w:p>
        </w:tc>
        <w:tc>
          <w:tcPr>
            <w:tcW w:w="0" w:type="auto"/>
            <w:shd w:val="clear" w:color="auto" w:fill="9CC2E5" w:themeFill="accent5" w:themeFillTint="99"/>
          </w:tcPr>
          <w:p w14:paraId="7B41FC0E" w14:textId="77777777" w:rsidR="000F110B" w:rsidRDefault="000F110B" w:rsidP="0007575B">
            <w:pPr>
              <w:jc w:val="center"/>
            </w:pPr>
            <w:r>
              <w:t>0</w:t>
            </w:r>
            <w:r w:rsidRPr="00700BE6">
              <w:rPr>
                <w:vertAlign w:val="subscript"/>
              </w:rPr>
              <w:t>2</w:t>
            </w:r>
          </w:p>
        </w:tc>
        <w:tc>
          <w:tcPr>
            <w:tcW w:w="0" w:type="auto"/>
            <w:shd w:val="clear" w:color="auto" w:fill="D0CECE" w:themeFill="background2" w:themeFillShade="E6"/>
          </w:tcPr>
          <w:p w14:paraId="2D6FB147" w14:textId="77777777" w:rsidR="000F110B" w:rsidRDefault="000F110B" w:rsidP="0007575B">
            <w:pPr>
              <w:jc w:val="center"/>
            </w:pPr>
            <w:r>
              <w:t>~</w:t>
            </w:r>
          </w:p>
        </w:tc>
        <w:tc>
          <w:tcPr>
            <w:tcW w:w="0" w:type="auto"/>
            <w:shd w:val="clear" w:color="auto" w:fill="DEEAF6" w:themeFill="accent5" w:themeFillTint="33"/>
          </w:tcPr>
          <w:p w14:paraId="30F0C4F0" w14:textId="77777777" w:rsidR="000F110B" w:rsidRDefault="000F110B" w:rsidP="0007575B">
            <w:pPr>
              <w:jc w:val="center"/>
            </w:pPr>
            <w:r>
              <w:t>N</w:t>
            </w:r>
          </w:p>
        </w:tc>
        <w:tc>
          <w:tcPr>
            <w:tcW w:w="0" w:type="auto"/>
            <w:shd w:val="clear" w:color="auto" w:fill="D0CECE" w:themeFill="background2" w:themeFillShade="E6"/>
          </w:tcPr>
          <w:p w14:paraId="1FC0045B" w14:textId="77777777" w:rsidR="000F110B" w:rsidRDefault="000F110B" w:rsidP="0007575B">
            <w:pPr>
              <w:jc w:val="center"/>
            </w:pPr>
          </w:p>
        </w:tc>
        <w:tc>
          <w:tcPr>
            <w:tcW w:w="0" w:type="auto"/>
            <w:shd w:val="clear" w:color="auto" w:fill="FF3300"/>
          </w:tcPr>
          <w:p w14:paraId="2473D061" w14:textId="77777777" w:rsidR="000F110B" w:rsidRDefault="000F110B" w:rsidP="0007575B">
            <w:pPr>
              <w:jc w:val="center"/>
            </w:pPr>
            <w:r>
              <w:t>0</w:t>
            </w:r>
          </w:p>
        </w:tc>
        <w:tc>
          <w:tcPr>
            <w:tcW w:w="0" w:type="auto"/>
            <w:shd w:val="clear" w:color="auto" w:fill="F4B083" w:themeFill="accent2" w:themeFillTint="99"/>
          </w:tcPr>
          <w:p w14:paraId="0A0DF15C" w14:textId="77777777" w:rsidR="000F110B" w:rsidRDefault="000F110B" w:rsidP="0007575B">
            <w:pPr>
              <w:jc w:val="center"/>
            </w:pPr>
            <w:r>
              <w:t>Rb</w:t>
            </w:r>
            <w:r w:rsidRPr="00E1207A">
              <w:rPr>
                <w:vertAlign w:val="subscript"/>
              </w:rPr>
              <w:t>5</w:t>
            </w:r>
          </w:p>
        </w:tc>
        <w:tc>
          <w:tcPr>
            <w:tcW w:w="0" w:type="auto"/>
            <w:shd w:val="clear" w:color="auto" w:fill="FFCCFF"/>
          </w:tcPr>
          <w:p w14:paraId="53F0FAE9" w14:textId="77777777" w:rsidR="000F110B" w:rsidRDefault="000F110B" w:rsidP="0007575B">
            <w:pPr>
              <w:jc w:val="center"/>
            </w:pPr>
            <w:r>
              <w:t>0</w:t>
            </w:r>
            <w:r>
              <w:rPr>
                <w:vertAlign w:val="subscript"/>
              </w:rPr>
              <w:t>1</w:t>
            </w:r>
          </w:p>
        </w:tc>
        <w:tc>
          <w:tcPr>
            <w:tcW w:w="0" w:type="auto"/>
            <w:shd w:val="clear" w:color="auto" w:fill="F4B083" w:themeFill="accent2" w:themeFillTint="99"/>
          </w:tcPr>
          <w:p w14:paraId="5ED6A817" w14:textId="77777777" w:rsidR="000F110B" w:rsidRDefault="000F110B" w:rsidP="0007575B">
            <w:pPr>
              <w:jc w:val="center"/>
            </w:pPr>
            <w:r>
              <w:t>Ra</w:t>
            </w:r>
            <w:r>
              <w:rPr>
                <w:vertAlign w:val="subscript"/>
              </w:rPr>
              <w:t>5</w:t>
            </w:r>
          </w:p>
        </w:tc>
        <w:tc>
          <w:tcPr>
            <w:tcW w:w="0" w:type="auto"/>
            <w:shd w:val="clear" w:color="auto" w:fill="C45911" w:themeFill="accent2" w:themeFillShade="BF"/>
          </w:tcPr>
          <w:p w14:paraId="6BFB6653" w14:textId="77777777" w:rsidR="000F110B" w:rsidRDefault="000F110B" w:rsidP="0007575B">
            <w:pPr>
              <w:jc w:val="center"/>
            </w:pPr>
            <w:r>
              <w:t>Rt</w:t>
            </w:r>
            <w:r>
              <w:rPr>
                <w:vertAlign w:val="subscript"/>
              </w:rPr>
              <w:t>5</w:t>
            </w:r>
          </w:p>
        </w:tc>
        <w:tc>
          <w:tcPr>
            <w:tcW w:w="0" w:type="auto"/>
            <w:shd w:val="clear" w:color="auto" w:fill="9999FF"/>
          </w:tcPr>
          <w:p w14:paraId="2691748A" w14:textId="77777777" w:rsidR="000F110B" w:rsidRDefault="000F110B" w:rsidP="0007575B">
            <w:pPr>
              <w:jc w:val="center"/>
            </w:pPr>
            <w:r>
              <w:t>Sz</w:t>
            </w:r>
            <w:r>
              <w:rPr>
                <w:vertAlign w:val="subscript"/>
              </w:rPr>
              <w:t>2</w:t>
            </w:r>
          </w:p>
        </w:tc>
        <w:tc>
          <w:tcPr>
            <w:tcW w:w="0" w:type="auto"/>
            <w:shd w:val="clear" w:color="auto" w:fill="9CC2E5" w:themeFill="accent5" w:themeFillTint="99"/>
          </w:tcPr>
          <w:p w14:paraId="3530ABAC" w14:textId="77777777" w:rsidR="000F110B" w:rsidRDefault="000F110B" w:rsidP="0007575B">
            <w:pPr>
              <w:jc w:val="center"/>
            </w:pPr>
            <w:r>
              <w:t>14</w:t>
            </w:r>
            <w:r>
              <w:rPr>
                <w:vertAlign w:val="subscript"/>
              </w:rPr>
              <w:t>5</w:t>
            </w:r>
          </w:p>
        </w:tc>
      </w:tr>
    </w:tbl>
    <w:p w14:paraId="7AAFC0D0" w14:textId="77777777" w:rsidR="000F110B" w:rsidRDefault="000F110B" w:rsidP="000F110B">
      <w:pPr>
        <w:ind w:left="720"/>
        <w:rPr>
          <w:b/>
          <w:bCs/>
        </w:rPr>
      </w:pPr>
      <w:r>
        <w:rPr>
          <w:b/>
          <w:bCs/>
        </w:rPr>
        <w:t>Clock Cycles: 4 + shift amount</w:t>
      </w:r>
    </w:p>
    <w:p w14:paraId="4384DEA7" w14:textId="77777777" w:rsidR="000F110B" w:rsidRDefault="000F110B" w:rsidP="000F110B">
      <w:pPr>
        <w:rPr>
          <w:b/>
          <w:bCs/>
        </w:rPr>
      </w:pPr>
      <w:r>
        <w:rPr>
          <w:b/>
          <w:bCs/>
        </w:rPr>
        <w:t>ASL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1041"/>
        <w:gridCol w:w="436"/>
        <w:gridCol w:w="1096"/>
        <w:gridCol w:w="1041"/>
        <w:gridCol w:w="506"/>
        <w:gridCol w:w="766"/>
      </w:tblGrid>
      <w:tr w:rsidR="000F110B" w14:paraId="3CD8816D" w14:textId="77777777" w:rsidTr="0007575B">
        <w:tc>
          <w:tcPr>
            <w:tcW w:w="0" w:type="auto"/>
            <w:tcBorders>
              <w:top w:val="nil"/>
              <w:left w:val="nil"/>
              <w:bottom w:val="single" w:sz="4" w:space="0" w:color="auto"/>
              <w:right w:val="nil"/>
            </w:tcBorders>
          </w:tcPr>
          <w:p w14:paraId="5B5E8681" w14:textId="77777777" w:rsidR="000F110B" w:rsidRDefault="000F110B" w:rsidP="0007575B">
            <w:pPr>
              <w:jc w:val="center"/>
            </w:pPr>
            <w:r>
              <w:t>31 29</w:t>
            </w:r>
          </w:p>
        </w:tc>
        <w:tc>
          <w:tcPr>
            <w:tcW w:w="0" w:type="auto"/>
            <w:tcBorders>
              <w:top w:val="nil"/>
              <w:left w:val="nil"/>
              <w:bottom w:val="single" w:sz="4" w:space="0" w:color="auto"/>
              <w:right w:val="nil"/>
            </w:tcBorders>
          </w:tcPr>
          <w:p w14:paraId="545AFAE6" w14:textId="77777777" w:rsidR="000F110B" w:rsidRDefault="000F110B" w:rsidP="0007575B">
            <w:pPr>
              <w:jc w:val="center"/>
            </w:pPr>
            <w:r>
              <w:t>28 27</w:t>
            </w:r>
          </w:p>
        </w:tc>
        <w:tc>
          <w:tcPr>
            <w:tcW w:w="0" w:type="auto"/>
            <w:tcBorders>
              <w:top w:val="nil"/>
              <w:left w:val="nil"/>
              <w:bottom w:val="single" w:sz="4" w:space="0" w:color="auto"/>
              <w:right w:val="nil"/>
            </w:tcBorders>
          </w:tcPr>
          <w:p w14:paraId="415822F2" w14:textId="77777777" w:rsidR="000F110B" w:rsidRDefault="000F110B" w:rsidP="0007575B">
            <w:pPr>
              <w:jc w:val="center"/>
            </w:pPr>
            <w:r>
              <w:t>26</w:t>
            </w:r>
          </w:p>
        </w:tc>
        <w:tc>
          <w:tcPr>
            <w:tcW w:w="0" w:type="auto"/>
            <w:tcBorders>
              <w:top w:val="nil"/>
              <w:left w:val="nil"/>
              <w:bottom w:val="single" w:sz="4" w:space="0" w:color="auto"/>
              <w:right w:val="nil"/>
            </w:tcBorders>
          </w:tcPr>
          <w:p w14:paraId="6D416C23" w14:textId="77777777" w:rsidR="000F110B" w:rsidRDefault="000F110B" w:rsidP="0007575B">
            <w:pPr>
              <w:jc w:val="center"/>
            </w:pPr>
            <w:r>
              <w:t>25</w:t>
            </w:r>
          </w:p>
        </w:tc>
        <w:tc>
          <w:tcPr>
            <w:tcW w:w="0" w:type="auto"/>
            <w:tcBorders>
              <w:top w:val="nil"/>
              <w:left w:val="nil"/>
              <w:bottom w:val="single" w:sz="4" w:space="0" w:color="auto"/>
              <w:right w:val="nil"/>
            </w:tcBorders>
          </w:tcPr>
          <w:p w14:paraId="01DE6CD6" w14:textId="77777777" w:rsidR="000F110B" w:rsidRDefault="000F110B" w:rsidP="0007575B">
            <w:pPr>
              <w:jc w:val="center"/>
            </w:pPr>
            <w:r>
              <w:t>24</w:t>
            </w:r>
          </w:p>
        </w:tc>
        <w:tc>
          <w:tcPr>
            <w:tcW w:w="0" w:type="auto"/>
            <w:tcBorders>
              <w:top w:val="nil"/>
              <w:left w:val="nil"/>
              <w:bottom w:val="single" w:sz="4" w:space="0" w:color="auto"/>
              <w:right w:val="nil"/>
            </w:tcBorders>
          </w:tcPr>
          <w:p w14:paraId="4D01F36E" w14:textId="77777777" w:rsidR="000F110B" w:rsidRDefault="000F110B" w:rsidP="0007575B">
            <w:pPr>
              <w:jc w:val="center"/>
            </w:pPr>
            <w:r>
              <w:t>23</w:t>
            </w:r>
          </w:p>
        </w:tc>
        <w:tc>
          <w:tcPr>
            <w:tcW w:w="0" w:type="auto"/>
            <w:tcBorders>
              <w:top w:val="nil"/>
              <w:left w:val="nil"/>
              <w:bottom w:val="single" w:sz="4" w:space="0" w:color="auto"/>
              <w:right w:val="nil"/>
            </w:tcBorders>
          </w:tcPr>
          <w:p w14:paraId="5EE4AAD0" w14:textId="77777777" w:rsidR="000F110B" w:rsidRDefault="000F110B" w:rsidP="0007575B">
            <w:pPr>
              <w:jc w:val="center"/>
            </w:pPr>
            <w:r>
              <w:t>22       18</w:t>
            </w:r>
          </w:p>
        </w:tc>
        <w:tc>
          <w:tcPr>
            <w:tcW w:w="0" w:type="auto"/>
            <w:tcBorders>
              <w:top w:val="nil"/>
              <w:left w:val="nil"/>
              <w:bottom w:val="single" w:sz="4" w:space="0" w:color="auto"/>
              <w:right w:val="nil"/>
            </w:tcBorders>
          </w:tcPr>
          <w:p w14:paraId="0579D4F8" w14:textId="77777777" w:rsidR="000F110B" w:rsidRDefault="000F110B" w:rsidP="0007575B">
            <w:pPr>
              <w:jc w:val="center"/>
            </w:pPr>
            <w:r>
              <w:t>17</w:t>
            </w:r>
          </w:p>
        </w:tc>
        <w:tc>
          <w:tcPr>
            <w:tcW w:w="0" w:type="auto"/>
            <w:tcBorders>
              <w:top w:val="nil"/>
              <w:left w:val="nil"/>
              <w:bottom w:val="single" w:sz="4" w:space="0" w:color="auto"/>
              <w:right w:val="nil"/>
            </w:tcBorders>
          </w:tcPr>
          <w:p w14:paraId="2DEBD4AF" w14:textId="77777777" w:rsidR="000F110B" w:rsidRDefault="000F110B" w:rsidP="0007575B">
            <w:pPr>
              <w:jc w:val="center"/>
            </w:pPr>
            <w:r>
              <w:t>16        12</w:t>
            </w:r>
          </w:p>
        </w:tc>
        <w:tc>
          <w:tcPr>
            <w:tcW w:w="0" w:type="auto"/>
            <w:tcBorders>
              <w:top w:val="nil"/>
              <w:left w:val="nil"/>
              <w:bottom w:val="single" w:sz="4" w:space="0" w:color="auto"/>
              <w:right w:val="nil"/>
            </w:tcBorders>
          </w:tcPr>
          <w:p w14:paraId="4B4B05F4" w14:textId="77777777" w:rsidR="000F110B" w:rsidRDefault="000F110B" w:rsidP="0007575B">
            <w:pPr>
              <w:jc w:val="center"/>
            </w:pPr>
            <w:r>
              <w:t>11         7</w:t>
            </w:r>
          </w:p>
        </w:tc>
        <w:tc>
          <w:tcPr>
            <w:tcW w:w="0" w:type="auto"/>
            <w:tcBorders>
              <w:top w:val="nil"/>
              <w:left w:val="nil"/>
              <w:bottom w:val="single" w:sz="4" w:space="0" w:color="auto"/>
              <w:right w:val="nil"/>
            </w:tcBorders>
          </w:tcPr>
          <w:p w14:paraId="18304D51" w14:textId="77777777" w:rsidR="000F110B" w:rsidRDefault="000F110B" w:rsidP="0007575B">
            <w:pPr>
              <w:jc w:val="center"/>
            </w:pPr>
            <w:r>
              <w:t>6 5</w:t>
            </w:r>
          </w:p>
        </w:tc>
        <w:tc>
          <w:tcPr>
            <w:tcW w:w="0" w:type="auto"/>
            <w:tcBorders>
              <w:top w:val="nil"/>
              <w:left w:val="nil"/>
              <w:bottom w:val="single" w:sz="4" w:space="0" w:color="auto"/>
              <w:right w:val="nil"/>
            </w:tcBorders>
          </w:tcPr>
          <w:p w14:paraId="1012D094" w14:textId="77777777" w:rsidR="000F110B" w:rsidRDefault="000F110B" w:rsidP="0007575B">
            <w:pPr>
              <w:jc w:val="center"/>
            </w:pPr>
            <w:r>
              <w:t>4      0</w:t>
            </w:r>
          </w:p>
        </w:tc>
      </w:tr>
      <w:tr w:rsidR="000F110B" w14:paraId="53DC6441" w14:textId="77777777" w:rsidTr="0007575B">
        <w:tc>
          <w:tcPr>
            <w:tcW w:w="0" w:type="auto"/>
            <w:shd w:val="clear" w:color="auto" w:fill="FFD966" w:themeFill="accent4" w:themeFillTint="99"/>
          </w:tcPr>
          <w:p w14:paraId="58EA0D42" w14:textId="77777777" w:rsidR="000F110B" w:rsidRDefault="000F110B" w:rsidP="0007575B">
            <w:pPr>
              <w:jc w:val="center"/>
            </w:pPr>
            <w:r>
              <w:t>Ct</w:t>
            </w:r>
            <w:r w:rsidRPr="00384DBC">
              <w:rPr>
                <w:vertAlign w:val="subscript"/>
              </w:rPr>
              <w:t>3</w:t>
            </w:r>
          </w:p>
        </w:tc>
        <w:tc>
          <w:tcPr>
            <w:tcW w:w="0" w:type="auto"/>
            <w:shd w:val="clear" w:color="auto" w:fill="9CC2E5" w:themeFill="accent5" w:themeFillTint="99"/>
          </w:tcPr>
          <w:p w14:paraId="260B94F0" w14:textId="77777777" w:rsidR="000F110B" w:rsidRDefault="000F110B" w:rsidP="0007575B">
            <w:pPr>
              <w:jc w:val="center"/>
            </w:pPr>
            <w:r>
              <w:t>0</w:t>
            </w:r>
            <w:r w:rsidRPr="00700BE6">
              <w:rPr>
                <w:vertAlign w:val="subscript"/>
              </w:rPr>
              <w:t>2</w:t>
            </w:r>
          </w:p>
        </w:tc>
        <w:tc>
          <w:tcPr>
            <w:tcW w:w="0" w:type="auto"/>
            <w:shd w:val="clear" w:color="auto" w:fill="D0CECE" w:themeFill="background2" w:themeFillShade="E6"/>
          </w:tcPr>
          <w:p w14:paraId="255D8D9C" w14:textId="77777777" w:rsidR="000F110B" w:rsidRDefault="000F110B" w:rsidP="0007575B">
            <w:pPr>
              <w:jc w:val="center"/>
            </w:pPr>
            <w:r>
              <w:t>~</w:t>
            </w:r>
          </w:p>
        </w:tc>
        <w:tc>
          <w:tcPr>
            <w:tcW w:w="0" w:type="auto"/>
            <w:shd w:val="clear" w:color="auto" w:fill="DEEAF6" w:themeFill="accent5" w:themeFillTint="33"/>
          </w:tcPr>
          <w:p w14:paraId="110E6C05" w14:textId="77777777" w:rsidR="000F110B" w:rsidRDefault="000F110B" w:rsidP="0007575B">
            <w:pPr>
              <w:jc w:val="center"/>
            </w:pPr>
            <w:r>
              <w:t>N</w:t>
            </w:r>
          </w:p>
        </w:tc>
        <w:tc>
          <w:tcPr>
            <w:tcW w:w="0" w:type="auto"/>
            <w:shd w:val="clear" w:color="auto" w:fill="DEEAF6" w:themeFill="accent5" w:themeFillTint="33"/>
          </w:tcPr>
          <w:p w14:paraId="7152C731" w14:textId="77777777" w:rsidR="000F110B" w:rsidRDefault="000F110B" w:rsidP="0007575B">
            <w:pPr>
              <w:jc w:val="center"/>
            </w:pPr>
            <w:r>
              <w:t>I</w:t>
            </w:r>
          </w:p>
        </w:tc>
        <w:tc>
          <w:tcPr>
            <w:tcW w:w="0" w:type="auto"/>
            <w:shd w:val="clear" w:color="auto" w:fill="FF3300"/>
          </w:tcPr>
          <w:p w14:paraId="0FB098AB" w14:textId="77777777" w:rsidR="000F110B" w:rsidRDefault="000F110B" w:rsidP="0007575B">
            <w:pPr>
              <w:jc w:val="center"/>
            </w:pPr>
            <w:r>
              <w:t>0</w:t>
            </w:r>
          </w:p>
        </w:tc>
        <w:tc>
          <w:tcPr>
            <w:tcW w:w="0" w:type="auto"/>
            <w:shd w:val="clear" w:color="auto" w:fill="DEEAF6" w:themeFill="accent5" w:themeFillTint="33"/>
          </w:tcPr>
          <w:p w14:paraId="04DD80F6" w14:textId="77777777" w:rsidR="000F110B" w:rsidRDefault="000F110B" w:rsidP="0007575B">
            <w:pPr>
              <w:jc w:val="center"/>
            </w:pPr>
            <w:r>
              <w:t>Imm</w:t>
            </w:r>
            <w:r>
              <w:rPr>
                <w:vertAlign w:val="subscript"/>
              </w:rPr>
              <w:t>4..0</w:t>
            </w:r>
          </w:p>
        </w:tc>
        <w:tc>
          <w:tcPr>
            <w:tcW w:w="0" w:type="auto"/>
            <w:shd w:val="clear" w:color="auto" w:fill="FFCCFF"/>
          </w:tcPr>
          <w:p w14:paraId="40A9109E" w14:textId="77777777" w:rsidR="000F110B" w:rsidRDefault="000F110B" w:rsidP="0007575B">
            <w:pPr>
              <w:jc w:val="center"/>
            </w:pPr>
            <w:r>
              <w:t>1</w:t>
            </w:r>
            <w:r>
              <w:rPr>
                <w:vertAlign w:val="subscript"/>
              </w:rPr>
              <w:t>1</w:t>
            </w:r>
          </w:p>
        </w:tc>
        <w:tc>
          <w:tcPr>
            <w:tcW w:w="0" w:type="auto"/>
            <w:shd w:val="clear" w:color="auto" w:fill="F4B083" w:themeFill="accent2" w:themeFillTint="99"/>
          </w:tcPr>
          <w:p w14:paraId="30EF6088" w14:textId="77777777" w:rsidR="000F110B" w:rsidRDefault="000F110B" w:rsidP="0007575B">
            <w:pPr>
              <w:jc w:val="center"/>
            </w:pPr>
            <w:r>
              <w:t>Ra</w:t>
            </w:r>
            <w:r>
              <w:rPr>
                <w:vertAlign w:val="subscript"/>
              </w:rPr>
              <w:t>5</w:t>
            </w:r>
          </w:p>
        </w:tc>
        <w:tc>
          <w:tcPr>
            <w:tcW w:w="0" w:type="auto"/>
            <w:shd w:val="clear" w:color="auto" w:fill="C45911" w:themeFill="accent2" w:themeFillShade="BF"/>
          </w:tcPr>
          <w:p w14:paraId="6A5700CB" w14:textId="77777777" w:rsidR="000F110B" w:rsidRDefault="000F110B" w:rsidP="0007575B">
            <w:pPr>
              <w:jc w:val="center"/>
            </w:pPr>
            <w:r>
              <w:t>Rt</w:t>
            </w:r>
            <w:r>
              <w:rPr>
                <w:vertAlign w:val="subscript"/>
              </w:rPr>
              <w:t>5</w:t>
            </w:r>
          </w:p>
        </w:tc>
        <w:tc>
          <w:tcPr>
            <w:tcW w:w="0" w:type="auto"/>
            <w:shd w:val="clear" w:color="auto" w:fill="9999FF"/>
          </w:tcPr>
          <w:p w14:paraId="26C65F36" w14:textId="77777777" w:rsidR="000F110B" w:rsidRDefault="000F110B" w:rsidP="0007575B">
            <w:pPr>
              <w:jc w:val="center"/>
            </w:pPr>
            <w:r>
              <w:t>Sz</w:t>
            </w:r>
            <w:r>
              <w:rPr>
                <w:vertAlign w:val="subscript"/>
              </w:rPr>
              <w:t>2</w:t>
            </w:r>
          </w:p>
        </w:tc>
        <w:tc>
          <w:tcPr>
            <w:tcW w:w="0" w:type="auto"/>
            <w:shd w:val="clear" w:color="auto" w:fill="9CC2E5" w:themeFill="accent5" w:themeFillTint="99"/>
          </w:tcPr>
          <w:p w14:paraId="233F70F0" w14:textId="77777777" w:rsidR="000F110B" w:rsidRDefault="000F110B" w:rsidP="0007575B">
            <w:pPr>
              <w:jc w:val="center"/>
            </w:pPr>
            <w:r>
              <w:t>14</w:t>
            </w:r>
            <w:r>
              <w:rPr>
                <w:vertAlign w:val="subscript"/>
              </w:rPr>
              <w:t>5</w:t>
            </w:r>
          </w:p>
        </w:tc>
      </w:tr>
    </w:tbl>
    <w:p w14:paraId="48FEECE0" w14:textId="77777777" w:rsidR="000F110B" w:rsidRDefault="000F110B" w:rsidP="000F110B">
      <w:pPr>
        <w:ind w:left="720"/>
        <w:rPr>
          <w:b/>
          <w:bCs/>
        </w:rPr>
      </w:pPr>
      <w:r>
        <w:rPr>
          <w:b/>
          <w:bCs/>
        </w:rPr>
        <w:t>Clock Cycles: 4 + shift amount</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r>
        <w:lastRenderedPageBreak/>
        <w:t>ASR – Arithmetic Shift Right</w:t>
      </w:r>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77777777" w:rsidR="0076533D" w:rsidRDefault="0076533D" w:rsidP="0076533D">
      <w:pPr>
        <w:rPr>
          <w:b/>
          <w:bCs/>
        </w:rPr>
      </w:pPr>
      <w:r>
        <w:rPr>
          <w:b/>
          <w:bCs/>
        </w:rPr>
        <w:t xml:space="preserve">Supported Operand Sizes: </w:t>
      </w:r>
      <w:r w:rsidRPr="00C209EF">
        <w:t>.b, .w, .t, .o</w:t>
      </w:r>
    </w:p>
    <w:p w14:paraId="740886F3" w14:textId="77777777" w:rsidR="000F110B" w:rsidRDefault="000F110B" w:rsidP="000F110B">
      <w:pPr>
        <w:rPr>
          <w:b/>
          <w:bCs/>
        </w:rPr>
      </w:pPr>
      <w:r>
        <w:rPr>
          <w:b/>
          <w:bCs/>
        </w:rPr>
        <w:t>Flag Updates:</w:t>
      </w:r>
    </w:p>
    <w:p w14:paraId="062E1E7A" w14:textId="77777777" w:rsidR="000F110B" w:rsidRPr="00B4397E" w:rsidRDefault="000F110B" w:rsidP="000F110B">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3253EE16" w14:textId="77777777" w:rsidR="000F110B" w:rsidRPr="00B4397E" w:rsidRDefault="000F110B" w:rsidP="000F110B">
      <w:pPr>
        <w:spacing w:after="0"/>
        <w:ind w:left="720"/>
      </w:pPr>
      <w:r w:rsidRPr="00B4397E">
        <w:t>If the result is zero the equals flag is set otherwise it is cleared.</w:t>
      </w:r>
    </w:p>
    <w:p w14:paraId="58E18B92" w14:textId="77777777" w:rsidR="000F110B" w:rsidRDefault="000F110B" w:rsidP="000F110B">
      <w:pPr>
        <w:spacing w:after="0"/>
        <w:ind w:left="720"/>
      </w:pPr>
      <w:r w:rsidRPr="00B4397E">
        <w:t>If the result is negative the signed less than flag is set, otherwise it is cleared.</w:t>
      </w:r>
    </w:p>
    <w:p w14:paraId="5FB4481D" w14:textId="77777777" w:rsidR="000F110B" w:rsidRDefault="000F110B" w:rsidP="000F110B">
      <w:pPr>
        <w:spacing w:after="0"/>
        <w:ind w:left="720"/>
      </w:pPr>
      <w:r>
        <w:t>The overflow flag is cleared.</w:t>
      </w:r>
    </w:p>
    <w:p w14:paraId="223F65D7" w14:textId="77777777" w:rsidR="000F110B" w:rsidRPr="00B4397E" w:rsidRDefault="000F110B" w:rsidP="000F110B">
      <w:pPr>
        <w:spacing w:after="0"/>
        <w:ind w:left="720"/>
      </w:pPr>
      <w:r>
        <w:t>The carry flag is set to the last bit shifted out of the least significant bit of the operand.</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Rt = Ra &gt;&gt; Rb or Rt = Ra &gt;&gt; Imm</w:t>
      </w:r>
    </w:p>
    <w:p w14:paraId="75C0EEA5" w14:textId="77777777" w:rsidR="000F110B" w:rsidRDefault="000F110B" w:rsidP="000F110B">
      <w:pPr>
        <w:rPr>
          <w:b/>
          <w:bCs/>
        </w:rPr>
      </w:pPr>
      <w:r>
        <w:rPr>
          <w:b/>
          <w:bCs/>
        </w:rPr>
        <w:t>Instruction Formats:</w:t>
      </w:r>
    </w:p>
    <w:p w14:paraId="05902E46" w14:textId="77777777" w:rsidR="000F110B" w:rsidRDefault="000F110B" w:rsidP="000F110B">
      <w:pPr>
        <w:rPr>
          <w:b/>
          <w:bCs/>
        </w:rPr>
      </w:pPr>
      <w:r>
        <w:rPr>
          <w:b/>
          <w:bCs/>
        </w:rPr>
        <w:t>ASL Rt, Ra, Rb – Register direct</w:t>
      </w:r>
    </w:p>
    <w:tbl>
      <w:tblPr>
        <w:tblStyle w:val="TableGrid"/>
        <w:tblW w:w="0" w:type="auto"/>
        <w:tblInd w:w="612" w:type="dxa"/>
        <w:tblLook w:val="04A0" w:firstRow="1" w:lastRow="0" w:firstColumn="1" w:lastColumn="0" w:noHBand="0" w:noVBand="1"/>
      </w:tblPr>
      <w:tblGrid>
        <w:gridCol w:w="711"/>
        <w:gridCol w:w="711"/>
        <w:gridCol w:w="711"/>
        <w:gridCol w:w="436"/>
        <w:gridCol w:w="986"/>
        <w:gridCol w:w="436"/>
        <w:gridCol w:w="1096"/>
        <w:gridCol w:w="1041"/>
        <w:gridCol w:w="506"/>
        <w:gridCol w:w="766"/>
      </w:tblGrid>
      <w:tr w:rsidR="000F110B" w14:paraId="594228B2" w14:textId="77777777" w:rsidTr="00B966CF">
        <w:tc>
          <w:tcPr>
            <w:tcW w:w="0" w:type="auto"/>
            <w:tcBorders>
              <w:top w:val="nil"/>
              <w:left w:val="nil"/>
              <w:bottom w:val="single" w:sz="4" w:space="0" w:color="auto"/>
              <w:right w:val="nil"/>
            </w:tcBorders>
          </w:tcPr>
          <w:p w14:paraId="074BF080" w14:textId="77777777" w:rsidR="000F110B" w:rsidRDefault="000F110B" w:rsidP="00B966CF">
            <w:pPr>
              <w:jc w:val="center"/>
            </w:pPr>
            <w:r>
              <w:t>31 29</w:t>
            </w:r>
          </w:p>
        </w:tc>
        <w:tc>
          <w:tcPr>
            <w:tcW w:w="0" w:type="auto"/>
            <w:tcBorders>
              <w:top w:val="nil"/>
              <w:left w:val="nil"/>
              <w:bottom w:val="single" w:sz="4" w:space="0" w:color="auto"/>
              <w:right w:val="nil"/>
            </w:tcBorders>
          </w:tcPr>
          <w:p w14:paraId="07561367" w14:textId="77777777" w:rsidR="000F110B" w:rsidRDefault="000F110B" w:rsidP="00B966CF">
            <w:pPr>
              <w:jc w:val="center"/>
            </w:pPr>
            <w:r>
              <w:t>28 27</w:t>
            </w:r>
          </w:p>
        </w:tc>
        <w:tc>
          <w:tcPr>
            <w:tcW w:w="0" w:type="auto"/>
            <w:tcBorders>
              <w:top w:val="nil"/>
              <w:left w:val="nil"/>
              <w:bottom w:val="single" w:sz="4" w:space="0" w:color="auto"/>
              <w:right w:val="nil"/>
            </w:tcBorders>
          </w:tcPr>
          <w:p w14:paraId="0C33130A" w14:textId="77777777" w:rsidR="000F110B" w:rsidRDefault="000F110B" w:rsidP="00B966CF">
            <w:pPr>
              <w:jc w:val="center"/>
            </w:pPr>
            <w:r>
              <w:t>26 24</w:t>
            </w:r>
          </w:p>
        </w:tc>
        <w:tc>
          <w:tcPr>
            <w:tcW w:w="0" w:type="auto"/>
            <w:tcBorders>
              <w:top w:val="nil"/>
              <w:left w:val="nil"/>
              <w:bottom w:val="single" w:sz="4" w:space="0" w:color="auto"/>
              <w:right w:val="nil"/>
            </w:tcBorders>
          </w:tcPr>
          <w:p w14:paraId="1E6E1816" w14:textId="77777777" w:rsidR="000F110B" w:rsidRDefault="000F110B" w:rsidP="00B966CF">
            <w:pPr>
              <w:jc w:val="center"/>
            </w:pPr>
            <w:r>
              <w:t>23</w:t>
            </w:r>
          </w:p>
        </w:tc>
        <w:tc>
          <w:tcPr>
            <w:tcW w:w="0" w:type="auto"/>
            <w:tcBorders>
              <w:top w:val="nil"/>
              <w:left w:val="nil"/>
              <w:bottom w:val="single" w:sz="4" w:space="0" w:color="auto"/>
              <w:right w:val="nil"/>
            </w:tcBorders>
          </w:tcPr>
          <w:p w14:paraId="009ED957" w14:textId="77777777" w:rsidR="000F110B" w:rsidRDefault="000F110B" w:rsidP="00B966CF">
            <w:pPr>
              <w:jc w:val="center"/>
            </w:pPr>
            <w:r>
              <w:t>22      18</w:t>
            </w:r>
          </w:p>
        </w:tc>
        <w:tc>
          <w:tcPr>
            <w:tcW w:w="0" w:type="auto"/>
            <w:tcBorders>
              <w:top w:val="nil"/>
              <w:left w:val="nil"/>
              <w:bottom w:val="single" w:sz="4" w:space="0" w:color="auto"/>
              <w:right w:val="nil"/>
            </w:tcBorders>
          </w:tcPr>
          <w:p w14:paraId="69048DCF" w14:textId="77777777" w:rsidR="000F110B" w:rsidRDefault="000F110B" w:rsidP="00B966CF">
            <w:pPr>
              <w:jc w:val="center"/>
            </w:pPr>
            <w:r>
              <w:t>17</w:t>
            </w:r>
          </w:p>
        </w:tc>
        <w:tc>
          <w:tcPr>
            <w:tcW w:w="0" w:type="auto"/>
            <w:tcBorders>
              <w:top w:val="nil"/>
              <w:left w:val="nil"/>
              <w:bottom w:val="single" w:sz="4" w:space="0" w:color="auto"/>
              <w:right w:val="nil"/>
            </w:tcBorders>
          </w:tcPr>
          <w:p w14:paraId="6EC128AC" w14:textId="77777777" w:rsidR="000F110B" w:rsidRDefault="000F110B" w:rsidP="00B966CF">
            <w:pPr>
              <w:jc w:val="center"/>
            </w:pPr>
            <w:r>
              <w:t>16        12</w:t>
            </w:r>
          </w:p>
        </w:tc>
        <w:tc>
          <w:tcPr>
            <w:tcW w:w="0" w:type="auto"/>
            <w:tcBorders>
              <w:top w:val="nil"/>
              <w:left w:val="nil"/>
              <w:bottom w:val="single" w:sz="4" w:space="0" w:color="auto"/>
              <w:right w:val="nil"/>
            </w:tcBorders>
          </w:tcPr>
          <w:p w14:paraId="03423810" w14:textId="77777777" w:rsidR="000F110B" w:rsidRDefault="000F110B" w:rsidP="00B966CF">
            <w:pPr>
              <w:jc w:val="center"/>
            </w:pPr>
            <w:r>
              <w:t>11         7</w:t>
            </w:r>
          </w:p>
        </w:tc>
        <w:tc>
          <w:tcPr>
            <w:tcW w:w="0" w:type="auto"/>
            <w:tcBorders>
              <w:top w:val="nil"/>
              <w:left w:val="nil"/>
              <w:bottom w:val="single" w:sz="4" w:space="0" w:color="auto"/>
              <w:right w:val="nil"/>
            </w:tcBorders>
          </w:tcPr>
          <w:p w14:paraId="1E6D6EBE" w14:textId="77777777" w:rsidR="000F110B" w:rsidRDefault="000F110B" w:rsidP="00B966CF">
            <w:pPr>
              <w:jc w:val="center"/>
            </w:pPr>
            <w:r>
              <w:t>6 5</w:t>
            </w:r>
          </w:p>
        </w:tc>
        <w:tc>
          <w:tcPr>
            <w:tcW w:w="0" w:type="auto"/>
            <w:tcBorders>
              <w:top w:val="nil"/>
              <w:left w:val="nil"/>
              <w:bottom w:val="single" w:sz="4" w:space="0" w:color="auto"/>
              <w:right w:val="nil"/>
            </w:tcBorders>
          </w:tcPr>
          <w:p w14:paraId="673E39F4" w14:textId="77777777" w:rsidR="000F110B" w:rsidRDefault="000F110B" w:rsidP="00B966CF">
            <w:pPr>
              <w:jc w:val="center"/>
            </w:pPr>
            <w:r>
              <w:t>4      0</w:t>
            </w:r>
          </w:p>
        </w:tc>
      </w:tr>
      <w:tr w:rsidR="000F110B" w14:paraId="7F69BD6D" w14:textId="77777777" w:rsidTr="00B966CF">
        <w:tc>
          <w:tcPr>
            <w:tcW w:w="0" w:type="auto"/>
            <w:shd w:val="clear" w:color="auto" w:fill="FFD966" w:themeFill="accent4" w:themeFillTint="99"/>
          </w:tcPr>
          <w:p w14:paraId="5A201372" w14:textId="77777777" w:rsidR="000F110B" w:rsidRDefault="000F110B" w:rsidP="00B966CF">
            <w:pPr>
              <w:jc w:val="center"/>
            </w:pPr>
            <w:r>
              <w:t>Ct</w:t>
            </w:r>
            <w:r w:rsidRPr="00434FCF">
              <w:rPr>
                <w:vertAlign w:val="subscript"/>
              </w:rPr>
              <w:t>3</w:t>
            </w:r>
          </w:p>
        </w:tc>
        <w:tc>
          <w:tcPr>
            <w:tcW w:w="0" w:type="auto"/>
            <w:shd w:val="clear" w:color="auto" w:fill="9CC2E5" w:themeFill="accent5" w:themeFillTint="99"/>
          </w:tcPr>
          <w:p w14:paraId="1B96F401" w14:textId="77777777" w:rsidR="000F110B" w:rsidRDefault="000F110B" w:rsidP="00B966CF">
            <w:pPr>
              <w:jc w:val="center"/>
            </w:pPr>
            <w:r>
              <w:t>0</w:t>
            </w:r>
            <w:r w:rsidRPr="00700BE6">
              <w:rPr>
                <w:vertAlign w:val="subscript"/>
              </w:rPr>
              <w:t>2</w:t>
            </w:r>
          </w:p>
        </w:tc>
        <w:tc>
          <w:tcPr>
            <w:tcW w:w="0" w:type="auto"/>
            <w:shd w:val="clear" w:color="auto" w:fill="D0CECE" w:themeFill="background2" w:themeFillShade="E6"/>
          </w:tcPr>
          <w:p w14:paraId="091B79F2" w14:textId="77777777" w:rsidR="000F110B" w:rsidRDefault="000F110B" w:rsidP="00B966CF">
            <w:pPr>
              <w:jc w:val="center"/>
            </w:pPr>
            <w:r>
              <w:t>~</w:t>
            </w:r>
            <w:r>
              <w:rPr>
                <w:vertAlign w:val="subscript"/>
              </w:rPr>
              <w:t>3</w:t>
            </w:r>
          </w:p>
        </w:tc>
        <w:tc>
          <w:tcPr>
            <w:tcW w:w="0" w:type="auto"/>
            <w:shd w:val="clear" w:color="auto" w:fill="FF3300"/>
          </w:tcPr>
          <w:p w14:paraId="7E21F980" w14:textId="77777777" w:rsidR="000F110B" w:rsidRDefault="000F110B" w:rsidP="00B966CF">
            <w:pPr>
              <w:jc w:val="center"/>
            </w:pPr>
            <w:r>
              <w:t>1</w:t>
            </w:r>
          </w:p>
        </w:tc>
        <w:tc>
          <w:tcPr>
            <w:tcW w:w="0" w:type="auto"/>
            <w:shd w:val="clear" w:color="auto" w:fill="F4B083" w:themeFill="accent2" w:themeFillTint="99"/>
          </w:tcPr>
          <w:p w14:paraId="786D935D" w14:textId="77777777" w:rsidR="000F110B" w:rsidRDefault="000F110B" w:rsidP="00B966CF">
            <w:pPr>
              <w:jc w:val="center"/>
            </w:pPr>
            <w:r>
              <w:t>Rb</w:t>
            </w:r>
            <w:r w:rsidRPr="00E1207A">
              <w:rPr>
                <w:vertAlign w:val="subscript"/>
              </w:rPr>
              <w:t>5</w:t>
            </w:r>
          </w:p>
        </w:tc>
        <w:tc>
          <w:tcPr>
            <w:tcW w:w="0" w:type="auto"/>
            <w:shd w:val="clear" w:color="auto" w:fill="FFCCFF"/>
          </w:tcPr>
          <w:p w14:paraId="1EBB5E55" w14:textId="77777777" w:rsidR="000F110B" w:rsidRDefault="000F110B" w:rsidP="00B966CF">
            <w:pPr>
              <w:jc w:val="center"/>
            </w:pPr>
            <w:r>
              <w:t>0</w:t>
            </w:r>
            <w:r>
              <w:rPr>
                <w:vertAlign w:val="subscript"/>
              </w:rPr>
              <w:t>1</w:t>
            </w:r>
          </w:p>
        </w:tc>
        <w:tc>
          <w:tcPr>
            <w:tcW w:w="0" w:type="auto"/>
            <w:shd w:val="clear" w:color="auto" w:fill="F4B083" w:themeFill="accent2" w:themeFillTint="99"/>
          </w:tcPr>
          <w:p w14:paraId="151EACFC" w14:textId="77777777" w:rsidR="000F110B" w:rsidRDefault="000F110B" w:rsidP="00B966CF">
            <w:pPr>
              <w:jc w:val="center"/>
            </w:pPr>
            <w:r>
              <w:t>Ra</w:t>
            </w:r>
            <w:r>
              <w:rPr>
                <w:vertAlign w:val="subscript"/>
              </w:rPr>
              <w:t>5</w:t>
            </w:r>
          </w:p>
        </w:tc>
        <w:tc>
          <w:tcPr>
            <w:tcW w:w="0" w:type="auto"/>
            <w:shd w:val="clear" w:color="auto" w:fill="C45911" w:themeFill="accent2" w:themeFillShade="BF"/>
          </w:tcPr>
          <w:p w14:paraId="54DF0BAC" w14:textId="77777777" w:rsidR="000F110B" w:rsidRDefault="000F110B" w:rsidP="00B966CF">
            <w:pPr>
              <w:jc w:val="center"/>
            </w:pPr>
            <w:r>
              <w:t>Rt</w:t>
            </w:r>
            <w:r>
              <w:rPr>
                <w:vertAlign w:val="subscript"/>
              </w:rPr>
              <w:t>5</w:t>
            </w:r>
          </w:p>
        </w:tc>
        <w:tc>
          <w:tcPr>
            <w:tcW w:w="0" w:type="auto"/>
            <w:shd w:val="clear" w:color="auto" w:fill="9999FF"/>
          </w:tcPr>
          <w:p w14:paraId="0BCFB44F" w14:textId="77777777" w:rsidR="000F110B" w:rsidRDefault="000F110B" w:rsidP="00B966CF">
            <w:pPr>
              <w:jc w:val="center"/>
            </w:pPr>
            <w:r>
              <w:t>Sz</w:t>
            </w:r>
            <w:r>
              <w:rPr>
                <w:vertAlign w:val="subscript"/>
              </w:rPr>
              <w:t>2</w:t>
            </w:r>
          </w:p>
        </w:tc>
        <w:tc>
          <w:tcPr>
            <w:tcW w:w="0" w:type="auto"/>
            <w:shd w:val="clear" w:color="auto" w:fill="9CC2E5" w:themeFill="accent5" w:themeFillTint="99"/>
          </w:tcPr>
          <w:p w14:paraId="3A44E09D" w14:textId="77777777" w:rsidR="000F110B" w:rsidRDefault="000F110B" w:rsidP="00B966CF">
            <w:pPr>
              <w:jc w:val="center"/>
            </w:pPr>
            <w:r>
              <w:t>14</w:t>
            </w:r>
            <w:r>
              <w:rPr>
                <w:vertAlign w:val="subscript"/>
              </w:rPr>
              <w:t>5</w:t>
            </w:r>
          </w:p>
        </w:tc>
      </w:tr>
    </w:tbl>
    <w:p w14:paraId="1694E900" w14:textId="77777777" w:rsidR="000F110B" w:rsidRDefault="000F110B" w:rsidP="000F110B">
      <w:pPr>
        <w:ind w:left="720"/>
        <w:rPr>
          <w:b/>
          <w:bCs/>
        </w:rPr>
      </w:pPr>
      <w:r>
        <w:rPr>
          <w:b/>
          <w:bCs/>
        </w:rPr>
        <w:t>Clock Cycles: 4 + shift amount</w:t>
      </w:r>
    </w:p>
    <w:p w14:paraId="69BB55C7" w14:textId="77777777" w:rsidR="000F110B" w:rsidRDefault="000F110B" w:rsidP="000F110B">
      <w:pPr>
        <w:rPr>
          <w:b/>
          <w:bCs/>
        </w:rPr>
      </w:pPr>
      <w:r>
        <w:rPr>
          <w:b/>
          <w:bCs/>
        </w:rPr>
        <w:t>ASL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656"/>
        <w:gridCol w:w="436"/>
        <w:gridCol w:w="436"/>
        <w:gridCol w:w="1041"/>
        <w:gridCol w:w="436"/>
        <w:gridCol w:w="1096"/>
        <w:gridCol w:w="1041"/>
        <w:gridCol w:w="506"/>
        <w:gridCol w:w="766"/>
      </w:tblGrid>
      <w:tr w:rsidR="000F110B" w14:paraId="06C3637C" w14:textId="77777777" w:rsidTr="00B966CF">
        <w:tc>
          <w:tcPr>
            <w:tcW w:w="0" w:type="auto"/>
            <w:tcBorders>
              <w:top w:val="nil"/>
              <w:left w:val="nil"/>
              <w:bottom w:val="single" w:sz="4" w:space="0" w:color="auto"/>
              <w:right w:val="nil"/>
            </w:tcBorders>
          </w:tcPr>
          <w:p w14:paraId="52D696A6" w14:textId="77777777" w:rsidR="000F110B" w:rsidRDefault="000F110B" w:rsidP="00B966CF">
            <w:pPr>
              <w:jc w:val="center"/>
            </w:pPr>
            <w:r>
              <w:t>31 29</w:t>
            </w:r>
          </w:p>
        </w:tc>
        <w:tc>
          <w:tcPr>
            <w:tcW w:w="0" w:type="auto"/>
            <w:tcBorders>
              <w:top w:val="nil"/>
              <w:left w:val="nil"/>
              <w:bottom w:val="single" w:sz="4" w:space="0" w:color="auto"/>
              <w:right w:val="nil"/>
            </w:tcBorders>
          </w:tcPr>
          <w:p w14:paraId="0D5E329A" w14:textId="77777777" w:rsidR="000F110B" w:rsidRDefault="000F110B" w:rsidP="00B966CF">
            <w:pPr>
              <w:jc w:val="center"/>
            </w:pPr>
            <w:r>
              <w:t>28 27</w:t>
            </w:r>
          </w:p>
        </w:tc>
        <w:tc>
          <w:tcPr>
            <w:tcW w:w="0" w:type="auto"/>
            <w:tcBorders>
              <w:top w:val="nil"/>
              <w:left w:val="nil"/>
              <w:bottom w:val="single" w:sz="4" w:space="0" w:color="auto"/>
              <w:right w:val="nil"/>
            </w:tcBorders>
          </w:tcPr>
          <w:p w14:paraId="71C7FEAE" w14:textId="77777777" w:rsidR="000F110B" w:rsidRDefault="000F110B" w:rsidP="00B966CF">
            <w:pPr>
              <w:jc w:val="center"/>
            </w:pPr>
            <w:r>
              <w:t>2625</w:t>
            </w:r>
          </w:p>
        </w:tc>
        <w:tc>
          <w:tcPr>
            <w:tcW w:w="0" w:type="auto"/>
            <w:tcBorders>
              <w:top w:val="nil"/>
              <w:left w:val="nil"/>
              <w:bottom w:val="single" w:sz="4" w:space="0" w:color="auto"/>
              <w:right w:val="nil"/>
            </w:tcBorders>
          </w:tcPr>
          <w:p w14:paraId="20825705" w14:textId="77777777" w:rsidR="000F110B" w:rsidRDefault="000F110B" w:rsidP="00B966CF">
            <w:pPr>
              <w:jc w:val="center"/>
            </w:pPr>
            <w:r>
              <w:t>24</w:t>
            </w:r>
          </w:p>
        </w:tc>
        <w:tc>
          <w:tcPr>
            <w:tcW w:w="0" w:type="auto"/>
            <w:tcBorders>
              <w:top w:val="nil"/>
              <w:left w:val="nil"/>
              <w:bottom w:val="single" w:sz="4" w:space="0" w:color="auto"/>
              <w:right w:val="nil"/>
            </w:tcBorders>
          </w:tcPr>
          <w:p w14:paraId="43510D65" w14:textId="77777777" w:rsidR="000F110B" w:rsidRDefault="000F110B" w:rsidP="00B966CF">
            <w:pPr>
              <w:jc w:val="center"/>
            </w:pPr>
            <w:r>
              <w:t>23</w:t>
            </w:r>
          </w:p>
        </w:tc>
        <w:tc>
          <w:tcPr>
            <w:tcW w:w="0" w:type="auto"/>
            <w:tcBorders>
              <w:top w:val="nil"/>
              <w:left w:val="nil"/>
              <w:bottom w:val="single" w:sz="4" w:space="0" w:color="auto"/>
              <w:right w:val="nil"/>
            </w:tcBorders>
          </w:tcPr>
          <w:p w14:paraId="177BA679" w14:textId="77777777" w:rsidR="000F110B" w:rsidRDefault="000F110B" w:rsidP="00B966CF">
            <w:pPr>
              <w:jc w:val="center"/>
            </w:pPr>
            <w:r>
              <w:t>22       18</w:t>
            </w:r>
          </w:p>
        </w:tc>
        <w:tc>
          <w:tcPr>
            <w:tcW w:w="0" w:type="auto"/>
            <w:tcBorders>
              <w:top w:val="nil"/>
              <w:left w:val="nil"/>
              <w:bottom w:val="single" w:sz="4" w:space="0" w:color="auto"/>
              <w:right w:val="nil"/>
            </w:tcBorders>
          </w:tcPr>
          <w:p w14:paraId="7DAE2E12" w14:textId="77777777" w:rsidR="000F110B" w:rsidRDefault="000F110B" w:rsidP="00B966CF">
            <w:pPr>
              <w:jc w:val="center"/>
            </w:pPr>
            <w:r>
              <w:t>17</w:t>
            </w:r>
          </w:p>
        </w:tc>
        <w:tc>
          <w:tcPr>
            <w:tcW w:w="0" w:type="auto"/>
            <w:tcBorders>
              <w:top w:val="nil"/>
              <w:left w:val="nil"/>
              <w:bottom w:val="single" w:sz="4" w:space="0" w:color="auto"/>
              <w:right w:val="nil"/>
            </w:tcBorders>
          </w:tcPr>
          <w:p w14:paraId="1E2A58A2" w14:textId="77777777" w:rsidR="000F110B" w:rsidRDefault="000F110B" w:rsidP="00B966CF">
            <w:pPr>
              <w:jc w:val="center"/>
            </w:pPr>
            <w:r>
              <w:t>16        12</w:t>
            </w:r>
          </w:p>
        </w:tc>
        <w:tc>
          <w:tcPr>
            <w:tcW w:w="0" w:type="auto"/>
            <w:tcBorders>
              <w:top w:val="nil"/>
              <w:left w:val="nil"/>
              <w:bottom w:val="single" w:sz="4" w:space="0" w:color="auto"/>
              <w:right w:val="nil"/>
            </w:tcBorders>
          </w:tcPr>
          <w:p w14:paraId="59970E80" w14:textId="77777777" w:rsidR="000F110B" w:rsidRDefault="000F110B" w:rsidP="00B966CF">
            <w:pPr>
              <w:jc w:val="center"/>
            </w:pPr>
            <w:r>
              <w:t>11         7</w:t>
            </w:r>
          </w:p>
        </w:tc>
        <w:tc>
          <w:tcPr>
            <w:tcW w:w="0" w:type="auto"/>
            <w:tcBorders>
              <w:top w:val="nil"/>
              <w:left w:val="nil"/>
              <w:bottom w:val="single" w:sz="4" w:space="0" w:color="auto"/>
              <w:right w:val="nil"/>
            </w:tcBorders>
          </w:tcPr>
          <w:p w14:paraId="13142190" w14:textId="77777777" w:rsidR="000F110B" w:rsidRDefault="000F110B" w:rsidP="00B966CF">
            <w:pPr>
              <w:jc w:val="center"/>
            </w:pPr>
            <w:r>
              <w:t>6 5</w:t>
            </w:r>
          </w:p>
        </w:tc>
        <w:tc>
          <w:tcPr>
            <w:tcW w:w="0" w:type="auto"/>
            <w:tcBorders>
              <w:top w:val="nil"/>
              <w:left w:val="nil"/>
              <w:bottom w:val="single" w:sz="4" w:space="0" w:color="auto"/>
              <w:right w:val="nil"/>
            </w:tcBorders>
          </w:tcPr>
          <w:p w14:paraId="06585BB8" w14:textId="77777777" w:rsidR="000F110B" w:rsidRDefault="000F110B" w:rsidP="00B966CF">
            <w:pPr>
              <w:jc w:val="center"/>
            </w:pPr>
            <w:r>
              <w:t>4      0</w:t>
            </w:r>
          </w:p>
        </w:tc>
      </w:tr>
      <w:tr w:rsidR="000F110B" w14:paraId="24D8A2C2" w14:textId="77777777" w:rsidTr="00B966CF">
        <w:tc>
          <w:tcPr>
            <w:tcW w:w="0" w:type="auto"/>
            <w:shd w:val="clear" w:color="auto" w:fill="FFD966" w:themeFill="accent4" w:themeFillTint="99"/>
          </w:tcPr>
          <w:p w14:paraId="10CC4406" w14:textId="77777777" w:rsidR="000F110B" w:rsidRDefault="000F110B" w:rsidP="00B966CF">
            <w:pPr>
              <w:jc w:val="center"/>
            </w:pPr>
            <w:r>
              <w:t>Ct</w:t>
            </w:r>
            <w:r w:rsidRPr="00384DBC">
              <w:rPr>
                <w:vertAlign w:val="subscript"/>
              </w:rPr>
              <w:t>3</w:t>
            </w:r>
          </w:p>
        </w:tc>
        <w:tc>
          <w:tcPr>
            <w:tcW w:w="0" w:type="auto"/>
            <w:shd w:val="clear" w:color="auto" w:fill="9CC2E5" w:themeFill="accent5" w:themeFillTint="99"/>
          </w:tcPr>
          <w:p w14:paraId="075A4199" w14:textId="77777777" w:rsidR="000F110B" w:rsidRDefault="000F110B" w:rsidP="00B966CF">
            <w:pPr>
              <w:jc w:val="center"/>
            </w:pPr>
            <w:r>
              <w:t>0</w:t>
            </w:r>
            <w:r w:rsidRPr="00700BE6">
              <w:rPr>
                <w:vertAlign w:val="subscript"/>
              </w:rPr>
              <w:t>2</w:t>
            </w:r>
          </w:p>
        </w:tc>
        <w:tc>
          <w:tcPr>
            <w:tcW w:w="0" w:type="auto"/>
            <w:shd w:val="clear" w:color="auto" w:fill="D0CECE" w:themeFill="background2" w:themeFillShade="E6"/>
          </w:tcPr>
          <w:p w14:paraId="2C932C87" w14:textId="77777777" w:rsidR="000F110B" w:rsidRDefault="000F110B" w:rsidP="00B966CF">
            <w:pPr>
              <w:jc w:val="center"/>
            </w:pPr>
            <w:r>
              <w:t>~</w:t>
            </w:r>
            <w:r w:rsidRPr="00700BE6">
              <w:rPr>
                <w:vertAlign w:val="subscript"/>
              </w:rPr>
              <w:t>2</w:t>
            </w:r>
          </w:p>
        </w:tc>
        <w:tc>
          <w:tcPr>
            <w:tcW w:w="0" w:type="auto"/>
            <w:shd w:val="clear" w:color="auto" w:fill="DEEAF6" w:themeFill="accent5" w:themeFillTint="33"/>
          </w:tcPr>
          <w:p w14:paraId="251FF563" w14:textId="77777777" w:rsidR="000F110B" w:rsidRDefault="000F110B" w:rsidP="00B966CF">
            <w:pPr>
              <w:jc w:val="center"/>
            </w:pPr>
            <w:r>
              <w:t>I</w:t>
            </w:r>
          </w:p>
        </w:tc>
        <w:tc>
          <w:tcPr>
            <w:tcW w:w="0" w:type="auto"/>
            <w:shd w:val="clear" w:color="auto" w:fill="FF3300"/>
          </w:tcPr>
          <w:p w14:paraId="56158F3C" w14:textId="77777777" w:rsidR="000F110B" w:rsidRDefault="000F110B" w:rsidP="00B966CF">
            <w:pPr>
              <w:jc w:val="center"/>
            </w:pPr>
            <w:r>
              <w:t>1</w:t>
            </w:r>
          </w:p>
        </w:tc>
        <w:tc>
          <w:tcPr>
            <w:tcW w:w="0" w:type="auto"/>
            <w:shd w:val="clear" w:color="auto" w:fill="DEEAF6" w:themeFill="accent5" w:themeFillTint="33"/>
          </w:tcPr>
          <w:p w14:paraId="1424DA73" w14:textId="77777777" w:rsidR="000F110B" w:rsidRDefault="000F110B" w:rsidP="00B966CF">
            <w:pPr>
              <w:jc w:val="center"/>
            </w:pPr>
            <w:r>
              <w:t>Imm</w:t>
            </w:r>
            <w:r>
              <w:rPr>
                <w:vertAlign w:val="subscript"/>
              </w:rPr>
              <w:t>4..0</w:t>
            </w:r>
          </w:p>
        </w:tc>
        <w:tc>
          <w:tcPr>
            <w:tcW w:w="0" w:type="auto"/>
            <w:shd w:val="clear" w:color="auto" w:fill="FFCCFF"/>
          </w:tcPr>
          <w:p w14:paraId="64DD2599" w14:textId="77777777" w:rsidR="000F110B" w:rsidRDefault="000F110B" w:rsidP="00B966CF">
            <w:pPr>
              <w:jc w:val="center"/>
            </w:pPr>
            <w:r>
              <w:t>1</w:t>
            </w:r>
            <w:r>
              <w:rPr>
                <w:vertAlign w:val="subscript"/>
              </w:rPr>
              <w:t>1</w:t>
            </w:r>
          </w:p>
        </w:tc>
        <w:tc>
          <w:tcPr>
            <w:tcW w:w="0" w:type="auto"/>
            <w:shd w:val="clear" w:color="auto" w:fill="F4B083" w:themeFill="accent2" w:themeFillTint="99"/>
          </w:tcPr>
          <w:p w14:paraId="12F844CA" w14:textId="77777777" w:rsidR="000F110B" w:rsidRDefault="000F110B" w:rsidP="00B966CF">
            <w:pPr>
              <w:jc w:val="center"/>
            </w:pPr>
            <w:r>
              <w:t>Ra</w:t>
            </w:r>
            <w:r>
              <w:rPr>
                <w:vertAlign w:val="subscript"/>
              </w:rPr>
              <w:t>5</w:t>
            </w:r>
          </w:p>
        </w:tc>
        <w:tc>
          <w:tcPr>
            <w:tcW w:w="0" w:type="auto"/>
            <w:shd w:val="clear" w:color="auto" w:fill="C45911" w:themeFill="accent2" w:themeFillShade="BF"/>
          </w:tcPr>
          <w:p w14:paraId="5973A391" w14:textId="77777777" w:rsidR="000F110B" w:rsidRDefault="000F110B" w:rsidP="00B966CF">
            <w:pPr>
              <w:jc w:val="center"/>
            </w:pPr>
            <w:r>
              <w:t>Rt</w:t>
            </w:r>
            <w:r>
              <w:rPr>
                <w:vertAlign w:val="subscript"/>
              </w:rPr>
              <w:t>5</w:t>
            </w:r>
          </w:p>
        </w:tc>
        <w:tc>
          <w:tcPr>
            <w:tcW w:w="0" w:type="auto"/>
            <w:shd w:val="clear" w:color="auto" w:fill="9999FF"/>
          </w:tcPr>
          <w:p w14:paraId="4456D5A1" w14:textId="77777777" w:rsidR="000F110B" w:rsidRDefault="000F110B" w:rsidP="00B966CF">
            <w:pPr>
              <w:jc w:val="center"/>
            </w:pPr>
            <w:r>
              <w:t>Sz</w:t>
            </w:r>
            <w:r>
              <w:rPr>
                <w:vertAlign w:val="subscript"/>
              </w:rPr>
              <w:t>2</w:t>
            </w:r>
          </w:p>
        </w:tc>
        <w:tc>
          <w:tcPr>
            <w:tcW w:w="0" w:type="auto"/>
            <w:shd w:val="clear" w:color="auto" w:fill="9CC2E5" w:themeFill="accent5" w:themeFillTint="99"/>
          </w:tcPr>
          <w:p w14:paraId="524E672A" w14:textId="77777777" w:rsidR="000F110B" w:rsidRDefault="000F110B" w:rsidP="00B966CF">
            <w:pPr>
              <w:jc w:val="center"/>
            </w:pPr>
            <w:r>
              <w:t>14</w:t>
            </w:r>
            <w:r>
              <w:rPr>
                <w:vertAlign w:val="subscript"/>
              </w:rPr>
              <w:t>5</w:t>
            </w:r>
          </w:p>
        </w:tc>
      </w:tr>
    </w:tbl>
    <w:p w14:paraId="25E8A08E" w14:textId="77777777" w:rsidR="000F110B" w:rsidRDefault="000F110B" w:rsidP="000F110B">
      <w:pPr>
        <w:ind w:left="720"/>
        <w:rPr>
          <w:b/>
          <w:bCs/>
        </w:rPr>
      </w:pPr>
      <w:r>
        <w:rPr>
          <w:b/>
          <w:bCs/>
        </w:rPr>
        <w:t>Clock Cycles: 4 + shift amount</w:t>
      </w:r>
    </w:p>
    <w:p w14:paraId="68642447" w14:textId="77777777"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3A395126" w14:textId="77777777" w:rsidR="000F110B" w:rsidRPr="009F5200" w:rsidRDefault="000F110B" w:rsidP="000F110B">
      <w:pPr>
        <w:rPr>
          <w:b/>
          <w:bCs/>
        </w:rPr>
      </w:pPr>
    </w:p>
    <w:p w14:paraId="43EAE84F" w14:textId="77777777" w:rsidR="000F110B" w:rsidRDefault="000F110B" w:rsidP="000F110B">
      <w:pPr>
        <w:rPr>
          <w:rFonts w:eastAsiaTheme="majorEastAsia" w:cstheme="majorBidi"/>
          <w:b/>
          <w:bCs/>
          <w:sz w:val="40"/>
        </w:rPr>
      </w:pPr>
      <w:r>
        <w:br w:type="page"/>
      </w:r>
    </w:p>
    <w:p w14:paraId="3E6AA0D7" w14:textId="77777777" w:rsidR="000F110B" w:rsidRDefault="000F110B" w:rsidP="000F110B">
      <w:pPr>
        <w:pStyle w:val="Heading3"/>
      </w:pPr>
      <w:r>
        <w:lastRenderedPageBreak/>
        <w:t>LSL – Logical Shift Left</w:t>
      </w:r>
    </w:p>
    <w:p w14:paraId="1BA92210" w14:textId="77777777" w:rsidR="000F110B" w:rsidRPr="002766C5" w:rsidRDefault="000F110B" w:rsidP="000F110B">
      <w:pPr>
        <w:rPr>
          <w:b/>
          <w:bCs/>
        </w:rPr>
      </w:pPr>
      <w:r w:rsidRPr="002766C5">
        <w:rPr>
          <w:b/>
          <w:bCs/>
        </w:rPr>
        <w:t>Description:</w:t>
      </w:r>
    </w:p>
    <w:p w14:paraId="428C7E01"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23E6503" w14:textId="77777777" w:rsidR="0076533D" w:rsidRDefault="0076533D" w:rsidP="0076533D">
      <w:pPr>
        <w:rPr>
          <w:b/>
          <w:bCs/>
        </w:rPr>
      </w:pPr>
      <w:r>
        <w:rPr>
          <w:b/>
          <w:bCs/>
        </w:rPr>
        <w:t xml:space="preserve">Supported Operand Sizes: </w:t>
      </w:r>
      <w:r w:rsidRPr="00C209EF">
        <w:t>.b, .w, .t, .o</w:t>
      </w:r>
    </w:p>
    <w:p w14:paraId="22CABD10" w14:textId="77777777" w:rsidR="000F110B" w:rsidRDefault="000F110B" w:rsidP="000F110B">
      <w:pPr>
        <w:rPr>
          <w:b/>
          <w:bCs/>
        </w:rPr>
      </w:pPr>
      <w:r>
        <w:rPr>
          <w:b/>
          <w:bCs/>
        </w:rPr>
        <w:t>Flag Updates:</w:t>
      </w:r>
    </w:p>
    <w:p w14:paraId="56C3DA57" w14:textId="77777777" w:rsidR="000F110B" w:rsidRPr="00B4397E" w:rsidRDefault="000F110B" w:rsidP="000F110B">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329C190B" w14:textId="77777777" w:rsidR="000F110B" w:rsidRPr="00B4397E" w:rsidRDefault="000F110B" w:rsidP="000F110B">
      <w:pPr>
        <w:spacing w:after="0"/>
        <w:ind w:left="720"/>
      </w:pPr>
      <w:r w:rsidRPr="00B4397E">
        <w:t>If the result is zero the equals flag is set otherwise it is cleared.</w:t>
      </w:r>
    </w:p>
    <w:p w14:paraId="297981E1" w14:textId="77777777" w:rsidR="000F110B" w:rsidRDefault="000F110B" w:rsidP="000F110B">
      <w:pPr>
        <w:spacing w:after="0"/>
        <w:ind w:left="720"/>
      </w:pPr>
      <w:r w:rsidRPr="00B4397E">
        <w:t>If the result is negative the signed less than flag is set, otherwise it is cleared.</w:t>
      </w:r>
    </w:p>
    <w:p w14:paraId="35786822" w14:textId="77777777" w:rsidR="000F110B" w:rsidRDefault="000F110B" w:rsidP="000F110B">
      <w:pPr>
        <w:spacing w:after="0"/>
        <w:ind w:left="720"/>
      </w:pPr>
      <w:r>
        <w:t>The overflow flag is cleared.</w:t>
      </w:r>
    </w:p>
    <w:p w14:paraId="673FC08F" w14:textId="77777777" w:rsidR="000F110B" w:rsidRPr="00B4397E" w:rsidRDefault="000F110B" w:rsidP="000F110B">
      <w:pPr>
        <w:spacing w:after="0"/>
        <w:ind w:left="720"/>
      </w:pPr>
      <w:r>
        <w:t>The carry flag is set to the last bit shifted out of the most significant bit of the operand.</w:t>
      </w:r>
    </w:p>
    <w:p w14:paraId="13CB107C" w14:textId="77777777" w:rsidR="000F110B" w:rsidRPr="002766C5" w:rsidRDefault="000F110B" w:rsidP="000F110B">
      <w:pPr>
        <w:rPr>
          <w:b/>
          <w:bCs/>
        </w:rPr>
      </w:pPr>
      <w:r w:rsidRPr="002766C5">
        <w:rPr>
          <w:b/>
          <w:bCs/>
        </w:rPr>
        <w:t>Operation</w:t>
      </w:r>
      <w:r>
        <w:rPr>
          <w:b/>
          <w:bCs/>
        </w:rPr>
        <w:t>:</w:t>
      </w:r>
    </w:p>
    <w:p w14:paraId="7044130D" w14:textId="77777777" w:rsidR="000F110B" w:rsidRDefault="000F110B" w:rsidP="000F110B">
      <w:pPr>
        <w:ind w:left="720"/>
      </w:pPr>
      <w:r>
        <w:t>Rt = Ra &lt;&lt; Rb or Rt = Ra &lt;&lt; Imm</w:t>
      </w:r>
    </w:p>
    <w:p w14:paraId="7E9BC7CA" w14:textId="77777777" w:rsidR="000F110B" w:rsidRDefault="000F110B" w:rsidP="000F110B">
      <w:pPr>
        <w:rPr>
          <w:b/>
          <w:bCs/>
        </w:rPr>
      </w:pPr>
      <w:r>
        <w:rPr>
          <w:b/>
          <w:bCs/>
        </w:rPr>
        <w:t>Instruction Formats:</w:t>
      </w:r>
    </w:p>
    <w:p w14:paraId="394C8A24" w14:textId="77777777" w:rsidR="000F110B" w:rsidRDefault="000F110B" w:rsidP="000F110B">
      <w:pPr>
        <w:rPr>
          <w:b/>
          <w:bCs/>
        </w:rPr>
      </w:pPr>
      <w:r>
        <w:rPr>
          <w:b/>
          <w:bCs/>
        </w:rPr>
        <w:t>LSL Rt, Ra, Rb – Register direct</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986"/>
        <w:gridCol w:w="436"/>
        <w:gridCol w:w="1096"/>
        <w:gridCol w:w="1041"/>
        <w:gridCol w:w="506"/>
        <w:gridCol w:w="766"/>
      </w:tblGrid>
      <w:tr w:rsidR="000F110B" w14:paraId="24BEFC45" w14:textId="77777777" w:rsidTr="00DF0327">
        <w:tc>
          <w:tcPr>
            <w:tcW w:w="0" w:type="auto"/>
            <w:tcBorders>
              <w:top w:val="nil"/>
              <w:left w:val="nil"/>
              <w:bottom w:val="single" w:sz="4" w:space="0" w:color="auto"/>
              <w:right w:val="nil"/>
            </w:tcBorders>
          </w:tcPr>
          <w:p w14:paraId="485C675C" w14:textId="77777777" w:rsidR="000F110B" w:rsidRDefault="000F110B" w:rsidP="00DF0327">
            <w:pPr>
              <w:jc w:val="center"/>
            </w:pPr>
            <w:r>
              <w:t>31 29</w:t>
            </w:r>
          </w:p>
        </w:tc>
        <w:tc>
          <w:tcPr>
            <w:tcW w:w="0" w:type="auto"/>
            <w:tcBorders>
              <w:top w:val="nil"/>
              <w:left w:val="nil"/>
              <w:bottom w:val="single" w:sz="4" w:space="0" w:color="auto"/>
              <w:right w:val="nil"/>
            </w:tcBorders>
          </w:tcPr>
          <w:p w14:paraId="1BF61DEC" w14:textId="77777777" w:rsidR="000F110B" w:rsidRDefault="000F110B" w:rsidP="00DF0327">
            <w:pPr>
              <w:jc w:val="center"/>
            </w:pPr>
            <w:r>
              <w:t>28 27</w:t>
            </w:r>
          </w:p>
        </w:tc>
        <w:tc>
          <w:tcPr>
            <w:tcW w:w="0" w:type="auto"/>
            <w:tcBorders>
              <w:top w:val="nil"/>
              <w:left w:val="nil"/>
              <w:bottom w:val="single" w:sz="4" w:space="0" w:color="auto"/>
              <w:right w:val="nil"/>
            </w:tcBorders>
          </w:tcPr>
          <w:p w14:paraId="4BE6B6FB" w14:textId="77777777" w:rsidR="000F110B" w:rsidRDefault="000F110B" w:rsidP="00DF0327">
            <w:pPr>
              <w:jc w:val="center"/>
            </w:pPr>
            <w:r>
              <w:t>26</w:t>
            </w:r>
          </w:p>
        </w:tc>
        <w:tc>
          <w:tcPr>
            <w:tcW w:w="0" w:type="auto"/>
            <w:tcBorders>
              <w:top w:val="nil"/>
              <w:left w:val="nil"/>
              <w:bottom w:val="single" w:sz="4" w:space="0" w:color="auto"/>
              <w:right w:val="nil"/>
            </w:tcBorders>
          </w:tcPr>
          <w:p w14:paraId="6D06A9A0" w14:textId="77777777" w:rsidR="000F110B" w:rsidRDefault="000F110B" w:rsidP="00DF0327">
            <w:pPr>
              <w:jc w:val="center"/>
            </w:pPr>
            <w:r>
              <w:t>25</w:t>
            </w:r>
          </w:p>
        </w:tc>
        <w:tc>
          <w:tcPr>
            <w:tcW w:w="0" w:type="auto"/>
            <w:tcBorders>
              <w:top w:val="nil"/>
              <w:left w:val="nil"/>
              <w:bottom w:val="single" w:sz="4" w:space="0" w:color="auto"/>
              <w:right w:val="nil"/>
            </w:tcBorders>
          </w:tcPr>
          <w:p w14:paraId="33A6554A" w14:textId="77777777" w:rsidR="000F110B" w:rsidRDefault="000F110B" w:rsidP="00DF0327">
            <w:pPr>
              <w:jc w:val="center"/>
            </w:pPr>
            <w:r>
              <w:t>24</w:t>
            </w:r>
          </w:p>
        </w:tc>
        <w:tc>
          <w:tcPr>
            <w:tcW w:w="0" w:type="auto"/>
            <w:tcBorders>
              <w:top w:val="nil"/>
              <w:left w:val="nil"/>
              <w:bottom w:val="single" w:sz="4" w:space="0" w:color="auto"/>
              <w:right w:val="nil"/>
            </w:tcBorders>
          </w:tcPr>
          <w:p w14:paraId="0F22BC98" w14:textId="77777777" w:rsidR="000F110B" w:rsidRDefault="000F110B" w:rsidP="00DF0327">
            <w:pPr>
              <w:jc w:val="center"/>
            </w:pPr>
            <w:r>
              <w:t>23</w:t>
            </w:r>
          </w:p>
        </w:tc>
        <w:tc>
          <w:tcPr>
            <w:tcW w:w="0" w:type="auto"/>
            <w:tcBorders>
              <w:top w:val="nil"/>
              <w:left w:val="nil"/>
              <w:bottom w:val="single" w:sz="4" w:space="0" w:color="auto"/>
              <w:right w:val="nil"/>
            </w:tcBorders>
          </w:tcPr>
          <w:p w14:paraId="42A9DC59" w14:textId="77777777" w:rsidR="000F110B" w:rsidRDefault="000F110B" w:rsidP="00DF0327">
            <w:pPr>
              <w:jc w:val="center"/>
            </w:pPr>
            <w:r>
              <w:t>22      18</w:t>
            </w:r>
          </w:p>
        </w:tc>
        <w:tc>
          <w:tcPr>
            <w:tcW w:w="0" w:type="auto"/>
            <w:tcBorders>
              <w:top w:val="nil"/>
              <w:left w:val="nil"/>
              <w:bottom w:val="single" w:sz="4" w:space="0" w:color="auto"/>
              <w:right w:val="nil"/>
            </w:tcBorders>
          </w:tcPr>
          <w:p w14:paraId="097726F7" w14:textId="77777777" w:rsidR="000F110B" w:rsidRDefault="000F110B" w:rsidP="00DF0327">
            <w:pPr>
              <w:jc w:val="center"/>
            </w:pPr>
            <w:r>
              <w:t>17</w:t>
            </w:r>
          </w:p>
        </w:tc>
        <w:tc>
          <w:tcPr>
            <w:tcW w:w="0" w:type="auto"/>
            <w:tcBorders>
              <w:top w:val="nil"/>
              <w:left w:val="nil"/>
              <w:bottom w:val="single" w:sz="4" w:space="0" w:color="auto"/>
              <w:right w:val="nil"/>
            </w:tcBorders>
          </w:tcPr>
          <w:p w14:paraId="3B1E8309" w14:textId="77777777" w:rsidR="000F110B" w:rsidRDefault="000F110B" w:rsidP="00DF0327">
            <w:pPr>
              <w:jc w:val="center"/>
            </w:pPr>
            <w:r>
              <w:t>16        12</w:t>
            </w:r>
          </w:p>
        </w:tc>
        <w:tc>
          <w:tcPr>
            <w:tcW w:w="0" w:type="auto"/>
            <w:tcBorders>
              <w:top w:val="nil"/>
              <w:left w:val="nil"/>
              <w:bottom w:val="single" w:sz="4" w:space="0" w:color="auto"/>
              <w:right w:val="nil"/>
            </w:tcBorders>
          </w:tcPr>
          <w:p w14:paraId="1C95B7AE" w14:textId="77777777" w:rsidR="000F110B" w:rsidRDefault="000F110B" w:rsidP="00DF0327">
            <w:pPr>
              <w:jc w:val="center"/>
            </w:pPr>
            <w:r>
              <w:t>11         7</w:t>
            </w:r>
          </w:p>
        </w:tc>
        <w:tc>
          <w:tcPr>
            <w:tcW w:w="0" w:type="auto"/>
            <w:tcBorders>
              <w:top w:val="nil"/>
              <w:left w:val="nil"/>
              <w:bottom w:val="single" w:sz="4" w:space="0" w:color="auto"/>
              <w:right w:val="nil"/>
            </w:tcBorders>
          </w:tcPr>
          <w:p w14:paraId="36B445A9" w14:textId="77777777" w:rsidR="000F110B" w:rsidRDefault="000F110B" w:rsidP="00DF0327">
            <w:pPr>
              <w:jc w:val="center"/>
            </w:pPr>
            <w:r>
              <w:t>6 5</w:t>
            </w:r>
          </w:p>
        </w:tc>
        <w:tc>
          <w:tcPr>
            <w:tcW w:w="0" w:type="auto"/>
            <w:tcBorders>
              <w:top w:val="nil"/>
              <w:left w:val="nil"/>
              <w:bottom w:val="single" w:sz="4" w:space="0" w:color="auto"/>
              <w:right w:val="nil"/>
            </w:tcBorders>
          </w:tcPr>
          <w:p w14:paraId="3CE127C1" w14:textId="77777777" w:rsidR="000F110B" w:rsidRDefault="000F110B" w:rsidP="00DF0327">
            <w:pPr>
              <w:jc w:val="center"/>
            </w:pPr>
            <w:r>
              <w:t>4      0</w:t>
            </w:r>
          </w:p>
        </w:tc>
      </w:tr>
      <w:tr w:rsidR="000F110B" w14:paraId="73B69064" w14:textId="77777777" w:rsidTr="00DF0327">
        <w:tc>
          <w:tcPr>
            <w:tcW w:w="0" w:type="auto"/>
            <w:shd w:val="clear" w:color="auto" w:fill="FFD966" w:themeFill="accent4" w:themeFillTint="99"/>
          </w:tcPr>
          <w:p w14:paraId="4DE09EC9" w14:textId="77777777" w:rsidR="000F110B" w:rsidRDefault="000F110B" w:rsidP="00DF0327">
            <w:pPr>
              <w:jc w:val="center"/>
            </w:pPr>
            <w:r>
              <w:t>Ct</w:t>
            </w:r>
            <w:r w:rsidRPr="00434FCF">
              <w:rPr>
                <w:vertAlign w:val="subscript"/>
              </w:rPr>
              <w:t>3</w:t>
            </w:r>
          </w:p>
        </w:tc>
        <w:tc>
          <w:tcPr>
            <w:tcW w:w="0" w:type="auto"/>
            <w:shd w:val="clear" w:color="auto" w:fill="9CC2E5" w:themeFill="accent5" w:themeFillTint="99"/>
          </w:tcPr>
          <w:p w14:paraId="3D3855F1" w14:textId="77777777" w:rsidR="000F110B" w:rsidRDefault="000F110B" w:rsidP="00DF0327">
            <w:pPr>
              <w:jc w:val="center"/>
            </w:pPr>
            <w:r>
              <w:t>1</w:t>
            </w:r>
            <w:r w:rsidRPr="00700BE6">
              <w:rPr>
                <w:vertAlign w:val="subscript"/>
              </w:rPr>
              <w:t>2</w:t>
            </w:r>
          </w:p>
        </w:tc>
        <w:tc>
          <w:tcPr>
            <w:tcW w:w="0" w:type="auto"/>
            <w:shd w:val="clear" w:color="auto" w:fill="D0CECE" w:themeFill="background2" w:themeFillShade="E6"/>
          </w:tcPr>
          <w:p w14:paraId="3545DEFC" w14:textId="77777777" w:rsidR="000F110B" w:rsidRDefault="000F110B" w:rsidP="00DF0327">
            <w:pPr>
              <w:jc w:val="center"/>
            </w:pPr>
            <w:r>
              <w:t>~</w:t>
            </w:r>
          </w:p>
        </w:tc>
        <w:tc>
          <w:tcPr>
            <w:tcW w:w="0" w:type="auto"/>
            <w:shd w:val="clear" w:color="auto" w:fill="DEEAF6" w:themeFill="accent5" w:themeFillTint="33"/>
          </w:tcPr>
          <w:p w14:paraId="54883A9E" w14:textId="77777777" w:rsidR="000F110B" w:rsidRDefault="000F110B" w:rsidP="00DF0327">
            <w:pPr>
              <w:jc w:val="center"/>
            </w:pPr>
            <w:r>
              <w:t>N</w:t>
            </w:r>
          </w:p>
        </w:tc>
        <w:tc>
          <w:tcPr>
            <w:tcW w:w="0" w:type="auto"/>
            <w:shd w:val="clear" w:color="auto" w:fill="D0CECE" w:themeFill="background2" w:themeFillShade="E6"/>
          </w:tcPr>
          <w:p w14:paraId="093DADC5" w14:textId="77777777" w:rsidR="000F110B" w:rsidRDefault="000F110B" w:rsidP="00DF0327">
            <w:pPr>
              <w:jc w:val="center"/>
            </w:pPr>
            <w:r>
              <w:t>~</w:t>
            </w:r>
          </w:p>
        </w:tc>
        <w:tc>
          <w:tcPr>
            <w:tcW w:w="0" w:type="auto"/>
            <w:shd w:val="clear" w:color="auto" w:fill="FF3300"/>
          </w:tcPr>
          <w:p w14:paraId="1E402766" w14:textId="77777777" w:rsidR="000F110B" w:rsidRDefault="000F110B" w:rsidP="00DF0327">
            <w:pPr>
              <w:jc w:val="center"/>
            </w:pPr>
            <w:r>
              <w:t>0</w:t>
            </w:r>
          </w:p>
        </w:tc>
        <w:tc>
          <w:tcPr>
            <w:tcW w:w="0" w:type="auto"/>
            <w:shd w:val="clear" w:color="auto" w:fill="F4B083" w:themeFill="accent2" w:themeFillTint="99"/>
          </w:tcPr>
          <w:p w14:paraId="1E343CD0" w14:textId="77777777" w:rsidR="000F110B" w:rsidRDefault="000F110B" w:rsidP="00DF0327">
            <w:pPr>
              <w:jc w:val="center"/>
            </w:pPr>
            <w:r>
              <w:t>Rb</w:t>
            </w:r>
            <w:r w:rsidRPr="00E1207A">
              <w:rPr>
                <w:vertAlign w:val="subscript"/>
              </w:rPr>
              <w:t>5</w:t>
            </w:r>
          </w:p>
        </w:tc>
        <w:tc>
          <w:tcPr>
            <w:tcW w:w="0" w:type="auto"/>
            <w:shd w:val="clear" w:color="auto" w:fill="FFCCFF"/>
          </w:tcPr>
          <w:p w14:paraId="550DB959" w14:textId="77777777" w:rsidR="000F110B" w:rsidRDefault="000F110B" w:rsidP="00DF0327">
            <w:pPr>
              <w:jc w:val="center"/>
            </w:pPr>
            <w:r>
              <w:t>0</w:t>
            </w:r>
            <w:r>
              <w:rPr>
                <w:vertAlign w:val="subscript"/>
              </w:rPr>
              <w:t>1</w:t>
            </w:r>
          </w:p>
        </w:tc>
        <w:tc>
          <w:tcPr>
            <w:tcW w:w="0" w:type="auto"/>
            <w:shd w:val="clear" w:color="auto" w:fill="F4B083" w:themeFill="accent2" w:themeFillTint="99"/>
          </w:tcPr>
          <w:p w14:paraId="0A8C779B" w14:textId="77777777" w:rsidR="000F110B" w:rsidRDefault="000F110B" w:rsidP="00DF0327">
            <w:pPr>
              <w:jc w:val="center"/>
            </w:pPr>
            <w:r>
              <w:t>Ra</w:t>
            </w:r>
            <w:r>
              <w:rPr>
                <w:vertAlign w:val="subscript"/>
              </w:rPr>
              <w:t>5</w:t>
            </w:r>
          </w:p>
        </w:tc>
        <w:tc>
          <w:tcPr>
            <w:tcW w:w="0" w:type="auto"/>
            <w:shd w:val="clear" w:color="auto" w:fill="C45911" w:themeFill="accent2" w:themeFillShade="BF"/>
          </w:tcPr>
          <w:p w14:paraId="49D53AD7" w14:textId="77777777" w:rsidR="000F110B" w:rsidRDefault="000F110B" w:rsidP="00DF0327">
            <w:pPr>
              <w:jc w:val="center"/>
            </w:pPr>
            <w:r>
              <w:t>Rt</w:t>
            </w:r>
            <w:r>
              <w:rPr>
                <w:vertAlign w:val="subscript"/>
              </w:rPr>
              <w:t>5</w:t>
            </w:r>
          </w:p>
        </w:tc>
        <w:tc>
          <w:tcPr>
            <w:tcW w:w="0" w:type="auto"/>
            <w:shd w:val="clear" w:color="auto" w:fill="9999FF"/>
          </w:tcPr>
          <w:p w14:paraId="143F3987" w14:textId="77777777" w:rsidR="000F110B" w:rsidRDefault="000F110B" w:rsidP="00DF0327">
            <w:pPr>
              <w:jc w:val="center"/>
            </w:pPr>
            <w:r>
              <w:t>Sz</w:t>
            </w:r>
            <w:r>
              <w:rPr>
                <w:vertAlign w:val="subscript"/>
              </w:rPr>
              <w:t>2</w:t>
            </w:r>
          </w:p>
        </w:tc>
        <w:tc>
          <w:tcPr>
            <w:tcW w:w="0" w:type="auto"/>
            <w:shd w:val="clear" w:color="auto" w:fill="9CC2E5" w:themeFill="accent5" w:themeFillTint="99"/>
          </w:tcPr>
          <w:p w14:paraId="588EA757" w14:textId="77777777" w:rsidR="000F110B" w:rsidRDefault="000F110B" w:rsidP="00DF0327">
            <w:pPr>
              <w:jc w:val="center"/>
            </w:pPr>
            <w:r>
              <w:t>14</w:t>
            </w:r>
            <w:r>
              <w:rPr>
                <w:vertAlign w:val="subscript"/>
              </w:rPr>
              <w:t>5</w:t>
            </w:r>
          </w:p>
        </w:tc>
      </w:tr>
    </w:tbl>
    <w:p w14:paraId="3DCE39B9" w14:textId="77777777" w:rsidR="000F110B" w:rsidRDefault="000F110B" w:rsidP="000F110B">
      <w:pPr>
        <w:rPr>
          <w:b/>
          <w:bCs/>
        </w:rPr>
      </w:pPr>
    </w:p>
    <w:p w14:paraId="2B894F8A" w14:textId="77777777" w:rsidR="000F110B" w:rsidRDefault="000F110B" w:rsidP="000F110B">
      <w:pPr>
        <w:rPr>
          <w:b/>
          <w:bCs/>
        </w:rPr>
      </w:pPr>
      <w:r>
        <w:rPr>
          <w:b/>
          <w:bCs/>
        </w:rPr>
        <w:t>LSL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1041"/>
        <w:gridCol w:w="436"/>
        <w:gridCol w:w="1096"/>
        <w:gridCol w:w="1041"/>
        <w:gridCol w:w="506"/>
        <w:gridCol w:w="766"/>
      </w:tblGrid>
      <w:tr w:rsidR="000F110B" w14:paraId="4C69606F" w14:textId="77777777" w:rsidTr="00DF0327">
        <w:tc>
          <w:tcPr>
            <w:tcW w:w="0" w:type="auto"/>
            <w:tcBorders>
              <w:top w:val="nil"/>
              <w:left w:val="nil"/>
              <w:bottom w:val="single" w:sz="4" w:space="0" w:color="auto"/>
              <w:right w:val="nil"/>
            </w:tcBorders>
          </w:tcPr>
          <w:p w14:paraId="4DBD3919" w14:textId="77777777" w:rsidR="000F110B" w:rsidRDefault="000F110B" w:rsidP="00DF0327">
            <w:pPr>
              <w:jc w:val="center"/>
            </w:pPr>
            <w:r>
              <w:t>31 29</w:t>
            </w:r>
          </w:p>
        </w:tc>
        <w:tc>
          <w:tcPr>
            <w:tcW w:w="0" w:type="auto"/>
            <w:tcBorders>
              <w:top w:val="nil"/>
              <w:left w:val="nil"/>
              <w:bottom w:val="single" w:sz="4" w:space="0" w:color="auto"/>
              <w:right w:val="nil"/>
            </w:tcBorders>
          </w:tcPr>
          <w:p w14:paraId="6F44575C" w14:textId="77777777" w:rsidR="000F110B" w:rsidRDefault="000F110B" w:rsidP="00DF0327">
            <w:pPr>
              <w:jc w:val="center"/>
            </w:pPr>
            <w:r>
              <w:t>28 27</w:t>
            </w:r>
          </w:p>
        </w:tc>
        <w:tc>
          <w:tcPr>
            <w:tcW w:w="0" w:type="auto"/>
            <w:tcBorders>
              <w:top w:val="nil"/>
              <w:left w:val="nil"/>
              <w:bottom w:val="single" w:sz="4" w:space="0" w:color="auto"/>
              <w:right w:val="nil"/>
            </w:tcBorders>
          </w:tcPr>
          <w:p w14:paraId="2BD8581D" w14:textId="77777777" w:rsidR="000F110B" w:rsidRDefault="000F110B" w:rsidP="00DF0327">
            <w:pPr>
              <w:jc w:val="center"/>
            </w:pPr>
            <w:r>
              <w:t>26</w:t>
            </w:r>
          </w:p>
        </w:tc>
        <w:tc>
          <w:tcPr>
            <w:tcW w:w="0" w:type="auto"/>
            <w:tcBorders>
              <w:top w:val="nil"/>
              <w:left w:val="nil"/>
              <w:bottom w:val="single" w:sz="4" w:space="0" w:color="auto"/>
              <w:right w:val="nil"/>
            </w:tcBorders>
          </w:tcPr>
          <w:p w14:paraId="25B91565" w14:textId="77777777" w:rsidR="000F110B" w:rsidRDefault="000F110B" w:rsidP="00DF0327">
            <w:pPr>
              <w:jc w:val="center"/>
            </w:pPr>
            <w:r>
              <w:t>25</w:t>
            </w:r>
          </w:p>
        </w:tc>
        <w:tc>
          <w:tcPr>
            <w:tcW w:w="0" w:type="auto"/>
            <w:tcBorders>
              <w:top w:val="nil"/>
              <w:left w:val="nil"/>
              <w:bottom w:val="single" w:sz="4" w:space="0" w:color="auto"/>
              <w:right w:val="nil"/>
            </w:tcBorders>
          </w:tcPr>
          <w:p w14:paraId="48769AC2" w14:textId="77777777" w:rsidR="000F110B" w:rsidRDefault="000F110B" w:rsidP="00DF0327">
            <w:pPr>
              <w:jc w:val="center"/>
            </w:pPr>
            <w:r>
              <w:t>24</w:t>
            </w:r>
          </w:p>
        </w:tc>
        <w:tc>
          <w:tcPr>
            <w:tcW w:w="0" w:type="auto"/>
            <w:tcBorders>
              <w:top w:val="nil"/>
              <w:left w:val="nil"/>
              <w:bottom w:val="single" w:sz="4" w:space="0" w:color="auto"/>
              <w:right w:val="nil"/>
            </w:tcBorders>
          </w:tcPr>
          <w:p w14:paraId="091BE0DE" w14:textId="77777777" w:rsidR="000F110B" w:rsidRDefault="000F110B" w:rsidP="00DF0327">
            <w:pPr>
              <w:jc w:val="center"/>
            </w:pPr>
            <w:r>
              <w:t>23</w:t>
            </w:r>
          </w:p>
        </w:tc>
        <w:tc>
          <w:tcPr>
            <w:tcW w:w="0" w:type="auto"/>
            <w:tcBorders>
              <w:top w:val="nil"/>
              <w:left w:val="nil"/>
              <w:bottom w:val="single" w:sz="4" w:space="0" w:color="auto"/>
              <w:right w:val="nil"/>
            </w:tcBorders>
          </w:tcPr>
          <w:p w14:paraId="0D8E56B4" w14:textId="77777777" w:rsidR="000F110B" w:rsidRDefault="000F110B" w:rsidP="00DF0327">
            <w:pPr>
              <w:jc w:val="center"/>
            </w:pPr>
            <w:r>
              <w:t>22       18</w:t>
            </w:r>
          </w:p>
        </w:tc>
        <w:tc>
          <w:tcPr>
            <w:tcW w:w="0" w:type="auto"/>
            <w:tcBorders>
              <w:top w:val="nil"/>
              <w:left w:val="nil"/>
              <w:bottom w:val="single" w:sz="4" w:space="0" w:color="auto"/>
              <w:right w:val="nil"/>
            </w:tcBorders>
          </w:tcPr>
          <w:p w14:paraId="28A0F7C1" w14:textId="77777777" w:rsidR="000F110B" w:rsidRDefault="000F110B" w:rsidP="00DF0327">
            <w:pPr>
              <w:jc w:val="center"/>
            </w:pPr>
            <w:r>
              <w:t>17</w:t>
            </w:r>
          </w:p>
        </w:tc>
        <w:tc>
          <w:tcPr>
            <w:tcW w:w="0" w:type="auto"/>
            <w:tcBorders>
              <w:top w:val="nil"/>
              <w:left w:val="nil"/>
              <w:bottom w:val="single" w:sz="4" w:space="0" w:color="auto"/>
              <w:right w:val="nil"/>
            </w:tcBorders>
          </w:tcPr>
          <w:p w14:paraId="424D8214" w14:textId="77777777" w:rsidR="000F110B" w:rsidRDefault="000F110B" w:rsidP="00DF0327">
            <w:pPr>
              <w:jc w:val="center"/>
            </w:pPr>
            <w:r>
              <w:t>16        12</w:t>
            </w:r>
          </w:p>
        </w:tc>
        <w:tc>
          <w:tcPr>
            <w:tcW w:w="0" w:type="auto"/>
            <w:tcBorders>
              <w:top w:val="nil"/>
              <w:left w:val="nil"/>
              <w:bottom w:val="single" w:sz="4" w:space="0" w:color="auto"/>
              <w:right w:val="nil"/>
            </w:tcBorders>
          </w:tcPr>
          <w:p w14:paraId="32840060" w14:textId="77777777" w:rsidR="000F110B" w:rsidRDefault="000F110B" w:rsidP="00DF0327">
            <w:pPr>
              <w:jc w:val="center"/>
            </w:pPr>
            <w:r>
              <w:t>11         7</w:t>
            </w:r>
          </w:p>
        </w:tc>
        <w:tc>
          <w:tcPr>
            <w:tcW w:w="0" w:type="auto"/>
            <w:tcBorders>
              <w:top w:val="nil"/>
              <w:left w:val="nil"/>
              <w:bottom w:val="single" w:sz="4" w:space="0" w:color="auto"/>
              <w:right w:val="nil"/>
            </w:tcBorders>
          </w:tcPr>
          <w:p w14:paraId="0D0F24D1" w14:textId="77777777" w:rsidR="000F110B" w:rsidRDefault="000F110B" w:rsidP="00DF0327">
            <w:pPr>
              <w:jc w:val="center"/>
            </w:pPr>
            <w:r>
              <w:t>6 5</w:t>
            </w:r>
          </w:p>
        </w:tc>
        <w:tc>
          <w:tcPr>
            <w:tcW w:w="0" w:type="auto"/>
            <w:tcBorders>
              <w:top w:val="nil"/>
              <w:left w:val="nil"/>
              <w:bottom w:val="single" w:sz="4" w:space="0" w:color="auto"/>
              <w:right w:val="nil"/>
            </w:tcBorders>
          </w:tcPr>
          <w:p w14:paraId="19041369" w14:textId="77777777" w:rsidR="000F110B" w:rsidRDefault="000F110B" w:rsidP="00DF0327">
            <w:pPr>
              <w:jc w:val="center"/>
            </w:pPr>
            <w:r>
              <w:t>4      0</w:t>
            </w:r>
          </w:p>
        </w:tc>
      </w:tr>
      <w:tr w:rsidR="000F110B" w14:paraId="30BEE623" w14:textId="77777777" w:rsidTr="00DF0327">
        <w:tc>
          <w:tcPr>
            <w:tcW w:w="0" w:type="auto"/>
            <w:shd w:val="clear" w:color="auto" w:fill="FFD966" w:themeFill="accent4" w:themeFillTint="99"/>
          </w:tcPr>
          <w:p w14:paraId="01A5727F" w14:textId="77777777" w:rsidR="000F110B" w:rsidRDefault="000F110B" w:rsidP="00DF0327">
            <w:pPr>
              <w:jc w:val="center"/>
            </w:pPr>
            <w:r>
              <w:t>Ct</w:t>
            </w:r>
            <w:r w:rsidRPr="00384DBC">
              <w:rPr>
                <w:vertAlign w:val="subscript"/>
              </w:rPr>
              <w:t>3</w:t>
            </w:r>
          </w:p>
        </w:tc>
        <w:tc>
          <w:tcPr>
            <w:tcW w:w="0" w:type="auto"/>
            <w:shd w:val="clear" w:color="auto" w:fill="9CC2E5" w:themeFill="accent5" w:themeFillTint="99"/>
          </w:tcPr>
          <w:p w14:paraId="43262264" w14:textId="77777777" w:rsidR="000F110B" w:rsidRDefault="000F110B" w:rsidP="00DF0327">
            <w:pPr>
              <w:jc w:val="center"/>
            </w:pPr>
            <w:r>
              <w:t>1</w:t>
            </w:r>
            <w:r w:rsidRPr="00700BE6">
              <w:rPr>
                <w:vertAlign w:val="subscript"/>
              </w:rPr>
              <w:t>2</w:t>
            </w:r>
          </w:p>
        </w:tc>
        <w:tc>
          <w:tcPr>
            <w:tcW w:w="0" w:type="auto"/>
            <w:shd w:val="clear" w:color="auto" w:fill="D0CECE" w:themeFill="background2" w:themeFillShade="E6"/>
          </w:tcPr>
          <w:p w14:paraId="29022F45" w14:textId="77777777" w:rsidR="000F110B" w:rsidRDefault="000F110B" w:rsidP="00DF0327">
            <w:pPr>
              <w:jc w:val="center"/>
            </w:pPr>
            <w:r>
              <w:t>~</w:t>
            </w:r>
          </w:p>
        </w:tc>
        <w:tc>
          <w:tcPr>
            <w:tcW w:w="0" w:type="auto"/>
            <w:shd w:val="clear" w:color="auto" w:fill="DEEAF6" w:themeFill="accent5" w:themeFillTint="33"/>
          </w:tcPr>
          <w:p w14:paraId="53DC404F" w14:textId="77777777" w:rsidR="000F110B" w:rsidRDefault="000F110B" w:rsidP="00DF0327">
            <w:pPr>
              <w:jc w:val="center"/>
            </w:pPr>
            <w:r>
              <w:t>N</w:t>
            </w:r>
          </w:p>
        </w:tc>
        <w:tc>
          <w:tcPr>
            <w:tcW w:w="0" w:type="auto"/>
            <w:shd w:val="clear" w:color="auto" w:fill="DEEAF6" w:themeFill="accent5" w:themeFillTint="33"/>
          </w:tcPr>
          <w:p w14:paraId="439BF329" w14:textId="77777777" w:rsidR="000F110B" w:rsidRDefault="000F110B" w:rsidP="00DF0327">
            <w:pPr>
              <w:jc w:val="center"/>
            </w:pPr>
            <w:r>
              <w:t>I</w:t>
            </w:r>
          </w:p>
        </w:tc>
        <w:tc>
          <w:tcPr>
            <w:tcW w:w="0" w:type="auto"/>
            <w:shd w:val="clear" w:color="auto" w:fill="FF3300"/>
          </w:tcPr>
          <w:p w14:paraId="50CC4B47" w14:textId="77777777" w:rsidR="000F110B" w:rsidRDefault="000F110B" w:rsidP="00DF0327">
            <w:pPr>
              <w:jc w:val="center"/>
            </w:pPr>
            <w:r>
              <w:t>0</w:t>
            </w:r>
          </w:p>
        </w:tc>
        <w:tc>
          <w:tcPr>
            <w:tcW w:w="0" w:type="auto"/>
            <w:shd w:val="clear" w:color="auto" w:fill="DEEAF6" w:themeFill="accent5" w:themeFillTint="33"/>
          </w:tcPr>
          <w:p w14:paraId="4870C566" w14:textId="77777777" w:rsidR="000F110B" w:rsidRDefault="000F110B" w:rsidP="00DF0327">
            <w:pPr>
              <w:jc w:val="center"/>
            </w:pPr>
            <w:r>
              <w:t>Imm</w:t>
            </w:r>
            <w:r>
              <w:rPr>
                <w:vertAlign w:val="subscript"/>
              </w:rPr>
              <w:t>4..0</w:t>
            </w:r>
          </w:p>
        </w:tc>
        <w:tc>
          <w:tcPr>
            <w:tcW w:w="0" w:type="auto"/>
            <w:shd w:val="clear" w:color="auto" w:fill="FFCCFF"/>
          </w:tcPr>
          <w:p w14:paraId="2951B565" w14:textId="77777777" w:rsidR="000F110B" w:rsidRDefault="000F110B" w:rsidP="00DF0327">
            <w:pPr>
              <w:jc w:val="center"/>
            </w:pPr>
            <w:r>
              <w:t>1</w:t>
            </w:r>
            <w:r>
              <w:rPr>
                <w:vertAlign w:val="subscript"/>
              </w:rPr>
              <w:t>1</w:t>
            </w:r>
          </w:p>
        </w:tc>
        <w:tc>
          <w:tcPr>
            <w:tcW w:w="0" w:type="auto"/>
            <w:shd w:val="clear" w:color="auto" w:fill="F4B083" w:themeFill="accent2" w:themeFillTint="99"/>
          </w:tcPr>
          <w:p w14:paraId="3EA8A747" w14:textId="77777777" w:rsidR="000F110B" w:rsidRDefault="000F110B" w:rsidP="00DF0327">
            <w:pPr>
              <w:jc w:val="center"/>
            </w:pPr>
            <w:r>
              <w:t>Ra</w:t>
            </w:r>
            <w:r>
              <w:rPr>
                <w:vertAlign w:val="subscript"/>
              </w:rPr>
              <w:t>5</w:t>
            </w:r>
          </w:p>
        </w:tc>
        <w:tc>
          <w:tcPr>
            <w:tcW w:w="0" w:type="auto"/>
            <w:shd w:val="clear" w:color="auto" w:fill="C45911" w:themeFill="accent2" w:themeFillShade="BF"/>
          </w:tcPr>
          <w:p w14:paraId="6726227C" w14:textId="77777777" w:rsidR="000F110B" w:rsidRDefault="000F110B" w:rsidP="00DF0327">
            <w:pPr>
              <w:jc w:val="center"/>
            </w:pPr>
            <w:r>
              <w:t>Rt</w:t>
            </w:r>
            <w:r>
              <w:rPr>
                <w:vertAlign w:val="subscript"/>
              </w:rPr>
              <w:t>5</w:t>
            </w:r>
          </w:p>
        </w:tc>
        <w:tc>
          <w:tcPr>
            <w:tcW w:w="0" w:type="auto"/>
            <w:shd w:val="clear" w:color="auto" w:fill="9999FF"/>
          </w:tcPr>
          <w:p w14:paraId="3D05EB21" w14:textId="77777777" w:rsidR="000F110B" w:rsidRDefault="000F110B" w:rsidP="00DF0327">
            <w:pPr>
              <w:jc w:val="center"/>
            </w:pPr>
            <w:r>
              <w:t>Sz</w:t>
            </w:r>
            <w:r>
              <w:rPr>
                <w:vertAlign w:val="subscript"/>
              </w:rPr>
              <w:t>2</w:t>
            </w:r>
          </w:p>
        </w:tc>
        <w:tc>
          <w:tcPr>
            <w:tcW w:w="0" w:type="auto"/>
            <w:shd w:val="clear" w:color="auto" w:fill="9CC2E5" w:themeFill="accent5" w:themeFillTint="99"/>
          </w:tcPr>
          <w:p w14:paraId="271A2309" w14:textId="77777777" w:rsidR="000F110B" w:rsidRDefault="000F110B" w:rsidP="00DF0327">
            <w:pPr>
              <w:jc w:val="center"/>
            </w:pPr>
            <w:r>
              <w:t>14</w:t>
            </w:r>
            <w:r>
              <w:rPr>
                <w:vertAlign w:val="subscript"/>
              </w:rPr>
              <w:t>5</w:t>
            </w:r>
          </w:p>
        </w:tc>
      </w:tr>
    </w:tbl>
    <w:p w14:paraId="268FACB3" w14:textId="77777777" w:rsidR="000F110B" w:rsidRDefault="000F110B" w:rsidP="000F110B">
      <w:pPr>
        <w:rPr>
          <w:b/>
          <w:bCs/>
        </w:rPr>
      </w:pP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r>
        <w:lastRenderedPageBreak/>
        <w:t>LSR – Logical Shift Right</w:t>
      </w:r>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2252E60E" w14:textId="77777777" w:rsidR="000F110B" w:rsidRDefault="000F110B" w:rsidP="000F110B">
      <w:pPr>
        <w:rPr>
          <w:b/>
          <w:bCs/>
        </w:rPr>
      </w:pPr>
      <w:r>
        <w:rPr>
          <w:b/>
          <w:bCs/>
        </w:rPr>
        <w:t>Flag Updates:</w:t>
      </w:r>
    </w:p>
    <w:p w14:paraId="61506D5E" w14:textId="77777777" w:rsidR="000F110B" w:rsidRPr="00B4397E" w:rsidRDefault="000F110B" w:rsidP="000F110B">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65809786" w14:textId="77777777" w:rsidR="000F110B" w:rsidRPr="00B4397E" w:rsidRDefault="000F110B" w:rsidP="000F110B">
      <w:pPr>
        <w:spacing w:after="0"/>
        <w:ind w:left="720"/>
      </w:pPr>
      <w:r w:rsidRPr="00B4397E">
        <w:t>If the result is zero the equals flag is set otherwise it is cleared.</w:t>
      </w:r>
    </w:p>
    <w:p w14:paraId="1141CA7F" w14:textId="77777777" w:rsidR="000F110B" w:rsidRDefault="000F110B" w:rsidP="000F110B">
      <w:pPr>
        <w:spacing w:after="0"/>
        <w:ind w:left="720"/>
      </w:pPr>
      <w:r w:rsidRPr="00B4397E">
        <w:t>If the result is negative the signed less than flag is set, otherwise it is cleared.</w:t>
      </w:r>
    </w:p>
    <w:p w14:paraId="2402234F" w14:textId="77777777" w:rsidR="000F110B" w:rsidRDefault="000F110B" w:rsidP="000F110B">
      <w:pPr>
        <w:spacing w:after="0"/>
        <w:ind w:left="720"/>
      </w:pPr>
      <w:r>
        <w:t>The overflow flag is cleared.</w:t>
      </w:r>
    </w:p>
    <w:p w14:paraId="011157E2" w14:textId="77777777" w:rsidR="000F110B" w:rsidRPr="00B4397E" w:rsidRDefault="000F110B" w:rsidP="000F110B">
      <w:pPr>
        <w:spacing w:after="0"/>
        <w:ind w:left="720"/>
      </w:pPr>
      <w:r>
        <w:t>The carry flag is set to the last bit shifted out of the least significant bit of the operand.</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Rt = Ra &gt;&gt; Rb or Rt = Ra &gt;&gt; Imm</w:t>
      </w:r>
    </w:p>
    <w:p w14:paraId="11D8A26C" w14:textId="77777777" w:rsidR="000F110B" w:rsidRDefault="000F110B" w:rsidP="000F110B">
      <w:pPr>
        <w:rPr>
          <w:b/>
          <w:bCs/>
        </w:rPr>
      </w:pPr>
      <w:r>
        <w:rPr>
          <w:b/>
          <w:bCs/>
        </w:rPr>
        <w:t>Instruction Formats:</w:t>
      </w:r>
    </w:p>
    <w:p w14:paraId="3EDBC481" w14:textId="77777777" w:rsidR="000F110B" w:rsidRDefault="000F110B" w:rsidP="000F110B">
      <w:pPr>
        <w:rPr>
          <w:b/>
          <w:bCs/>
        </w:rPr>
      </w:pPr>
      <w:r>
        <w:rPr>
          <w:b/>
          <w:bCs/>
        </w:rPr>
        <w:t>LSR Rt, Ra, Rb – Register direct</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986"/>
        <w:gridCol w:w="436"/>
        <w:gridCol w:w="1096"/>
        <w:gridCol w:w="1041"/>
        <w:gridCol w:w="506"/>
        <w:gridCol w:w="766"/>
      </w:tblGrid>
      <w:tr w:rsidR="000F110B" w14:paraId="448BA301" w14:textId="77777777" w:rsidTr="00D905BD">
        <w:tc>
          <w:tcPr>
            <w:tcW w:w="0" w:type="auto"/>
            <w:tcBorders>
              <w:top w:val="nil"/>
              <w:left w:val="nil"/>
              <w:bottom w:val="single" w:sz="4" w:space="0" w:color="auto"/>
              <w:right w:val="nil"/>
            </w:tcBorders>
          </w:tcPr>
          <w:p w14:paraId="100E5658" w14:textId="77777777" w:rsidR="000F110B" w:rsidRDefault="000F110B" w:rsidP="00D905BD">
            <w:pPr>
              <w:jc w:val="center"/>
            </w:pPr>
            <w:r>
              <w:t>31 29</w:t>
            </w:r>
          </w:p>
        </w:tc>
        <w:tc>
          <w:tcPr>
            <w:tcW w:w="0" w:type="auto"/>
            <w:tcBorders>
              <w:top w:val="nil"/>
              <w:left w:val="nil"/>
              <w:bottom w:val="single" w:sz="4" w:space="0" w:color="auto"/>
              <w:right w:val="nil"/>
            </w:tcBorders>
          </w:tcPr>
          <w:p w14:paraId="11131A68" w14:textId="77777777" w:rsidR="000F110B" w:rsidRDefault="000F110B" w:rsidP="00D905BD">
            <w:pPr>
              <w:jc w:val="center"/>
            </w:pPr>
            <w:r>
              <w:t>28 27</w:t>
            </w:r>
          </w:p>
        </w:tc>
        <w:tc>
          <w:tcPr>
            <w:tcW w:w="0" w:type="auto"/>
            <w:tcBorders>
              <w:top w:val="nil"/>
              <w:left w:val="nil"/>
              <w:bottom w:val="single" w:sz="4" w:space="0" w:color="auto"/>
              <w:right w:val="nil"/>
            </w:tcBorders>
          </w:tcPr>
          <w:p w14:paraId="24E8B03F" w14:textId="77777777" w:rsidR="000F110B" w:rsidRDefault="000F110B" w:rsidP="00D905BD">
            <w:pPr>
              <w:jc w:val="center"/>
            </w:pPr>
            <w:r>
              <w:t>26</w:t>
            </w:r>
          </w:p>
        </w:tc>
        <w:tc>
          <w:tcPr>
            <w:tcW w:w="0" w:type="auto"/>
            <w:tcBorders>
              <w:top w:val="nil"/>
              <w:left w:val="nil"/>
              <w:bottom w:val="single" w:sz="4" w:space="0" w:color="auto"/>
              <w:right w:val="nil"/>
            </w:tcBorders>
          </w:tcPr>
          <w:p w14:paraId="0DBE17AA" w14:textId="77777777" w:rsidR="000F110B" w:rsidRDefault="000F110B" w:rsidP="00D905BD">
            <w:pPr>
              <w:jc w:val="center"/>
            </w:pPr>
            <w:r>
              <w:t>25</w:t>
            </w:r>
          </w:p>
        </w:tc>
        <w:tc>
          <w:tcPr>
            <w:tcW w:w="0" w:type="auto"/>
            <w:tcBorders>
              <w:top w:val="nil"/>
              <w:left w:val="nil"/>
              <w:bottom w:val="single" w:sz="4" w:space="0" w:color="auto"/>
              <w:right w:val="nil"/>
            </w:tcBorders>
          </w:tcPr>
          <w:p w14:paraId="509E7FC4" w14:textId="77777777" w:rsidR="000F110B" w:rsidRDefault="000F110B" w:rsidP="00D905BD">
            <w:pPr>
              <w:jc w:val="center"/>
            </w:pPr>
            <w:r>
              <w:t>24</w:t>
            </w:r>
          </w:p>
        </w:tc>
        <w:tc>
          <w:tcPr>
            <w:tcW w:w="0" w:type="auto"/>
            <w:tcBorders>
              <w:top w:val="nil"/>
              <w:left w:val="nil"/>
              <w:bottom w:val="single" w:sz="4" w:space="0" w:color="auto"/>
              <w:right w:val="nil"/>
            </w:tcBorders>
          </w:tcPr>
          <w:p w14:paraId="6B986615" w14:textId="77777777" w:rsidR="000F110B" w:rsidRDefault="000F110B" w:rsidP="00D905BD">
            <w:pPr>
              <w:jc w:val="center"/>
            </w:pPr>
            <w:r>
              <w:t>23</w:t>
            </w:r>
          </w:p>
        </w:tc>
        <w:tc>
          <w:tcPr>
            <w:tcW w:w="0" w:type="auto"/>
            <w:tcBorders>
              <w:top w:val="nil"/>
              <w:left w:val="nil"/>
              <w:bottom w:val="single" w:sz="4" w:space="0" w:color="auto"/>
              <w:right w:val="nil"/>
            </w:tcBorders>
          </w:tcPr>
          <w:p w14:paraId="50911256" w14:textId="77777777" w:rsidR="000F110B" w:rsidRDefault="000F110B" w:rsidP="00D905BD">
            <w:pPr>
              <w:jc w:val="center"/>
            </w:pPr>
            <w:r>
              <w:t>22      18</w:t>
            </w:r>
          </w:p>
        </w:tc>
        <w:tc>
          <w:tcPr>
            <w:tcW w:w="0" w:type="auto"/>
            <w:tcBorders>
              <w:top w:val="nil"/>
              <w:left w:val="nil"/>
              <w:bottom w:val="single" w:sz="4" w:space="0" w:color="auto"/>
              <w:right w:val="nil"/>
            </w:tcBorders>
          </w:tcPr>
          <w:p w14:paraId="68795DDB" w14:textId="77777777" w:rsidR="000F110B" w:rsidRDefault="000F110B" w:rsidP="00D905BD">
            <w:pPr>
              <w:jc w:val="center"/>
            </w:pPr>
            <w:r>
              <w:t>17</w:t>
            </w:r>
          </w:p>
        </w:tc>
        <w:tc>
          <w:tcPr>
            <w:tcW w:w="0" w:type="auto"/>
            <w:tcBorders>
              <w:top w:val="nil"/>
              <w:left w:val="nil"/>
              <w:bottom w:val="single" w:sz="4" w:space="0" w:color="auto"/>
              <w:right w:val="nil"/>
            </w:tcBorders>
          </w:tcPr>
          <w:p w14:paraId="13129AFD" w14:textId="77777777" w:rsidR="000F110B" w:rsidRDefault="000F110B" w:rsidP="00D905BD">
            <w:pPr>
              <w:jc w:val="center"/>
            </w:pPr>
            <w:r>
              <w:t>16        12</w:t>
            </w:r>
          </w:p>
        </w:tc>
        <w:tc>
          <w:tcPr>
            <w:tcW w:w="0" w:type="auto"/>
            <w:tcBorders>
              <w:top w:val="nil"/>
              <w:left w:val="nil"/>
              <w:bottom w:val="single" w:sz="4" w:space="0" w:color="auto"/>
              <w:right w:val="nil"/>
            </w:tcBorders>
          </w:tcPr>
          <w:p w14:paraId="4BD09C20" w14:textId="77777777" w:rsidR="000F110B" w:rsidRDefault="000F110B" w:rsidP="00D905BD">
            <w:pPr>
              <w:jc w:val="center"/>
            </w:pPr>
            <w:r>
              <w:t>11         7</w:t>
            </w:r>
          </w:p>
        </w:tc>
        <w:tc>
          <w:tcPr>
            <w:tcW w:w="0" w:type="auto"/>
            <w:tcBorders>
              <w:top w:val="nil"/>
              <w:left w:val="nil"/>
              <w:bottom w:val="single" w:sz="4" w:space="0" w:color="auto"/>
              <w:right w:val="nil"/>
            </w:tcBorders>
          </w:tcPr>
          <w:p w14:paraId="1D0244A7" w14:textId="77777777" w:rsidR="000F110B" w:rsidRDefault="000F110B" w:rsidP="00D905BD">
            <w:pPr>
              <w:jc w:val="center"/>
            </w:pPr>
            <w:r>
              <w:t>6 5</w:t>
            </w:r>
          </w:p>
        </w:tc>
        <w:tc>
          <w:tcPr>
            <w:tcW w:w="0" w:type="auto"/>
            <w:tcBorders>
              <w:top w:val="nil"/>
              <w:left w:val="nil"/>
              <w:bottom w:val="single" w:sz="4" w:space="0" w:color="auto"/>
              <w:right w:val="nil"/>
            </w:tcBorders>
          </w:tcPr>
          <w:p w14:paraId="7B108A04" w14:textId="77777777" w:rsidR="000F110B" w:rsidRDefault="000F110B" w:rsidP="00D905BD">
            <w:pPr>
              <w:jc w:val="center"/>
            </w:pPr>
            <w:r>
              <w:t>4      0</w:t>
            </w:r>
          </w:p>
        </w:tc>
      </w:tr>
      <w:tr w:rsidR="000F110B" w14:paraId="29AD2879" w14:textId="77777777" w:rsidTr="00D905BD">
        <w:tc>
          <w:tcPr>
            <w:tcW w:w="0" w:type="auto"/>
            <w:shd w:val="clear" w:color="auto" w:fill="FFD966" w:themeFill="accent4" w:themeFillTint="99"/>
          </w:tcPr>
          <w:p w14:paraId="3BF93867" w14:textId="77777777" w:rsidR="000F110B" w:rsidRDefault="000F110B" w:rsidP="00D905BD">
            <w:pPr>
              <w:jc w:val="center"/>
            </w:pPr>
            <w:r>
              <w:t>Ct</w:t>
            </w:r>
            <w:r w:rsidRPr="00434FCF">
              <w:rPr>
                <w:vertAlign w:val="subscript"/>
              </w:rPr>
              <w:t>3</w:t>
            </w:r>
          </w:p>
        </w:tc>
        <w:tc>
          <w:tcPr>
            <w:tcW w:w="0" w:type="auto"/>
            <w:shd w:val="clear" w:color="auto" w:fill="9CC2E5" w:themeFill="accent5" w:themeFillTint="99"/>
          </w:tcPr>
          <w:p w14:paraId="62F5957E" w14:textId="77777777" w:rsidR="000F110B" w:rsidRDefault="000F110B" w:rsidP="00D905BD">
            <w:pPr>
              <w:jc w:val="center"/>
            </w:pPr>
            <w:r>
              <w:t>1</w:t>
            </w:r>
            <w:r w:rsidRPr="00700BE6">
              <w:rPr>
                <w:vertAlign w:val="subscript"/>
              </w:rPr>
              <w:t>2</w:t>
            </w:r>
          </w:p>
        </w:tc>
        <w:tc>
          <w:tcPr>
            <w:tcW w:w="0" w:type="auto"/>
            <w:shd w:val="clear" w:color="auto" w:fill="D0CECE" w:themeFill="background2" w:themeFillShade="E6"/>
          </w:tcPr>
          <w:p w14:paraId="0274E6F5" w14:textId="77777777" w:rsidR="000F110B" w:rsidRDefault="000F110B" w:rsidP="00D905BD">
            <w:pPr>
              <w:jc w:val="center"/>
            </w:pPr>
            <w:r>
              <w:t>~</w:t>
            </w:r>
          </w:p>
        </w:tc>
        <w:tc>
          <w:tcPr>
            <w:tcW w:w="0" w:type="auto"/>
            <w:shd w:val="clear" w:color="auto" w:fill="DEEAF6" w:themeFill="accent5" w:themeFillTint="33"/>
          </w:tcPr>
          <w:p w14:paraId="59CCF2DC" w14:textId="77777777" w:rsidR="000F110B" w:rsidRDefault="000F110B" w:rsidP="00D905BD">
            <w:pPr>
              <w:jc w:val="center"/>
            </w:pPr>
            <w:r>
              <w:t>N</w:t>
            </w:r>
          </w:p>
        </w:tc>
        <w:tc>
          <w:tcPr>
            <w:tcW w:w="0" w:type="auto"/>
            <w:shd w:val="clear" w:color="auto" w:fill="D0CECE" w:themeFill="background2" w:themeFillShade="E6"/>
          </w:tcPr>
          <w:p w14:paraId="268DC20F" w14:textId="77777777" w:rsidR="000F110B" w:rsidRDefault="000F110B" w:rsidP="00D905BD">
            <w:pPr>
              <w:jc w:val="center"/>
            </w:pPr>
            <w:r>
              <w:t>~</w:t>
            </w:r>
          </w:p>
        </w:tc>
        <w:tc>
          <w:tcPr>
            <w:tcW w:w="0" w:type="auto"/>
            <w:shd w:val="clear" w:color="auto" w:fill="FF3300"/>
          </w:tcPr>
          <w:p w14:paraId="275A85A7" w14:textId="77777777" w:rsidR="000F110B" w:rsidRDefault="000F110B" w:rsidP="00D905BD">
            <w:pPr>
              <w:jc w:val="center"/>
            </w:pPr>
            <w:r>
              <w:t>1</w:t>
            </w:r>
          </w:p>
        </w:tc>
        <w:tc>
          <w:tcPr>
            <w:tcW w:w="0" w:type="auto"/>
            <w:shd w:val="clear" w:color="auto" w:fill="F4B083" w:themeFill="accent2" w:themeFillTint="99"/>
          </w:tcPr>
          <w:p w14:paraId="56C62717" w14:textId="77777777" w:rsidR="000F110B" w:rsidRDefault="000F110B" w:rsidP="00D905BD">
            <w:pPr>
              <w:jc w:val="center"/>
            </w:pPr>
            <w:r>
              <w:t>Rb</w:t>
            </w:r>
            <w:r w:rsidRPr="00E1207A">
              <w:rPr>
                <w:vertAlign w:val="subscript"/>
              </w:rPr>
              <w:t>5</w:t>
            </w:r>
          </w:p>
        </w:tc>
        <w:tc>
          <w:tcPr>
            <w:tcW w:w="0" w:type="auto"/>
            <w:shd w:val="clear" w:color="auto" w:fill="FFCCFF"/>
          </w:tcPr>
          <w:p w14:paraId="0AD68BE1" w14:textId="77777777" w:rsidR="000F110B" w:rsidRDefault="000F110B" w:rsidP="00D905BD">
            <w:pPr>
              <w:jc w:val="center"/>
            </w:pPr>
            <w:r>
              <w:t>0</w:t>
            </w:r>
            <w:r>
              <w:rPr>
                <w:vertAlign w:val="subscript"/>
              </w:rPr>
              <w:t>1</w:t>
            </w:r>
          </w:p>
        </w:tc>
        <w:tc>
          <w:tcPr>
            <w:tcW w:w="0" w:type="auto"/>
            <w:shd w:val="clear" w:color="auto" w:fill="F4B083" w:themeFill="accent2" w:themeFillTint="99"/>
          </w:tcPr>
          <w:p w14:paraId="63C0E724" w14:textId="77777777" w:rsidR="000F110B" w:rsidRDefault="000F110B" w:rsidP="00D905BD">
            <w:pPr>
              <w:jc w:val="center"/>
            </w:pPr>
            <w:r>
              <w:t>Ra</w:t>
            </w:r>
            <w:r>
              <w:rPr>
                <w:vertAlign w:val="subscript"/>
              </w:rPr>
              <w:t>5</w:t>
            </w:r>
          </w:p>
        </w:tc>
        <w:tc>
          <w:tcPr>
            <w:tcW w:w="0" w:type="auto"/>
            <w:shd w:val="clear" w:color="auto" w:fill="C45911" w:themeFill="accent2" w:themeFillShade="BF"/>
          </w:tcPr>
          <w:p w14:paraId="7A7036F4" w14:textId="77777777" w:rsidR="000F110B" w:rsidRDefault="000F110B" w:rsidP="00D905BD">
            <w:pPr>
              <w:jc w:val="center"/>
            </w:pPr>
            <w:r>
              <w:t>Rt</w:t>
            </w:r>
            <w:r>
              <w:rPr>
                <w:vertAlign w:val="subscript"/>
              </w:rPr>
              <w:t>5</w:t>
            </w:r>
          </w:p>
        </w:tc>
        <w:tc>
          <w:tcPr>
            <w:tcW w:w="0" w:type="auto"/>
            <w:shd w:val="clear" w:color="auto" w:fill="9999FF"/>
          </w:tcPr>
          <w:p w14:paraId="3DF9178A" w14:textId="77777777" w:rsidR="000F110B" w:rsidRDefault="000F110B" w:rsidP="00D905BD">
            <w:pPr>
              <w:jc w:val="center"/>
            </w:pPr>
            <w:r>
              <w:t>Sz</w:t>
            </w:r>
            <w:r>
              <w:rPr>
                <w:vertAlign w:val="subscript"/>
              </w:rPr>
              <w:t>2</w:t>
            </w:r>
          </w:p>
        </w:tc>
        <w:tc>
          <w:tcPr>
            <w:tcW w:w="0" w:type="auto"/>
            <w:shd w:val="clear" w:color="auto" w:fill="9CC2E5" w:themeFill="accent5" w:themeFillTint="99"/>
          </w:tcPr>
          <w:p w14:paraId="1808EE5D" w14:textId="77777777" w:rsidR="000F110B" w:rsidRDefault="000F110B" w:rsidP="00D905BD">
            <w:pPr>
              <w:jc w:val="center"/>
            </w:pPr>
            <w:r>
              <w:t>14</w:t>
            </w:r>
            <w:r>
              <w:rPr>
                <w:vertAlign w:val="subscript"/>
              </w:rPr>
              <w:t>5</w:t>
            </w:r>
          </w:p>
        </w:tc>
      </w:tr>
    </w:tbl>
    <w:p w14:paraId="72F676C1" w14:textId="77777777" w:rsidR="000F110B" w:rsidRDefault="000F110B" w:rsidP="000F110B">
      <w:pPr>
        <w:rPr>
          <w:b/>
          <w:bCs/>
        </w:rPr>
      </w:pPr>
    </w:p>
    <w:p w14:paraId="7436D148" w14:textId="77777777" w:rsidR="000F110B" w:rsidRDefault="000F110B" w:rsidP="000F110B">
      <w:pPr>
        <w:rPr>
          <w:b/>
          <w:bCs/>
        </w:rPr>
      </w:pPr>
      <w:r>
        <w:rPr>
          <w:b/>
          <w:bCs/>
        </w:rPr>
        <w:t>LSR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1041"/>
        <w:gridCol w:w="436"/>
        <w:gridCol w:w="1096"/>
        <w:gridCol w:w="1041"/>
        <w:gridCol w:w="506"/>
        <w:gridCol w:w="766"/>
      </w:tblGrid>
      <w:tr w:rsidR="000F110B" w14:paraId="5386669C" w14:textId="77777777" w:rsidTr="00D905BD">
        <w:tc>
          <w:tcPr>
            <w:tcW w:w="0" w:type="auto"/>
            <w:tcBorders>
              <w:top w:val="nil"/>
              <w:left w:val="nil"/>
              <w:bottom w:val="single" w:sz="4" w:space="0" w:color="auto"/>
              <w:right w:val="nil"/>
            </w:tcBorders>
          </w:tcPr>
          <w:p w14:paraId="7607AB11" w14:textId="77777777" w:rsidR="000F110B" w:rsidRDefault="000F110B" w:rsidP="00D905BD">
            <w:pPr>
              <w:jc w:val="center"/>
            </w:pPr>
            <w:r>
              <w:t>31 29</w:t>
            </w:r>
          </w:p>
        </w:tc>
        <w:tc>
          <w:tcPr>
            <w:tcW w:w="0" w:type="auto"/>
            <w:tcBorders>
              <w:top w:val="nil"/>
              <w:left w:val="nil"/>
              <w:bottom w:val="single" w:sz="4" w:space="0" w:color="auto"/>
              <w:right w:val="nil"/>
            </w:tcBorders>
          </w:tcPr>
          <w:p w14:paraId="1F3AAB61" w14:textId="77777777" w:rsidR="000F110B" w:rsidRDefault="000F110B" w:rsidP="00D905BD">
            <w:pPr>
              <w:jc w:val="center"/>
            </w:pPr>
            <w:r>
              <w:t>28 27</w:t>
            </w:r>
          </w:p>
        </w:tc>
        <w:tc>
          <w:tcPr>
            <w:tcW w:w="0" w:type="auto"/>
            <w:tcBorders>
              <w:top w:val="nil"/>
              <w:left w:val="nil"/>
              <w:bottom w:val="single" w:sz="4" w:space="0" w:color="auto"/>
              <w:right w:val="nil"/>
            </w:tcBorders>
          </w:tcPr>
          <w:p w14:paraId="28CD79FD" w14:textId="77777777" w:rsidR="000F110B" w:rsidRDefault="000F110B" w:rsidP="00D905BD">
            <w:pPr>
              <w:jc w:val="center"/>
            </w:pPr>
            <w:r>
              <w:t>26</w:t>
            </w:r>
          </w:p>
        </w:tc>
        <w:tc>
          <w:tcPr>
            <w:tcW w:w="236" w:type="dxa"/>
            <w:tcBorders>
              <w:top w:val="nil"/>
              <w:left w:val="nil"/>
              <w:bottom w:val="single" w:sz="4" w:space="0" w:color="auto"/>
              <w:right w:val="nil"/>
            </w:tcBorders>
          </w:tcPr>
          <w:p w14:paraId="6DCD98E7" w14:textId="77777777" w:rsidR="000F110B" w:rsidRDefault="000F110B" w:rsidP="00D905BD">
            <w:pPr>
              <w:jc w:val="center"/>
            </w:pPr>
            <w:r>
              <w:t>25</w:t>
            </w:r>
          </w:p>
        </w:tc>
        <w:tc>
          <w:tcPr>
            <w:tcW w:w="422" w:type="dxa"/>
            <w:tcBorders>
              <w:top w:val="nil"/>
              <w:left w:val="nil"/>
              <w:bottom w:val="single" w:sz="4" w:space="0" w:color="auto"/>
              <w:right w:val="nil"/>
            </w:tcBorders>
          </w:tcPr>
          <w:p w14:paraId="036FC664" w14:textId="77777777" w:rsidR="000F110B" w:rsidRDefault="000F110B" w:rsidP="00D905BD">
            <w:pPr>
              <w:jc w:val="center"/>
            </w:pPr>
            <w:r>
              <w:t>24</w:t>
            </w:r>
          </w:p>
        </w:tc>
        <w:tc>
          <w:tcPr>
            <w:tcW w:w="0" w:type="auto"/>
            <w:tcBorders>
              <w:top w:val="nil"/>
              <w:left w:val="nil"/>
              <w:bottom w:val="single" w:sz="4" w:space="0" w:color="auto"/>
              <w:right w:val="nil"/>
            </w:tcBorders>
          </w:tcPr>
          <w:p w14:paraId="721A902A" w14:textId="77777777" w:rsidR="000F110B" w:rsidRDefault="000F110B" w:rsidP="00D905BD">
            <w:pPr>
              <w:jc w:val="center"/>
            </w:pPr>
            <w:r>
              <w:t>23</w:t>
            </w:r>
          </w:p>
        </w:tc>
        <w:tc>
          <w:tcPr>
            <w:tcW w:w="0" w:type="auto"/>
            <w:tcBorders>
              <w:top w:val="nil"/>
              <w:left w:val="nil"/>
              <w:bottom w:val="single" w:sz="4" w:space="0" w:color="auto"/>
              <w:right w:val="nil"/>
            </w:tcBorders>
          </w:tcPr>
          <w:p w14:paraId="0019910D" w14:textId="77777777" w:rsidR="000F110B" w:rsidRDefault="000F110B" w:rsidP="00D905BD">
            <w:pPr>
              <w:jc w:val="center"/>
            </w:pPr>
            <w:r>
              <w:t>22       18</w:t>
            </w:r>
          </w:p>
        </w:tc>
        <w:tc>
          <w:tcPr>
            <w:tcW w:w="0" w:type="auto"/>
            <w:tcBorders>
              <w:top w:val="nil"/>
              <w:left w:val="nil"/>
              <w:bottom w:val="single" w:sz="4" w:space="0" w:color="auto"/>
              <w:right w:val="nil"/>
            </w:tcBorders>
          </w:tcPr>
          <w:p w14:paraId="6FDE4183" w14:textId="77777777" w:rsidR="000F110B" w:rsidRDefault="000F110B" w:rsidP="00D905BD">
            <w:pPr>
              <w:jc w:val="center"/>
            </w:pPr>
            <w:r>
              <w:t>17</w:t>
            </w:r>
          </w:p>
        </w:tc>
        <w:tc>
          <w:tcPr>
            <w:tcW w:w="0" w:type="auto"/>
            <w:tcBorders>
              <w:top w:val="nil"/>
              <w:left w:val="nil"/>
              <w:bottom w:val="single" w:sz="4" w:space="0" w:color="auto"/>
              <w:right w:val="nil"/>
            </w:tcBorders>
          </w:tcPr>
          <w:p w14:paraId="3C843BB9" w14:textId="77777777" w:rsidR="000F110B" w:rsidRDefault="000F110B" w:rsidP="00D905BD">
            <w:pPr>
              <w:jc w:val="center"/>
            </w:pPr>
            <w:r>
              <w:t>16        12</w:t>
            </w:r>
          </w:p>
        </w:tc>
        <w:tc>
          <w:tcPr>
            <w:tcW w:w="0" w:type="auto"/>
            <w:tcBorders>
              <w:top w:val="nil"/>
              <w:left w:val="nil"/>
              <w:bottom w:val="single" w:sz="4" w:space="0" w:color="auto"/>
              <w:right w:val="nil"/>
            </w:tcBorders>
          </w:tcPr>
          <w:p w14:paraId="37F3F682" w14:textId="77777777" w:rsidR="000F110B" w:rsidRDefault="000F110B" w:rsidP="00D905BD">
            <w:pPr>
              <w:jc w:val="center"/>
            </w:pPr>
            <w:r>
              <w:t>11         7</w:t>
            </w:r>
          </w:p>
        </w:tc>
        <w:tc>
          <w:tcPr>
            <w:tcW w:w="0" w:type="auto"/>
            <w:tcBorders>
              <w:top w:val="nil"/>
              <w:left w:val="nil"/>
              <w:bottom w:val="single" w:sz="4" w:space="0" w:color="auto"/>
              <w:right w:val="nil"/>
            </w:tcBorders>
          </w:tcPr>
          <w:p w14:paraId="2544ABF3" w14:textId="77777777" w:rsidR="000F110B" w:rsidRDefault="000F110B" w:rsidP="00D905BD">
            <w:pPr>
              <w:jc w:val="center"/>
            </w:pPr>
            <w:r>
              <w:t>6 5</w:t>
            </w:r>
          </w:p>
        </w:tc>
        <w:tc>
          <w:tcPr>
            <w:tcW w:w="0" w:type="auto"/>
            <w:tcBorders>
              <w:top w:val="nil"/>
              <w:left w:val="nil"/>
              <w:bottom w:val="single" w:sz="4" w:space="0" w:color="auto"/>
              <w:right w:val="nil"/>
            </w:tcBorders>
          </w:tcPr>
          <w:p w14:paraId="56855122" w14:textId="77777777" w:rsidR="000F110B" w:rsidRDefault="000F110B" w:rsidP="00D905BD">
            <w:pPr>
              <w:jc w:val="center"/>
            </w:pPr>
            <w:r>
              <w:t>4      0</w:t>
            </w:r>
          </w:p>
        </w:tc>
      </w:tr>
      <w:tr w:rsidR="000F110B" w14:paraId="0308DA3B" w14:textId="77777777" w:rsidTr="00D905BD">
        <w:tc>
          <w:tcPr>
            <w:tcW w:w="0" w:type="auto"/>
            <w:shd w:val="clear" w:color="auto" w:fill="FFD966" w:themeFill="accent4" w:themeFillTint="99"/>
          </w:tcPr>
          <w:p w14:paraId="661B3FAB" w14:textId="77777777" w:rsidR="000F110B" w:rsidRDefault="000F110B" w:rsidP="00D905BD">
            <w:pPr>
              <w:jc w:val="center"/>
            </w:pPr>
            <w:r>
              <w:t>Ct</w:t>
            </w:r>
            <w:r w:rsidRPr="00384DBC">
              <w:rPr>
                <w:vertAlign w:val="subscript"/>
              </w:rPr>
              <w:t>3</w:t>
            </w:r>
          </w:p>
        </w:tc>
        <w:tc>
          <w:tcPr>
            <w:tcW w:w="0" w:type="auto"/>
            <w:shd w:val="clear" w:color="auto" w:fill="9CC2E5" w:themeFill="accent5" w:themeFillTint="99"/>
          </w:tcPr>
          <w:p w14:paraId="3E666A86" w14:textId="77777777" w:rsidR="000F110B" w:rsidRDefault="000F110B" w:rsidP="00D905BD">
            <w:pPr>
              <w:jc w:val="center"/>
            </w:pPr>
            <w:r>
              <w:t>1</w:t>
            </w:r>
            <w:r w:rsidRPr="00700BE6">
              <w:rPr>
                <w:vertAlign w:val="subscript"/>
              </w:rPr>
              <w:t>2</w:t>
            </w:r>
          </w:p>
        </w:tc>
        <w:tc>
          <w:tcPr>
            <w:tcW w:w="0" w:type="auto"/>
            <w:shd w:val="clear" w:color="auto" w:fill="D0CECE" w:themeFill="background2" w:themeFillShade="E6"/>
          </w:tcPr>
          <w:p w14:paraId="7A1163A1" w14:textId="77777777" w:rsidR="000F110B" w:rsidRDefault="000F110B" w:rsidP="00D905BD">
            <w:pPr>
              <w:jc w:val="center"/>
            </w:pPr>
            <w:r>
              <w:t>~</w:t>
            </w:r>
          </w:p>
        </w:tc>
        <w:tc>
          <w:tcPr>
            <w:tcW w:w="236" w:type="dxa"/>
            <w:shd w:val="clear" w:color="auto" w:fill="DEEAF6" w:themeFill="accent5" w:themeFillTint="33"/>
          </w:tcPr>
          <w:p w14:paraId="0828063C" w14:textId="77777777" w:rsidR="000F110B" w:rsidRDefault="000F110B" w:rsidP="00D905BD">
            <w:pPr>
              <w:jc w:val="center"/>
            </w:pPr>
            <w:r>
              <w:t>N</w:t>
            </w:r>
          </w:p>
        </w:tc>
        <w:tc>
          <w:tcPr>
            <w:tcW w:w="422" w:type="dxa"/>
            <w:shd w:val="clear" w:color="auto" w:fill="DEEAF6" w:themeFill="accent5" w:themeFillTint="33"/>
          </w:tcPr>
          <w:p w14:paraId="0283F142" w14:textId="77777777" w:rsidR="000F110B" w:rsidRDefault="000F110B" w:rsidP="00D905BD">
            <w:pPr>
              <w:jc w:val="center"/>
            </w:pPr>
            <w:r>
              <w:t>I</w:t>
            </w:r>
          </w:p>
        </w:tc>
        <w:tc>
          <w:tcPr>
            <w:tcW w:w="0" w:type="auto"/>
            <w:shd w:val="clear" w:color="auto" w:fill="FF3300"/>
          </w:tcPr>
          <w:p w14:paraId="1ACB3311" w14:textId="77777777" w:rsidR="000F110B" w:rsidRDefault="000F110B" w:rsidP="00D905BD">
            <w:pPr>
              <w:jc w:val="center"/>
            </w:pPr>
            <w:r>
              <w:t>1</w:t>
            </w:r>
          </w:p>
        </w:tc>
        <w:tc>
          <w:tcPr>
            <w:tcW w:w="0" w:type="auto"/>
            <w:shd w:val="clear" w:color="auto" w:fill="DEEAF6" w:themeFill="accent5" w:themeFillTint="33"/>
          </w:tcPr>
          <w:p w14:paraId="0072CE9A" w14:textId="77777777" w:rsidR="000F110B" w:rsidRDefault="000F110B" w:rsidP="00D905BD">
            <w:pPr>
              <w:jc w:val="center"/>
            </w:pPr>
            <w:r>
              <w:t>Imm</w:t>
            </w:r>
            <w:r>
              <w:rPr>
                <w:vertAlign w:val="subscript"/>
              </w:rPr>
              <w:t>4..0</w:t>
            </w:r>
          </w:p>
        </w:tc>
        <w:tc>
          <w:tcPr>
            <w:tcW w:w="0" w:type="auto"/>
            <w:shd w:val="clear" w:color="auto" w:fill="FFCCFF"/>
          </w:tcPr>
          <w:p w14:paraId="4F6C8FA2" w14:textId="77777777" w:rsidR="000F110B" w:rsidRDefault="000F110B" w:rsidP="00D905BD">
            <w:pPr>
              <w:jc w:val="center"/>
            </w:pPr>
            <w:r>
              <w:t>1</w:t>
            </w:r>
            <w:r>
              <w:rPr>
                <w:vertAlign w:val="subscript"/>
              </w:rPr>
              <w:t>1</w:t>
            </w:r>
          </w:p>
        </w:tc>
        <w:tc>
          <w:tcPr>
            <w:tcW w:w="0" w:type="auto"/>
            <w:shd w:val="clear" w:color="auto" w:fill="F4B083" w:themeFill="accent2" w:themeFillTint="99"/>
          </w:tcPr>
          <w:p w14:paraId="12CF21B5" w14:textId="77777777" w:rsidR="000F110B" w:rsidRDefault="000F110B" w:rsidP="00D905BD">
            <w:pPr>
              <w:jc w:val="center"/>
            </w:pPr>
            <w:r>
              <w:t>Ra</w:t>
            </w:r>
            <w:r>
              <w:rPr>
                <w:vertAlign w:val="subscript"/>
              </w:rPr>
              <w:t>5</w:t>
            </w:r>
          </w:p>
        </w:tc>
        <w:tc>
          <w:tcPr>
            <w:tcW w:w="0" w:type="auto"/>
            <w:shd w:val="clear" w:color="auto" w:fill="C45911" w:themeFill="accent2" w:themeFillShade="BF"/>
          </w:tcPr>
          <w:p w14:paraId="2F4CD241" w14:textId="77777777" w:rsidR="000F110B" w:rsidRDefault="000F110B" w:rsidP="00D905BD">
            <w:pPr>
              <w:jc w:val="center"/>
            </w:pPr>
            <w:r>
              <w:t>Rt</w:t>
            </w:r>
            <w:r>
              <w:rPr>
                <w:vertAlign w:val="subscript"/>
              </w:rPr>
              <w:t>5</w:t>
            </w:r>
          </w:p>
        </w:tc>
        <w:tc>
          <w:tcPr>
            <w:tcW w:w="0" w:type="auto"/>
            <w:shd w:val="clear" w:color="auto" w:fill="9999FF"/>
          </w:tcPr>
          <w:p w14:paraId="312AD59D" w14:textId="77777777" w:rsidR="000F110B" w:rsidRDefault="000F110B" w:rsidP="00D905BD">
            <w:pPr>
              <w:jc w:val="center"/>
            </w:pPr>
            <w:r>
              <w:t>Sz</w:t>
            </w:r>
            <w:r>
              <w:rPr>
                <w:vertAlign w:val="subscript"/>
              </w:rPr>
              <w:t>2</w:t>
            </w:r>
          </w:p>
        </w:tc>
        <w:tc>
          <w:tcPr>
            <w:tcW w:w="0" w:type="auto"/>
            <w:shd w:val="clear" w:color="auto" w:fill="9CC2E5" w:themeFill="accent5" w:themeFillTint="99"/>
          </w:tcPr>
          <w:p w14:paraId="5351C53F" w14:textId="77777777" w:rsidR="000F110B" w:rsidRDefault="000F110B" w:rsidP="00D905BD">
            <w:pPr>
              <w:jc w:val="center"/>
            </w:pPr>
            <w:r>
              <w:t>14</w:t>
            </w:r>
            <w:r>
              <w:rPr>
                <w:vertAlign w:val="subscript"/>
              </w:rPr>
              <w:t>5</w:t>
            </w:r>
          </w:p>
        </w:tc>
      </w:tr>
    </w:tbl>
    <w:p w14:paraId="05A8C2D5" w14:textId="77777777" w:rsidR="000F110B" w:rsidRDefault="000F110B" w:rsidP="000F110B">
      <w:pPr>
        <w:rPr>
          <w:b/>
          <w:bCs/>
        </w:rPr>
      </w:pP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66FAD6E9" w14:textId="77777777" w:rsidR="000F110B" w:rsidRDefault="000F110B" w:rsidP="000F110B">
      <w:pPr>
        <w:rPr>
          <w:rFonts w:eastAsiaTheme="majorEastAsia" w:cstheme="majorBidi"/>
          <w:b/>
          <w:bCs/>
          <w:sz w:val="40"/>
        </w:rPr>
      </w:pPr>
      <w:r>
        <w:br w:type="page"/>
      </w:r>
    </w:p>
    <w:p w14:paraId="04BFEA64" w14:textId="65EAC3FE" w:rsidR="00360DD2" w:rsidRDefault="00360DD2" w:rsidP="00360DD2">
      <w:pPr>
        <w:pStyle w:val="Heading3"/>
      </w:pPr>
      <w:r>
        <w:lastRenderedPageBreak/>
        <w:t>ROL – Rotate Left</w:t>
      </w:r>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or’d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559FE07F" w14:textId="77777777" w:rsidR="00360DD2" w:rsidRDefault="00360DD2" w:rsidP="00360DD2">
      <w:pPr>
        <w:rPr>
          <w:b/>
          <w:bCs/>
        </w:rPr>
      </w:pPr>
      <w:r>
        <w:rPr>
          <w:b/>
          <w:bCs/>
        </w:rPr>
        <w:t>Flag Updates:</w:t>
      </w:r>
    </w:p>
    <w:p w14:paraId="71743CF4" w14:textId="77777777" w:rsidR="00360DD2" w:rsidRPr="00B4397E" w:rsidRDefault="00360DD2" w:rsidP="00360DD2">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13534E29" w14:textId="77777777" w:rsidR="00360DD2" w:rsidRPr="00B4397E" w:rsidRDefault="00360DD2" w:rsidP="00360DD2">
      <w:pPr>
        <w:spacing w:after="0"/>
        <w:ind w:left="720"/>
      </w:pPr>
      <w:r w:rsidRPr="00B4397E">
        <w:t>If the result is zero the equals flag is set otherwise it is cleared.</w:t>
      </w:r>
    </w:p>
    <w:p w14:paraId="7DEA358F" w14:textId="77777777" w:rsidR="00360DD2" w:rsidRDefault="00360DD2" w:rsidP="00360DD2">
      <w:pPr>
        <w:spacing w:after="0"/>
        <w:ind w:left="720"/>
      </w:pPr>
      <w:r w:rsidRPr="00B4397E">
        <w:t>If the result is negative the signed less than flag is set, otherwise it is cleared.</w:t>
      </w:r>
    </w:p>
    <w:p w14:paraId="1D15B7C5" w14:textId="77777777" w:rsidR="00360DD2" w:rsidRDefault="00360DD2" w:rsidP="00360DD2">
      <w:pPr>
        <w:spacing w:after="0"/>
        <w:ind w:left="720"/>
      </w:pPr>
      <w:r>
        <w:t>The overflow flag is cleared.</w:t>
      </w:r>
    </w:p>
    <w:p w14:paraId="6537CE1E" w14:textId="77777777" w:rsidR="00360DD2" w:rsidRPr="00B4397E" w:rsidRDefault="00360DD2" w:rsidP="00360DD2">
      <w:pPr>
        <w:spacing w:after="0"/>
        <w:ind w:left="720"/>
      </w:pPr>
      <w:r>
        <w:t>The carry flag is set to the last bit shifted out of the most significant bit of the operand.</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Rt = Ra &lt;&lt; Rb or Rt = Ra &lt;&lt; Imm</w:t>
      </w:r>
    </w:p>
    <w:p w14:paraId="39BA5E61" w14:textId="77777777" w:rsidR="00360DD2" w:rsidRDefault="00360DD2" w:rsidP="00360DD2">
      <w:pPr>
        <w:rPr>
          <w:b/>
          <w:bCs/>
        </w:rPr>
      </w:pPr>
      <w:r>
        <w:rPr>
          <w:b/>
          <w:bCs/>
        </w:rPr>
        <w:t>Instruction Formats:</w:t>
      </w:r>
    </w:p>
    <w:p w14:paraId="3DC37D17" w14:textId="4E749068" w:rsidR="00360DD2" w:rsidRDefault="00360DD2" w:rsidP="00360DD2">
      <w:pPr>
        <w:rPr>
          <w:b/>
          <w:bCs/>
        </w:rPr>
      </w:pPr>
      <w:r>
        <w:rPr>
          <w:b/>
          <w:bCs/>
        </w:rPr>
        <w:t>ROL Rt, Ra, Rb – Register direct</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986"/>
        <w:gridCol w:w="436"/>
        <w:gridCol w:w="1096"/>
        <w:gridCol w:w="1041"/>
        <w:gridCol w:w="506"/>
        <w:gridCol w:w="766"/>
      </w:tblGrid>
      <w:tr w:rsidR="00BD77CA" w14:paraId="7F972223" w14:textId="77777777" w:rsidTr="00F65A50">
        <w:tc>
          <w:tcPr>
            <w:tcW w:w="0" w:type="auto"/>
            <w:tcBorders>
              <w:top w:val="nil"/>
              <w:left w:val="nil"/>
              <w:bottom w:val="single" w:sz="4" w:space="0" w:color="auto"/>
              <w:right w:val="nil"/>
            </w:tcBorders>
          </w:tcPr>
          <w:p w14:paraId="1CE61B13" w14:textId="77777777" w:rsidR="00BD77CA" w:rsidRDefault="00BD77CA" w:rsidP="00F65A50">
            <w:pPr>
              <w:jc w:val="center"/>
            </w:pPr>
            <w:r>
              <w:t>31 29</w:t>
            </w:r>
          </w:p>
        </w:tc>
        <w:tc>
          <w:tcPr>
            <w:tcW w:w="0" w:type="auto"/>
            <w:tcBorders>
              <w:top w:val="nil"/>
              <w:left w:val="nil"/>
              <w:bottom w:val="single" w:sz="4" w:space="0" w:color="auto"/>
              <w:right w:val="nil"/>
            </w:tcBorders>
          </w:tcPr>
          <w:p w14:paraId="42A957C8" w14:textId="77777777" w:rsidR="00BD77CA" w:rsidRDefault="00BD77CA" w:rsidP="00F65A50">
            <w:pPr>
              <w:jc w:val="center"/>
            </w:pPr>
            <w:r>
              <w:t>28 27</w:t>
            </w:r>
          </w:p>
        </w:tc>
        <w:tc>
          <w:tcPr>
            <w:tcW w:w="0" w:type="auto"/>
            <w:tcBorders>
              <w:top w:val="nil"/>
              <w:left w:val="nil"/>
              <w:bottom w:val="single" w:sz="4" w:space="0" w:color="auto"/>
              <w:right w:val="nil"/>
            </w:tcBorders>
          </w:tcPr>
          <w:p w14:paraId="7599701D" w14:textId="77777777" w:rsidR="00BD77CA" w:rsidRDefault="00BD77CA" w:rsidP="00F65A50">
            <w:pPr>
              <w:jc w:val="center"/>
            </w:pPr>
            <w:r>
              <w:t>26</w:t>
            </w:r>
          </w:p>
        </w:tc>
        <w:tc>
          <w:tcPr>
            <w:tcW w:w="0" w:type="auto"/>
            <w:tcBorders>
              <w:top w:val="nil"/>
              <w:left w:val="nil"/>
              <w:bottom w:val="single" w:sz="4" w:space="0" w:color="auto"/>
              <w:right w:val="nil"/>
            </w:tcBorders>
          </w:tcPr>
          <w:p w14:paraId="1A6F0E49" w14:textId="77777777" w:rsidR="00BD77CA" w:rsidRDefault="00BD77CA" w:rsidP="00F65A50">
            <w:pPr>
              <w:jc w:val="center"/>
            </w:pPr>
            <w:r>
              <w:t>25</w:t>
            </w:r>
          </w:p>
        </w:tc>
        <w:tc>
          <w:tcPr>
            <w:tcW w:w="0" w:type="auto"/>
            <w:tcBorders>
              <w:top w:val="nil"/>
              <w:left w:val="nil"/>
              <w:bottom w:val="single" w:sz="4" w:space="0" w:color="auto"/>
              <w:right w:val="nil"/>
            </w:tcBorders>
          </w:tcPr>
          <w:p w14:paraId="3183C2D7" w14:textId="77777777" w:rsidR="00BD77CA" w:rsidRDefault="00BD77CA" w:rsidP="00F65A50">
            <w:pPr>
              <w:jc w:val="center"/>
            </w:pPr>
            <w:r>
              <w:t>24</w:t>
            </w:r>
          </w:p>
        </w:tc>
        <w:tc>
          <w:tcPr>
            <w:tcW w:w="0" w:type="auto"/>
            <w:tcBorders>
              <w:top w:val="nil"/>
              <w:left w:val="nil"/>
              <w:bottom w:val="single" w:sz="4" w:space="0" w:color="auto"/>
              <w:right w:val="nil"/>
            </w:tcBorders>
          </w:tcPr>
          <w:p w14:paraId="26D66E0D" w14:textId="77777777" w:rsidR="00BD77CA" w:rsidRDefault="00BD77CA" w:rsidP="00F65A50">
            <w:pPr>
              <w:jc w:val="center"/>
            </w:pPr>
            <w:r>
              <w:t>23</w:t>
            </w:r>
          </w:p>
        </w:tc>
        <w:tc>
          <w:tcPr>
            <w:tcW w:w="0" w:type="auto"/>
            <w:tcBorders>
              <w:top w:val="nil"/>
              <w:left w:val="nil"/>
              <w:bottom w:val="single" w:sz="4" w:space="0" w:color="auto"/>
              <w:right w:val="nil"/>
            </w:tcBorders>
          </w:tcPr>
          <w:p w14:paraId="0B48A831" w14:textId="77777777" w:rsidR="00BD77CA" w:rsidRDefault="00BD77CA" w:rsidP="00F65A50">
            <w:pPr>
              <w:jc w:val="center"/>
            </w:pPr>
            <w:r>
              <w:t>22      18</w:t>
            </w:r>
          </w:p>
        </w:tc>
        <w:tc>
          <w:tcPr>
            <w:tcW w:w="0" w:type="auto"/>
            <w:tcBorders>
              <w:top w:val="nil"/>
              <w:left w:val="nil"/>
              <w:bottom w:val="single" w:sz="4" w:space="0" w:color="auto"/>
              <w:right w:val="nil"/>
            </w:tcBorders>
          </w:tcPr>
          <w:p w14:paraId="7D690D81" w14:textId="77777777" w:rsidR="00BD77CA" w:rsidRDefault="00BD77CA" w:rsidP="00F65A50">
            <w:pPr>
              <w:jc w:val="center"/>
            </w:pPr>
            <w:r>
              <w:t>17</w:t>
            </w:r>
          </w:p>
        </w:tc>
        <w:tc>
          <w:tcPr>
            <w:tcW w:w="0" w:type="auto"/>
            <w:tcBorders>
              <w:top w:val="nil"/>
              <w:left w:val="nil"/>
              <w:bottom w:val="single" w:sz="4" w:space="0" w:color="auto"/>
              <w:right w:val="nil"/>
            </w:tcBorders>
          </w:tcPr>
          <w:p w14:paraId="4238066C" w14:textId="77777777" w:rsidR="00BD77CA" w:rsidRDefault="00BD77CA" w:rsidP="00F65A50">
            <w:pPr>
              <w:jc w:val="center"/>
            </w:pPr>
            <w:r>
              <w:t>16        12</w:t>
            </w:r>
          </w:p>
        </w:tc>
        <w:tc>
          <w:tcPr>
            <w:tcW w:w="0" w:type="auto"/>
            <w:tcBorders>
              <w:top w:val="nil"/>
              <w:left w:val="nil"/>
              <w:bottom w:val="single" w:sz="4" w:space="0" w:color="auto"/>
              <w:right w:val="nil"/>
            </w:tcBorders>
          </w:tcPr>
          <w:p w14:paraId="7A5B411C" w14:textId="77777777" w:rsidR="00BD77CA" w:rsidRDefault="00BD77CA" w:rsidP="00F65A50">
            <w:pPr>
              <w:jc w:val="center"/>
            </w:pPr>
            <w:r>
              <w:t>11         7</w:t>
            </w:r>
          </w:p>
        </w:tc>
        <w:tc>
          <w:tcPr>
            <w:tcW w:w="0" w:type="auto"/>
            <w:tcBorders>
              <w:top w:val="nil"/>
              <w:left w:val="nil"/>
              <w:bottom w:val="single" w:sz="4" w:space="0" w:color="auto"/>
              <w:right w:val="nil"/>
            </w:tcBorders>
          </w:tcPr>
          <w:p w14:paraId="19DDD43F" w14:textId="77777777" w:rsidR="00BD77CA" w:rsidRDefault="00BD77CA" w:rsidP="00F65A50">
            <w:pPr>
              <w:jc w:val="center"/>
            </w:pPr>
            <w:r>
              <w:t>6 5</w:t>
            </w:r>
          </w:p>
        </w:tc>
        <w:tc>
          <w:tcPr>
            <w:tcW w:w="0" w:type="auto"/>
            <w:tcBorders>
              <w:top w:val="nil"/>
              <w:left w:val="nil"/>
              <w:bottom w:val="single" w:sz="4" w:space="0" w:color="auto"/>
              <w:right w:val="nil"/>
            </w:tcBorders>
          </w:tcPr>
          <w:p w14:paraId="6E243F23" w14:textId="77777777" w:rsidR="00BD77CA" w:rsidRDefault="00BD77CA" w:rsidP="00F65A50">
            <w:pPr>
              <w:jc w:val="center"/>
            </w:pPr>
            <w:r>
              <w:t>4      0</w:t>
            </w:r>
          </w:p>
        </w:tc>
      </w:tr>
      <w:tr w:rsidR="00BD77CA" w14:paraId="37017582" w14:textId="77777777" w:rsidTr="00F65A50">
        <w:tc>
          <w:tcPr>
            <w:tcW w:w="0" w:type="auto"/>
            <w:shd w:val="clear" w:color="auto" w:fill="FFD966" w:themeFill="accent4" w:themeFillTint="99"/>
          </w:tcPr>
          <w:p w14:paraId="6405A5CE" w14:textId="77777777" w:rsidR="00BD77CA" w:rsidRDefault="00BD77CA" w:rsidP="00F65A50">
            <w:pPr>
              <w:jc w:val="center"/>
            </w:pPr>
            <w:r>
              <w:t>Ct</w:t>
            </w:r>
            <w:r w:rsidRPr="00434FCF">
              <w:rPr>
                <w:vertAlign w:val="subscript"/>
              </w:rPr>
              <w:t>3</w:t>
            </w:r>
          </w:p>
        </w:tc>
        <w:tc>
          <w:tcPr>
            <w:tcW w:w="0" w:type="auto"/>
            <w:shd w:val="clear" w:color="auto" w:fill="9CC2E5" w:themeFill="accent5" w:themeFillTint="99"/>
          </w:tcPr>
          <w:p w14:paraId="47B6AAE0" w14:textId="4DFE1DDC" w:rsidR="00BD77CA" w:rsidRDefault="00BD77CA" w:rsidP="00F65A50">
            <w:pPr>
              <w:jc w:val="center"/>
            </w:pPr>
            <w:r>
              <w:t>2</w:t>
            </w:r>
            <w:r w:rsidRPr="00700BE6">
              <w:rPr>
                <w:vertAlign w:val="subscript"/>
              </w:rPr>
              <w:t>2</w:t>
            </w:r>
          </w:p>
        </w:tc>
        <w:tc>
          <w:tcPr>
            <w:tcW w:w="0" w:type="auto"/>
            <w:shd w:val="clear" w:color="auto" w:fill="D0CECE" w:themeFill="background2" w:themeFillShade="E6"/>
          </w:tcPr>
          <w:p w14:paraId="45C62173" w14:textId="77777777" w:rsidR="00BD77CA" w:rsidRDefault="00BD77CA" w:rsidP="00F65A50">
            <w:pPr>
              <w:jc w:val="center"/>
            </w:pPr>
            <w:r>
              <w:t>~</w:t>
            </w:r>
          </w:p>
        </w:tc>
        <w:tc>
          <w:tcPr>
            <w:tcW w:w="0" w:type="auto"/>
            <w:shd w:val="clear" w:color="auto" w:fill="DEEAF6" w:themeFill="accent5" w:themeFillTint="33"/>
          </w:tcPr>
          <w:p w14:paraId="5CFE1CF4" w14:textId="77777777" w:rsidR="00BD77CA" w:rsidRDefault="00BD77CA" w:rsidP="00F65A50">
            <w:pPr>
              <w:jc w:val="center"/>
            </w:pPr>
            <w:r>
              <w:t>N</w:t>
            </w:r>
          </w:p>
        </w:tc>
        <w:tc>
          <w:tcPr>
            <w:tcW w:w="0" w:type="auto"/>
            <w:shd w:val="clear" w:color="auto" w:fill="D0CECE" w:themeFill="background2" w:themeFillShade="E6"/>
          </w:tcPr>
          <w:p w14:paraId="1BA9B73A" w14:textId="77777777" w:rsidR="00BD77CA" w:rsidRDefault="00BD77CA" w:rsidP="00F65A50">
            <w:pPr>
              <w:jc w:val="center"/>
            </w:pPr>
            <w:r>
              <w:t>~</w:t>
            </w:r>
          </w:p>
        </w:tc>
        <w:tc>
          <w:tcPr>
            <w:tcW w:w="0" w:type="auto"/>
            <w:shd w:val="clear" w:color="auto" w:fill="FF3300"/>
          </w:tcPr>
          <w:p w14:paraId="58E6E5D7" w14:textId="77777777" w:rsidR="00BD77CA" w:rsidRDefault="00BD77CA" w:rsidP="00F65A50">
            <w:pPr>
              <w:jc w:val="center"/>
            </w:pPr>
            <w:r>
              <w:t>0</w:t>
            </w:r>
          </w:p>
        </w:tc>
        <w:tc>
          <w:tcPr>
            <w:tcW w:w="0" w:type="auto"/>
            <w:shd w:val="clear" w:color="auto" w:fill="F4B083" w:themeFill="accent2" w:themeFillTint="99"/>
          </w:tcPr>
          <w:p w14:paraId="2D0C44AB" w14:textId="77777777" w:rsidR="00BD77CA" w:rsidRDefault="00BD77CA" w:rsidP="00F65A50">
            <w:pPr>
              <w:jc w:val="center"/>
            </w:pPr>
            <w:r>
              <w:t>Rb</w:t>
            </w:r>
            <w:r w:rsidRPr="00E1207A">
              <w:rPr>
                <w:vertAlign w:val="subscript"/>
              </w:rPr>
              <w:t>5</w:t>
            </w:r>
          </w:p>
        </w:tc>
        <w:tc>
          <w:tcPr>
            <w:tcW w:w="0" w:type="auto"/>
            <w:shd w:val="clear" w:color="auto" w:fill="FFCCFF"/>
          </w:tcPr>
          <w:p w14:paraId="4AB32C9C" w14:textId="77777777" w:rsidR="00BD77CA" w:rsidRDefault="00BD77CA" w:rsidP="00F65A50">
            <w:pPr>
              <w:jc w:val="center"/>
            </w:pPr>
            <w:r>
              <w:t>0</w:t>
            </w:r>
            <w:r>
              <w:rPr>
                <w:vertAlign w:val="subscript"/>
              </w:rPr>
              <w:t>1</w:t>
            </w:r>
          </w:p>
        </w:tc>
        <w:tc>
          <w:tcPr>
            <w:tcW w:w="0" w:type="auto"/>
            <w:shd w:val="clear" w:color="auto" w:fill="F4B083" w:themeFill="accent2" w:themeFillTint="99"/>
          </w:tcPr>
          <w:p w14:paraId="56C34A5E" w14:textId="77777777" w:rsidR="00BD77CA" w:rsidRDefault="00BD77CA" w:rsidP="00F65A50">
            <w:pPr>
              <w:jc w:val="center"/>
            </w:pPr>
            <w:r>
              <w:t>Ra</w:t>
            </w:r>
            <w:r>
              <w:rPr>
                <w:vertAlign w:val="subscript"/>
              </w:rPr>
              <w:t>5</w:t>
            </w:r>
          </w:p>
        </w:tc>
        <w:tc>
          <w:tcPr>
            <w:tcW w:w="0" w:type="auto"/>
            <w:shd w:val="clear" w:color="auto" w:fill="C45911" w:themeFill="accent2" w:themeFillShade="BF"/>
          </w:tcPr>
          <w:p w14:paraId="1D08CEFE" w14:textId="77777777" w:rsidR="00BD77CA" w:rsidRDefault="00BD77CA" w:rsidP="00F65A50">
            <w:pPr>
              <w:jc w:val="center"/>
            </w:pPr>
            <w:r>
              <w:t>Rt</w:t>
            </w:r>
            <w:r>
              <w:rPr>
                <w:vertAlign w:val="subscript"/>
              </w:rPr>
              <w:t>5</w:t>
            </w:r>
          </w:p>
        </w:tc>
        <w:tc>
          <w:tcPr>
            <w:tcW w:w="0" w:type="auto"/>
            <w:shd w:val="clear" w:color="auto" w:fill="9999FF"/>
          </w:tcPr>
          <w:p w14:paraId="75F9ADC1" w14:textId="77777777" w:rsidR="00BD77CA" w:rsidRDefault="00BD77CA" w:rsidP="00F65A50">
            <w:pPr>
              <w:jc w:val="center"/>
            </w:pPr>
            <w:r>
              <w:t>Sz</w:t>
            </w:r>
            <w:r>
              <w:rPr>
                <w:vertAlign w:val="subscript"/>
              </w:rPr>
              <w:t>2</w:t>
            </w:r>
          </w:p>
        </w:tc>
        <w:tc>
          <w:tcPr>
            <w:tcW w:w="0" w:type="auto"/>
            <w:shd w:val="clear" w:color="auto" w:fill="9CC2E5" w:themeFill="accent5" w:themeFillTint="99"/>
          </w:tcPr>
          <w:p w14:paraId="068BA9E5" w14:textId="77777777" w:rsidR="00BD77CA" w:rsidRDefault="00BD77CA" w:rsidP="00F65A50">
            <w:pPr>
              <w:jc w:val="center"/>
            </w:pPr>
            <w:r>
              <w:t>14</w:t>
            </w:r>
            <w:r>
              <w:rPr>
                <w:vertAlign w:val="subscript"/>
              </w:rPr>
              <w:t>5</w:t>
            </w:r>
          </w:p>
        </w:tc>
      </w:tr>
    </w:tbl>
    <w:p w14:paraId="20A4395B" w14:textId="77777777" w:rsidR="00360DD2" w:rsidRDefault="00360DD2" w:rsidP="00360DD2">
      <w:pPr>
        <w:rPr>
          <w:b/>
          <w:bCs/>
        </w:rPr>
      </w:pPr>
    </w:p>
    <w:p w14:paraId="57392635" w14:textId="40FCCE11" w:rsidR="00360DD2" w:rsidRDefault="00360DD2" w:rsidP="00360DD2">
      <w:pPr>
        <w:rPr>
          <w:b/>
          <w:bCs/>
        </w:rPr>
      </w:pPr>
      <w:r>
        <w:rPr>
          <w:b/>
          <w:bCs/>
        </w:rPr>
        <w:t>ROL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1041"/>
        <w:gridCol w:w="436"/>
        <w:gridCol w:w="1096"/>
        <w:gridCol w:w="1041"/>
        <w:gridCol w:w="506"/>
        <w:gridCol w:w="766"/>
      </w:tblGrid>
      <w:tr w:rsidR="004B707D" w14:paraId="70C15C1B" w14:textId="77777777" w:rsidTr="00BE7C31">
        <w:tc>
          <w:tcPr>
            <w:tcW w:w="0" w:type="auto"/>
            <w:tcBorders>
              <w:top w:val="nil"/>
              <w:left w:val="nil"/>
              <w:bottom w:val="single" w:sz="4" w:space="0" w:color="auto"/>
              <w:right w:val="nil"/>
            </w:tcBorders>
          </w:tcPr>
          <w:p w14:paraId="467BAA67" w14:textId="77777777" w:rsidR="004B707D" w:rsidRDefault="004B707D" w:rsidP="00F65A50">
            <w:pPr>
              <w:jc w:val="center"/>
            </w:pPr>
            <w:r>
              <w:t>31 29</w:t>
            </w:r>
          </w:p>
        </w:tc>
        <w:tc>
          <w:tcPr>
            <w:tcW w:w="0" w:type="auto"/>
            <w:tcBorders>
              <w:top w:val="nil"/>
              <w:left w:val="nil"/>
              <w:bottom w:val="single" w:sz="4" w:space="0" w:color="auto"/>
              <w:right w:val="nil"/>
            </w:tcBorders>
          </w:tcPr>
          <w:p w14:paraId="11450185" w14:textId="77777777" w:rsidR="004B707D" w:rsidRDefault="004B707D" w:rsidP="00F65A50">
            <w:pPr>
              <w:jc w:val="center"/>
            </w:pPr>
            <w:r>
              <w:t>28 27</w:t>
            </w:r>
          </w:p>
        </w:tc>
        <w:tc>
          <w:tcPr>
            <w:tcW w:w="0" w:type="auto"/>
            <w:tcBorders>
              <w:top w:val="nil"/>
              <w:left w:val="nil"/>
              <w:bottom w:val="single" w:sz="4" w:space="0" w:color="auto"/>
              <w:right w:val="nil"/>
            </w:tcBorders>
          </w:tcPr>
          <w:p w14:paraId="1F580577" w14:textId="057B1A01" w:rsidR="004B707D" w:rsidRDefault="004B707D" w:rsidP="00F65A50">
            <w:pPr>
              <w:jc w:val="center"/>
            </w:pPr>
            <w:r>
              <w:t>26</w:t>
            </w:r>
          </w:p>
        </w:tc>
        <w:tc>
          <w:tcPr>
            <w:tcW w:w="0" w:type="auto"/>
            <w:tcBorders>
              <w:top w:val="nil"/>
              <w:left w:val="nil"/>
              <w:bottom w:val="single" w:sz="4" w:space="0" w:color="auto"/>
              <w:right w:val="nil"/>
            </w:tcBorders>
          </w:tcPr>
          <w:p w14:paraId="4603F918" w14:textId="1F872FAE" w:rsidR="004B707D" w:rsidRDefault="004B707D" w:rsidP="00F65A50">
            <w:pPr>
              <w:jc w:val="center"/>
            </w:pPr>
            <w:r>
              <w:t>25</w:t>
            </w:r>
          </w:p>
        </w:tc>
        <w:tc>
          <w:tcPr>
            <w:tcW w:w="0" w:type="auto"/>
            <w:tcBorders>
              <w:top w:val="nil"/>
              <w:left w:val="nil"/>
              <w:bottom w:val="single" w:sz="4" w:space="0" w:color="auto"/>
              <w:right w:val="nil"/>
            </w:tcBorders>
          </w:tcPr>
          <w:p w14:paraId="0ED657E9" w14:textId="3A8CC8E6" w:rsidR="004B707D" w:rsidRDefault="004B707D" w:rsidP="00F65A50">
            <w:pPr>
              <w:jc w:val="center"/>
            </w:pPr>
            <w:r>
              <w:t>24</w:t>
            </w:r>
          </w:p>
        </w:tc>
        <w:tc>
          <w:tcPr>
            <w:tcW w:w="0" w:type="auto"/>
            <w:tcBorders>
              <w:top w:val="nil"/>
              <w:left w:val="nil"/>
              <w:bottom w:val="single" w:sz="4" w:space="0" w:color="auto"/>
              <w:right w:val="nil"/>
            </w:tcBorders>
          </w:tcPr>
          <w:p w14:paraId="4FF74987" w14:textId="77777777" w:rsidR="004B707D" w:rsidRDefault="004B707D" w:rsidP="00F65A50">
            <w:pPr>
              <w:jc w:val="center"/>
            </w:pPr>
            <w:r>
              <w:t>23</w:t>
            </w:r>
          </w:p>
        </w:tc>
        <w:tc>
          <w:tcPr>
            <w:tcW w:w="0" w:type="auto"/>
            <w:tcBorders>
              <w:top w:val="nil"/>
              <w:left w:val="nil"/>
              <w:bottom w:val="single" w:sz="4" w:space="0" w:color="auto"/>
              <w:right w:val="nil"/>
            </w:tcBorders>
          </w:tcPr>
          <w:p w14:paraId="5CCCAF9C" w14:textId="77777777" w:rsidR="004B707D" w:rsidRDefault="004B707D" w:rsidP="00F65A50">
            <w:pPr>
              <w:jc w:val="center"/>
            </w:pPr>
            <w:r>
              <w:t>22       18</w:t>
            </w:r>
          </w:p>
        </w:tc>
        <w:tc>
          <w:tcPr>
            <w:tcW w:w="0" w:type="auto"/>
            <w:tcBorders>
              <w:top w:val="nil"/>
              <w:left w:val="nil"/>
              <w:bottom w:val="single" w:sz="4" w:space="0" w:color="auto"/>
              <w:right w:val="nil"/>
            </w:tcBorders>
          </w:tcPr>
          <w:p w14:paraId="3379DF45" w14:textId="77777777" w:rsidR="004B707D" w:rsidRDefault="004B707D" w:rsidP="00F65A50">
            <w:pPr>
              <w:jc w:val="center"/>
            </w:pPr>
            <w:r>
              <w:t>17</w:t>
            </w:r>
          </w:p>
        </w:tc>
        <w:tc>
          <w:tcPr>
            <w:tcW w:w="0" w:type="auto"/>
            <w:tcBorders>
              <w:top w:val="nil"/>
              <w:left w:val="nil"/>
              <w:bottom w:val="single" w:sz="4" w:space="0" w:color="auto"/>
              <w:right w:val="nil"/>
            </w:tcBorders>
          </w:tcPr>
          <w:p w14:paraId="65772D9C" w14:textId="77777777" w:rsidR="004B707D" w:rsidRDefault="004B707D" w:rsidP="00F65A50">
            <w:pPr>
              <w:jc w:val="center"/>
            </w:pPr>
            <w:r>
              <w:t>16        12</w:t>
            </w:r>
          </w:p>
        </w:tc>
        <w:tc>
          <w:tcPr>
            <w:tcW w:w="0" w:type="auto"/>
            <w:tcBorders>
              <w:top w:val="nil"/>
              <w:left w:val="nil"/>
              <w:bottom w:val="single" w:sz="4" w:space="0" w:color="auto"/>
              <w:right w:val="nil"/>
            </w:tcBorders>
          </w:tcPr>
          <w:p w14:paraId="281DA7D1" w14:textId="77777777" w:rsidR="004B707D" w:rsidRDefault="004B707D" w:rsidP="00F65A50">
            <w:pPr>
              <w:jc w:val="center"/>
            </w:pPr>
            <w:r>
              <w:t>11         7</w:t>
            </w:r>
          </w:p>
        </w:tc>
        <w:tc>
          <w:tcPr>
            <w:tcW w:w="0" w:type="auto"/>
            <w:tcBorders>
              <w:top w:val="nil"/>
              <w:left w:val="nil"/>
              <w:bottom w:val="single" w:sz="4" w:space="0" w:color="auto"/>
              <w:right w:val="nil"/>
            </w:tcBorders>
          </w:tcPr>
          <w:p w14:paraId="14BBD738" w14:textId="77777777" w:rsidR="004B707D" w:rsidRDefault="004B707D" w:rsidP="00F65A50">
            <w:pPr>
              <w:jc w:val="center"/>
            </w:pPr>
            <w:r>
              <w:t>6 5</w:t>
            </w:r>
          </w:p>
        </w:tc>
        <w:tc>
          <w:tcPr>
            <w:tcW w:w="0" w:type="auto"/>
            <w:tcBorders>
              <w:top w:val="nil"/>
              <w:left w:val="nil"/>
              <w:bottom w:val="single" w:sz="4" w:space="0" w:color="auto"/>
              <w:right w:val="nil"/>
            </w:tcBorders>
          </w:tcPr>
          <w:p w14:paraId="053C2E1A" w14:textId="77777777" w:rsidR="004B707D" w:rsidRDefault="004B707D" w:rsidP="00F65A50">
            <w:pPr>
              <w:jc w:val="center"/>
            </w:pPr>
            <w:r>
              <w:t>4      0</w:t>
            </w:r>
          </w:p>
        </w:tc>
      </w:tr>
      <w:tr w:rsidR="004B707D" w14:paraId="49A4766E" w14:textId="77777777" w:rsidTr="00BE7C31">
        <w:tc>
          <w:tcPr>
            <w:tcW w:w="0" w:type="auto"/>
            <w:shd w:val="clear" w:color="auto" w:fill="FFD966" w:themeFill="accent4" w:themeFillTint="99"/>
          </w:tcPr>
          <w:p w14:paraId="44F76EA5" w14:textId="77777777" w:rsidR="004B707D" w:rsidRDefault="004B707D" w:rsidP="00F65A50">
            <w:pPr>
              <w:jc w:val="center"/>
            </w:pPr>
            <w:r>
              <w:t>Ct</w:t>
            </w:r>
            <w:r w:rsidRPr="00384DBC">
              <w:rPr>
                <w:vertAlign w:val="subscript"/>
              </w:rPr>
              <w:t>3</w:t>
            </w:r>
          </w:p>
        </w:tc>
        <w:tc>
          <w:tcPr>
            <w:tcW w:w="0" w:type="auto"/>
            <w:shd w:val="clear" w:color="auto" w:fill="9CC2E5" w:themeFill="accent5" w:themeFillTint="99"/>
          </w:tcPr>
          <w:p w14:paraId="635C8D13" w14:textId="1083A46F" w:rsidR="004B707D" w:rsidRDefault="004B707D" w:rsidP="00F65A50">
            <w:pPr>
              <w:jc w:val="center"/>
            </w:pPr>
            <w:r>
              <w:t>2</w:t>
            </w:r>
            <w:r w:rsidRPr="00700BE6">
              <w:rPr>
                <w:vertAlign w:val="subscript"/>
              </w:rPr>
              <w:t>2</w:t>
            </w:r>
          </w:p>
        </w:tc>
        <w:tc>
          <w:tcPr>
            <w:tcW w:w="0" w:type="auto"/>
            <w:shd w:val="clear" w:color="auto" w:fill="D0CECE" w:themeFill="background2" w:themeFillShade="E6"/>
          </w:tcPr>
          <w:p w14:paraId="709D09A3" w14:textId="5EA13DC0" w:rsidR="004B707D" w:rsidRDefault="004B707D" w:rsidP="00F65A50">
            <w:pPr>
              <w:jc w:val="center"/>
            </w:pPr>
            <w:r>
              <w:t>~</w:t>
            </w:r>
          </w:p>
        </w:tc>
        <w:tc>
          <w:tcPr>
            <w:tcW w:w="0" w:type="auto"/>
            <w:shd w:val="clear" w:color="auto" w:fill="DEEAF6" w:themeFill="accent5" w:themeFillTint="33"/>
          </w:tcPr>
          <w:p w14:paraId="1054469D" w14:textId="203CF7E3" w:rsidR="004B707D" w:rsidRDefault="004B707D" w:rsidP="00F65A50">
            <w:pPr>
              <w:jc w:val="center"/>
            </w:pPr>
            <w:r>
              <w:t>N</w:t>
            </w:r>
          </w:p>
        </w:tc>
        <w:tc>
          <w:tcPr>
            <w:tcW w:w="0" w:type="auto"/>
            <w:shd w:val="clear" w:color="auto" w:fill="DEEAF6" w:themeFill="accent5" w:themeFillTint="33"/>
          </w:tcPr>
          <w:p w14:paraId="53879618" w14:textId="2177E9E2" w:rsidR="004B707D" w:rsidRDefault="004B707D" w:rsidP="00F65A50">
            <w:pPr>
              <w:jc w:val="center"/>
            </w:pPr>
            <w:r>
              <w:t>I</w:t>
            </w:r>
          </w:p>
        </w:tc>
        <w:tc>
          <w:tcPr>
            <w:tcW w:w="0" w:type="auto"/>
            <w:shd w:val="clear" w:color="auto" w:fill="FF3300"/>
          </w:tcPr>
          <w:p w14:paraId="1395F582" w14:textId="77777777" w:rsidR="004B707D" w:rsidRDefault="004B707D" w:rsidP="00F65A50">
            <w:pPr>
              <w:jc w:val="center"/>
            </w:pPr>
            <w:r>
              <w:t>0</w:t>
            </w:r>
          </w:p>
        </w:tc>
        <w:tc>
          <w:tcPr>
            <w:tcW w:w="0" w:type="auto"/>
            <w:shd w:val="clear" w:color="auto" w:fill="DEEAF6" w:themeFill="accent5" w:themeFillTint="33"/>
          </w:tcPr>
          <w:p w14:paraId="7AF82715" w14:textId="77777777" w:rsidR="004B707D" w:rsidRDefault="004B707D" w:rsidP="00F65A50">
            <w:pPr>
              <w:jc w:val="center"/>
            </w:pPr>
            <w:r>
              <w:t>Imm</w:t>
            </w:r>
            <w:r>
              <w:rPr>
                <w:vertAlign w:val="subscript"/>
              </w:rPr>
              <w:t>4..0</w:t>
            </w:r>
          </w:p>
        </w:tc>
        <w:tc>
          <w:tcPr>
            <w:tcW w:w="0" w:type="auto"/>
            <w:shd w:val="clear" w:color="auto" w:fill="FFCCFF"/>
          </w:tcPr>
          <w:p w14:paraId="1D004CF0" w14:textId="77777777" w:rsidR="004B707D" w:rsidRDefault="004B707D" w:rsidP="00F65A50">
            <w:pPr>
              <w:jc w:val="center"/>
            </w:pPr>
            <w:r>
              <w:t>1</w:t>
            </w:r>
            <w:r>
              <w:rPr>
                <w:vertAlign w:val="subscript"/>
              </w:rPr>
              <w:t>1</w:t>
            </w:r>
          </w:p>
        </w:tc>
        <w:tc>
          <w:tcPr>
            <w:tcW w:w="0" w:type="auto"/>
            <w:shd w:val="clear" w:color="auto" w:fill="F4B083" w:themeFill="accent2" w:themeFillTint="99"/>
          </w:tcPr>
          <w:p w14:paraId="2F9453DA" w14:textId="77777777" w:rsidR="004B707D" w:rsidRDefault="004B707D" w:rsidP="00F65A50">
            <w:pPr>
              <w:jc w:val="center"/>
            </w:pPr>
            <w:r>
              <w:t>Ra</w:t>
            </w:r>
            <w:r>
              <w:rPr>
                <w:vertAlign w:val="subscript"/>
              </w:rPr>
              <w:t>5</w:t>
            </w:r>
          </w:p>
        </w:tc>
        <w:tc>
          <w:tcPr>
            <w:tcW w:w="0" w:type="auto"/>
            <w:shd w:val="clear" w:color="auto" w:fill="C45911" w:themeFill="accent2" w:themeFillShade="BF"/>
          </w:tcPr>
          <w:p w14:paraId="6861A2AB" w14:textId="77777777" w:rsidR="004B707D" w:rsidRDefault="004B707D" w:rsidP="00F65A50">
            <w:pPr>
              <w:jc w:val="center"/>
            </w:pPr>
            <w:r>
              <w:t>Rt</w:t>
            </w:r>
            <w:r>
              <w:rPr>
                <w:vertAlign w:val="subscript"/>
              </w:rPr>
              <w:t>5</w:t>
            </w:r>
          </w:p>
        </w:tc>
        <w:tc>
          <w:tcPr>
            <w:tcW w:w="0" w:type="auto"/>
            <w:shd w:val="clear" w:color="auto" w:fill="9999FF"/>
          </w:tcPr>
          <w:p w14:paraId="04AA571C" w14:textId="77777777" w:rsidR="004B707D" w:rsidRDefault="004B707D" w:rsidP="00F65A50">
            <w:pPr>
              <w:jc w:val="center"/>
            </w:pPr>
            <w:r>
              <w:t>Sz</w:t>
            </w:r>
            <w:r>
              <w:rPr>
                <w:vertAlign w:val="subscript"/>
              </w:rPr>
              <w:t>2</w:t>
            </w:r>
          </w:p>
        </w:tc>
        <w:tc>
          <w:tcPr>
            <w:tcW w:w="0" w:type="auto"/>
            <w:shd w:val="clear" w:color="auto" w:fill="9CC2E5" w:themeFill="accent5" w:themeFillTint="99"/>
          </w:tcPr>
          <w:p w14:paraId="15DC909C" w14:textId="77777777" w:rsidR="004B707D" w:rsidRDefault="004B707D" w:rsidP="00F65A50">
            <w:pPr>
              <w:jc w:val="center"/>
            </w:pPr>
            <w:r>
              <w:t>14</w:t>
            </w:r>
            <w:r>
              <w:rPr>
                <w:vertAlign w:val="subscript"/>
              </w:rPr>
              <w:t>5</w:t>
            </w:r>
          </w:p>
        </w:tc>
      </w:tr>
    </w:tbl>
    <w:p w14:paraId="456037EC" w14:textId="77777777" w:rsidR="00360DD2" w:rsidRDefault="00360DD2" w:rsidP="00360DD2">
      <w:pPr>
        <w:rPr>
          <w:b/>
          <w:bCs/>
        </w:rPr>
      </w:pP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51F63530" w14:textId="12BCB956" w:rsidR="009B5176" w:rsidRDefault="009B5176" w:rsidP="009B5176">
      <w:pPr>
        <w:pStyle w:val="Heading3"/>
      </w:pPr>
      <w:r>
        <w:lastRenderedPageBreak/>
        <w:t xml:space="preserve">ROLC – Rotate Left </w:t>
      </w:r>
      <w:r w:rsidR="003C6B62">
        <w:t>t</w:t>
      </w:r>
      <w:r>
        <w:t>hrough Carry</w:t>
      </w:r>
    </w:p>
    <w:p w14:paraId="6D63430F" w14:textId="77777777" w:rsidR="009B5176" w:rsidRPr="002766C5" w:rsidRDefault="009B5176" w:rsidP="009B5176">
      <w:pPr>
        <w:rPr>
          <w:b/>
          <w:bCs/>
        </w:rPr>
      </w:pPr>
      <w:r w:rsidRPr="002766C5">
        <w:rPr>
          <w:b/>
          <w:bCs/>
        </w:rPr>
        <w:t>Description:</w:t>
      </w:r>
    </w:p>
    <w:p w14:paraId="14108160" w14:textId="632FBD7F" w:rsidR="009B5176" w:rsidRDefault="009B5176" w:rsidP="00325C1A">
      <w:pPr>
        <w:ind w:left="720"/>
      </w:pPr>
      <w:r>
        <w:t>Rotate the first source operand through the carry to the left by the number of bits specified by the second source operand and place the result in the target register. All registers are integer registers. Arithmetic is signed twos-complement values.</w:t>
      </w:r>
      <w:r w:rsidR="00325C1A" w:rsidRPr="00325C1A">
        <w:t xml:space="preserve"> </w:t>
      </w:r>
      <w:r w:rsidR="00325C1A">
        <w:t>The least significant bit is set to the value of the carry bit exclusively or’d with the value ‘N’ from the instruction.</w:t>
      </w:r>
    </w:p>
    <w:p w14:paraId="0ED6BECA" w14:textId="77777777" w:rsidR="0076533D" w:rsidRDefault="0076533D" w:rsidP="0076533D">
      <w:pPr>
        <w:rPr>
          <w:b/>
          <w:bCs/>
        </w:rPr>
      </w:pPr>
      <w:r>
        <w:rPr>
          <w:b/>
          <w:bCs/>
        </w:rPr>
        <w:t xml:space="preserve">Supported Operand Sizes: </w:t>
      </w:r>
      <w:r w:rsidRPr="00C209EF">
        <w:t>.b, .w, .t, .o</w:t>
      </w:r>
    </w:p>
    <w:p w14:paraId="583FFB24" w14:textId="77777777" w:rsidR="009B5176" w:rsidRDefault="009B5176" w:rsidP="009B5176">
      <w:pPr>
        <w:rPr>
          <w:b/>
          <w:bCs/>
        </w:rPr>
      </w:pPr>
      <w:r>
        <w:rPr>
          <w:b/>
          <w:bCs/>
        </w:rPr>
        <w:t>Flag Updates:</w:t>
      </w:r>
    </w:p>
    <w:p w14:paraId="299287EB" w14:textId="77777777" w:rsidR="009B5176" w:rsidRPr="00B4397E" w:rsidRDefault="009B5176" w:rsidP="009B5176">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7575152A" w14:textId="77777777" w:rsidR="009B5176" w:rsidRPr="00B4397E" w:rsidRDefault="009B5176" w:rsidP="009B5176">
      <w:pPr>
        <w:spacing w:after="0"/>
        <w:ind w:left="720"/>
      </w:pPr>
      <w:r w:rsidRPr="00B4397E">
        <w:t>If the result is zero the equals flag is set otherwise it is cleared.</w:t>
      </w:r>
    </w:p>
    <w:p w14:paraId="27B9E173" w14:textId="77777777" w:rsidR="009B5176" w:rsidRDefault="009B5176" w:rsidP="009B5176">
      <w:pPr>
        <w:spacing w:after="0"/>
        <w:ind w:left="720"/>
      </w:pPr>
      <w:r w:rsidRPr="00B4397E">
        <w:t>If the result is negative the signed less than flag is set, otherwise it is cleared.</w:t>
      </w:r>
    </w:p>
    <w:p w14:paraId="210AAF8D" w14:textId="77777777" w:rsidR="009B5176" w:rsidRDefault="009B5176" w:rsidP="009B5176">
      <w:pPr>
        <w:spacing w:after="0"/>
        <w:ind w:left="720"/>
      </w:pPr>
      <w:r>
        <w:t>The overflow flag is cleared.</w:t>
      </w:r>
    </w:p>
    <w:p w14:paraId="31FD8599" w14:textId="0DE4BDC4" w:rsidR="009B5176" w:rsidRPr="00B4397E" w:rsidRDefault="009B5176" w:rsidP="009B5176">
      <w:pPr>
        <w:spacing w:after="0"/>
        <w:ind w:left="720"/>
      </w:pPr>
      <w:r>
        <w:t xml:space="preserve">The carry flag is set to the </w:t>
      </w:r>
      <w:r w:rsidR="00B7609B">
        <w:t xml:space="preserve">exclusive or of the </w:t>
      </w:r>
      <w:r>
        <w:t>last bit shifted out of the most significant bit of the operand</w:t>
      </w:r>
      <w:r w:rsidR="00B7609B">
        <w:t xml:space="preserve"> and the value of ‘N’ in the instruction.</w:t>
      </w:r>
    </w:p>
    <w:p w14:paraId="65FAFC19" w14:textId="77777777" w:rsidR="009B5176" w:rsidRPr="002766C5" w:rsidRDefault="009B5176" w:rsidP="009B5176">
      <w:pPr>
        <w:rPr>
          <w:b/>
          <w:bCs/>
        </w:rPr>
      </w:pPr>
      <w:r w:rsidRPr="002766C5">
        <w:rPr>
          <w:b/>
          <w:bCs/>
        </w:rPr>
        <w:t>Operation</w:t>
      </w:r>
      <w:r>
        <w:rPr>
          <w:b/>
          <w:bCs/>
        </w:rPr>
        <w:t>:</w:t>
      </w:r>
    </w:p>
    <w:p w14:paraId="68A629CA" w14:textId="77777777" w:rsidR="009B5176" w:rsidRDefault="009B5176" w:rsidP="009B5176">
      <w:pPr>
        <w:ind w:left="720"/>
      </w:pPr>
      <w:r>
        <w:t>Rt = Ra &lt;&lt; Rb or Rt = Ra &lt;&lt; Imm</w:t>
      </w:r>
    </w:p>
    <w:p w14:paraId="499E1B00" w14:textId="77777777" w:rsidR="009B5176" w:rsidRDefault="009B5176" w:rsidP="009B5176">
      <w:pPr>
        <w:rPr>
          <w:b/>
          <w:bCs/>
        </w:rPr>
      </w:pPr>
      <w:r>
        <w:rPr>
          <w:b/>
          <w:bCs/>
        </w:rPr>
        <w:t>Instruction Formats:</w:t>
      </w:r>
    </w:p>
    <w:p w14:paraId="517EA910" w14:textId="6F08C7F4" w:rsidR="009B5176" w:rsidRDefault="009B5176" w:rsidP="009B5176">
      <w:pPr>
        <w:rPr>
          <w:b/>
          <w:bCs/>
        </w:rPr>
      </w:pPr>
      <w:r>
        <w:rPr>
          <w:b/>
          <w:bCs/>
        </w:rPr>
        <w:t>ROL</w:t>
      </w:r>
      <w:r w:rsidR="00B7609B">
        <w:rPr>
          <w:b/>
          <w:bCs/>
        </w:rPr>
        <w:t>C</w:t>
      </w:r>
      <w:r>
        <w:rPr>
          <w:b/>
          <w:bCs/>
        </w:rPr>
        <w:t xml:space="preserve"> Rt, Ra, Rb – Register direct</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986"/>
        <w:gridCol w:w="436"/>
        <w:gridCol w:w="1096"/>
        <w:gridCol w:w="1041"/>
        <w:gridCol w:w="506"/>
        <w:gridCol w:w="766"/>
      </w:tblGrid>
      <w:tr w:rsidR="009B5176" w14:paraId="69778E56" w14:textId="77777777" w:rsidTr="00F65A50">
        <w:tc>
          <w:tcPr>
            <w:tcW w:w="0" w:type="auto"/>
            <w:tcBorders>
              <w:top w:val="nil"/>
              <w:left w:val="nil"/>
              <w:bottom w:val="single" w:sz="4" w:space="0" w:color="auto"/>
              <w:right w:val="nil"/>
            </w:tcBorders>
          </w:tcPr>
          <w:p w14:paraId="0328B165" w14:textId="77777777" w:rsidR="009B5176" w:rsidRDefault="009B5176" w:rsidP="00F65A50">
            <w:pPr>
              <w:jc w:val="center"/>
            </w:pPr>
            <w:r>
              <w:t>31 29</w:t>
            </w:r>
          </w:p>
        </w:tc>
        <w:tc>
          <w:tcPr>
            <w:tcW w:w="0" w:type="auto"/>
            <w:tcBorders>
              <w:top w:val="nil"/>
              <w:left w:val="nil"/>
              <w:bottom w:val="single" w:sz="4" w:space="0" w:color="auto"/>
              <w:right w:val="nil"/>
            </w:tcBorders>
          </w:tcPr>
          <w:p w14:paraId="4B2A165B" w14:textId="77777777" w:rsidR="009B5176" w:rsidRDefault="009B5176" w:rsidP="00F65A50">
            <w:pPr>
              <w:jc w:val="center"/>
            </w:pPr>
            <w:r>
              <w:t>28 27</w:t>
            </w:r>
          </w:p>
        </w:tc>
        <w:tc>
          <w:tcPr>
            <w:tcW w:w="0" w:type="auto"/>
            <w:tcBorders>
              <w:top w:val="nil"/>
              <w:left w:val="nil"/>
              <w:bottom w:val="single" w:sz="4" w:space="0" w:color="auto"/>
              <w:right w:val="nil"/>
            </w:tcBorders>
          </w:tcPr>
          <w:p w14:paraId="28A87069" w14:textId="77777777" w:rsidR="009B5176" w:rsidRDefault="009B5176" w:rsidP="00F65A50">
            <w:pPr>
              <w:jc w:val="center"/>
            </w:pPr>
            <w:r>
              <w:t>26</w:t>
            </w:r>
          </w:p>
        </w:tc>
        <w:tc>
          <w:tcPr>
            <w:tcW w:w="0" w:type="auto"/>
            <w:tcBorders>
              <w:top w:val="nil"/>
              <w:left w:val="nil"/>
              <w:bottom w:val="single" w:sz="4" w:space="0" w:color="auto"/>
              <w:right w:val="nil"/>
            </w:tcBorders>
          </w:tcPr>
          <w:p w14:paraId="60ED4455" w14:textId="77777777" w:rsidR="009B5176" w:rsidRDefault="009B5176" w:rsidP="00F65A50">
            <w:pPr>
              <w:jc w:val="center"/>
            </w:pPr>
            <w:r>
              <w:t>25</w:t>
            </w:r>
          </w:p>
        </w:tc>
        <w:tc>
          <w:tcPr>
            <w:tcW w:w="0" w:type="auto"/>
            <w:tcBorders>
              <w:top w:val="nil"/>
              <w:left w:val="nil"/>
              <w:bottom w:val="single" w:sz="4" w:space="0" w:color="auto"/>
              <w:right w:val="nil"/>
            </w:tcBorders>
          </w:tcPr>
          <w:p w14:paraId="09636911" w14:textId="77777777" w:rsidR="009B5176" w:rsidRDefault="009B5176" w:rsidP="00F65A50">
            <w:pPr>
              <w:jc w:val="center"/>
            </w:pPr>
            <w:r>
              <w:t>24</w:t>
            </w:r>
          </w:p>
        </w:tc>
        <w:tc>
          <w:tcPr>
            <w:tcW w:w="0" w:type="auto"/>
            <w:tcBorders>
              <w:top w:val="nil"/>
              <w:left w:val="nil"/>
              <w:bottom w:val="single" w:sz="4" w:space="0" w:color="auto"/>
              <w:right w:val="nil"/>
            </w:tcBorders>
          </w:tcPr>
          <w:p w14:paraId="45C27223" w14:textId="77777777" w:rsidR="009B5176" w:rsidRDefault="009B5176" w:rsidP="00F65A50">
            <w:pPr>
              <w:jc w:val="center"/>
            </w:pPr>
            <w:r>
              <w:t>23</w:t>
            </w:r>
          </w:p>
        </w:tc>
        <w:tc>
          <w:tcPr>
            <w:tcW w:w="0" w:type="auto"/>
            <w:tcBorders>
              <w:top w:val="nil"/>
              <w:left w:val="nil"/>
              <w:bottom w:val="single" w:sz="4" w:space="0" w:color="auto"/>
              <w:right w:val="nil"/>
            </w:tcBorders>
          </w:tcPr>
          <w:p w14:paraId="4FA1950F" w14:textId="77777777" w:rsidR="009B5176" w:rsidRDefault="009B5176" w:rsidP="00F65A50">
            <w:pPr>
              <w:jc w:val="center"/>
            </w:pPr>
            <w:r>
              <w:t>22      18</w:t>
            </w:r>
          </w:p>
        </w:tc>
        <w:tc>
          <w:tcPr>
            <w:tcW w:w="0" w:type="auto"/>
            <w:tcBorders>
              <w:top w:val="nil"/>
              <w:left w:val="nil"/>
              <w:bottom w:val="single" w:sz="4" w:space="0" w:color="auto"/>
              <w:right w:val="nil"/>
            </w:tcBorders>
          </w:tcPr>
          <w:p w14:paraId="04E05351" w14:textId="77777777" w:rsidR="009B5176" w:rsidRDefault="009B5176" w:rsidP="00F65A50">
            <w:pPr>
              <w:jc w:val="center"/>
            </w:pPr>
            <w:r>
              <w:t>17</w:t>
            </w:r>
          </w:p>
        </w:tc>
        <w:tc>
          <w:tcPr>
            <w:tcW w:w="0" w:type="auto"/>
            <w:tcBorders>
              <w:top w:val="nil"/>
              <w:left w:val="nil"/>
              <w:bottom w:val="single" w:sz="4" w:space="0" w:color="auto"/>
              <w:right w:val="nil"/>
            </w:tcBorders>
          </w:tcPr>
          <w:p w14:paraId="2CE90F5C" w14:textId="77777777" w:rsidR="009B5176" w:rsidRDefault="009B5176" w:rsidP="00F65A50">
            <w:pPr>
              <w:jc w:val="center"/>
            </w:pPr>
            <w:r>
              <w:t>16        12</w:t>
            </w:r>
          </w:p>
        </w:tc>
        <w:tc>
          <w:tcPr>
            <w:tcW w:w="0" w:type="auto"/>
            <w:tcBorders>
              <w:top w:val="nil"/>
              <w:left w:val="nil"/>
              <w:bottom w:val="single" w:sz="4" w:space="0" w:color="auto"/>
              <w:right w:val="nil"/>
            </w:tcBorders>
          </w:tcPr>
          <w:p w14:paraId="03FF1A76" w14:textId="77777777" w:rsidR="009B5176" w:rsidRDefault="009B5176" w:rsidP="00F65A50">
            <w:pPr>
              <w:jc w:val="center"/>
            </w:pPr>
            <w:r>
              <w:t>11         7</w:t>
            </w:r>
          </w:p>
        </w:tc>
        <w:tc>
          <w:tcPr>
            <w:tcW w:w="0" w:type="auto"/>
            <w:tcBorders>
              <w:top w:val="nil"/>
              <w:left w:val="nil"/>
              <w:bottom w:val="single" w:sz="4" w:space="0" w:color="auto"/>
              <w:right w:val="nil"/>
            </w:tcBorders>
          </w:tcPr>
          <w:p w14:paraId="6CA6D2C4" w14:textId="77777777" w:rsidR="009B5176" w:rsidRDefault="009B5176" w:rsidP="00F65A50">
            <w:pPr>
              <w:jc w:val="center"/>
            </w:pPr>
            <w:r>
              <w:t>6 5</w:t>
            </w:r>
          </w:p>
        </w:tc>
        <w:tc>
          <w:tcPr>
            <w:tcW w:w="0" w:type="auto"/>
            <w:tcBorders>
              <w:top w:val="nil"/>
              <w:left w:val="nil"/>
              <w:bottom w:val="single" w:sz="4" w:space="0" w:color="auto"/>
              <w:right w:val="nil"/>
            </w:tcBorders>
          </w:tcPr>
          <w:p w14:paraId="56F0A85B" w14:textId="77777777" w:rsidR="009B5176" w:rsidRDefault="009B5176" w:rsidP="00F65A50">
            <w:pPr>
              <w:jc w:val="center"/>
            </w:pPr>
            <w:r>
              <w:t>4      0</w:t>
            </w:r>
          </w:p>
        </w:tc>
      </w:tr>
      <w:tr w:rsidR="009B5176" w14:paraId="0790BCFA" w14:textId="77777777" w:rsidTr="00F65A50">
        <w:tc>
          <w:tcPr>
            <w:tcW w:w="0" w:type="auto"/>
            <w:shd w:val="clear" w:color="auto" w:fill="FFD966" w:themeFill="accent4" w:themeFillTint="99"/>
          </w:tcPr>
          <w:p w14:paraId="2A9C6CEF" w14:textId="77777777" w:rsidR="009B5176" w:rsidRDefault="009B5176" w:rsidP="00F65A50">
            <w:pPr>
              <w:jc w:val="center"/>
            </w:pPr>
            <w:r>
              <w:t>Ct</w:t>
            </w:r>
            <w:r w:rsidRPr="00434FCF">
              <w:rPr>
                <w:vertAlign w:val="subscript"/>
              </w:rPr>
              <w:t>3</w:t>
            </w:r>
          </w:p>
        </w:tc>
        <w:tc>
          <w:tcPr>
            <w:tcW w:w="0" w:type="auto"/>
            <w:shd w:val="clear" w:color="auto" w:fill="9CC2E5" w:themeFill="accent5" w:themeFillTint="99"/>
          </w:tcPr>
          <w:p w14:paraId="4E0BD1AF" w14:textId="1116328D" w:rsidR="009B5176" w:rsidRDefault="00B7609B" w:rsidP="00F65A50">
            <w:pPr>
              <w:jc w:val="center"/>
            </w:pPr>
            <w:r>
              <w:t>3</w:t>
            </w:r>
            <w:r w:rsidR="009B5176" w:rsidRPr="00700BE6">
              <w:rPr>
                <w:vertAlign w:val="subscript"/>
              </w:rPr>
              <w:t>2</w:t>
            </w:r>
          </w:p>
        </w:tc>
        <w:tc>
          <w:tcPr>
            <w:tcW w:w="0" w:type="auto"/>
            <w:shd w:val="clear" w:color="auto" w:fill="D0CECE" w:themeFill="background2" w:themeFillShade="E6"/>
          </w:tcPr>
          <w:p w14:paraId="3677FDA4" w14:textId="77777777" w:rsidR="009B5176" w:rsidRDefault="009B5176" w:rsidP="00F65A50">
            <w:pPr>
              <w:jc w:val="center"/>
            </w:pPr>
            <w:r>
              <w:t>~</w:t>
            </w:r>
          </w:p>
        </w:tc>
        <w:tc>
          <w:tcPr>
            <w:tcW w:w="0" w:type="auto"/>
            <w:shd w:val="clear" w:color="auto" w:fill="DEEAF6" w:themeFill="accent5" w:themeFillTint="33"/>
          </w:tcPr>
          <w:p w14:paraId="344A58F7" w14:textId="77777777" w:rsidR="009B5176" w:rsidRDefault="009B5176" w:rsidP="00F65A50">
            <w:pPr>
              <w:jc w:val="center"/>
            </w:pPr>
            <w:r>
              <w:t>N</w:t>
            </w:r>
          </w:p>
        </w:tc>
        <w:tc>
          <w:tcPr>
            <w:tcW w:w="0" w:type="auto"/>
            <w:shd w:val="clear" w:color="auto" w:fill="D0CECE" w:themeFill="background2" w:themeFillShade="E6"/>
          </w:tcPr>
          <w:p w14:paraId="2343D426" w14:textId="77777777" w:rsidR="009B5176" w:rsidRDefault="009B5176" w:rsidP="00F65A50">
            <w:pPr>
              <w:jc w:val="center"/>
            </w:pPr>
            <w:r>
              <w:t>~</w:t>
            </w:r>
          </w:p>
        </w:tc>
        <w:tc>
          <w:tcPr>
            <w:tcW w:w="0" w:type="auto"/>
            <w:shd w:val="clear" w:color="auto" w:fill="FF3300"/>
          </w:tcPr>
          <w:p w14:paraId="7C2E762A" w14:textId="77777777" w:rsidR="009B5176" w:rsidRDefault="009B5176" w:rsidP="00F65A50">
            <w:pPr>
              <w:jc w:val="center"/>
            </w:pPr>
            <w:r>
              <w:t>0</w:t>
            </w:r>
          </w:p>
        </w:tc>
        <w:tc>
          <w:tcPr>
            <w:tcW w:w="0" w:type="auto"/>
            <w:shd w:val="clear" w:color="auto" w:fill="F4B083" w:themeFill="accent2" w:themeFillTint="99"/>
          </w:tcPr>
          <w:p w14:paraId="1D782A96" w14:textId="77777777" w:rsidR="009B5176" w:rsidRDefault="009B5176" w:rsidP="00F65A50">
            <w:pPr>
              <w:jc w:val="center"/>
            </w:pPr>
            <w:r>
              <w:t>Rb</w:t>
            </w:r>
            <w:r w:rsidRPr="00E1207A">
              <w:rPr>
                <w:vertAlign w:val="subscript"/>
              </w:rPr>
              <w:t>5</w:t>
            </w:r>
          </w:p>
        </w:tc>
        <w:tc>
          <w:tcPr>
            <w:tcW w:w="0" w:type="auto"/>
            <w:shd w:val="clear" w:color="auto" w:fill="FFCCFF"/>
          </w:tcPr>
          <w:p w14:paraId="260683C0" w14:textId="77777777" w:rsidR="009B5176" w:rsidRDefault="009B5176" w:rsidP="00F65A50">
            <w:pPr>
              <w:jc w:val="center"/>
            </w:pPr>
            <w:r>
              <w:t>0</w:t>
            </w:r>
            <w:r>
              <w:rPr>
                <w:vertAlign w:val="subscript"/>
              </w:rPr>
              <w:t>1</w:t>
            </w:r>
          </w:p>
        </w:tc>
        <w:tc>
          <w:tcPr>
            <w:tcW w:w="0" w:type="auto"/>
            <w:shd w:val="clear" w:color="auto" w:fill="F4B083" w:themeFill="accent2" w:themeFillTint="99"/>
          </w:tcPr>
          <w:p w14:paraId="62F92C9F" w14:textId="77777777" w:rsidR="009B5176" w:rsidRDefault="009B5176" w:rsidP="00F65A50">
            <w:pPr>
              <w:jc w:val="center"/>
            </w:pPr>
            <w:r>
              <w:t>Ra</w:t>
            </w:r>
            <w:r>
              <w:rPr>
                <w:vertAlign w:val="subscript"/>
              </w:rPr>
              <w:t>5</w:t>
            </w:r>
          </w:p>
        </w:tc>
        <w:tc>
          <w:tcPr>
            <w:tcW w:w="0" w:type="auto"/>
            <w:shd w:val="clear" w:color="auto" w:fill="C45911" w:themeFill="accent2" w:themeFillShade="BF"/>
          </w:tcPr>
          <w:p w14:paraId="0C31C1BB" w14:textId="77777777" w:rsidR="009B5176" w:rsidRDefault="009B5176" w:rsidP="00F65A50">
            <w:pPr>
              <w:jc w:val="center"/>
            </w:pPr>
            <w:r>
              <w:t>Rt</w:t>
            </w:r>
            <w:r>
              <w:rPr>
                <w:vertAlign w:val="subscript"/>
              </w:rPr>
              <w:t>5</w:t>
            </w:r>
          </w:p>
        </w:tc>
        <w:tc>
          <w:tcPr>
            <w:tcW w:w="0" w:type="auto"/>
            <w:shd w:val="clear" w:color="auto" w:fill="9999FF"/>
          </w:tcPr>
          <w:p w14:paraId="6BE1E0F9" w14:textId="77777777" w:rsidR="009B5176" w:rsidRDefault="009B5176" w:rsidP="00F65A50">
            <w:pPr>
              <w:jc w:val="center"/>
            </w:pPr>
            <w:r>
              <w:t>Sz</w:t>
            </w:r>
            <w:r>
              <w:rPr>
                <w:vertAlign w:val="subscript"/>
              </w:rPr>
              <w:t>2</w:t>
            </w:r>
          </w:p>
        </w:tc>
        <w:tc>
          <w:tcPr>
            <w:tcW w:w="0" w:type="auto"/>
            <w:shd w:val="clear" w:color="auto" w:fill="9CC2E5" w:themeFill="accent5" w:themeFillTint="99"/>
          </w:tcPr>
          <w:p w14:paraId="53809995" w14:textId="77777777" w:rsidR="009B5176" w:rsidRDefault="009B5176" w:rsidP="00F65A50">
            <w:pPr>
              <w:jc w:val="center"/>
            </w:pPr>
            <w:r>
              <w:t>14</w:t>
            </w:r>
            <w:r>
              <w:rPr>
                <w:vertAlign w:val="subscript"/>
              </w:rPr>
              <w:t>5</w:t>
            </w:r>
          </w:p>
        </w:tc>
      </w:tr>
    </w:tbl>
    <w:p w14:paraId="56AE801C" w14:textId="77777777" w:rsidR="009B5176" w:rsidRDefault="009B5176" w:rsidP="009B5176">
      <w:pPr>
        <w:rPr>
          <w:b/>
          <w:bCs/>
        </w:rPr>
      </w:pPr>
    </w:p>
    <w:p w14:paraId="7F75A256" w14:textId="3EEBDE2B" w:rsidR="009B5176" w:rsidRDefault="009B5176" w:rsidP="009B5176">
      <w:pPr>
        <w:rPr>
          <w:b/>
          <w:bCs/>
        </w:rPr>
      </w:pPr>
      <w:r>
        <w:rPr>
          <w:b/>
          <w:bCs/>
        </w:rPr>
        <w:t>ROL</w:t>
      </w:r>
      <w:r w:rsidR="00B7609B">
        <w:rPr>
          <w:b/>
          <w:bCs/>
        </w:rPr>
        <w:t>C</w:t>
      </w:r>
      <w:r>
        <w:rPr>
          <w:b/>
          <w:bCs/>
        </w:rPr>
        <w:t xml:space="preserve">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1041"/>
        <w:gridCol w:w="436"/>
        <w:gridCol w:w="1096"/>
        <w:gridCol w:w="1041"/>
        <w:gridCol w:w="506"/>
        <w:gridCol w:w="766"/>
      </w:tblGrid>
      <w:tr w:rsidR="009B5176" w14:paraId="74AD2125" w14:textId="77777777" w:rsidTr="00F65A50">
        <w:tc>
          <w:tcPr>
            <w:tcW w:w="0" w:type="auto"/>
            <w:tcBorders>
              <w:top w:val="nil"/>
              <w:left w:val="nil"/>
              <w:bottom w:val="single" w:sz="4" w:space="0" w:color="auto"/>
              <w:right w:val="nil"/>
            </w:tcBorders>
          </w:tcPr>
          <w:p w14:paraId="5EE1BA39" w14:textId="77777777" w:rsidR="009B5176" w:rsidRDefault="009B5176" w:rsidP="00F65A50">
            <w:pPr>
              <w:jc w:val="center"/>
            </w:pPr>
            <w:r>
              <w:t>31 29</w:t>
            </w:r>
          </w:p>
        </w:tc>
        <w:tc>
          <w:tcPr>
            <w:tcW w:w="0" w:type="auto"/>
            <w:tcBorders>
              <w:top w:val="nil"/>
              <w:left w:val="nil"/>
              <w:bottom w:val="single" w:sz="4" w:space="0" w:color="auto"/>
              <w:right w:val="nil"/>
            </w:tcBorders>
          </w:tcPr>
          <w:p w14:paraId="14B1F5A6" w14:textId="77777777" w:rsidR="009B5176" w:rsidRDefault="009B5176" w:rsidP="00F65A50">
            <w:pPr>
              <w:jc w:val="center"/>
            </w:pPr>
            <w:r>
              <w:t>28 27</w:t>
            </w:r>
          </w:p>
        </w:tc>
        <w:tc>
          <w:tcPr>
            <w:tcW w:w="0" w:type="auto"/>
            <w:tcBorders>
              <w:top w:val="nil"/>
              <w:left w:val="nil"/>
              <w:bottom w:val="single" w:sz="4" w:space="0" w:color="auto"/>
              <w:right w:val="nil"/>
            </w:tcBorders>
          </w:tcPr>
          <w:p w14:paraId="0A29AC16" w14:textId="77777777" w:rsidR="009B5176" w:rsidRDefault="009B5176" w:rsidP="00F65A50">
            <w:pPr>
              <w:jc w:val="center"/>
            </w:pPr>
            <w:r>
              <w:t>26</w:t>
            </w:r>
          </w:p>
        </w:tc>
        <w:tc>
          <w:tcPr>
            <w:tcW w:w="0" w:type="auto"/>
            <w:tcBorders>
              <w:top w:val="nil"/>
              <w:left w:val="nil"/>
              <w:bottom w:val="single" w:sz="4" w:space="0" w:color="auto"/>
              <w:right w:val="nil"/>
            </w:tcBorders>
          </w:tcPr>
          <w:p w14:paraId="7BBB861B" w14:textId="77777777" w:rsidR="009B5176" w:rsidRDefault="009B5176" w:rsidP="00F65A50">
            <w:pPr>
              <w:jc w:val="center"/>
            </w:pPr>
            <w:r>
              <w:t>25</w:t>
            </w:r>
          </w:p>
        </w:tc>
        <w:tc>
          <w:tcPr>
            <w:tcW w:w="0" w:type="auto"/>
            <w:tcBorders>
              <w:top w:val="nil"/>
              <w:left w:val="nil"/>
              <w:bottom w:val="single" w:sz="4" w:space="0" w:color="auto"/>
              <w:right w:val="nil"/>
            </w:tcBorders>
          </w:tcPr>
          <w:p w14:paraId="6414A9E6" w14:textId="77777777" w:rsidR="009B5176" w:rsidRDefault="009B5176" w:rsidP="00F65A50">
            <w:pPr>
              <w:jc w:val="center"/>
            </w:pPr>
            <w:r>
              <w:t>24</w:t>
            </w:r>
          </w:p>
        </w:tc>
        <w:tc>
          <w:tcPr>
            <w:tcW w:w="0" w:type="auto"/>
            <w:tcBorders>
              <w:top w:val="nil"/>
              <w:left w:val="nil"/>
              <w:bottom w:val="single" w:sz="4" w:space="0" w:color="auto"/>
              <w:right w:val="nil"/>
            </w:tcBorders>
          </w:tcPr>
          <w:p w14:paraId="07C6D292" w14:textId="77777777" w:rsidR="009B5176" w:rsidRDefault="009B5176" w:rsidP="00F65A50">
            <w:pPr>
              <w:jc w:val="center"/>
            </w:pPr>
            <w:r>
              <w:t>23</w:t>
            </w:r>
          </w:p>
        </w:tc>
        <w:tc>
          <w:tcPr>
            <w:tcW w:w="0" w:type="auto"/>
            <w:tcBorders>
              <w:top w:val="nil"/>
              <w:left w:val="nil"/>
              <w:bottom w:val="single" w:sz="4" w:space="0" w:color="auto"/>
              <w:right w:val="nil"/>
            </w:tcBorders>
          </w:tcPr>
          <w:p w14:paraId="7188E1BC" w14:textId="77777777" w:rsidR="009B5176" w:rsidRDefault="009B5176" w:rsidP="00F65A50">
            <w:pPr>
              <w:jc w:val="center"/>
            </w:pPr>
            <w:r>
              <w:t>22       18</w:t>
            </w:r>
          </w:p>
        </w:tc>
        <w:tc>
          <w:tcPr>
            <w:tcW w:w="0" w:type="auto"/>
            <w:tcBorders>
              <w:top w:val="nil"/>
              <w:left w:val="nil"/>
              <w:bottom w:val="single" w:sz="4" w:space="0" w:color="auto"/>
              <w:right w:val="nil"/>
            </w:tcBorders>
          </w:tcPr>
          <w:p w14:paraId="2B48DA11" w14:textId="77777777" w:rsidR="009B5176" w:rsidRDefault="009B5176" w:rsidP="00F65A50">
            <w:pPr>
              <w:jc w:val="center"/>
            </w:pPr>
            <w:r>
              <w:t>17</w:t>
            </w:r>
          </w:p>
        </w:tc>
        <w:tc>
          <w:tcPr>
            <w:tcW w:w="0" w:type="auto"/>
            <w:tcBorders>
              <w:top w:val="nil"/>
              <w:left w:val="nil"/>
              <w:bottom w:val="single" w:sz="4" w:space="0" w:color="auto"/>
              <w:right w:val="nil"/>
            </w:tcBorders>
          </w:tcPr>
          <w:p w14:paraId="24E27FE4" w14:textId="77777777" w:rsidR="009B5176" w:rsidRDefault="009B5176" w:rsidP="00F65A50">
            <w:pPr>
              <w:jc w:val="center"/>
            </w:pPr>
            <w:r>
              <w:t>16        12</w:t>
            </w:r>
          </w:p>
        </w:tc>
        <w:tc>
          <w:tcPr>
            <w:tcW w:w="0" w:type="auto"/>
            <w:tcBorders>
              <w:top w:val="nil"/>
              <w:left w:val="nil"/>
              <w:bottom w:val="single" w:sz="4" w:space="0" w:color="auto"/>
              <w:right w:val="nil"/>
            </w:tcBorders>
          </w:tcPr>
          <w:p w14:paraId="20510CC5" w14:textId="77777777" w:rsidR="009B5176" w:rsidRDefault="009B5176" w:rsidP="00F65A50">
            <w:pPr>
              <w:jc w:val="center"/>
            </w:pPr>
            <w:r>
              <w:t>11         7</w:t>
            </w:r>
          </w:p>
        </w:tc>
        <w:tc>
          <w:tcPr>
            <w:tcW w:w="0" w:type="auto"/>
            <w:tcBorders>
              <w:top w:val="nil"/>
              <w:left w:val="nil"/>
              <w:bottom w:val="single" w:sz="4" w:space="0" w:color="auto"/>
              <w:right w:val="nil"/>
            </w:tcBorders>
          </w:tcPr>
          <w:p w14:paraId="6063AB38" w14:textId="77777777" w:rsidR="009B5176" w:rsidRDefault="009B5176" w:rsidP="00F65A50">
            <w:pPr>
              <w:jc w:val="center"/>
            </w:pPr>
            <w:r>
              <w:t>6 5</w:t>
            </w:r>
          </w:p>
        </w:tc>
        <w:tc>
          <w:tcPr>
            <w:tcW w:w="0" w:type="auto"/>
            <w:tcBorders>
              <w:top w:val="nil"/>
              <w:left w:val="nil"/>
              <w:bottom w:val="single" w:sz="4" w:space="0" w:color="auto"/>
              <w:right w:val="nil"/>
            </w:tcBorders>
          </w:tcPr>
          <w:p w14:paraId="6AAC7263" w14:textId="77777777" w:rsidR="009B5176" w:rsidRDefault="009B5176" w:rsidP="00F65A50">
            <w:pPr>
              <w:jc w:val="center"/>
            </w:pPr>
            <w:r>
              <w:t>4      0</w:t>
            </w:r>
          </w:p>
        </w:tc>
      </w:tr>
      <w:tr w:rsidR="009B5176" w14:paraId="50E50193" w14:textId="77777777" w:rsidTr="00F65A50">
        <w:tc>
          <w:tcPr>
            <w:tcW w:w="0" w:type="auto"/>
            <w:shd w:val="clear" w:color="auto" w:fill="FFD966" w:themeFill="accent4" w:themeFillTint="99"/>
          </w:tcPr>
          <w:p w14:paraId="30DD78D6" w14:textId="77777777" w:rsidR="009B5176" w:rsidRDefault="009B5176" w:rsidP="00F65A50">
            <w:pPr>
              <w:jc w:val="center"/>
            </w:pPr>
            <w:r>
              <w:t>Ct</w:t>
            </w:r>
            <w:r w:rsidRPr="00384DBC">
              <w:rPr>
                <w:vertAlign w:val="subscript"/>
              </w:rPr>
              <w:t>3</w:t>
            </w:r>
          </w:p>
        </w:tc>
        <w:tc>
          <w:tcPr>
            <w:tcW w:w="0" w:type="auto"/>
            <w:shd w:val="clear" w:color="auto" w:fill="9CC2E5" w:themeFill="accent5" w:themeFillTint="99"/>
          </w:tcPr>
          <w:p w14:paraId="3B716EE7" w14:textId="19F88B68" w:rsidR="009B5176" w:rsidRDefault="00B7609B" w:rsidP="00F65A50">
            <w:pPr>
              <w:jc w:val="center"/>
            </w:pPr>
            <w:r>
              <w:t>3</w:t>
            </w:r>
            <w:r w:rsidR="009B5176" w:rsidRPr="00700BE6">
              <w:rPr>
                <w:vertAlign w:val="subscript"/>
              </w:rPr>
              <w:t>2</w:t>
            </w:r>
          </w:p>
        </w:tc>
        <w:tc>
          <w:tcPr>
            <w:tcW w:w="0" w:type="auto"/>
            <w:shd w:val="clear" w:color="auto" w:fill="D0CECE" w:themeFill="background2" w:themeFillShade="E6"/>
          </w:tcPr>
          <w:p w14:paraId="09B86080" w14:textId="77777777" w:rsidR="009B5176" w:rsidRDefault="009B5176" w:rsidP="00F65A50">
            <w:pPr>
              <w:jc w:val="center"/>
            </w:pPr>
            <w:r>
              <w:t>~</w:t>
            </w:r>
          </w:p>
        </w:tc>
        <w:tc>
          <w:tcPr>
            <w:tcW w:w="0" w:type="auto"/>
            <w:shd w:val="clear" w:color="auto" w:fill="DEEAF6" w:themeFill="accent5" w:themeFillTint="33"/>
          </w:tcPr>
          <w:p w14:paraId="015AB40B" w14:textId="77777777" w:rsidR="009B5176" w:rsidRDefault="009B5176" w:rsidP="00F65A50">
            <w:pPr>
              <w:jc w:val="center"/>
            </w:pPr>
            <w:r>
              <w:t>N</w:t>
            </w:r>
          </w:p>
        </w:tc>
        <w:tc>
          <w:tcPr>
            <w:tcW w:w="0" w:type="auto"/>
            <w:shd w:val="clear" w:color="auto" w:fill="DEEAF6" w:themeFill="accent5" w:themeFillTint="33"/>
          </w:tcPr>
          <w:p w14:paraId="0FB9BD8D" w14:textId="77777777" w:rsidR="009B5176" w:rsidRDefault="009B5176" w:rsidP="00F65A50">
            <w:pPr>
              <w:jc w:val="center"/>
            </w:pPr>
            <w:r>
              <w:t>I</w:t>
            </w:r>
          </w:p>
        </w:tc>
        <w:tc>
          <w:tcPr>
            <w:tcW w:w="0" w:type="auto"/>
            <w:shd w:val="clear" w:color="auto" w:fill="FF3300"/>
          </w:tcPr>
          <w:p w14:paraId="63A97C80" w14:textId="77777777" w:rsidR="009B5176" w:rsidRDefault="009B5176" w:rsidP="00F65A50">
            <w:pPr>
              <w:jc w:val="center"/>
            </w:pPr>
            <w:r>
              <w:t>0</w:t>
            </w:r>
          </w:p>
        </w:tc>
        <w:tc>
          <w:tcPr>
            <w:tcW w:w="0" w:type="auto"/>
            <w:shd w:val="clear" w:color="auto" w:fill="DEEAF6" w:themeFill="accent5" w:themeFillTint="33"/>
          </w:tcPr>
          <w:p w14:paraId="781A1B44" w14:textId="77777777" w:rsidR="009B5176" w:rsidRDefault="009B5176" w:rsidP="00F65A50">
            <w:pPr>
              <w:jc w:val="center"/>
            </w:pPr>
            <w:r>
              <w:t>Imm</w:t>
            </w:r>
            <w:r>
              <w:rPr>
                <w:vertAlign w:val="subscript"/>
              </w:rPr>
              <w:t>4..0</w:t>
            </w:r>
          </w:p>
        </w:tc>
        <w:tc>
          <w:tcPr>
            <w:tcW w:w="0" w:type="auto"/>
            <w:shd w:val="clear" w:color="auto" w:fill="FFCCFF"/>
          </w:tcPr>
          <w:p w14:paraId="1C950348" w14:textId="77777777" w:rsidR="009B5176" w:rsidRDefault="009B5176" w:rsidP="00F65A50">
            <w:pPr>
              <w:jc w:val="center"/>
            </w:pPr>
            <w:r>
              <w:t>1</w:t>
            </w:r>
            <w:r>
              <w:rPr>
                <w:vertAlign w:val="subscript"/>
              </w:rPr>
              <w:t>1</w:t>
            </w:r>
          </w:p>
        </w:tc>
        <w:tc>
          <w:tcPr>
            <w:tcW w:w="0" w:type="auto"/>
            <w:shd w:val="clear" w:color="auto" w:fill="F4B083" w:themeFill="accent2" w:themeFillTint="99"/>
          </w:tcPr>
          <w:p w14:paraId="1BAB9323" w14:textId="77777777" w:rsidR="009B5176" w:rsidRDefault="009B5176" w:rsidP="00F65A50">
            <w:pPr>
              <w:jc w:val="center"/>
            </w:pPr>
            <w:r>
              <w:t>Ra</w:t>
            </w:r>
            <w:r>
              <w:rPr>
                <w:vertAlign w:val="subscript"/>
              </w:rPr>
              <w:t>5</w:t>
            </w:r>
          </w:p>
        </w:tc>
        <w:tc>
          <w:tcPr>
            <w:tcW w:w="0" w:type="auto"/>
            <w:shd w:val="clear" w:color="auto" w:fill="C45911" w:themeFill="accent2" w:themeFillShade="BF"/>
          </w:tcPr>
          <w:p w14:paraId="20385F1D" w14:textId="77777777" w:rsidR="009B5176" w:rsidRDefault="009B5176" w:rsidP="00F65A50">
            <w:pPr>
              <w:jc w:val="center"/>
            </w:pPr>
            <w:r>
              <w:t>Rt</w:t>
            </w:r>
            <w:r>
              <w:rPr>
                <w:vertAlign w:val="subscript"/>
              </w:rPr>
              <w:t>5</w:t>
            </w:r>
          </w:p>
        </w:tc>
        <w:tc>
          <w:tcPr>
            <w:tcW w:w="0" w:type="auto"/>
            <w:shd w:val="clear" w:color="auto" w:fill="9999FF"/>
          </w:tcPr>
          <w:p w14:paraId="2DA59442" w14:textId="77777777" w:rsidR="009B5176" w:rsidRDefault="009B5176" w:rsidP="00F65A50">
            <w:pPr>
              <w:jc w:val="center"/>
            </w:pPr>
            <w:r>
              <w:t>Sz</w:t>
            </w:r>
            <w:r>
              <w:rPr>
                <w:vertAlign w:val="subscript"/>
              </w:rPr>
              <w:t>2</w:t>
            </w:r>
          </w:p>
        </w:tc>
        <w:tc>
          <w:tcPr>
            <w:tcW w:w="0" w:type="auto"/>
            <w:shd w:val="clear" w:color="auto" w:fill="9CC2E5" w:themeFill="accent5" w:themeFillTint="99"/>
          </w:tcPr>
          <w:p w14:paraId="44356EB5" w14:textId="77777777" w:rsidR="009B5176" w:rsidRDefault="009B5176" w:rsidP="00F65A50">
            <w:pPr>
              <w:jc w:val="center"/>
            </w:pPr>
            <w:r>
              <w:t>14</w:t>
            </w:r>
            <w:r>
              <w:rPr>
                <w:vertAlign w:val="subscript"/>
              </w:rPr>
              <w:t>5</w:t>
            </w:r>
          </w:p>
        </w:tc>
      </w:tr>
    </w:tbl>
    <w:p w14:paraId="7C7A4CD9" w14:textId="77777777" w:rsidR="009B5176" w:rsidRDefault="009B5176" w:rsidP="009B5176">
      <w:pPr>
        <w:rPr>
          <w:b/>
          <w:bCs/>
        </w:rPr>
      </w:pPr>
    </w:p>
    <w:p w14:paraId="7AE328F9" w14:textId="77777777" w:rsidR="009B5176" w:rsidRDefault="009B5176" w:rsidP="009B5176">
      <w:r w:rsidRPr="002766C5">
        <w:rPr>
          <w:b/>
          <w:bCs/>
        </w:rPr>
        <w:t>Clock Cycles:</w:t>
      </w:r>
      <w:r>
        <w:t xml:space="preserve"> </w:t>
      </w:r>
    </w:p>
    <w:p w14:paraId="77A7DA4E" w14:textId="77777777" w:rsidR="009B5176" w:rsidRPr="002C6BF0" w:rsidRDefault="009B5176" w:rsidP="009B5176">
      <w:r w:rsidRPr="002766C5">
        <w:rPr>
          <w:b/>
          <w:bCs/>
        </w:rPr>
        <w:t>Execution Units:</w:t>
      </w:r>
      <w:r>
        <w:t xml:space="preserve"> </w:t>
      </w:r>
      <w:r w:rsidRPr="002C6BF0">
        <w:t>All</w:t>
      </w:r>
      <w:r>
        <w:t xml:space="preserve"> Integer </w:t>
      </w:r>
      <w:r w:rsidRPr="002C6BF0">
        <w:t>ALU</w:t>
      </w:r>
      <w:r>
        <w:t>’s</w:t>
      </w:r>
    </w:p>
    <w:p w14:paraId="7D6EDA4B" w14:textId="77777777" w:rsidR="009B5176" w:rsidRDefault="009B5176" w:rsidP="009B5176">
      <w:r w:rsidRPr="009F7E96">
        <w:rPr>
          <w:b/>
        </w:rPr>
        <w:t>Exceptions:</w:t>
      </w:r>
      <w:r>
        <w:t xml:space="preserve"> none</w:t>
      </w:r>
    </w:p>
    <w:p w14:paraId="20B9681C" w14:textId="77777777" w:rsidR="009B5176" w:rsidRPr="009F5200" w:rsidRDefault="009B5176" w:rsidP="009B5176">
      <w:pPr>
        <w:rPr>
          <w:b/>
          <w:bCs/>
        </w:rPr>
      </w:pPr>
      <w:r w:rsidRPr="009F5200">
        <w:rPr>
          <w:b/>
          <w:bCs/>
        </w:rPr>
        <w:t>Notes:</w:t>
      </w:r>
    </w:p>
    <w:p w14:paraId="73F10111" w14:textId="77777777" w:rsidR="00103AED" w:rsidRDefault="00103AED">
      <w:pPr>
        <w:rPr>
          <w:rFonts w:eastAsiaTheme="majorEastAsia" w:cstheme="majorBidi"/>
          <w:b/>
          <w:bCs/>
          <w:sz w:val="40"/>
        </w:rPr>
      </w:pPr>
      <w:r>
        <w:br w:type="page"/>
      </w:r>
    </w:p>
    <w:p w14:paraId="32D53153" w14:textId="7F249C54" w:rsidR="00103AED" w:rsidRDefault="00103AED" w:rsidP="00103AED">
      <w:pPr>
        <w:pStyle w:val="Heading3"/>
      </w:pPr>
      <w:r>
        <w:lastRenderedPageBreak/>
        <w:t>ROR – Rotate Right</w:t>
      </w:r>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The most significant bit is set to the value of the least significant bit exclusively or’d with the value ‘N’ from the instruction.</w:t>
      </w:r>
    </w:p>
    <w:p w14:paraId="5F6200BB" w14:textId="77777777" w:rsidR="0076533D" w:rsidRDefault="0076533D" w:rsidP="0076533D">
      <w:pPr>
        <w:rPr>
          <w:b/>
          <w:bCs/>
        </w:rPr>
      </w:pPr>
      <w:r>
        <w:rPr>
          <w:b/>
          <w:bCs/>
        </w:rPr>
        <w:t xml:space="preserve">Supported Operand Sizes: </w:t>
      </w:r>
      <w:r w:rsidRPr="00C209EF">
        <w:t>.b, .w, .t, .o</w:t>
      </w:r>
    </w:p>
    <w:p w14:paraId="01CA674B" w14:textId="77777777" w:rsidR="00103AED" w:rsidRDefault="00103AED" w:rsidP="00103AED">
      <w:pPr>
        <w:rPr>
          <w:b/>
          <w:bCs/>
        </w:rPr>
      </w:pPr>
      <w:r>
        <w:rPr>
          <w:b/>
          <w:bCs/>
        </w:rPr>
        <w:t>Flag Updates:</w:t>
      </w:r>
    </w:p>
    <w:p w14:paraId="4CE94CBC" w14:textId="77777777" w:rsidR="00103AED" w:rsidRPr="00B4397E" w:rsidRDefault="00103AED" w:rsidP="00103AED">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2D31B3BF" w14:textId="77777777" w:rsidR="00103AED" w:rsidRPr="00B4397E" w:rsidRDefault="00103AED" w:rsidP="00103AED">
      <w:pPr>
        <w:spacing w:after="0"/>
        <w:ind w:left="720"/>
      </w:pPr>
      <w:r w:rsidRPr="00B4397E">
        <w:t>If the result is zero the equals flag is set otherwise it is cleared.</w:t>
      </w:r>
    </w:p>
    <w:p w14:paraId="66C982FF" w14:textId="77777777" w:rsidR="00103AED" w:rsidRDefault="00103AED" w:rsidP="00103AED">
      <w:pPr>
        <w:spacing w:after="0"/>
        <w:ind w:left="720"/>
      </w:pPr>
      <w:r w:rsidRPr="00B4397E">
        <w:t>If the result is negative the signed less than flag is set, otherwise it is cleared.</w:t>
      </w:r>
    </w:p>
    <w:p w14:paraId="5BB35DF5" w14:textId="77777777" w:rsidR="00103AED" w:rsidRDefault="00103AED" w:rsidP="00103AED">
      <w:pPr>
        <w:spacing w:after="0"/>
        <w:ind w:left="720"/>
      </w:pPr>
      <w:r>
        <w:t>The overflow flag is cleared.</w:t>
      </w:r>
    </w:p>
    <w:p w14:paraId="0B285A5F" w14:textId="0897293E" w:rsidR="00103AED" w:rsidRPr="00B4397E" w:rsidRDefault="00103AED" w:rsidP="00103AED">
      <w:pPr>
        <w:spacing w:after="0"/>
        <w:ind w:left="720"/>
      </w:pPr>
      <w:r>
        <w:t xml:space="preserve">The carry flag is set to the last bit shifted out of the </w:t>
      </w:r>
      <w:r w:rsidR="006F26EA">
        <w:t>lea</w:t>
      </w:r>
      <w:r>
        <w:t>st significant bit of the operand.</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Imm</w:t>
      </w:r>
    </w:p>
    <w:p w14:paraId="5845EE3D" w14:textId="77777777" w:rsidR="00103AED" w:rsidRDefault="00103AED" w:rsidP="00103AED">
      <w:pPr>
        <w:rPr>
          <w:b/>
          <w:bCs/>
        </w:rPr>
      </w:pPr>
      <w:r>
        <w:rPr>
          <w:b/>
          <w:bCs/>
        </w:rPr>
        <w:t>Instruction Formats:</w:t>
      </w:r>
    </w:p>
    <w:p w14:paraId="0DD173A1" w14:textId="1BDA028C" w:rsidR="00103AED" w:rsidRDefault="00103AED" w:rsidP="00103AED">
      <w:pPr>
        <w:rPr>
          <w:b/>
          <w:bCs/>
        </w:rPr>
      </w:pPr>
      <w:r>
        <w:rPr>
          <w:b/>
          <w:bCs/>
        </w:rPr>
        <w:t>RO</w:t>
      </w:r>
      <w:r w:rsidR="0062616E">
        <w:rPr>
          <w:b/>
          <w:bCs/>
        </w:rPr>
        <w:t>R</w:t>
      </w:r>
      <w:r>
        <w:rPr>
          <w:b/>
          <w:bCs/>
        </w:rPr>
        <w:t xml:space="preserve"> Rt, Ra, Rb – Register direct</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986"/>
        <w:gridCol w:w="436"/>
        <w:gridCol w:w="1096"/>
        <w:gridCol w:w="1041"/>
        <w:gridCol w:w="506"/>
        <w:gridCol w:w="766"/>
      </w:tblGrid>
      <w:tr w:rsidR="00A57A26" w14:paraId="705A2FEF" w14:textId="77777777" w:rsidTr="00F65A50">
        <w:tc>
          <w:tcPr>
            <w:tcW w:w="0" w:type="auto"/>
            <w:tcBorders>
              <w:top w:val="nil"/>
              <w:left w:val="nil"/>
              <w:bottom w:val="single" w:sz="4" w:space="0" w:color="auto"/>
              <w:right w:val="nil"/>
            </w:tcBorders>
          </w:tcPr>
          <w:p w14:paraId="102F4CC4" w14:textId="77777777" w:rsidR="00A57A26" w:rsidRDefault="00A57A26" w:rsidP="00F65A50">
            <w:pPr>
              <w:jc w:val="center"/>
            </w:pPr>
            <w:r>
              <w:t>31 29</w:t>
            </w:r>
          </w:p>
        </w:tc>
        <w:tc>
          <w:tcPr>
            <w:tcW w:w="0" w:type="auto"/>
            <w:tcBorders>
              <w:top w:val="nil"/>
              <w:left w:val="nil"/>
              <w:bottom w:val="single" w:sz="4" w:space="0" w:color="auto"/>
              <w:right w:val="nil"/>
            </w:tcBorders>
          </w:tcPr>
          <w:p w14:paraId="01A0C16A" w14:textId="77777777" w:rsidR="00A57A26" w:rsidRDefault="00A57A26" w:rsidP="00F65A50">
            <w:pPr>
              <w:jc w:val="center"/>
            </w:pPr>
            <w:r>
              <w:t>28 27</w:t>
            </w:r>
          </w:p>
        </w:tc>
        <w:tc>
          <w:tcPr>
            <w:tcW w:w="0" w:type="auto"/>
            <w:tcBorders>
              <w:top w:val="nil"/>
              <w:left w:val="nil"/>
              <w:bottom w:val="single" w:sz="4" w:space="0" w:color="auto"/>
              <w:right w:val="nil"/>
            </w:tcBorders>
          </w:tcPr>
          <w:p w14:paraId="0F28BA8E" w14:textId="77777777" w:rsidR="00A57A26" w:rsidRDefault="00A57A26" w:rsidP="00F65A50">
            <w:pPr>
              <w:jc w:val="center"/>
            </w:pPr>
            <w:r>
              <w:t>26</w:t>
            </w:r>
          </w:p>
        </w:tc>
        <w:tc>
          <w:tcPr>
            <w:tcW w:w="0" w:type="auto"/>
            <w:tcBorders>
              <w:top w:val="nil"/>
              <w:left w:val="nil"/>
              <w:bottom w:val="single" w:sz="4" w:space="0" w:color="auto"/>
              <w:right w:val="nil"/>
            </w:tcBorders>
          </w:tcPr>
          <w:p w14:paraId="28899229" w14:textId="77777777" w:rsidR="00A57A26" w:rsidRDefault="00A57A26" w:rsidP="00F65A50">
            <w:pPr>
              <w:jc w:val="center"/>
            </w:pPr>
            <w:r>
              <w:t>25</w:t>
            </w:r>
          </w:p>
        </w:tc>
        <w:tc>
          <w:tcPr>
            <w:tcW w:w="0" w:type="auto"/>
            <w:tcBorders>
              <w:top w:val="nil"/>
              <w:left w:val="nil"/>
              <w:bottom w:val="single" w:sz="4" w:space="0" w:color="auto"/>
              <w:right w:val="nil"/>
            </w:tcBorders>
          </w:tcPr>
          <w:p w14:paraId="40B8F331" w14:textId="77777777" w:rsidR="00A57A26" w:rsidRDefault="00A57A26" w:rsidP="00F65A50">
            <w:pPr>
              <w:jc w:val="center"/>
            </w:pPr>
            <w:r>
              <w:t>24</w:t>
            </w:r>
          </w:p>
        </w:tc>
        <w:tc>
          <w:tcPr>
            <w:tcW w:w="0" w:type="auto"/>
            <w:tcBorders>
              <w:top w:val="nil"/>
              <w:left w:val="nil"/>
              <w:bottom w:val="single" w:sz="4" w:space="0" w:color="auto"/>
              <w:right w:val="nil"/>
            </w:tcBorders>
          </w:tcPr>
          <w:p w14:paraId="12567B27" w14:textId="77777777" w:rsidR="00A57A26" w:rsidRDefault="00A57A26" w:rsidP="00F65A50">
            <w:pPr>
              <w:jc w:val="center"/>
            </w:pPr>
            <w:r>
              <w:t>23</w:t>
            </w:r>
          </w:p>
        </w:tc>
        <w:tc>
          <w:tcPr>
            <w:tcW w:w="0" w:type="auto"/>
            <w:tcBorders>
              <w:top w:val="nil"/>
              <w:left w:val="nil"/>
              <w:bottom w:val="single" w:sz="4" w:space="0" w:color="auto"/>
              <w:right w:val="nil"/>
            </w:tcBorders>
          </w:tcPr>
          <w:p w14:paraId="1ABF48F5" w14:textId="77777777" w:rsidR="00A57A26" w:rsidRDefault="00A57A26" w:rsidP="00F65A50">
            <w:pPr>
              <w:jc w:val="center"/>
            </w:pPr>
            <w:r>
              <w:t>22      18</w:t>
            </w:r>
          </w:p>
        </w:tc>
        <w:tc>
          <w:tcPr>
            <w:tcW w:w="0" w:type="auto"/>
            <w:tcBorders>
              <w:top w:val="nil"/>
              <w:left w:val="nil"/>
              <w:bottom w:val="single" w:sz="4" w:space="0" w:color="auto"/>
              <w:right w:val="nil"/>
            </w:tcBorders>
          </w:tcPr>
          <w:p w14:paraId="375EA4EA" w14:textId="77777777" w:rsidR="00A57A26" w:rsidRDefault="00A57A26" w:rsidP="00F65A50">
            <w:pPr>
              <w:jc w:val="center"/>
            </w:pPr>
            <w:r>
              <w:t>17</w:t>
            </w:r>
          </w:p>
        </w:tc>
        <w:tc>
          <w:tcPr>
            <w:tcW w:w="0" w:type="auto"/>
            <w:tcBorders>
              <w:top w:val="nil"/>
              <w:left w:val="nil"/>
              <w:bottom w:val="single" w:sz="4" w:space="0" w:color="auto"/>
              <w:right w:val="nil"/>
            </w:tcBorders>
          </w:tcPr>
          <w:p w14:paraId="44E96A8B" w14:textId="77777777" w:rsidR="00A57A26" w:rsidRDefault="00A57A26" w:rsidP="00F65A50">
            <w:pPr>
              <w:jc w:val="center"/>
            </w:pPr>
            <w:r>
              <w:t>16        12</w:t>
            </w:r>
          </w:p>
        </w:tc>
        <w:tc>
          <w:tcPr>
            <w:tcW w:w="0" w:type="auto"/>
            <w:tcBorders>
              <w:top w:val="nil"/>
              <w:left w:val="nil"/>
              <w:bottom w:val="single" w:sz="4" w:space="0" w:color="auto"/>
              <w:right w:val="nil"/>
            </w:tcBorders>
          </w:tcPr>
          <w:p w14:paraId="49A91F8D" w14:textId="77777777" w:rsidR="00A57A26" w:rsidRDefault="00A57A26" w:rsidP="00F65A50">
            <w:pPr>
              <w:jc w:val="center"/>
            </w:pPr>
            <w:r>
              <w:t>11         7</w:t>
            </w:r>
          </w:p>
        </w:tc>
        <w:tc>
          <w:tcPr>
            <w:tcW w:w="0" w:type="auto"/>
            <w:tcBorders>
              <w:top w:val="nil"/>
              <w:left w:val="nil"/>
              <w:bottom w:val="single" w:sz="4" w:space="0" w:color="auto"/>
              <w:right w:val="nil"/>
            </w:tcBorders>
          </w:tcPr>
          <w:p w14:paraId="782C41E1" w14:textId="77777777" w:rsidR="00A57A26" w:rsidRDefault="00A57A26" w:rsidP="00F65A50">
            <w:pPr>
              <w:jc w:val="center"/>
            </w:pPr>
            <w:r>
              <w:t>6 5</w:t>
            </w:r>
          </w:p>
        </w:tc>
        <w:tc>
          <w:tcPr>
            <w:tcW w:w="0" w:type="auto"/>
            <w:tcBorders>
              <w:top w:val="nil"/>
              <w:left w:val="nil"/>
              <w:bottom w:val="single" w:sz="4" w:space="0" w:color="auto"/>
              <w:right w:val="nil"/>
            </w:tcBorders>
          </w:tcPr>
          <w:p w14:paraId="54E856E3" w14:textId="77777777" w:rsidR="00A57A26" w:rsidRDefault="00A57A26" w:rsidP="00F65A50">
            <w:pPr>
              <w:jc w:val="center"/>
            </w:pPr>
            <w:r>
              <w:t>4      0</w:t>
            </w:r>
          </w:p>
        </w:tc>
      </w:tr>
      <w:tr w:rsidR="00A57A26" w14:paraId="7987C52A" w14:textId="77777777" w:rsidTr="00F65A50">
        <w:tc>
          <w:tcPr>
            <w:tcW w:w="0" w:type="auto"/>
            <w:shd w:val="clear" w:color="auto" w:fill="FFD966" w:themeFill="accent4" w:themeFillTint="99"/>
          </w:tcPr>
          <w:p w14:paraId="4EEDCC20" w14:textId="77777777" w:rsidR="00A57A26" w:rsidRDefault="00A57A26" w:rsidP="00F65A50">
            <w:pPr>
              <w:jc w:val="center"/>
            </w:pPr>
            <w:r>
              <w:t>Ct</w:t>
            </w:r>
            <w:r w:rsidRPr="00434FCF">
              <w:rPr>
                <w:vertAlign w:val="subscript"/>
              </w:rPr>
              <w:t>3</w:t>
            </w:r>
          </w:p>
        </w:tc>
        <w:tc>
          <w:tcPr>
            <w:tcW w:w="0" w:type="auto"/>
            <w:shd w:val="clear" w:color="auto" w:fill="9CC2E5" w:themeFill="accent5" w:themeFillTint="99"/>
          </w:tcPr>
          <w:p w14:paraId="13BCBB79" w14:textId="77777777" w:rsidR="00A57A26" w:rsidRDefault="00A57A26" w:rsidP="00F65A50">
            <w:pPr>
              <w:jc w:val="center"/>
            </w:pPr>
            <w:r>
              <w:t>2</w:t>
            </w:r>
            <w:r w:rsidRPr="00700BE6">
              <w:rPr>
                <w:vertAlign w:val="subscript"/>
              </w:rPr>
              <w:t>2</w:t>
            </w:r>
          </w:p>
        </w:tc>
        <w:tc>
          <w:tcPr>
            <w:tcW w:w="0" w:type="auto"/>
            <w:shd w:val="clear" w:color="auto" w:fill="D0CECE" w:themeFill="background2" w:themeFillShade="E6"/>
          </w:tcPr>
          <w:p w14:paraId="4A70CE40" w14:textId="77777777" w:rsidR="00A57A26" w:rsidRDefault="00A57A26" w:rsidP="00F65A50">
            <w:pPr>
              <w:jc w:val="center"/>
            </w:pPr>
            <w:r>
              <w:t>~</w:t>
            </w:r>
          </w:p>
        </w:tc>
        <w:tc>
          <w:tcPr>
            <w:tcW w:w="0" w:type="auto"/>
            <w:shd w:val="clear" w:color="auto" w:fill="DEEAF6" w:themeFill="accent5" w:themeFillTint="33"/>
          </w:tcPr>
          <w:p w14:paraId="64A5370D" w14:textId="77777777" w:rsidR="00A57A26" w:rsidRDefault="00A57A26" w:rsidP="00F65A50">
            <w:pPr>
              <w:jc w:val="center"/>
            </w:pPr>
            <w:r>
              <w:t>N</w:t>
            </w:r>
          </w:p>
        </w:tc>
        <w:tc>
          <w:tcPr>
            <w:tcW w:w="0" w:type="auto"/>
            <w:shd w:val="clear" w:color="auto" w:fill="D0CECE" w:themeFill="background2" w:themeFillShade="E6"/>
          </w:tcPr>
          <w:p w14:paraId="313DEAB4" w14:textId="77777777" w:rsidR="00A57A26" w:rsidRDefault="00A57A26" w:rsidP="00F65A50">
            <w:pPr>
              <w:jc w:val="center"/>
            </w:pPr>
            <w:r>
              <w:t>~</w:t>
            </w:r>
          </w:p>
        </w:tc>
        <w:tc>
          <w:tcPr>
            <w:tcW w:w="0" w:type="auto"/>
            <w:shd w:val="clear" w:color="auto" w:fill="FF3300"/>
          </w:tcPr>
          <w:p w14:paraId="2F61D455" w14:textId="71F9E4DA" w:rsidR="00A57A26" w:rsidRDefault="00A57A26" w:rsidP="00F65A50">
            <w:pPr>
              <w:jc w:val="center"/>
            </w:pPr>
            <w:r>
              <w:t>1</w:t>
            </w:r>
          </w:p>
        </w:tc>
        <w:tc>
          <w:tcPr>
            <w:tcW w:w="0" w:type="auto"/>
            <w:shd w:val="clear" w:color="auto" w:fill="F4B083" w:themeFill="accent2" w:themeFillTint="99"/>
          </w:tcPr>
          <w:p w14:paraId="571B8BA8" w14:textId="77777777" w:rsidR="00A57A26" w:rsidRDefault="00A57A26" w:rsidP="00F65A50">
            <w:pPr>
              <w:jc w:val="center"/>
            </w:pPr>
            <w:r>
              <w:t>Rb</w:t>
            </w:r>
            <w:r w:rsidRPr="00E1207A">
              <w:rPr>
                <w:vertAlign w:val="subscript"/>
              </w:rPr>
              <w:t>5</w:t>
            </w:r>
          </w:p>
        </w:tc>
        <w:tc>
          <w:tcPr>
            <w:tcW w:w="0" w:type="auto"/>
            <w:shd w:val="clear" w:color="auto" w:fill="FFCCFF"/>
          </w:tcPr>
          <w:p w14:paraId="56C99082" w14:textId="77777777" w:rsidR="00A57A26" w:rsidRDefault="00A57A26" w:rsidP="00F65A50">
            <w:pPr>
              <w:jc w:val="center"/>
            </w:pPr>
            <w:r>
              <w:t>0</w:t>
            </w:r>
            <w:r>
              <w:rPr>
                <w:vertAlign w:val="subscript"/>
              </w:rPr>
              <w:t>1</w:t>
            </w:r>
          </w:p>
        </w:tc>
        <w:tc>
          <w:tcPr>
            <w:tcW w:w="0" w:type="auto"/>
            <w:shd w:val="clear" w:color="auto" w:fill="F4B083" w:themeFill="accent2" w:themeFillTint="99"/>
          </w:tcPr>
          <w:p w14:paraId="0DB9BB53" w14:textId="77777777" w:rsidR="00A57A26" w:rsidRDefault="00A57A26" w:rsidP="00F65A50">
            <w:pPr>
              <w:jc w:val="center"/>
            </w:pPr>
            <w:r>
              <w:t>Ra</w:t>
            </w:r>
            <w:r>
              <w:rPr>
                <w:vertAlign w:val="subscript"/>
              </w:rPr>
              <w:t>5</w:t>
            </w:r>
          </w:p>
        </w:tc>
        <w:tc>
          <w:tcPr>
            <w:tcW w:w="0" w:type="auto"/>
            <w:shd w:val="clear" w:color="auto" w:fill="C45911" w:themeFill="accent2" w:themeFillShade="BF"/>
          </w:tcPr>
          <w:p w14:paraId="29540871" w14:textId="77777777" w:rsidR="00A57A26" w:rsidRDefault="00A57A26" w:rsidP="00F65A50">
            <w:pPr>
              <w:jc w:val="center"/>
            </w:pPr>
            <w:r>
              <w:t>Rt</w:t>
            </w:r>
            <w:r>
              <w:rPr>
                <w:vertAlign w:val="subscript"/>
              </w:rPr>
              <w:t>5</w:t>
            </w:r>
          </w:p>
        </w:tc>
        <w:tc>
          <w:tcPr>
            <w:tcW w:w="0" w:type="auto"/>
            <w:shd w:val="clear" w:color="auto" w:fill="9999FF"/>
          </w:tcPr>
          <w:p w14:paraId="17D48DC0" w14:textId="77777777" w:rsidR="00A57A26" w:rsidRDefault="00A57A26" w:rsidP="00F65A50">
            <w:pPr>
              <w:jc w:val="center"/>
            </w:pPr>
            <w:r>
              <w:t>Sz</w:t>
            </w:r>
            <w:r>
              <w:rPr>
                <w:vertAlign w:val="subscript"/>
              </w:rPr>
              <w:t>2</w:t>
            </w:r>
          </w:p>
        </w:tc>
        <w:tc>
          <w:tcPr>
            <w:tcW w:w="0" w:type="auto"/>
            <w:shd w:val="clear" w:color="auto" w:fill="9CC2E5" w:themeFill="accent5" w:themeFillTint="99"/>
          </w:tcPr>
          <w:p w14:paraId="504EC927" w14:textId="77777777" w:rsidR="00A57A26" w:rsidRDefault="00A57A26" w:rsidP="00F65A50">
            <w:pPr>
              <w:jc w:val="center"/>
            </w:pPr>
            <w:r>
              <w:t>14</w:t>
            </w:r>
            <w:r>
              <w:rPr>
                <w:vertAlign w:val="subscript"/>
              </w:rPr>
              <w:t>5</w:t>
            </w:r>
          </w:p>
        </w:tc>
      </w:tr>
    </w:tbl>
    <w:p w14:paraId="15A06531" w14:textId="4556C259" w:rsidR="00A57A26" w:rsidRDefault="00A57A26" w:rsidP="00103AED">
      <w:pPr>
        <w:rPr>
          <w:b/>
          <w:bCs/>
        </w:rPr>
      </w:pPr>
    </w:p>
    <w:p w14:paraId="18C882BB" w14:textId="59E0E1E0" w:rsidR="00103AED" w:rsidRDefault="00103AED" w:rsidP="00103AED">
      <w:pPr>
        <w:rPr>
          <w:b/>
          <w:bCs/>
          <w:vertAlign w:val="subscript"/>
        </w:rPr>
      </w:pPr>
      <w:r>
        <w:rPr>
          <w:b/>
          <w:bCs/>
        </w:rPr>
        <w:t>RO</w:t>
      </w:r>
      <w:r w:rsidR="0062616E">
        <w:rPr>
          <w:b/>
          <w:bCs/>
        </w:rPr>
        <w:t>R</w:t>
      </w:r>
      <w:r>
        <w:rPr>
          <w:b/>
          <w:bCs/>
        </w:rPr>
        <w:t xml:space="preserve">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1041"/>
        <w:gridCol w:w="436"/>
        <w:gridCol w:w="1096"/>
        <w:gridCol w:w="1041"/>
        <w:gridCol w:w="506"/>
        <w:gridCol w:w="766"/>
      </w:tblGrid>
      <w:tr w:rsidR="00A57A26" w14:paraId="7B3C8F5F" w14:textId="77777777" w:rsidTr="00F65A50">
        <w:tc>
          <w:tcPr>
            <w:tcW w:w="0" w:type="auto"/>
            <w:tcBorders>
              <w:top w:val="nil"/>
              <w:left w:val="nil"/>
              <w:bottom w:val="single" w:sz="4" w:space="0" w:color="auto"/>
              <w:right w:val="nil"/>
            </w:tcBorders>
          </w:tcPr>
          <w:p w14:paraId="0C9FE462" w14:textId="77777777" w:rsidR="00A57A26" w:rsidRDefault="00A57A26" w:rsidP="00F65A50">
            <w:pPr>
              <w:jc w:val="center"/>
            </w:pPr>
            <w:r>
              <w:t>31 29</w:t>
            </w:r>
          </w:p>
        </w:tc>
        <w:tc>
          <w:tcPr>
            <w:tcW w:w="0" w:type="auto"/>
            <w:tcBorders>
              <w:top w:val="nil"/>
              <w:left w:val="nil"/>
              <w:bottom w:val="single" w:sz="4" w:space="0" w:color="auto"/>
              <w:right w:val="nil"/>
            </w:tcBorders>
          </w:tcPr>
          <w:p w14:paraId="6D093C9F" w14:textId="77777777" w:rsidR="00A57A26" w:rsidRDefault="00A57A26" w:rsidP="00F65A50">
            <w:pPr>
              <w:jc w:val="center"/>
            </w:pPr>
            <w:r>
              <w:t>28 27</w:t>
            </w:r>
          </w:p>
        </w:tc>
        <w:tc>
          <w:tcPr>
            <w:tcW w:w="0" w:type="auto"/>
            <w:tcBorders>
              <w:top w:val="nil"/>
              <w:left w:val="nil"/>
              <w:bottom w:val="single" w:sz="4" w:space="0" w:color="auto"/>
              <w:right w:val="nil"/>
            </w:tcBorders>
          </w:tcPr>
          <w:p w14:paraId="1667825F" w14:textId="77777777" w:rsidR="00A57A26" w:rsidRDefault="00A57A26" w:rsidP="00F65A50">
            <w:pPr>
              <w:jc w:val="center"/>
            </w:pPr>
            <w:r>
              <w:t>26</w:t>
            </w:r>
          </w:p>
        </w:tc>
        <w:tc>
          <w:tcPr>
            <w:tcW w:w="0" w:type="auto"/>
            <w:tcBorders>
              <w:top w:val="nil"/>
              <w:left w:val="nil"/>
              <w:bottom w:val="single" w:sz="4" w:space="0" w:color="auto"/>
              <w:right w:val="nil"/>
            </w:tcBorders>
          </w:tcPr>
          <w:p w14:paraId="1C012B7D" w14:textId="77777777" w:rsidR="00A57A26" w:rsidRDefault="00A57A26" w:rsidP="00F65A50">
            <w:pPr>
              <w:jc w:val="center"/>
            </w:pPr>
            <w:r>
              <w:t>25</w:t>
            </w:r>
          </w:p>
        </w:tc>
        <w:tc>
          <w:tcPr>
            <w:tcW w:w="0" w:type="auto"/>
            <w:tcBorders>
              <w:top w:val="nil"/>
              <w:left w:val="nil"/>
              <w:bottom w:val="single" w:sz="4" w:space="0" w:color="auto"/>
              <w:right w:val="nil"/>
            </w:tcBorders>
          </w:tcPr>
          <w:p w14:paraId="73EE1DFE" w14:textId="77777777" w:rsidR="00A57A26" w:rsidRDefault="00A57A26" w:rsidP="00F65A50">
            <w:pPr>
              <w:jc w:val="center"/>
            </w:pPr>
            <w:r>
              <w:t>24</w:t>
            </w:r>
          </w:p>
        </w:tc>
        <w:tc>
          <w:tcPr>
            <w:tcW w:w="0" w:type="auto"/>
            <w:tcBorders>
              <w:top w:val="nil"/>
              <w:left w:val="nil"/>
              <w:bottom w:val="single" w:sz="4" w:space="0" w:color="auto"/>
              <w:right w:val="nil"/>
            </w:tcBorders>
          </w:tcPr>
          <w:p w14:paraId="11019356" w14:textId="77777777" w:rsidR="00A57A26" w:rsidRDefault="00A57A26" w:rsidP="00F65A50">
            <w:pPr>
              <w:jc w:val="center"/>
            </w:pPr>
            <w:r>
              <w:t>23</w:t>
            </w:r>
          </w:p>
        </w:tc>
        <w:tc>
          <w:tcPr>
            <w:tcW w:w="0" w:type="auto"/>
            <w:tcBorders>
              <w:top w:val="nil"/>
              <w:left w:val="nil"/>
              <w:bottom w:val="single" w:sz="4" w:space="0" w:color="auto"/>
              <w:right w:val="nil"/>
            </w:tcBorders>
          </w:tcPr>
          <w:p w14:paraId="047DF9AD" w14:textId="77777777" w:rsidR="00A57A26" w:rsidRDefault="00A57A26" w:rsidP="00F65A50">
            <w:pPr>
              <w:jc w:val="center"/>
            </w:pPr>
            <w:r>
              <w:t>22       18</w:t>
            </w:r>
          </w:p>
        </w:tc>
        <w:tc>
          <w:tcPr>
            <w:tcW w:w="0" w:type="auto"/>
            <w:tcBorders>
              <w:top w:val="nil"/>
              <w:left w:val="nil"/>
              <w:bottom w:val="single" w:sz="4" w:space="0" w:color="auto"/>
              <w:right w:val="nil"/>
            </w:tcBorders>
          </w:tcPr>
          <w:p w14:paraId="6FE0147F" w14:textId="77777777" w:rsidR="00A57A26" w:rsidRDefault="00A57A26" w:rsidP="00F65A50">
            <w:pPr>
              <w:jc w:val="center"/>
            </w:pPr>
            <w:r>
              <w:t>17</w:t>
            </w:r>
          </w:p>
        </w:tc>
        <w:tc>
          <w:tcPr>
            <w:tcW w:w="0" w:type="auto"/>
            <w:tcBorders>
              <w:top w:val="nil"/>
              <w:left w:val="nil"/>
              <w:bottom w:val="single" w:sz="4" w:space="0" w:color="auto"/>
              <w:right w:val="nil"/>
            </w:tcBorders>
          </w:tcPr>
          <w:p w14:paraId="027F4440" w14:textId="77777777" w:rsidR="00A57A26" w:rsidRDefault="00A57A26" w:rsidP="00F65A50">
            <w:pPr>
              <w:jc w:val="center"/>
            </w:pPr>
            <w:r>
              <w:t>16        12</w:t>
            </w:r>
          </w:p>
        </w:tc>
        <w:tc>
          <w:tcPr>
            <w:tcW w:w="0" w:type="auto"/>
            <w:tcBorders>
              <w:top w:val="nil"/>
              <w:left w:val="nil"/>
              <w:bottom w:val="single" w:sz="4" w:space="0" w:color="auto"/>
              <w:right w:val="nil"/>
            </w:tcBorders>
          </w:tcPr>
          <w:p w14:paraId="676A0551" w14:textId="77777777" w:rsidR="00A57A26" w:rsidRDefault="00A57A26" w:rsidP="00F65A50">
            <w:pPr>
              <w:jc w:val="center"/>
            </w:pPr>
            <w:r>
              <w:t>11         7</w:t>
            </w:r>
          </w:p>
        </w:tc>
        <w:tc>
          <w:tcPr>
            <w:tcW w:w="0" w:type="auto"/>
            <w:tcBorders>
              <w:top w:val="nil"/>
              <w:left w:val="nil"/>
              <w:bottom w:val="single" w:sz="4" w:space="0" w:color="auto"/>
              <w:right w:val="nil"/>
            </w:tcBorders>
          </w:tcPr>
          <w:p w14:paraId="695AEBDD" w14:textId="77777777" w:rsidR="00A57A26" w:rsidRDefault="00A57A26" w:rsidP="00F65A50">
            <w:pPr>
              <w:jc w:val="center"/>
            </w:pPr>
            <w:r>
              <w:t>6 5</w:t>
            </w:r>
          </w:p>
        </w:tc>
        <w:tc>
          <w:tcPr>
            <w:tcW w:w="0" w:type="auto"/>
            <w:tcBorders>
              <w:top w:val="nil"/>
              <w:left w:val="nil"/>
              <w:bottom w:val="single" w:sz="4" w:space="0" w:color="auto"/>
              <w:right w:val="nil"/>
            </w:tcBorders>
          </w:tcPr>
          <w:p w14:paraId="60175C4B" w14:textId="77777777" w:rsidR="00A57A26" w:rsidRDefault="00A57A26" w:rsidP="00F65A50">
            <w:pPr>
              <w:jc w:val="center"/>
            </w:pPr>
            <w:r>
              <w:t>4      0</w:t>
            </w:r>
          </w:p>
        </w:tc>
      </w:tr>
      <w:tr w:rsidR="00A57A26" w14:paraId="4B85DBB3" w14:textId="77777777" w:rsidTr="00F65A50">
        <w:tc>
          <w:tcPr>
            <w:tcW w:w="0" w:type="auto"/>
            <w:shd w:val="clear" w:color="auto" w:fill="FFD966" w:themeFill="accent4" w:themeFillTint="99"/>
          </w:tcPr>
          <w:p w14:paraId="5D551F74" w14:textId="77777777" w:rsidR="00A57A26" w:rsidRDefault="00A57A26" w:rsidP="00F65A50">
            <w:pPr>
              <w:jc w:val="center"/>
            </w:pPr>
            <w:r>
              <w:t>Ct</w:t>
            </w:r>
            <w:r w:rsidRPr="00384DBC">
              <w:rPr>
                <w:vertAlign w:val="subscript"/>
              </w:rPr>
              <w:t>3</w:t>
            </w:r>
          </w:p>
        </w:tc>
        <w:tc>
          <w:tcPr>
            <w:tcW w:w="0" w:type="auto"/>
            <w:shd w:val="clear" w:color="auto" w:fill="9CC2E5" w:themeFill="accent5" w:themeFillTint="99"/>
          </w:tcPr>
          <w:p w14:paraId="25A48D5E" w14:textId="77777777" w:rsidR="00A57A26" w:rsidRDefault="00A57A26" w:rsidP="00F65A50">
            <w:pPr>
              <w:jc w:val="center"/>
            </w:pPr>
            <w:r>
              <w:t>2</w:t>
            </w:r>
            <w:r w:rsidRPr="00700BE6">
              <w:rPr>
                <w:vertAlign w:val="subscript"/>
              </w:rPr>
              <w:t>2</w:t>
            </w:r>
          </w:p>
        </w:tc>
        <w:tc>
          <w:tcPr>
            <w:tcW w:w="0" w:type="auto"/>
            <w:shd w:val="clear" w:color="auto" w:fill="D0CECE" w:themeFill="background2" w:themeFillShade="E6"/>
          </w:tcPr>
          <w:p w14:paraId="34D01C07" w14:textId="77777777" w:rsidR="00A57A26" w:rsidRDefault="00A57A26" w:rsidP="00F65A50">
            <w:pPr>
              <w:jc w:val="center"/>
            </w:pPr>
            <w:r>
              <w:t>~</w:t>
            </w:r>
          </w:p>
        </w:tc>
        <w:tc>
          <w:tcPr>
            <w:tcW w:w="0" w:type="auto"/>
            <w:shd w:val="clear" w:color="auto" w:fill="DEEAF6" w:themeFill="accent5" w:themeFillTint="33"/>
          </w:tcPr>
          <w:p w14:paraId="2ECFF9F5" w14:textId="77777777" w:rsidR="00A57A26" w:rsidRDefault="00A57A26" w:rsidP="00F65A50">
            <w:pPr>
              <w:jc w:val="center"/>
            </w:pPr>
            <w:r>
              <w:t>N</w:t>
            </w:r>
          </w:p>
        </w:tc>
        <w:tc>
          <w:tcPr>
            <w:tcW w:w="0" w:type="auto"/>
            <w:shd w:val="clear" w:color="auto" w:fill="DEEAF6" w:themeFill="accent5" w:themeFillTint="33"/>
          </w:tcPr>
          <w:p w14:paraId="7BB4F56E" w14:textId="77777777" w:rsidR="00A57A26" w:rsidRDefault="00A57A26" w:rsidP="00F65A50">
            <w:pPr>
              <w:jc w:val="center"/>
            </w:pPr>
            <w:r>
              <w:t>I</w:t>
            </w:r>
          </w:p>
        </w:tc>
        <w:tc>
          <w:tcPr>
            <w:tcW w:w="0" w:type="auto"/>
            <w:shd w:val="clear" w:color="auto" w:fill="FF3300"/>
          </w:tcPr>
          <w:p w14:paraId="68387D76" w14:textId="5E2159C1" w:rsidR="00A57A26" w:rsidRDefault="00A57A26" w:rsidP="00F65A50">
            <w:pPr>
              <w:jc w:val="center"/>
            </w:pPr>
            <w:r>
              <w:t>1</w:t>
            </w:r>
          </w:p>
        </w:tc>
        <w:tc>
          <w:tcPr>
            <w:tcW w:w="0" w:type="auto"/>
            <w:shd w:val="clear" w:color="auto" w:fill="DEEAF6" w:themeFill="accent5" w:themeFillTint="33"/>
          </w:tcPr>
          <w:p w14:paraId="5A32057C" w14:textId="77777777" w:rsidR="00A57A26" w:rsidRDefault="00A57A26" w:rsidP="00F65A50">
            <w:pPr>
              <w:jc w:val="center"/>
            </w:pPr>
            <w:r>
              <w:t>Imm</w:t>
            </w:r>
            <w:r>
              <w:rPr>
                <w:vertAlign w:val="subscript"/>
              </w:rPr>
              <w:t>4..0</w:t>
            </w:r>
          </w:p>
        </w:tc>
        <w:tc>
          <w:tcPr>
            <w:tcW w:w="0" w:type="auto"/>
            <w:shd w:val="clear" w:color="auto" w:fill="FFCCFF"/>
          </w:tcPr>
          <w:p w14:paraId="4C095C49" w14:textId="77777777" w:rsidR="00A57A26" w:rsidRDefault="00A57A26" w:rsidP="00F65A50">
            <w:pPr>
              <w:jc w:val="center"/>
            </w:pPr>
            <w:r>
              <w:t>1</w:t>
            </w:r>
            <w:r>
              <w:rPr>
                <w:vertAlign w:val="subscript"/>
              </w:rPr>
              <w:t>1</w:t>
            </w:r>
          </w:p>
        </w:tc>
        <w:tc>
          <w:tcPr>
            <w:tcW w:w="0" w:type="auto"/>
            <w:shd w:val="clear" w:color="auto" w:fill="F4B083" w:themeFill="accent2" w:themeFillTint="99"/>
          </w:tcPr>
          <w:p w14:paraId="1E262820" w14:textId="77777777" w:rsidR="00A57A26" w:rsidRDefault="00A57A26" w:rsidP="00F65A50">
            <w:pPr>
              <w:jc w:val="center"/>
            </w:pPr>
            <w:r>
              <w:t>Ra</w:t>
            </w:r>
            <w:r>
              <w:rPr>
                <w:vertAlign w:val="subscript"/>
              </w:rPr>
              <w:t>5</w:t>
            </w:r>
          </w:p>
        </w:tc>
        <w:tc>
          <w:tcPr>
            <w:tcW w:w="0" w:type="auto"/>
            <w:shd w:val="clear" w:color="auto" w:fill="C45911" w:themeFill="accent2" w:themeFillShade="BF"/>
          </w:tcPr>
          <w:p w14:paraId="38DE11AB" w14:textId="77777777" w:rsidR="00A57A26" w:rsidRDefault="00A57A26" w:rsidP="00F65A50">
            <w:pPr>
              <w:jc w:val="center"/>
            </w:pPr>
            <w:r>
              <w:t>Rt</w:t>
            </w:r>
            <w:r>
              <w:rPr>
                <w:vertAlign w:val="subscript"/>
              </w:rPr>
              <w:t>5</w:t>
            </w:r>
          </w:p>
        </w:tc>
        <w:tc>
          <w:tcPr>
            <w:tcW w:w="0" w:type="auto"/>
            <w:shd w:val="clear" w:color="auto" w:fill="9999FF"/>
          </w:tcPr>
          <w:p w14:paraId="3A588FE2" w14:textId="77777777" w:rsidR="00A57A26" w:rsidRDefault="00A57A26" w:rsidP="00F65A50">
            <w:pPr>
              <w:jc w:val="center"/>
            </w:pPr>
            <w:r>
              <w:t>Sz</w:t>
            </w:r>
            <w:r>
              <w:rPr>
                <w:vertAlign w:val="subscript"/>
              </w:rPr>
              <w:t>2</w:t>
            </w:r>
          </w:p>
        </w:tc>
        <w:tc>
          <w:tcPr>
            <w:tcW w:w="0" w:type="auto"/>
            <w:shd w:val="clear" w:color="auto" w:fill="9CC2E5" w:themeFill="accent5" w:themeFillTint="99"/>
          </w:tcPr>
          <w:p w14:paraId="7294A4DE" w14:textId="77777777" w:rsidR="00A57A26" w:rsidRDefault="00A57A26" w:rsidP="00F65A50">
            <w:pPr>
              <w:jc w:val="center"/>
            </w:pPr>
            <w:r>
              <w:t>14</w:t>
            </w:r>
            <w:r>
              <w:rPr>
                <w:vertAlign w:val="subscript"/>
              </w:rPr>
              <w:t>5</w:t>
            </w:r>
          </w:p>
        </w:tc>
      </w:tr>
    </w:tbl>
    <w:p w14:paraId="37AB1AE6" w14:textId="77777777" w:rsidR="00103AED" w:rsidRDefault="00103AED" w:rsidP="00103AED">
      <w:pPr>
        <w:rPr>
          <w:b/>
          <w:bCs/>
        </w:rPr>
      </w:pP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F1F0C81" w14:textId="77777777" w:rsidR="00083E39" w:rsidRDefault="00083E39">
      <w:pPr>
        <w:rPr>
          <w:rFonts w:eastAsiaTheme="majorEastAsia" w:cstheme="majorBidi"/>
          <w:b/>
          <w:bCs/>
          <w:sz w:val="40"/>
        </w:rPr>
      </w:pPr>
      <w:r>
        <w:br w:type="page"/>
      </w:r>
    </w:p>
    <w:p w14:paraId="013CBD72" w14:textId="332671AC" w:rsidR="00083E39" w:rsidRDefault="00083E39" w:rsidP="00083E39">
      <w:pPr>
        <w:pStyle w:val="Heading3"/>
      </w:pPr>
      <w:r>
        <w:lastRenderedPageBreak/>
        <w:t>RORC – Rotate Right through Carry</w:t>
      </w:r>
    </w:p>
    <w:p w14:paraId="123C70D8" w14:textId="77777777" w:rsidR="00083E39" w:rsidRPr="002766C5" w:rsidRDefault="00083E39" w:rsidP="00083E39">
      <w:pPr>
        <w:rPr>
          <w:b/>
          <w:bCs/>
        </w:rPr>
      </w:pPr>
      <w:r w:rsidRPr="002766C5">
        <w:rPr>
          <w:b/>
          <w:bCs/>
        </w:rPr>
        <w:t>Description:</w:t>
      </w:r>
    </w:p>
    <w:p w14:paraId="33C1CB50" w14:textId="182BBAFB" w:rsidR="00083E39" w:rsidRDefault="00083E39" w:rsidP="00083E39">
      <w:pPr>
        <w:ind w:left="720"/>
      </w:pPr>
      <w:r>
        <w:t>Rotate the first source operand through the carry to the right by the number of bits specified by the second source operand and place the result in the target register. All registers are integer registers. Arithmetic is signed twos-complement values.</w:t>
      </w:r>
      <w:r w:rsidRPr="00803AD2">
        <w:t xml:space="preserve"> </w:t>
      </w:r>
      <w:r>
        <w:t xml:space="preserve">The most significant bit is set to the value of the </w:t>
      </w:r>
      <w:r w:rsidR="00325C1A">
        <w:t>carry</w:t>
      </w:r>
      <w:r>
        <w:t xml:space="preserve"> bit exclusively or’d with the value ‘N’ from the instruction.</w:t>
      </w:r>
    </w:p>
    <w:p w14:paraId="692ABC66" w14:textId="77777777" w:rsidR="0076533D" w:rsidRDefault="0076533D" w:rsidP="0076533D">
      <w:pPr>
        <w:rPr>
          <w:b/>
          <w:bCs/>
        </w:rPr>
      </w:pPr>
      <w:r>
        <w:rPr>
          <w:b/>
          <w:bCs/>
        </w:rPr>
        <w:t xml:space="preserve">Supported Operand Sizes: </w:t>
      </w:r>
      <w:r w:rsidRPr="00C209EF">
        <w:t>.b, .w, .t, .o</w:t>
      </w:r>
    </w:p>
    <w:p w14:paraId="2CA18DEC" w14:textId="77777777" w:rsidR="00083E39" w:rsidRDefault="00083E39" w:rsidP="00083E39">
      <w:pPr>
        <w:rPr>
          <w:b/>
          <w:bCs/>
        </w:rPr>
      </w:pPr>
      <w:r>
        <w:rPr>
          <w:b/>
          <w:bCs/>
        </w:rPr>
        <w:t>Flag Updates:</w:t>
      </w:r>
    </w:p>
    <w:p w14:paraId="4CCE6E5D" w14:textId="77777777" w:rsidR="00083E39" w:rsidRPr="00B4397E" w:rsidRDefault="00083E39" w:rsidP="00083E39">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266CBCE4" w14:textId="77777777" w:rsidR="00083E39" w:rsidRPr="00B4397E" w:rsidRDefault="00083E39" w:rsidP="00083E39">
      <w:pPr>
        <w:spacing w:after="0"/>
        <w:ind w:left="720"/>
      </w:pPr>
      <w:r w:rsidRPr="00B4397E">
        <w:t>If the result is zero the equals flag is set otherwise it is cleared.</w:t>
      </w:r>
    </w:p>
    <w:p w14:paraId="3497438E" w14:textId="77777777" w:rsidR="00083E39" w:rsidRDefault="00083E39" w:rsidP="00083E39">
      <w:pPr>
        <w:spacing w:after="0"/>
        <w:ind w:left="720"/>
      </w:pPr>
      <w:r w:rsidRPr="00B4397E">
        <w:t>If the result is negative the signed less than flag is set, otherwise it is cleared.</w:t>
      </w:r>
    </w:p>
    <w:p w14:paraId="2A07786D" w14:textId="77777777" w:rsidR="00083E39" w:rsidRDefault="00083E39" w:rsidP="00083E39">
      <w:pPr>
        <w:spacing w:after="0"/>
        <w:ind w:left="720"/>
      </w:pPr>
      <w:r>
        <w:t>The overflow flag is cleared.</w:t>
      </w:r>
    </w:p>
    <w:p w14:paraId="7BA3BF44" w14:textId="77777777" w:rsidR="00083E39" w:rsidRPr="00B4397E" w:rsidRDefault="00083E39" w:rsidP="00083E39">
      <w:pPr>
        <w:spacing w:after="0"/>
        <w:ind w:left="720"/>
      </w:pPr>
      <w:r>
        <w:t>The carry flag is set to the last bit shifted out of the least significant bit of the operand.</w:t>
      </w:r>
    </w:p>
    <w:p w14:paraId="53ED9374" w14:textId="77777777" w:rsidR="00083E39" w:rsidRPr="002766C5" w:rsidRDefault="00083E39" w:rsidP="00083E39">
      <w:pPr>
        <w:rPr>
          <w:b/>
          <w:bCs/>
        </w:rPr>
      </w:pPr>
      <w:r w:rsidRPr="002766C5">
        <w:rPr>
          <w:b/>
          <w:bCs/>
        </w:rPr>
        <w:t>Operation</w:t>
      </w:r>
      <w:r>
        <w:rPr>
          <w:b/>
          <w:bCs/>
        </w:rPr>
        <w:t>:</w:t>
      </w:r>
    </w:p>
    <w:p w14:paraId="5C3EBDCD" w14:textId="77777777" w:rsidR="00083E39" w:rsidRDefault="00083E39" w:rsidP="00083E39">
      <w:pPr>
        <w:ind w:left="720"/>
      </w:pPr>
      <w:r>
        <w:t>Rt = Ra &gt;&gt; Rb or Rt = Ra &gt;&gt; Imm</w:t>
      </w:r>
    </w:p>
    <w:p w14:paraId="6E045A8E" w14:textId="77777777" w:rsidR="00083E39" w:rsidRDefault="00083E39" w:rsidP="00083E39">
      <w:pPr>
        <w:rPr>
          <w:b/>
          <w:bCs/>
        </w:rPr>
      </w:pPr>
      <w:r>
        <w:rPr>
          <w:b/>
          <w:bCs/>
        </w:rPr>
        <w:t>Instruction Formats:</w:t>
      </w:r>
    </w:p>
    <w:p w14:paraId="61055FDB" w14:textId="2E93AEBD" w:rsidR="00E84E56" w:rsidRDefault="00E84E56" w:rsidP="00E84E56">
      <w:pPr>
        <w:rPr>
          <w:b/>
          <w:bCs/>
        </w:rPr>
      </w:pPr>
      <w:r>
        <w:rPr>
          <w:b/>
          <w:bCs/>
        </w:rPr>
        <w:t>RORC Rt, Ra, Rb – Register direct</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986"/>
        <w:gridCol w:w="436"/>
        <w:gridCol w:w="1096"/>
        <w:gridCol w:w="1041"/>
        <w:gridCol w:w="506"/>
        <w:gridCol w:w="766"/>
      </w:tblGrid>
      <w:tr w:rsidR="00E84E56" w14:paraId="68AA1FA4" w14:textId="77777777" w:rsidTr="00F65A50">
        <w:tc>
          <w:tcPr>
            <w:tcW w:w="0" w:type="auto"/>
            <w:tcBorders>
              <w:top w:val="nil"/>
              <w:left w:val="nil"/>
              <w:bottom w:val="single" w:sz="4" w:space="0" w:color="auto"/>
              <w:right w:val="nil"/>
            </w:tcBorders>
          </w:tcPr>
          <w:p w14:paraId="263B32BF" w14:textId="77777777" w:rsidR="00E84E56" w:rsidRDefault="00E84E56" w:rsidP="00F65A50">
            <w:pPr>
              <w:jc w:val="center"/>
            </w:pPr>
            <w:r>
              <w:t>31 29</w:t>
            </w:r>
          </w:p>
        </w:tc>
        <w:tc>
          <w:tcPr>
            <w:tcW w:w="0" w:type="auto"/>
            <w:tcBorders>
              <w:top w:val="nil"/>
              <w:left w:val="nil"/>
              <w:bottom w:val="single" w:sz="4" w:space="0" w:color="auto"/>
              <w:right w:val="nil"/>
            </w:tcBorders>
          </w:tcPr>
          <w:p w14:paraId="4816893A" w14:textId="77777777" w:rsidR="00E84E56" w:rsidRDefault="00E84E56" w:rsidP="00F65A50">
            <w:pPr>
              <w:jc w:val="center"/>
            </w:pPr>
            <w:r>
              <w:t>28 27</w:t>
            </w:r>
          </w:p>
        </w:tc>
        <w:tc>
          <w:tcPr>
            <w:tcW w:w="0" w:type="auto"/>
            <w:tcBorders>
              <w:top w:val="nil"/>
              <w:left w:val="nil"/>
              <w:bottom w:val="single" w:sz="4" w:space="0" w:color="auto"/>
              <w:right w:val="nil"/>
            </w:tcBorders>
          </w:tcPr>
          <w:p w14:paraId="239B469F" w14:textId="77777777" w:rsidR="00E84E56" w:rsidRDefault="00E84E56" w:rsidP="00F65A50">
            <w:pPr>
              <w:jc w:val="center"/>
            </w:pPr>
            <w:r>
              <w:t>26</w:t>
            </w:r>
          </w:p>
        </w:tc>
        <w:tc>
          <w:tcPr>
            <w:tcW w:w="0" w:type="auto"/>
            <w:tcBorders>
              <w:top w:val="nil"/>
              <w:left w:val="nil"/>
              <w:bottom w:val="single" w:sz="4" w:space="0" w:color="auto"/>
              <w:right w:val="nil"/>
            </w:tcBorders>
          </w:tcPr>
          <w:p w14:paraId="16F0FF5B" w14:textId="77777777" w:rsidR="00E84E56" w:rsidRDefault="00E84E56" w:rsidP="00F65A50">
            <w:pPr>
              <w:jc w:val="center"/>
            </w:pPr>
            <w:r>
              <w:t>25</w:t>
            </w:r>
          </w:p>
        </w:tc>
        <w:tc>
          <w:tcPr>
            <w:tcW w:w="0" w:type="auto"/>
            <w:tcBorders>
              <w:top w:val="nil"/>
              <w:left w:val="nil"/>
              <w:bottom w:val="single" w:sz="4" w:space="0" w:color="auto"/>
              <w:right w:val="nil"/>
            </w:tcBorders>
          </w:tcPr>
          <w:p w14:paraId="36810560" w14:textId="77777777" w:rsidR="00E84E56" w:rsidRDefault="00E84E56" w:rsidP="00F65A50">
            <w:pPr>
              <w:jc w:val="center"/>
            </w:pPr>
            <w:r>
              <w:t>24</w:t>
            </w:r>
          </w:p>
        </w:tc>
        <w:tc>
          <w:tcPr>
            <w:tcW w:w="0" w:type="auto"/>
            <w:tcBorders>
              <w:top w:val="nil"/>
              <w:left w:val="nil"/>
              <w:bottom w:val="single" w:sz="4" w:space="0" w:color="auto"/>
              <w:right w:val="nil"/>
            </w:tcBorders>
          </w:tcPr>
          <w:p w14:paraId="0EB7FA03" w14:textId="77777777" w:rsidR="00E84E56" w:rsidRDefault="00E84E56" w:rsidP="00F65A50">
            <w:pPr>
              <w:jc w:val="center"/>
            </w:pPr>
            <w:r>
              <w:t>23</w:t>
            </w:r>
          </w:p>
        </w:tc>
        <w:tc>
          <w:tcPr>
            <w:tcW w:w="0" w:type="auto"/>
            <w:tcBorders>
              <w:top w:val="nil"/>
              <w:left w:val="nil"/>
              <w:bottom w:val="single" w:sz="4" w:space="0" w:color="auto"/>
              <w:right w:val="nil"/>
            </w:tcBorders>
          </w:tcPr>
          <w:p w14:paraId="42FEF92A" w14:textId="77777777" w:rsidR="00E84E56" w:rsidRDefault="00E84E56" w:rsidP="00F65A50">
            <w:pPr>
              <w:jc w:val="center"/>
            </w:pPr>
            <w:r>
              <w:t>22      18</w:t>
            </w:r>
          </w:p>
        </w:tc>
        <w:tc>
          <w:tcPr>
            <w:tcW w:w="0" w:type="auto"/>
            <w:tcBorders>
              <w:top w:val="nil"/>
              <w:left w:val="nil"/>
              <w:bottom w:val="single" w:sz="4" w:space="0" w:color="auto"/>
              <w:right w:val="nil"/>
            </w:tcBorders>
          </w:tcPr>
          <w:p w14:paraId="4AA9A350" w14:textId="77777777" w:rsidR="00E84E56" w:rsidRDefault="00E84E56" w:rsidP="00F65A50">
            <w:pPr>
              <w:jc w:val="center"/>
            </w:pPr>
            <w:r>
              <w:t>17</w:t>
            </w:r>
          </w:p>
        </w:tc>
        <w:tc>
          <w:tcPr>
            <w:tcW w:w="0" w:type="auto"/>
            <w:tcBorders>
              <w:top w:val="nil"/>
              <w:left w:val="nil"/>
              <w:bottom w:val="single" w:sz="4" w:space="0" w:color="auto"/>
              <w:right w:val="nil"/>
            </w:tcBorders>
          </w:tcPr>
          <w:p w14:paraId="68EB12D8" w14:textId="77777777" w:rsidR="00E84E56" w:rsidRDefault="00E84E56" w:rsidP="00F65A50">
            <w:pPr>
              <w:jc w:val="center"/>
            </w:pPr>
            <w:r>
              <w:t>16        12</w:t>
            </w:r>
          </w:p>
        </w:tc>
        <w:tc>
          <w:tcPr>
            <w:tcW w:w="0" w:type="auto"/>
            <w:tcBorders>
              <w:top w:val="nil"/>
              <w:left w:val="nil"/>
              <w:bottom w:val="single" w:sz="4" w:space="0" w:color="auto"/>
              <w:right w:val="nil"/>
            </w:tcBorders>
          </w:tcPr>
          <w:p w14:paraId="1D3EE00F" w14:textId="77777777" w:rsidR="00E84E56" w:rsidRDefault="00E84E56" w:rsidP="00F65A50">
            <w:pPr>
              <w:jc w:val="center"/>
            </w:pPr>
            <w:r>
              <w:t>11         7</w:t>
            </w:r>
          </w:p>
        </w:tc>
        <w:tc>
          <w:tcPr>
            <w:tcW w:w="0" w:type="auto"/>
            <w:tcBorders>
              <w:top w:val="nil"/>
              <w:left w:val="nil"/>
              <w:bottom w:val="single" w:sz="4" w:space="0" w:color="auto"/>
              <w:right w:val="nil"/>
            </w:tcBorders>
          </w:tcPr>
          <w:p w14:paraId="10264F08" w14:textId="77777777" w:rsidR="00E84E56" w:rsidRDefault="00E84E56" w:rsidP="00F65A50">
            <w:pPr>
              <w:jc w:val="center"/>
            </w:pPr>
            <w:r>
              <w:t>6 5</w:t>
            </w:r>
          </w:p>
        </w:tc>
        <w:tc>
          <w:tcPr>
            <w:tcW w:w="0" w:type="auto"/>
            <w:tcBorders>
              <w:top w:val="nil"/>
              <w:left w:val="nil"/>
              <w:bottom w:val="single" w:sz="4" w:space="0" w:color="auto"/>
              <w:right w:val="nil"/>
            </w:tcBorders>
          </w:tcPr>
          <w:p w14:paraId="28B2A67F" w14:textId="77777777" w:rsidR="00E84E56" w:rsidRDefault="00E84E56" w:rsidP="00F65A50">
            <w:pPr>
              <w:jc w:val="center"/>
            </w:pPr>
            <w:r>
              <w:t>4      0</w:t>
            </w:r>
          </w:p>
        </w:tc>
      </w:tr>
      <w:tr w:rsidR="00E84E56" w14:paraId="41B7519D" w14:textId="77777777" w:rsidTr="00F65A50">
        <w:tc>
          <w:tcPr>
            <w:tcW w:w="0" w:type="auto"/>
            <w:shd w:val="clear" w:color="auto" w:fill="FFD966" w:themeFill="accent4" w:themeFillTint="99"/>
          </w:tcPr>
          <w:p w14:paraId="618CB7AF" w14:textId="77777777" w:rsidR="00E84E56" w:rsidRDefault="00E84E56" w:rsidP="00F65A50">
            <w:pPr>
              <w:jc w:val="center"/>
            </w:pPr>
            <w:r>
              <w:t>Ct</w:t>
            </w:r>
            <w:r w:rsidRPr="00434FCF">
              <w:rPr>
                <w:vertAlign w:val="subscript"/>
              </w:rPr>
              <w:t>3</w:t>
            </w:r>
          </w:p>
        </w:tc>
        <w:tc>
          <w:tcPr>
            <w:tcW w:w="0" w:type="auto"/>
            <w:shd w:val="clear" w:color="auto" w:fill="9CC2E5" w:themeFill="accent5" w:themeFillTint="99"/>
          </w:tcPr>
          <w:p w14:paraId="6E6F9DFF" w14:textId="5B750EDF" w:rsidR="00E84E56" w:rsidRDefault="00E84E56" w:rsidP="00F65A50">
            <w:pPr>
              <w:jc w:val="center"/>
            </w:pPr>
            <w:r>
              <w:t>3</w:t>
            </w:r>
            <w:r w:rsidRPr="00700BE6">
              <w:rPr>
                <w:vertAlign w:val="subscript"/>
              </w:rPr>
              <w:t>2</w:t>
            </w:r>
          </w:p>
        </w:tc>
        <w:tc>
          <w:tcPr>
            <w:tcW w:w="0" w:type="auto"/>
            <w:shd w:val="clear" w:color="auto" w:fill="D0CECE" w:themeFill="background2" w:themeFillShade="E6"/>
          </w:tcPr>
          <w:p w14:paraId="4B0D2F48" w14:textId="77777777" w:rsidR="00E84E56" w:rsidRDefault="00E84E56" w:rsidP="00F65A50">
            <w:pPr>
              <w:jc w:val="center"/>
            </w:pPr>
            <w:r>
              <w:t>~</w:t>
            </w:r>
          </w:p>
        </w:tc>
        <w:tc>
          <w:tcPr>
            <w:tcW w:w="0" w:type="auto"/>
            <w:shd w:val="clear" w:color="auto" w:fill="DEEAF6" w:themeFill="accent5" w:themeFillTint="33"/>
          </w:tcPr>
          <w:p w14:paraId="53DBA982" w14:textId="77777777" w:rsidR="00E84E56" w:rsidRDefault="00E84E56" w:rsidP="00F65A50">
            <w:pPr>
              <w:jc w:val="center"/>
            </w:pPr>
            <w:r>
              <w:t>N</w:t>
            </w:r>
          </w:p>
        </w:tc>
        <w:tc>
          <w:tcPr>
            <w:tcW w:w="0" w:type="auto"/>
            <w:shd w:val="clear" w:color="auto" w:fill="D0CECE" w:themeFill="background2" w:themeFillShade="E6"/>
          </w:tcPr>
          <w:p w14:paraId="2D02BD97" w14:textId="77777777" w:rsidR="00E84E56" w:rsidRDefault="00E84E56" w:rsidP="00F65A50">
            <w:pPr>
              <w:jc w:val="center"/>
            </w:pPr>
            <w:r>
              <w:t>~</w:t>
            </w:r>
          </w:p>
        </w:tc>
        <w:tc>
          <w:tcPr>
            <w:tcW w:w="0" w:type="auto"/>
            <w:shd w:val="clear" w:color="auto" w:fill="FF3300"/>
          </w:tcPr>
          <w:p w14:paraId="5D3009C5" w14:textId="77777777" w:rsidR="00E84E56" w:rsidRDefault="00E84E56" w:rsidP="00F65A50">
            <w:pPr>
              <w:jc w:val="center"/>
            </w:pPr>
            <w:r>
              <w:t>1</w:t>
            </w:r>
          </w:p>
        </w:tc>
        <w:tc>
          <w:tcPr>
            <w:tcW w:w="0" w:type="auto"/>
            <w:shd w:val="clear" w:color="auto" w:fill="F4B083" w:themeFill="accent2" w:themeFillTint="99"/>
          </w:tcPr>
          <w:p w14:paraId="16F3A216" w14:textId="77777777" w:rsidR="00E84E56" w:rsidRDefault="00E84E56" w:rsidP="00F65A50">
            <w:pPr>
              <w:jc w:val="center"/>
            </w:pPr>
            <w:r>
              <w:t>Rb</w:t>
            </w:r>
            <w:r w:rsidRPr="00E1207A">
              <w:rPr>
                <w:vertAlign w:val="subscript"/>
              </w:rPr>
              <w:t>5</w:t>
            </w:r>
          </w:p>
        </w:tc>
        <w:tc>
          <w:tcPr>
            <w:tcW w:w="0" w:type="auto"/>
            <w:shd w:val="clear" w:color="auto" w:fill="FFCCFF"/>
          </w:tcPr>
          <w:p w14:paraId="1B9DDF77" w14:textId="77777777" w:rsidR="00E84E56" w:rsidRDefault="00E84E56" w:rsidP="00F65A50">
            <w:pPr>
              <w:jc w:val="center"/>
            </w:pPr>
            <w:r>
              <w:t>0</w:t>
            </w:r>
            <w:r>
              <w:rPr>
                <w:vertAlign w:val="subscript"/>
              </w:rPr>
              <w:t>1</w:t>
            </w:r>
          </w:p>
        </w:tc>
        <w:tc>
          <w:tcPr>
            <w:tcW w:w="0" w:type="auto"/>
            <w:shd w:val="clear" w:color="auto" w:fill="F4B083" w:themeFill="accent2" w:themeFillTint="99"/>
          </w:tcPr>
          <w:p w14:paraId="129297EC" w14:textId="77777777" w:rsidR="00E84E56" w:rsidRDefault="00E84E56" w:rsidP="00F65A50">
            <w:pPr>
              <w:jc w:val="center"/>
            </w:pPr>
            <w:r>
              <w:t>Ra</w:t>
            </w:r>
            <w:r>
              <w:rPr>
                <w:vertAlign w:val="subscript"/>
              </w:rPr>
              <w:t>5</w:t>
            </w:r>
          </w:p>
        </w:tc>
        <w:tc>
          <w:tcPr>
            <w:tcW w:w="0" w:type="auto"/>
            <w:shd w:val="clear" w:color="auto" w:fill="C45911" w:themeFill="accent2" w:themeFillShade="BF"/>
          </w:tcPr>
          <w:p w14:paraId="1CDAFB59" w14:textId="77777777" w:rsidR="00E84E56" w:rsidRDefault="00E84E56" w:rsidP="00F65A50">
            <w:pPr>
              <w:jc w:val="center"/>
            </w:pPr>
            <w:r>
              <w:t>Rt</w:t>
            </w:r>
            <w:r>
              <w:rPr>
                <w:vertAlign w:val="subscript"/>
              </w:rPr>
              <w:t>5</w:t>
            </w:r>
          </w:p>
        </w:tc>
        <w:tc>
          <w:tcPr>
            <w:tcW w:w="0" w:type="auto"/>
            <w:shd w:val="clear" w:color="auto" w:fill="9999FF"/>
          </w:tcPr>
          <w:p w14:paraId="17E94B2B" w14:textId="77777777" w:rsidR="00E84E56" w:rsidRDefault="00E84E56" w:rsidP="00F65A50">
            <w:pPr>
              <w:jc w:val="center"/>
            </w:pPr>
            <w:r>
              <w:t>Sz</w:t>
            </w:r>
            <w:r>
              <w:rPr>
                <w:vertAlign w:val="subscript"/>
              </w:rPr>
              <w:t>2</w:t>
            </w:r>
          </w:p>
        </w:tc>
        <w:tc>
          <w:tcPr>
            <w:tcW w:w="0" w:type="auto"/>
            <w:shd w:val="clear" w:color="auto" w:fill="9CC2E5" w:themeFill="accent5" w:themeFillTint="99"/>
          </w:tcPr>
          <w:p w14:paraId="6BF56F2F" w14:textId="77777777" w:rsidR="00E84E56" w:rsidRDefault="00E84E56" w:rsidP="00F65A50">
            <w:pPr>
              <w:jc w:val="center"/>
            </w:pPr>
            <w:r>
              <w:t>14</w:t>
            </w:r>
            <w:r>
              <w:rPr>
                <w:vertAlign w:val="subscript"/>
              </w:rPr>
              <w:t>5</w:t>
            </w:r>
          </w:p>
        </w:tc>
      </w:tr>
    </w:tbl>
    <w:p w14:paraId="30C2D179" w14:textId="77777777" w:rsidR="00E84E56" w:rsidRDefault="00E84E56" w:rsidP="00E84E56">
      <w:pPr>
        <w:rPr>
          <w:b/>
          <w:bCs/>
        </w:rPr>
      </w:pPr>
    </w:p>
    <w:p w14:paraId="3CEAD5D7" w14:textId="72A34832" w:rsidR="00E84E56" w:rsidRDefault="00E84E56" w:rsidP="00E84E56">
      <w:pPr>
        <w:rPr>
          <w:b/>
          <w:bCs/>
          <w:vertAlign w:val="subscript"/>
        </w:rPr>
      </w:pPr>
      <w:r>
        <w:rPr>
          <w:b/>
          <w:bCs/>
        </w:rPr>
        <w:t>RORC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1041"/>
        <w:gridCol w:w="436"/>
        <w:gridCol w:w="1096"/>
        <w:gridCol w:w="1041"/>
        <w:gridCol w:w="506"/>
        <w:gridCol w:w="766"/>
      </w:tblGrid>
      <w:tr w:rsidR="00E84E56" w14:paraId="0B34B01E" w14:textId="77777777" w:rsidTr="00F65A50">
        <w:tc>
          <w:tcPr>
            <w:tcW w:w="0" w:type="auto"/>
            <w:tcBorders>
              <w:top w:val="nil"/>
              <w:left w:val="nil"/>
              <w:bottom w:val="single" w:sz="4" w:space="0" w:color="auto"/>
              <w:right w:val="nil"/>
            </w:tcBorders>
          </w:tcPr>
          <w:p w14:paraId="181A6C81" w14:textId="77777777" w:rsidR="00E84E56" w:rsidRDefault="00E84E56" w:rsidP="00F65A50">
            <w:pPr>
              <w:jc w:val="center"/>
            </w:pPr>
            <w:r>
              <w:t>31 29</w:t>
            </w:r>
          </w:p>
        </w:tc>
        <w:tc>
          <w:tcPr>
            <w:tcW w:w="0" w:type="auto"/>
            <w:tcBorders>
              <w:top w:val="nil"/>
              <w:left w:val="nil"/>
              <w:bottom w:val="single" w:sz="4" w:space="0" w:color="auto"/>
              <w:right w:val="nil"/>
            </w:tcBorders>
          </w:tcPr>
          <w:p w14:paraId="48C14AB5" w14:textId="77777777" w:rsidR="00E84E56" w:rsidRDefault="00E84E56" w:rsidP="00F65A50">
            <w:pPr>
              <w:jc w:val="center"/>
            </w:pPr>
            <w:r>
              <w:t>28 27</w:t>
            </w:r>
          </w:p>
        </w:tc>
        <w:tc>
          <w:tcPr>
            <w:tcW w:w="0" w:type="auto"/>
            <w:tcBorders>
              <w:top w:val="nil"/>
              <w:left w:val="nil"/>
              <w:bottom w:val="single" w:sz="4" w:space="0" w:color="auto"/>
              <w:right w:val="nil"/>
            </w:tcBorders>
          </w:tcPr>
          <w:p w14:paraId="3A5BE449" w14:textId="77777777" w:rsidR="00E84E56" w:rsidRDefault="00E84E56" w:rsidP="00F65A50">
            <w:pPr>
              <w:jc w:val="center"/>
            </w:pPr>
            <w:r>
              <w:t>26</w:t>
            </w:r>
          </w:p>
        </w:tc>
        <w:tc>
          <w:tcPr>
            <w:tcW w:w="0" w:type="auto"/>
            <w:tcBorders>
              <w:top w:val="nil"/>
              <w:left w:val="nil"/>
              <w:bottom w:val="single" w:sz="4" w:space="0" w:color="auto"/>
              <w:right w:val="nil"/>
            </w:tcBorders>
          </w:tcPr>
          <w:p w14:paraId="725198E3" w14:textId="77777777" w:rsidR="00E84E56" w:rsidRDefault="00E84E56" w:rsidP="00F65A50">
            <w:pPr>
              <w:jc w:val="center"/>
            </w:pPr>
            <w:r>
              <w:t>25</w:t>
            </w:r>
          </w:p>
        </w:tc>
        <w:tc>
          <w:tcPr>
            <w:tcW w:w="0" w:type="auto"/>
            <w:tcBorders>
              <w:top w:val="nil"/>
              <w:left w:val="nil"/>
              <w:bottom w:val="single" w:sz="4" w:space="0" w:color="auto"/>
              <w:right w:val="nil"/>
            </w:tcBorders>
          </w:tcPr>
          <w:p w14:paraId="3F632A89" w14:textId="77777777" w:rsidR="00E84E56" w:rsidRDefault="00E84E56" w:rsidP="00F65A50">
            <w:pPr>
              <w:jc w:val="center"/>
            </w:pPr>
            <w:r>
              <w:t>24</w:t>
            </w:r>
          </w:p>
        </w:tc>
        <w:tc>
          <w:tcPr>
            <w:tcW w:w="0" w:type="auto"/>
            <w:tcBorders>
              <w:top w:val="nil"/>
              <w:left w:val="nil"/>
              <w:bottom w:val="single" w:sz="4" w:space="0" w:color="auto"/>
              <w:right w:val="nil"/>
            </w:tcBorders>
          </w:tcPr>
          <w:p w14:paraId="5A639D2A" w14:textId="77777777" w:rsidR="00E84E56" w:rsidRDefault="00E84E56" w:rsidP="00F65A50">
            <w:pPr>
              <w:jc w:val="center"/>
            </w:pPr>
            <w:r>
              <w:t>23</w:t>
            </w:r>
          </w:p>
        </w:tc>
        <w:tc>
          <w:tcPr>
            <w:tcW w:w="0" w:type="auto"/>
            <w:tcBorders>
              <w:top w:val="nil"/>
              <w:left w:val="nil"/>
              <w:bottom w:val="single" w:sz="4" w:space="0" w:color="auto"/>
              <w:right w:val="nil"/>
            </w:tcBorders>
          </w:tcPr>
          <w:p w14:paraId="3A913477" w14:textId="77777777" w:rsidR="00E84E56" w:rsidRDefault="00E84E56" w:rsidP="00F65A50">
            <w:pPr>
              <w:jc w:val="center"/>
            </w:pPr>
            <w:r>
              <w:t>22       18</w:t>
            </w:r>
          </w:p>
        </w:tc>
        <w:tc>
          <w:tcPr>
            <w:tcW w:w="0" w:type="auto"/>
            <w:tcBorders>
              <w:top w:val="nil"/>
              <w:left w:val="nil"/>
              <w:bottom w:val="single" w:sz="4" w:space="0" w:color="auto"/>
              <w:right w:val="nil"/>
            </w:tcBorders>
          </w:tcPr>
          <w:p w14:paraId="6F969BC2" w14:textId="77777777" w:rsidR="00E84E56" w:rsidRDefault="00E84E56" w:rsidP="00F65A50">
            <w:pPr>
              <w:jc w:val="center"/>
            </w:pPr>
            <w:r>
              <w:t>17</w:t>
            </w:r>
          </w:p>
        </w:tc>
        <w:tc>
          <w:tcPr>
            <w:tcW w:w="0" w:type="auto"/>
            <w:tcBorders>
              <w:top w:val="nil"/>
              <w:left w:val="nil"/>
              <w:bottom w:val="single" w:sz="4" w:space="0" w:color="auto"/>
              <w:right w:val="nil"/>
            </w:tcBorders>
          </w:tcPr>
          <w:p w14:paraId="7FE25C35" w14:textId="77777777" w:rsidR="00E84E56" w:rsidRDefault="00E84E56" w:rsidP="00F65A50">
            <w:pPr>
              <w:jc w:val="center"/>
            </w:pPr>
            <w:r>
              <w:t>16        12</w:t>
            </w:r>
          </w:p>
        </w:tc>
        <w:tc>
          <w:tcPr>
            <w:tcW w:w="0" w:type="auto"/>
            <w:tcBorders>
              <w:top w:val="nil"/>
              <w:left w:val="nil"/>
              <w:bottom w:val="single" w:sz="4" w:space="0" w:color="auto"/>
              <w:right w:val="nil"/>
            </w:tcBorders>
          </w:tcPr>
          <w:p w14:paraId="29F84B7A" w14:textId="77777777" w:rsidR="00E84E56" w:rsidRDefault="00E84E56" w:rsidP="00F65A50">
            <w:pPr>
              <w:jc w:val="center"/>
            </w:pPr>
            <w:r>
              <w:t>11         7</w:t>
            </w:r>
          </w:p>
        </w:tc>
        <w:tc>
          <w:tcPr>
            <w:tcW w:w="0" w:type="auto"/>
            <w:tcBorders>
              <w:top w:val="nil"/>
              <w:left w:val="nil"/>
              <w:bottom w:val="single" w:sz="4" w:space="0" w:color="auto"/>
              <w:right w:val="nil"/>
            </w:tcBorders>
          </w:tcPr>
          <w:p w14:paraId="3574424A" w14:textId="77777777" w:rsidR="00E84E56" w:rsidRDefault="00E84E56" w:rsidP="00F65A50">
            <w:pPr>
              <w:jc w:val="center"/>
            </w:pPr>
            <w:r>
              <w:t>6 5</w:t>
            </w:r>
          </w:p>
        </w:tc>
        <w:tc>
          <w:tcPr>
            <w:tcW w:w="0" w:type="auto"/>
            <w:tcBorders>
              <w:top w:val="nil"/>
              <w:left w:val="nil"/>
              <w:bottom w:val="single" w:sz="4" w:space="0" w:color="auto"/>
              <w:right w:val="nil"/>
            </w:tcBorders>
          </w:tcPr>
          <w:p w14:paraId="481FE8D9" w14:textId="77777777" w:rsidR="00E84E56" w:rsidRDefault="00E84E56" w:rsidP="00F65A50">
            <w:pPr>
              <w:jc w:val="center"/>
            </w:pPr>
            <w:r>
              <w:t>4      0</w:t>
            </w:r>
          </w:p>
        </w:tc>
      </w:tr>
      <w:tr w:rsidR="00E84E56" w14:paraId="4A3F59B8" w14:textId="77777777" w:rsidTr="00F65A50">
        <w:tc>
          <w:tcPr>
            <w:tcW w:w="0" w:type="auto"/>
            <w:shd w:val="clear" w:color="auto" w:fill="FFD966" w:themeFill="accent4" w:themeFillTint="99"/>
          </w:tcPr>
          <w:p w14:paraId="7F5515DC" w14:textId="77777777" w:rsidR="00E84E56" w:rsidRDefault="00E84E56" w:rsidP="00F65A50">
            <w:pPr>
              <w:jc w:val="center"/>
            </w:pPr>
            <w:r>
              <w:t>Ct</w:t>
            </w:r>
            <w:r w:rsidRPr="00384DBC">
              <w:rPr>
                <w:vertAlign w:val="subscript"/>
              </w:rPr>
              <w:t>3</w:t>
            </w:r>
          </w:p>
        </w:tc>
        <w:tc>
          <w:tcPr>
            <w:tcW w:w="0" w:type="auto"/>
            <w:shd w:val="clear" w:color="auto" w:fill="9CC2E5" w:themeFill="accent5" w:themeFillTint="99"/>
          </w:tcPr>
          <w:p w14:paraId="7E348424" w14:textId="08548C36" w:rsidR="00E84E56" w:rsidRDefault="00E84E56" w:rsidP="00F65A50">
            <w:pPr>
              <w:jc w:val="center"/>
            </w:pPr>
            <w:r>
              <w:t>3</w:t>
            </w:r>
            <w:r w:rsidRPr="00700BE6">
              <w:rPr>
                <w:vertAlign w:val="subscript"/>
              </w:rPr>
              <w:t>2</w:t>
            </w:r>
          </w:p>
        </w:tc>
        <w:tc>
          <w:tcPr>
            <w:tcW w:w="0" w:type="auto"/>
            <w:shd w:val="clear" w:color="auto" w:fill="D0CECE" w:themeFill="background2" w:themeFillShade="E6"/>
          </w:tcPr>
          <w:p w14:paraId="3FBE5695" w14:textId="77777777" w:rsidR="00E84E56" w:rsidRDefault="00E84E56" w:rsidP="00F65A50">
            <w:pPr>
              <w:jc w:val="center"/>
            </w:pPr>
            <w:r>
              <w:t>~</w:t>
            </w:r>
          </w:p>
        </w:tc>
        <w:tc>
          <w:tcPr>
            <w:tcW w:w="0" w:type="auto"/>
            <w:shd w:val="clear" w:color="auto" w:fill="DEEAF6" w:themeFill="accent5" w:themeFillTint="33"/>
          </w:tcPr>
          <w:p w14:paraId="040C7590" w14:textId="77777777" w:rsidR="00E84E56" w:rsidRDefault="00E84E56" w:rsidP="00F65A50">
            <w:pPr>
              <w:jc w:val="center"/>
            </w:pPr>
            <w:r>
              <w:t>N</w:t>
            </w:r>
          </w:p>
        </w:tc>
        <w:tc>
          <w:tcPr>
            <w:tcW w:w="0" w:type="auto"/>
            <w:shd w:val="clear" w:color="auto" w:fill="DEEAF6" w:themeFill="accent5" w:themeFillTint="33"/>
          </w:tcPr>
          <w:p w14:paraId="6D06CA36" w14:textId="77777777" w:rsidR="00E84E56" w:rsidRDefault="00E84E56" w:rsidP="00F65A50">
            <w:pPr>
              <w:jc w:val="center"/>
            </w:pPr>
            <w:r>
              <w:t>I</w:t>
            </w:r>
          </w:p>
        </w:tc>
        <w:tc>
          <w:tcPr>
            <w:tcW w:w="0" w:type="auto"/>
            <w:shd w:val="clear" w:color="auto" w:fill="FF3300"/>
          </w:tcPr>
          <w:p w14:paraId="38885C99" w14:textId="77777777" w:rsidR="00E84E56" w:rsidRDefault="00E84E56" w:rsidP="00F65A50">
            <w:pPr>
              <w:jc w:val="center"/>
            </w:pPr>
            <w:r>
              <w:t>1</w:t>
            </w:r>
          </w:p>
        </w:tc>
        <w:tc>
          <w:tcPr>
            <w:tcW w:w="0" w:type="auto"/>
            <w:shd w:val="clear" w:color="auto" w:fill="DEEAF6" w:themeFill="accent5" w:themeFillTint="33"/>
          </w:tcPr>
          <w:p w14:paraId="62553179" w14:textId="77777777" w:rsidR="00E84E56" w:rsidRDefault="00E84E56" w:rsidP="00F65A50">
            <w:pPr>
              <w:jc w:val="center"/>
            </w:pPr>
            <w:r>
              <w:t>Imm</w:t>
            </w:r>
            <w:r>
              <w:rPr>
                <w:vertAlign w:val="subscript"/>
              </w:rPr>
              <w:t>4..0</w:t>
            </w:r>
          </w:p>
        </w:tc>
        <w:tc>
          <w:tcPr>
            <w:tcW w:w="0" w:type="auto"/>
            <w:shd w:val="clear" w:color="auto" w:fill="FFCCFF"/>
          </w:tcPr>
          <w:p w14:paraId="7957CB44" w14:textId="77777777" w:rsidR="00E84E56" w:rsidRDefault="00E84E56" w:rsidP="00F65A50">
            <w:pPr>
              <w:jc w:val="center"/>
            </w:pPr>
            <w:r>
              <w:t>1</w:t>
            </w:r>
            <w:r>
              <w:rPr>
                <w:vertAlign w:val="subscript"/>
              </w:rPr>
              <w:t>1</w:t>
            </w:r>
          </w:p>
        </w:tc>
        <w:tc>
          <w:tcPr>
            <w:tcW w:w="0" w:type="auto"/>
            <w:shd w:val="clear" w:color="auto" w:fill="F4B083" w:themeFill="accent2" w:themeFillTint="99"/>
          </w:tcPr>
          <w:p w14:paraId="381DE784" w14:textId="77777777" w:rsidR="00E84E56" w:rsidRDefault="00E84E56" w:rsidP="00F65A50">
            <w:pPr>
              <w:jc w:val="center"/>
            </w:pPr>
            <w:r>
              <w:t>Ra</w:t>
            </w:r>
            <w:r>
              <w:rPr>
                <w:vertAlign w:val="subscript"/>
              </w:rPr>
              <w:t>5</w:t>
            </w:r>
          </w:p>
        </w:tc>
        <w:tc>
          <w:tcPr>
            <w:tcW w:w="0" w:type="auto"/>
            <w:shd w:val="clear" w:color="auto" w:fill="C45911" w:themeFill="accent2" w:themeFillShade="BF"/>
          </w:tcPr>
          <w:p w14:paraId="6E477783" w14:textId="77777777" w:rsidR="00E84E56" w:rsidRDefault="00E84E56" w:rsidP="00F65A50">
            <w:pPr>
              <w:jc w:val="center"/>
            </w:pPr>
            <w:r>
              <w:t>Rt</w:t>
            </w:r>
            <w:r>
              <w:rPr>
                <w:vertAlign w:val="subscript"/>
              </w:rPr>
              <w:t>5</w:t>
            </w:r>
          </w:p>
        </w:tc>
        <w:tc>
          <w:tcPr>
            <w:tcW w:w="0" w:type="auto"/>
            <w:shd w:val="clear" w:color="auto" w:fill="9999FF"/>
          </w:tcPr>
          <w:p w14:paraId="46C0BE25" w14:textId="77777777" w:rsidR="00E84E56" w:rsidRDefault="00E84E56" w:rsidP="00F65A50">
            <w:pPr>
              <w:jc w:val="center"/>
            </w:pPr>
            <w:r>
              <w:t>Sz</w:t>
            </w:r>
            <w:r>
              <w:rPr>
                <w:vertAlign w:val="subscript"/>
              </w:rPr>
              <w:t>2</w:t>
            </w:r>
          </w:p>
        </w:tc>
        <w:tc>
          <w:tcPr>
            <w:tcW w:w="0" w:type="auto"/>
            <w:shd w:val="clear" w:color="auto" w:fill="9CC2E5" w:themeFill="accent5" w:themeFillTint="99"/>
          </w:tcPr>
          <w:p w14:paraId="6B4B7E76" w14:textId="77777777" w:rsidR="00E84E56" w:rsidRDefault="00E84E56" w:rsidP="00F65A50">
            <w:pPr>
              <w:jc w:val="center"/>
            </w:pPr>
            <w:r>
              <w:t>14</w:t>
            </w:r>
            <w:r>
              <w:rPr>
                <w:vertAlign w:val="subscript"/>
              </w:rPr>
              <w:t>5</w:t>
            </w:r>
          </w:p>
        </w:tc>
      </w:tr>
    </w:tbl>
    <w:p w14:paraId="7B61D490" w14:textId="77777777" w:rsidR="00E84E56" w:rsidRDefault="00E84E56" w:rsidP="00E84E56">
      <w:pPr>
        <w:rPr>
          <w:b/>
          <w:bCs/>
        </w:rPr>
      </w:pPr>
    </w:p>
    <w:p w14:paraId="2A498D2C" w14:textId="77777777" w:rsidR="00083E39" w:rsidRDefault="00083E39" w:rsidP="00083E39">
      <w:r w:rsidRPr="002766C5">
        <w:rPr>
          <w:b/>
          <w:bCs/>
        </w:rPr>
        <w:t>Clock Cycles:</w:t>
      </w:r>
      <w:r>
        <w:t xml:space="preserve"> </w:t>
      </w:r>
    </w:p>
    <w:p w14:paraId="62B98B0D" w14:textId="77777777" w:rsidR="00083E39" w:rsidRPr="002C6BF0" w:rsidRDefault="00083E39" w:rsidP="00083E39">
      <w:r w:rsidRPr="002766C5">
        <w:rPr>
          <w:b/>
          <w:bCs/>
        </w:rPr>
        <w:t>Execution Units:</w:t>
      </w:r>
      <w:r>
        <w:t xml:space="preserve"> </w:t>
      </w:r>
      <w:r w:rsidRPr="002C6BF0">
        <w:t>All</w:t>
      </w:r>
      <w:r>
        <w:t xml:space="preserve"> Integer </w:t>
      </w:r>
      <w:r w:rsidRPr="002C6BF0">
        <w:t>ALU</w:t>
      </w:r>
      <w:r>
        <w:t>’s</w:t>
      </w:r>
    </w:p>
    <w:p w14:paraId="0318692A" w14:textId="77777777" w:rsidR="00083E39" w:rsidRDefault="00083E39" w:rsidP="00083E39">
      <w:r w:rsidRPr="009F7E96">
        <w:rPr>
          <w:b/>
        </w:rPr>
        <w:t>Exceptions:</w:t>
      </w:r>
      <w:r>
        <w:t xml:space="preserve"> none</w:t>
      </w:r>
    </w:p>
    <w:p w14:paraId="5A8711E6" w14:textId="77777777" w:rsidR="00083E39" w:rsidRPr="009F5200" w:rsidRDefault="00083E39" w:rsidP="00083E39">
      <w:pPr>
        <w:rPr>
          <w:b/>
          <w:bCs/>
        </w:rPr>
      </w:pPr>
      <w:r w:rsidRPr="009F5200">
        <w:rPr>
          <w:b/>
          <w:bCs/>
        </w:rPr>
        <w:t>Notes:</w:t>
      </w:r>
    </w:p>
    <w:p w14:paraId="09425179" w14:textId="77777777" w:rsidR="00EE0F25" w:rsidRDefault="00EE0F25">
      <w:pPr>
        <w:rPr>
          <w:rFonts w:eastAsiaTheme="majorEastAsia" w:cstheme="majorBidi"/>
          <w:b/>
          <w:bCs/>
          <w:sz w:val="40"/>
        </w:rPr>
      </w:pPr>
      <w:r>
        <w:br w:type="page"/>
      </w:r>
    </w:p>
    <w:p w14:paraId="17A476FA" w14:textId="7B626825" w:rsidR="00EE0F25" w:rsidRDefault="00EE0F25" w:rsidP="00EE0F25">
      <w:pPr>
        <w:pStyle w:val="Heading3"/>
      </w:pPr>
      <w:r>
        <w:lastRenderedPageBreak/>
        <w:t>SWAP – Swap register halves</w:t>
      </w:r>
    </w:p>
    <w:p w14:paraId="35CFCB56" w14:textId="5D1C4F09" w:rsidR="00EE0F25" w:rsidRDefault="00EE0F25" w:rsidP="00EE0F25">
      <w:pPr>
        <w:rPr>
          <w:b/>
          <w:bCs/>
        </w:rPr>
      </w:pPr>
      <w:r>
        <w:rPr>
          <w:b/>
          <w:bCs/>
        </w:rPr>
        <w:t>Description:</w:t>
      </w:r>
    </w:p>
    <w:p w14:paraId="2210EDC1" w14:textId="7D71EA17" w:rsidR="00EE0F25" w:rsidRDefault="00EE0F25" w:rsidP="00EE0F25">
      <w:pPr>
        <w:ind w:left="720"/>
      </w:pPr>
      <w:r>
        <w:t xml:space="preserve">SWAP.T: </w:t>
      </w:r>
      <w:r w:rsidRPr="00EE0F25">
        <w:t xml:space="preserve">The </w:t>
      </w:r>
      <w:r w:rsidR="009D5ADB">
        <w:t>bits 0 to 31 and 32 to 63</w:t>
      </w:r>
      <w:r w:rsidRPr="00EE0F25">
        <w:t xml:space="preserve"> are swapped.</w:t>
      </w:r>
    </w:p>
    <w:p w14:paraId="42A7A223" w14:textId="2F30AFF8" w:rsidR="00EE0F25" w:rsidRPr="00EE0F25" w:rsidRDefault="00EE0F25" w:rsidP="00EE0F25">
      <w:pPr>
        <w:ind w:left="720"/>
      </w:pPr>
      <w:r>
        <w:t>SWAP.</w:t>
      </w:r>
      <w:r>
        <w:t>W</w:t>
      </w:r>
      <w:r>
        <w:t xml:space="preserve">: </w:t>
      </w:r>
      <w:r w:rsidRPr="00EE0F25">
        <w:t xml:space="preserve">The </w:t>
      </w:r>
      <w:r>
        <w:t>bits 0 to 15 and 16 to 31</w:t>
      </w:r>
      <w:r w:rsidRPr="00EE0F25">
        <w:t xml:space="preserve"> </w:t>
      </w:r>
      <w:r>
        <w:t xml:space="preserve">are </w:t>
      </w:r>
      <w:r w:rsidRPr="00EE0F25">
        <w:t>swapped.</w:t>
      </w:r>
    </w:p>
    <w:p w14:paraId="74EA26A5" w14:textId="5A1DA894" w:rsidR="00EE0F25" w:rsidRPr="00EE0F25" w:rsidRDefault="00EE0F25" w:rsidP="00EE0F25">
      <w:pPr>
        <w:ind w:left="720"/>
      </w:pPr>
      <w:r>
        <w:t>SWAP.</w:t>
      </w:r>
      <w:r>
        <w:t>B</w:t>
      </w:r>
      <w:r>
        <w:t xml:space="preserve">: </w:t>
      </w:r>
      <w:r w:rsidRPr="00EE0F25">
        <w:t xml:space="preserve">The </w:t>
      </w:r>
      <w:r>
        <w:t xml:space="preserve">bits 0 to </w:t>
      </w:r>
      <w:r>
        <w:t>7</w:t>
      </w:r>
      <w:r>
        <w:t xml:space="preserve"> and </w:t>
      </w:r>
      <w:r>
        <w:t>8</w:t>
      </w:r>
      <w:r>
        <w:t xml:space="preserve"> to </w:t>
      </w:r>
      <w:r>
        <w:t>15</w:t>
      </w:r>
      <w:r w:rsidRPr="00EE0F25">
        <w:t xml:space="preserve"> </w:t>
      </w:r>
      <w:r>
        <w:t xml:space="preserve">are </w:t>
      </w:r>
      <w:r w:rsidRPr="00EE0F25">
        <w:t>swapped.</w:t>
      </w:r>
    </w:p>
    <w:p w14:paraId="278A879F" w14:textId="6D6C9A92" w:rsidR="0076533D" w:rsidRDefault="0076533D" w:rsidP="0076533D">
      <w:pPr>
        <w:rPr>
          <w:b/>
          <w:bCs/>
        </w:rPr>
      </w:pPr>
      <w:r>
        <w:rPr>
          <w:b/>
          <w:bCs/>
        </w:rPr>
        <w:t xml:space="preserve">Supported Operand Sizes: </w:t>
      </w:r>
      <w:r w:rsidRPr="00C209EF">
        <w:t>.b, .w, .t</w:t>
      </w:r>
    </w:p>
    <w:p w14:paraId="44BE9C5F" w14:textId="503C5683" w:rsidR="00EE0F25" w:rsidRDefault="00EE0F25" w:rsidP="00EE0F25">
      <w:pPr>
        <w:rPr>
          <w:b/>
          <w:bCs/>
        </w:rPr>
      </w:pPr>
      <w:r>
        <w:rPr>
          <w:b/>
          <w:bCs/>
        </w:rPr>
        <w:t>Instruction Format: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506"/>
        <w:gridCol w:w="766"/>
      </w:tblGrid>
      <w:tr w:rsidR="00EE0F25" w14:paraId="2A940400" w14:textId="77777777" w:rsidTr="00EE0F25">
        <w:tc>
          <w:tcPr>
            <w:tcW w:w="0" w:type="auto"/>
            <w:tcBorders>
              <w:top w:val="nil"/>
              <w:left w:val="nil"/>
              <w:bottom w:val="single" w:sz="4" w:space="0" w:color="auto"/>
              <w:right w:val="nil"/>
            </w:tcBorders>
          </w:tcPr>
          <w:p w14:paraId="3D063971" w14:textId="77777777" w:rsidR="00EE0F25" w:rsidRDefault="00EE0F25" w:rsidP="00A602B6">
            <w:pPr>
              <w:jc w:val="center"/>
            </w:pPr>
            <w:r>
              <w:t>31 29</w:t>
            </w:r>
          </w:p>
        </w:tc>
        <w:tc>
          <w:tcPr>
            <w:tcW w:w="0" w:type="auto"/>
            <w:tcBorders>
              <w:top w:val="nil"/>
              <w:left w:val="nil"/>
              <w:right w:val="nil"/>
            </w:tcBorders>
          </w:tcPr>
          <w:p w14:paraId="32D67786" w14:textId="77777777" w:rsidR="00EE0F25" w:rsidRDefault="00EE0F25" w:rsidP="00A602B6">
            <w:pPr>
              <w:jc w:val="center"/>
            </w:pPr>
            <w:r>
              <w:t>28     24</w:t>
            </w:r>
          </w:p>
        </w:tc>
        <w:tc>
          <w:tcPr>
            <w:tcW w:w="0" w:type="auto"/>
            <w:tcBorders>
              <w:top w:val="nil"/>
              <w:left w:val="nil"/>
              <w:right w:val="nil"/>
            </w:tcBorders>
          </w:tcPr>
          <w:p w14:paraId="68B4107E" w14:textId="77777777" w:rsidR="00EE0F25" w:rsidRDefault="00EE0F25" w:rsidP="00A602B6">
            <w:pPr>
              <w:jc w:val="center"/>
            </w:pPr>
            <w:r>
              <w:t>23</w:t>
            </w:r>
          </w:p>
        </w:tc>
        <w:tc>
          <w:tcPr>
            <w:tcW w:w="0" w:type="auto"/>
            <w:tcBorders>
              <w:top w:val="nil"/>
              <w:left w:val="nil"/>
              <w:bottom w:val="single" w:sz="4" w:space="0" w:color="auto"/>
              <w:right w:val="nil"/>
            </w:tcBorders>
          </w:tcPr>
          <w:p w14:paraId="5EE9902E" w14:textId="77777777" w:rsidR="00EE0F25" w:rsidRDefault="00EE0F25" w:rsidP="00A602B6">
            <w:pPr>
              <w:jc w:val="center"/>
            </w:pPr>
            <w:r>
              <w:t>22      18</w:t>
            </w:r>
          </w:p>
        </w:tc>
        <w:tc>
          <w:tcPr>
            <w:tcW w:w="0" w:type="auto"/>
            <w:tcBorders>
              <w:top w:val="nil"/>
              <w:left w:val="nil"/>
              <w:bottom w:val="single" w:sz="4" w:space="0" w:color="auto"/>
              <w:right w:val="nil"/>
            </w:tcBorders>
          </w:tcPr>
          <w:p w14:paraId="414D2FD2" w14:textId="77777777" w:rsidR="00EE0F25" w:rsidRDefault="00EE0F25" w:rsidP="00A602B6">
            <w:pPr>
              <w:jc w:val="center"/>
            </w:pPr>
            <w:r>
              <w:t>17</w:t>
            </w:r>
          </w:p>
        </w:tc>
        <w:tc>
          <w:tcPr>
            <w:tcW w:w="0" w:type="auto"/>
            <w:tcBorders>
              <w:top w:val="nil"/>
              <w:left w:val="nil"/>
              <w:bottom w:val="single" w:sz="4" w:space="0" w:color="auto"/>
              <w:right w:val="nil"/>
            </w:tcBorders>
          </w:tcPr>
          <w:p w14:paraId="49304F79" w14:textId="77777777" w:rsidR="00EE0F25" w:rsidRDefault="00EE0F25" w:rsidP="00A602B6">
            <w:pPr>
              <w:jc w:val="center"/>
            </w:pPr>
            <w:r>
              <w:t>16       12</w:t>
            </w:r>
          </w:p>
        </w:tc>
        <w:tc>
          <w:tcPr>
            <w:tcW w:w="0" w:type="auto"/>
            <w:tcBorders>
              <w:top w:val="nil"/>
              <w:left w:val="nil"/>
              <w:bottom w:val="single" w:sz="4" w:space="0" w:color="auto"/>
              <w:right w:val="nil"/>
            </w:tcBorders>
          </w:tcPr>
          <w:p w14:paraId="5D65BA09" w14:textId="77777777" w:rsidR="00EE0F25" w:rsidRDefault="00EE0F25" w:rsidP="00A602B6">
            <w:pPr>
              <w:jc w:val="center"/>
            </w:pPr>
            <w:r>
              <w:t>11         7</w:t>
            </w:r>
          </w:p>
        </w:tc>
        <w:tc>
          <w:tcPr>
            <w:tcW w:w="0" w:type="auto"/>
            <w:tcBorders>
              <w:top w:val="nil"/>
              <w:left w:val="nil"/>
              <w:bottom w:val="single" w:sz="4" w:space="0" w:color="auto"/>
              <w:right w:val="nil"/>
            </w:tcBorders>
          </w:tcPr>
          <w:p w14:paraId="229EC662" w14:textId="77777777" w:rsidR="00EE0F25" w:rsidRDefault="00EE0F25" w:rsidP="00A602B6">
            <w:pPr>
              <w:jc w:val="center"/>
            </w:pPr>
            <w:r>
              <w:t>6 5</w:t>
            </w:r>
          </w:p>
        </w:tc>
        <w:tc>
          <w:tcPr>
            <w:tcW w:w="0" w:type="auto"/>
            <w:tcBorders>
              <w:top w:val="nil"/>
              <w:left w:val="nil"/>
              <w:bottom w:val="single" w:sz="4" w:space="0" w:color="auto"/>
              <w:right w:val="nil"/>
            </w:tcBorders>
          </w:tcPr>
          <w:p w14:paraId="402D72A5" w14:textId="77777777" w:rsidR="00EE0F25" w:rsidRDefault="00EE0F25" w:rsidP="00A602B6">
            <w:pPr>
              <w:jc w:val="center"/>
            </w:pPr>
            <w:r>
              <w:t>4      0</w:t>
            </w:r>
          </w:p>
        </w:tc>
      </w:tr>
      <w:tr w:rsidR="00EE0F25" w14:paraId="3041ECBF" w14:textId="77777777" w:rsidTr="00EE0F25">
        <w:tc>
          <w:tcPr>
            <w:tcW w:w="0" w:type="auto"/>
            <w:shd w:val="clear" w:color="auto" w:fill="FFD966" w:themeFill="accent4" w:themeFillTint="99"/>
          </w:tcPr>
          <w:p w14:paraId="0B6A4899" w14:textId="77777777" w:rsidR="00EE0F25" w:rsidRDefault="00EE0F25" w:rsidP="00A602B6">
            <w:pPr>
              <w:jc w:val="center"/>
            </w:pPr>
            <w:r>
              <w:t>Ct</w:t>
            </w:r>
            <w:r w:rsidRPr="00434FCF">
              <w:rPr>
                <w:vertAlign w:val="subscript"/>
              </w:rPr>
              <w:t>3</w:t>
            </w:r>
          </w:p>
        </w:tc>
        <w:tc>
          <w:tcPr>
            <w:tcW w:w="0" w:type="auto"/>
          </w:tcPr>
          <w:p w14:paraId="076FCBD5" w14:textId="77777777" w:rsidR="00EE0F25" w:rsidRDefault="00EE0F25" w:rsidP="00A602B6">
            <w:pPr>
              <w:jc w:val="center"/>
            </w:pPr>
            <w:r>
              <w:t>~</w:t>
            </w:r>
            <w:r>
              <w:rPr>
                <w:vertAlign w:val="subscript"/>
              </w:rPr>
              <w:t>5</w:t>
            </w:r>
          </w:p>
        </w:tc>
        <w:tc>
          <w:tcPr>
            <w:tcW w:w="0" w:type="auto"/>
          </w:tcPr>
          <w:p w14:paraId="66EB7155" w14:textId="77777777" w:rsidR="00EE0F25" w:rsidRDefault="00EE0F25" w:rsidP="00A602B6">
            <w:pPr>
              <w:jc w:val="center"/>
            </w:pPr>
            <w:r>
              <w:t>0</w:t>
            </w:r>
          </w:p>
        </w:tc>
        <w:tc>
          <w:tcPr>
            <w:tcW w:w="0" w:type="auto"/>
            <w:shd w:val="clear" w:color="auto" w:fill="9CC2E5" w:themeFill="accent5" w:themeFillTint="99"/>
          </w:tcPr>
          <w:p w14:paraId="7167CA9A" w14:textId="343E47F4" w:rsidR="00EE0F25" w:rsidRDefault="00EE0F25" w:rsidP="00A602B6">
            <w:pPr>
              <w:jc w:val="center"/>
            </w:pPr>
            <w:r>
              <w:t>16</w:t>
            </w:r>
            <w:r w:rsidRPr="00E1207A">
              <w:rPr>
                <w:vertAlign w:val="subscript"/>
              </w:rPr>
              <w:t>5</w:t>
            </w:r>
          </w:p>
        </w:tc>
        <w:tc>
          <w:tcPr>
            <w:tcW w:w="0" w:type="auto"/>
            <w:shd w:val="clear" w:color="auto" w:fill="FFCCFF"/>
          </w:tcPr>
          <w:p w14:paraId="35D47865" w14:textId="77777777" w:rsidR="00EE0F25" w:rsidRDefault="00EE0F25" w:rsidP="00A602B6">
            <w:pPr>
              <w:jc w:val="center"/>
            </w:pPr>
            <w:r>
              <w:t>0</w:t>
            </w:r>
            <w:r>
              <w:rPr>
                <w:vertAlign w:val="subscript"/>
              </w:rPr>
              <w:t>1</w:t>
            </w:r>
          </w:p>
        </w:tc>
        <w:tc>
          <w:tcPr>
            <w:tcW w:w="0" w:type="auto"/>
            <w:shd w:val="clear" w:color="auto" w:fill="F4B083" w:themeFill="accent2" w:themeFillTint="99"/>
          </w:tcPr>
          <w:p w14:paraId="331B9DAC" w14:textId="77777777" w:rsidR="00EE0F25" w:rsidRDefault="00EE0F25" w:rsidP="00A602B6">
            <w:pPr>
              <w:jc w:val="center"/>
            </w:pPr>
            <w:r>
              <w:t>Ra</w:t>
            </w:r>
            <w:r>
              <w:rPr>
                <w:vertAlign w:val="subscript"/>
              </w:rPr>
              <w:t>5</w:t>
            </w:r>
          </w:p>
        </w:tc>
        <w:tc>
          <w:tcPr>
            <w:tcW w:w="0" w:type="auto"/>
            <w:shd w:val="clear" w:color="auto" w:fill="C45911" w:themeFill="accent2" w:themeFillShade="BF"/>
          </w:tcPr>
          <w:p w14:paraId="457CA74D" w14:textId="77777777" w:rsidR="00EE0F25" w:rsidRDefault="00EE0F25" w:rsidP="00A602B6">
            <w:pPr>
              <w:jc w:val="center"/>
            </w:pPr>
            <w:r>
              <w:t>Rt</w:t>
            </w:r>
            <w:r>
              <w:rPr>
                <w:vertAlign w:val="subscript"/>
              </w:rPr>
              <w:t>5</w:t>
            </w:r>
          </w:p>
        </w:tc>
        <w:tc>
          <w:tcPr>
            <w:tcW w:w="0" w:type="auto"/>
            <w:shd w:val="clear" w:color="auto" w:fill="9999FF"/>
          </w:tcPr>
          <w:p w14:paraId="5A2B0A51" w14:textId="77777777" w:rsidR="00EE0F25" w:rsidRDefault="00EE0F25" w:rsidP="00A602B6">
            <w:pPr>
              <w:jc w:val="center"/>
            </w:pPr>
            <w:r>
              <w:t>Sz</w:t>
            </w:r>
            <w:r>
              <w:rPr>
                <w:vertAlign w:val="subscript"/>
              </w:rPr>
              <w:t>2</w:t>
            </w:r>
          </w:p>
        </w:tc>
        <w:tc>
          <w:tcPr>
            <w:tcW w:w="0" w:type="auto"/>
            <w:shd w:val="clear" w:color="auto" w:fill="9CC2E5" w:themeFill="accent5" w:themeFillTint="99"/>
          </w:tcPr>
          <w:p w14:paraId="40379AFF" w14:textId="5AF9B090" w:rsidR="00EE0F25" w:rsidRDefault="00EE0F25" w:rsidP="00A602B6">
            <w:pPr>
              <w:jc w:val="center"/>
            </w:pPr>
            <w:r>
              <w:t>1</w:t>
            </w:r>
            <w:r>
              <w:rPr>
                <w:vertAlign w:val="subscript"/>
              </w:rPr>
              <w:t>5</w:t>
            </w:r>
          </w:p>
        </w:tc>
      </w:tr>
    </w:tbl>
    <w:p w14:paraId="39A2624F" w14:textId="77777777" w:rsidR="00103AED" w:rsidRDefault="00103AED">
      <w:pPr>
        <w:rPr>
          <w:rFonts w:eastAsiaTheme="majorEastAsia" w:cstheme="majorBidi"/>
          <w:b/>
          <w:bCs/>
          <w:sz w:val="40"/>
        </w:rPr>
      </w:pPr>
      <w:r>
        <w:br w:type="page"/>
      </w:r>
    </w:p>
    <w:p w14:paraId="67B96515" w14:textId="1A171C4B" w:rsidR="000F110B" w:rsidRDefault="000F110B" w:rsidP="000F110B">
      <w:pPr>
        <w:pStyle w:val="Heading2"/>
      </w:pPr>
      <w:r>
        <w:lastRenderedPageBreak/>
        <w:t>Flow Control Instructions</w:t>
      </w:r>
    </w:p>
    <w:p w14:paraId="084EFCE0" w14:textId="42C184B1" w:rsidR="00663EC1" w:rsidRDefault="00663EC1" w:rsidP="00663EC1">
      <w:pPr>
        <w:pStyle w:val="Heading3"/>
      </w:pPr>
      <w:bookmarkStart w:id="5" w:name="_ATRAP_–_Application"/>
      <w:bookmarkEnd w:id="5"/>
      <w:r>
        <w:t>A</w:t>
      </w:r>
      <w:r>
        <w:t xml:space="preserve">TRAP – </w:t>
      </w:r>
      <w:r>
        <w:t xml:space="preserve">Application </w:t>
      </w:r>
      <w:r>
        <w:t>Trap</w:t>
      </w:r>
    </w:p>
    <w:p w14:paraId="5947DC2A" w14:textId="77777777" w:rsidR="00663EC1" w:rsidRPr="00E7451B" w:rsidRDefault="00663EC1" w:rsidP="00663EC1">
      <w:pPr>
        <w:rPr>
          <w:b/>
          <w:bCs/>
        </w:rPr>
      </w:pPr>
      <w:r w:rsidRPr="00E7451B">
        <w:rPr>
          <w:b/>
          <w:bCs/>
        </w:rPr>
        <w:t>Description:</w:t>
      </w:r>
    </w:p>
    <w:p w14:paraId="34D61957" w14:textId="33D32A57" w:rsidR="00663EC1" w:rsidRDefault="00663EC1" w:rsidP="00663EC1">
      <w:pPr>
        <w:ind w:left="720"/>
      </w:pPr>
      <w:r>
        <w:t xml:space="preserve">Execute trap. The data field is loaded into the specified target register, Rt. The trap number to execute comes from the contents of register Ra or an immediate value encoded in the instruction. </w:t>
      </w:r>
      <w:r w:rsidR="00C35DC5">
        <w:t>There are 32 vectors reserved for application use. See the section on exceptions.</w:t>
      </w:r>
    </w:p>
    <w:p w14:paraId="1496EF88" w14:textId="77777777" w:rsidR="00663EC1" w:rsidRDefault="00663EC1" w:rsidP="00663EC1">
      <w:pPr>
        <w:rPr>
          <w:b/>
          <w:bCs/>
        </w:rPr>
      </w:pPr>
      <w:r>
        <w:rPr>
          <w:b/>
          <w:bCs/>
        </w:rPr>
        <w:t>Instruction Format:</w:t>
      </w:r>
    </w:p>
    <w:p w14:paraId="7D6FEE79" w14:textId="12475A4F" w:rsidR="00663EC1" w:rsidRDefault="00663EC1" w:rsidP="00663EC1">
      <w:pPr>
        <w:rPr>
          <w:b/>
          <w:bCs/>
        </w:rPr>
      </w:pPr>
      <w:r>
        <w:rPr>
          <w:b/>
          <w:bCs/>
        </w:rPr>
        <w:t>A</w:t>
      </w:r>
      <w:r>
        <w:rPr>
          <w:b/>
          <w:bCs/>
        </w:rPr>
        <w:t>TRAP Rt, Ra, #Data</w:t>
      </w:r>
    </w:p>
    <w:tbl>
      <w:tblPr>
        <w:tblStyle w:val="TableGrid"/>
        <w:tblW w:w="0" w:type="auto"/>
        <w:tblInd w:w="612" w:type="dxa"/>
        <w:tblLook w:val="04A0" w:firstRow="1" w:lastRow="0" w:firstColumn="1" w:lastColumn="0" w:noHBand="0" w:noVBand="1"/>
      </w:tblPr>
      <w:tblGrid>
        <w:gridCol w:w="711"/>
        <w:gridCol w:w="1811"/>
        <w:gridCol w:w="436"/>
        <w:gridCol w:w="1041"/>
        <w:gridCol w:w="1041"/>
        <w:gridCol w:w="491"/>
        <w:gridCol w:w="766"/>
      </w:tblGrid>
      <w:tr w:rsidR="00663EC1" w14:paraId="0EBCC814" w14:textId="77777777" w:rsidTr="00A602B6">
        <w:tc>
          <w:tcPr>
            <w:tcW w:w="0" w:type="auto"/>
            <w:tcBorders>
              <w:top w:val="nil"/>
              <w:left w:val="nil"/>
              <w:bottom w:val="single" w:sz="4" w:space="0" w:color="auto"/>
              <w:right w:val="nil"/>
            </w:tcBorders>
          </w:tcPr>
          <w:p w14:paraId="4A1C8F64" w14:textId="77777777" w:rsidR="00663EC1" w:rsidRDefault="00663EC1" w:rsidP="00A602B6">
            <w:pPr>
              <w:jc w:val="center"/>
            </w:pPr>
            <w:r>
              <w:t>31 29</w:t>
            </w:r>
          </w:p>
        </w:tc>
        <w:tc>
          <w:tcPr>
            <w:tcW w:w="0" w:type="auto"/>
            <w:tcBorders>
              <w:top w:val="nil"/>
              <w:left w:val="nil"/>
              <w:bottom w:val="single" w:sz="4" w:space="0" w:color="auto"/>
              <w:right w:val="nil"/>
            </w:tcBorders>
          </w:tcPr>
          <w:p w14:paraId="44B5DDD9" w14:textId="77777777" w:rsidR="00663EC1" w:rsidRDefault="00663EC1" w:rsidP="00A602B6">
            <w:pPr>
              <w:jc w:val="center"/>
            </w:pPr>
            <w:r>
              <w:t>28                     18</w:t>
            </w:r>
          </w:p>
        </w:tc>
        <w:tc>
          <w:tcPr>
            <w:tcW w:w="0" w:type="auto"/>
            <w:tcBorders>
              <w:top w:val="nil"/>
              <w:left w:val="nil"/>
              <w:bottom w:val="single" w:sz="4" w:space="0" w:color="auto"/>
              <w:right w:val="nil"/>
            </w:tcBorders>
          </w:tcPr>
          <w:p w14:paraId="100CA49A" w14:textId="77777777" w:rsidR="00663EC1" w:rsidRDefault="00663EC1" w:rsidP="00A602B6">
            <w:pPr>
              <w:jc w:val="center"/>
            </w:pPr>
            <w:r>
              <w:t>17</w:t>
            </w:r>
          </w:p>
        </w:tc>
        <w:tc>
          <w:tcPr>
            <w:tcW w:w="0" w:type="auto"/>
            <w:tcBorders>
              <w:top w:val="nil"/>
              <w:left w:val="nil"/>
              <w:bottom w:val="single" w:sz="4" w:space="0" w:color="auto"/>
              <w:right w:val="nil"/>
            </w:tcBorders>
          </w:tcPr>
          <w:p w14:paraId="50136875" w14:textId="77777777" w:rsidR="00663EC1" w:rsidRDefault="00663EC1" w:rsidP="00A602B6">
            <w:pPr>
              <w:jc w:val="center"/>
            </w:pPr>
            <w:r>
              <w:t>16       12</w:t>
            </w:r>
          </w:p>
        </w:tc>
        <w:tc>
          <w:tcPr>
            <w:tcW w:w="0" w:type="auto"/>
            <w:tcBorders>
              <w:top w:val="nil"/>
              <w:left w:val="nil"/>
              <w:bottom w:val="single" w:sz="4" w:space="0" w:color="auto"/>
              <w:right w:val="nil"/>
            </w:tcBorders>
          </w:tcPr>
          <w:p w14:paraId="139B3968" w14:textId="77777777" w:rsidR="00663EC1" w:rsidRDefault="00663EC1" w:rsidP="00A602B6">
            <w:pPr>
              <w:jc w:val="center"/>
            </w:pPr>
            <w:r>
              <w:t>11         7</w:t>
            </w:r>
          </w:p>
        </w:tc>
        <w:tc>
          <w:tcPr>
            <w:tcW w:w="0" w:type="auto"/>
            <w:tcBorders>
              <w:top w:val="nil"/>
              <w:left w:val="nil"/>
              <w:bottom w:val="single" w:sz="4" w:space="0" w:color="auto"/>
              <w:right w:val="nil"/>
            </w:tcBorders>
          </w:tcPr>
          <w:p w14:paraId="44F609A5" w14:textId="77777777" w:rsidR="00663EC1" w:rsidRDefault="00663EC1" w:rsidP="00A602B6">
            <w:pPr>
              <w:jc w:val="center"/>
            </w:pPr>
            <w:r>
              <w:t>6 5</w:t>
            </w:r>
          </w:p>
        </w:tc>
        <w:tc>
          <w:tcPr>
            <w:tcW w:w="0" w:type="auto"/>
            <w:tcBorders>
              <w:top w:val="nil"/>
              <w:left w:val="nil"/>
              <w:bottom w:val="single" w:sz="4" w:space="0" w:color="auto"/>
              <w:right w:val="nil"/>
            </w:tcBorders>
          </w:tcPr>
          <w:p w14:paraId="2DDCE7FE" w14:textId="77777777" w:rsidR="00663EC1" w:rsidRDefault="00663EC1" w:rsidP="00A602B6">
            <w:pPr>
              <w:jc w:val="center"/>
            </w:pPr>
            <w:r>
              <w:t>4      0</w:t>
            </w:r>
          </w:p>
        </w:tc>
      </w:tr>
      <w:tr w:rsidR="00663EC1" w14:paraId="63E17D51" w14:textId="77777777" w:rsidTr="00A602B6">
        <w:tc>
          <w:tcPr>
            <w:tcW w:w="0" w:type="auto"/>
            <w:shd w:val="clear" w:color="auto" w:fill="D0CECE" w:themeFill="background2" w:themeFillShade="E6"/>
          </w:tcPr>
          <w:p w14:paraId="7B5461B5" w14:textId="77777777" w:rsidR="00663EC1" w:rsidRDefault="00663EC1" w:rsidP="00A602B6">
            <w:pPr>
              <w:jc w:val="center"/>
            </w:pPr>
            <w:r>
              <w:t>~</w:t>
            </w:r>
            <w:r w:rsidRPr="00434FCF">
              <w:rPr>
                <w:vertAlign w:val="subscript"/>
              </w:rPr>
              <w:t>3</w:t>
            </w:r>
          </w:p>
        </w:tc>
        <w:tc>
          <w:tcPr>
            <w:tcW w:w="0" w:type="auto"/>
            <w:shd w:val="clear" w:color="auto" w:fill="DEEAF6" w:themeFill="accent5" w:themeFillTint="33"/>
          </w:tcPr>
          <w:p w14:paraId="6F3550AA" w14:textId="77777777" w:rsidR="00663EC1" w:rsidRDefault="00663EC1" w:rsidP="00A602B6">
            <w:pPr>
              <w:jc w:val="center"/>
            </w:pPr>
            <w:r>
              <w:t>Data</w:t>
            </w:r>
            <w:r w:rsidRPr="00E7451B">
              <w:rPr>
                <w:vertAlign w:val="subscript"/>
              </w:rPr>
              <w:t>10..0</w:t>
            </w:r>
          </w:p>
        </w:tc>
        <w:tc>
          <w:tcPr>
            <w:tcW w:w="0" w:type="auto"/>
            <w:shd w:val="clear" w:color="auto" w:fill="FFCCFF"/>
          </w:tcPr>
          <w:p w14:paraId="6B6489F5" w14:textId="77777777" w:rsidR="00663EC1" w:rsidRDefault="00663EC1" w:rsidP="00A602B6">
            <w:pPr>
              <w:jc w:val="center"/>
            </w:pPr>
            <w:r>
              <w:t>0</w:t>
            </w:r>
            <w:r>
              <w:rPr>
                <w:vertAlign w:val="subscript"/>
              </w:rPr>
              <w:t>1</w:t>
            </w:r>
          </w:p>
        </w:tc>
        <w:tc>
          <w:tcPr>
            <w:tcW w:w="0" w:type="auto"/>
            <w:shd w:val="clear" w:color="auto" w:fill="F4B083" w:themeFill="accent2" w:themeFillTint="99"/>
          </w:tcPr>
          <w:p w14:paraId="0B0D741E" w14:textId="77777777" w:rsidR="00663EC1" w:rsidRDefault="00663EC1" w:rsidP="00A602B6">
            <w:pPr>
              <w:jc w:val="center"/>
            </w:pPr>
            <w:r>
              <w:t>Ra</w:t>
            </w:r>
            <w:r w:rsidRPr="00E7451B">
              <w:rPr>
                <w:vertAlign w:val="subscript"/>
              </w:rPr>
              <w:t>5</w:t>
            </w:r>
          </w:p>
        </w:tc>
        <w:tc>
          <w:tcPr>
            <w:tcW w:w="0" w:type="auto"/>
            <w:shd w:val="clear" w:color="auto" w:fill="BDD6EE" w:themeFill="accent5" w:themeFillTint="66"/>
          </w:tcPr>
          <w:p w14:paraId="1E2C5CF8" w14:textId="77777777" w:rsidR="00663EC1" w:rsidRDefault="00663EC1" w:rsidP="00A602B6">
            <w:pPr>
              <w:jc w:val="center"/>
            </w:pPr>
            <w:r>
              <w:t>Rt</w:t>
            </w:r>
            <w:r>
              <w:rPr>
                <w:vertAlign w:val="subscript"/>
              </w:rPr>
              <w:t>5</w:t>
            </w:r>
          </w:p>
        </w:tc>
        <w:tc>
          <w:tcPr>
            <w:tcW w:w="0" w:type="auto"/>
            <w:shd w:val="clear" w:color="auto" w:fill="9999FF"/>
          </w:tcPr>
          <w:p w14:paraId="26F7672B" w14:textId="6B1273E2" w:rsidR="00663EC1" w:rsidRDefault="00A97141" w:rsidP="00A602B6">
            <w:pPr>
              <w:jc w:val="center"/>
            </w:pPr>
            <w:r>
              <w:t>3</w:t>
            </w:r>
            <w:r w:rsidR="00663EC1">
              <w:rPr>
                <w:vertAlign w:val="subscript"/>
              </w:rPr>
              <w:t>2</w:t>
            </w:r>
          </w:p>
        </w:tc>
        <w:tc>
          <w:tcPr>
            <w:tcW w:w="0" w:type="auto"/>
            <w:shd w:val="clear" w:color="auto" w:fill="9CC2E5" w:themeFill="accent5" w:themeFillTint="99"/>
          </w:tcPr>
          <w:p w14:paraId="7C3DA4A0" w14:textId="77777777" w:rsidR="00663EC1" w:rsidRDefault="00663EC1" w:rsidP="00A602B6">
            <w:pPr>
              <w:jc w:val="center"/>
            </w:pPr>
            <w:r>
              <w:t>0</w:t>
            </w:r>
            <w:r>
              <w:rPr>
                <w:vertAlign w:val="subscript"/>
              </w:rPr>
              <w:t>5</w:t>
            </w:r>
          </w:p>
        </w:tc>
      </w:tr>
    </w:tbl>
    <w:p w14:paraId="5C917B8B" w14:textId="77777777" w:rsidR="00663EC1" w:rsidRDefault="00663EC1" w:rsidP="00663EC1">
      <w:pPr>
        <w:rPr>
          <w:b/>
          <w:bCs/>
        </w:rPr>
      </w:pPr>
    </w:p>
    <w:p w14:paraId="543D6BA5" w14:textId="566043D1" w:rsidR="00663EC1" w:rsidRDefault="00663EC1" w:rsidP="00663EC1">
      <w:pPr>
        <w:rPr>
          <w:b/>
          <w:bCs/>
        </w:rPr>
      </w:pPr>
      <w:r>
        <w:rPr>
          <w:b/>
          <w:bCs/>
        </w:rPr>
        <w:t>A</w:t>
      </w:r>
      <w:r>
        <w:rPr>
          <w:b/>
          <w:bCs/>
        </w:rPr>
        <w:t>TRAP Rt, #Num, #Data</w:t>
      </w:r>
    </w:p>
    <w:tbl>
      <w:tblPr>
        <w:tblStyle w:val="TableGrid"/>
        <w:tblW w:w="0" w:type="auto"/>
        <w:tblInd w:w="612" w:type="dxa"/>
        <w:tblLook w:val="04A0" w:firstRow="1" w:lastRow="0" w:firstColumn="1" w:lastColumn="0" w:noHBand="0" w:noVBand="1"/>
      </w:tblPr>
      <w:tblGrid>
        <w:gridCol w:w="711"/>
        <w:gridCol w:w="1811"/>
        <w:gridCol w:w="436"/>
        <w:gridCol w:w="1041"/>
        <w:gridCol w:w="1041"/>
        <w:gridCol w:w="491"/>
        <w:gridCol w:w="766"/>
      </w:tblGrid>
      <w:tr w:rsidR="00663EC1" w14:paraId="27DEE4CA" w14:textId="77777777" w:rsidTr="00A602B6">
        <w:tc>
          <w:tcPr>
            <w:tcW w:w="0" w:type="auto"/>
            <w:tcBorders>
              <w:top w:val="nil"/>
              <w:left w:val="nil"/>
              <w:bottom w:val="single" w:sz="4" w:space="0" w:color="auto"/>
              <w:right w:val="nil"/>
            </w:tcBorders>
          </w:tcPr>
          <w:p w14:paraId="53578536" w14:textId="77777777" w:rsidR="00663EC1" w:rsidRDefault="00663EC1" w:rsidP="00A602B6">
            <w:pPr>
              <w:jc w:val="center"/>
            </w:pPr>
            <w:r>
              <w:t>31 29</w:t>
            </w:r>
          </w:p>
        </w:tc>
        <w:tc>
          <w:tcPr>
            <w:tcW w:w="0" w:type="auto"/>
            <w:tcBorders>
              <w:top w:val="nil"/>
              <w:left w:val="nil"/>
              <w:bottom w:val="single" w:sz="4" w:space="0" w:color="auto"/>
              <w:right w:val="nil"/>
            </w:tcBorders>
          </w:tcPr>
          <w:p w14:paraId="5F9E5483" w14:textId="77777777" w:rsidR="00663EC1" w:rsidRDefault="00663EC1" w:rsidP="00A602B6">
            <w:pPr>
              <w:jc w:val="center"/>
            </w:pPr>
            <w:r>
              <w:t>28                     18</w:t>
            </w:r>
          </w:p>
        </w:tc>
        <w:tc>
          <w:tcPr>
            <w:tcW w:w="0" w:type="auto"/>
            <w:tcBorders>
              <w:top w:val="nil"/>
              <w:left w:val="nil"/>
              <w:bottom w:val="single" w:sz="4" w:space="0" w:color="auto"/>
              <w:right w:val="nil"/>
            </w:tcBorders>
          </w:tcPr>
          <w:p w14:paraId="581D1502" w14:textId="77777777" w:rsidR="00663EC1" w:rsidRDefault="00663EC1" w:rsidP="00A602B6">
            <w:pPr>
              <w:jc w:val="center"/>
            </w:pPr>
            <w:r>
              <w:t>17</w:t>
            </w:r>
          </w:p>
        </w:tc>
        <w:tc>
          <w:tcPr>
            <w:tcW w:w="0" w:type="auto"/>
            <w:tcBorders>
              <w:top w:val="nil"/>
              <w:left w:val="nil"/>
              <w:bottom w:val="single" w:sz="4" w:space="0" w:color="auto"/>
              <w:right w:val="nil"/>
            </w:tcBorders>
          </w:tcPr>
          <w:p w14:paraId="6EBBCB62" w14:textId="77777777" w:rsidR="00663EC1" w:rsidRDefault="00663EC1" w:rsidP="00A602B6">
            <w:pPr>
              <w:jc w:val="center"/>
            </w:pPr>
            <w:r>
              <w:t>16       12</w:t>
            </w:r>
          </w:p>
        </w:tc>
        <w:tc>
          <w:tcPr>
            <w:tcW w:w="0" w:type="auto"/>
            <w:tcBorders>
              <w:top w:val="nil"/>
              <w:left w:val="nil"/>
              <w:bottom w:val="single" w:sz="4" w:space="0" w:color="auto"/>
              <w:right w:val="nil"/>
            </w:tcBorders>
          </w:tcPr>
          <w:p w14:paraId="357670C1" w14:textId="77777777" w:rsidR="00663EC1" w:rsidRDefault="00663EC1" w:rsidP="00A602B6">
            <w:pPr>
              <w:jc w:val="center"/>
            </w:pPr>
            <w:r>
              <w:t>11         7</w:t>
            </w:r>
          </w:p>
        </w:tc>
        <w:tc>
          <w:tcPr>
            <w:tcW w:w="0" w:type="auto"/>
            <w:tcBorders>
              <w:top w:val="nil"/>
              <w:left w:val="nil"/>
              <w:bottom w:val="single" w:sz="4" w:space="0" w:color="auto"/>
              <w:right w:val="nil"/>
            </w:tcBorders>
          </w:tcPr>
          <w:p w14:paraId="1BD06339" w14:textId="77777777" w:rsidR="00663EC1" w:rsidRDefault="00663EC1" w:rsidP="00A602B6">
            <w:pPr>
              <w:jc w:val="center"/>
            </w:pPr>
            <w:r>
              <w:t>6 5</w:t>
            </w:r>
          </w:p>
        </w:tc>
        <w:tc>
          <w:tcPr>
            <w:tcW w:w="0" w:type="auto"/>
            <w:tcBorders>
              <w:top w:val="nil"/>
              <w:left w:val="nil"/>
              <w:bottom w:val="single" w:sz="4" w:space="0" w:color="auto"/>
              <w:right w:val="nil"/>
            </w:tcBorders>
          </w:tcPr>
          <w:p w14:paraId="247B43A5" w14:textId="77777777" w:rsidR="00663EC1" w:rsidRDefault="00663EC1" w:rsidP="00A602B6">
            <w:pPr>
              <w:jc w:val="center"/>
            </w:pPr>
            <w:r>
              <w:t>4      0</w:t>
            </w:r>
          </w:p>
        </w:tc>
      </w:tr>
      <w:tr w:rsidR="00663EC1" w14:paraId="51D55C61" w14:textId="77777777" w:rsidTr="00A602B6">
        <w:tc>
          <w:tcPr>
            <w:tcW w:w="0" w:type="auto"/>
            <w:shd w:val="clear" w:color="auto" w:fill="D0CECE" w:themeFill="background2" w:themeFillShade="E6"/>
          </w:tcPr>
          <w:p w14:paraId="2CFBD6AD" w14:textId="77777777" w:rsidR="00663EC1" w:rsidRDefault="00663EC1" w:rsidP="00A602B6">
            <w:pPr>
              <w:jc w:val="center"/>
            </w:pPr>
            <w:r>
              <w:t>~</w:t>
            </w:r>
            <w:r w:rsidRPr="00434FCF">
              <w:rPr>
                <w:vertAlign w:val="subscript"/>
              </w:rPr>
              <w:t>3</w:t>
            </w:r>
          </w:p>
        </w:tc>
        <w:tc>
          <w:tcPr>
            <w:tcW w:w="0" w:type="auto"/>
            <w:shd w:val="clear" w:color="auto" w:fill="DEEAF6" w:themeFill="accent5" w:themeFillTint="33"/>
          </w:tcPr>
          <w:p w14:paraId="546774A7" w14:textId="77777777" w:rsidR="00663EC1" w:rsidRDefault="00663EC1" w:rsidP="00A602B6">
            <w:pPr>
              <w:jc w:val="center"/>
            </w:pPr>
            <w:r>
              <w:t>Data</w:t>
            </w:r>
            <w:r w:rsidRPr="00E7451B">
              <w:rPr>
                <w:vertAlign w:val="subscript"/>
              </w:rPr>
              <w:t>10..0</w:t>
            </w:r>
          </w:p>
        </w:tc>
        <w:tc>
          <w:tcPr>
            <w:tcW w:w="0" w:type="auto"/>
            <w:shd w:val="clear" w:color="auto" w:fill="FFCCFF"/>
          </w:tcPr>
          <w:p w14:paraId="1FF3014A" w14:textId="77777777" w:rsidR="00663EC1" w:rsidRDefault="00663EC1" w:rsidP="00A602B6">
            <w:pPr>
              <w:jc w:val="center"/>
            </w:pPr>
            <w:r>
              <w:t>1</w:t>
            </w:r>
            <w:r>
              <w:rPr>
                <w:vertAlign w:val="subscript"/>
              </w:rPr>
              <w:t>1</w:t>
            </w:r>
          </w:p>
        </w:tc>
        <w:tc>
          <w:tcPr>
            <w:tcW w:w="0" w:type="auto"/>
            <w:shd w:val="clear" w:color="auto" w:fill="DEEAF6" w:themeFill="accent5" w:themeFillTint="33"/>
          </w:tcPr>
          <w:p w14:paraId="48852676" w14:textId="77777777" w:rsidR="00663EC1" w:rsidRDefault="00663EC1" w:rsidP="00A602B6">
            <w:pPr>
              <w:jc w:val="center"/>
            </w:pPr>
            <w:r>
              <w:t>Num</w:t>
            </w:r>
            <w:r w:rsidRPr="00E7451B">
              <w:rPr>
                <w:vertAlign w:val="subscript"/>
              </w:rPr>
              <w:t>5</w:t>
            </w:r>
          </w:p>
        </w:tc>
        <w:tc>
          <w:tcPr>
            <w:tcW w:w="0" w:type="auto"/>
            <w:shd w:val="clear" w:color="auto" w:fill="BDD6EE" w:themeFill="accent5" w:themeFillTint="66"/>
          </w:tcPr>
          <w:p w14:paraId="372147A6" w14:textId="77777777" w:rsidR="00663EC1" w:rsidRDefault="00663EC1" w:rsidP="00A602B6">
            <w:pPr>
              <w:jc w:val="center"/>
            </w:pPr>
            <w:r>
              <w:t>Rt</w:t>
            </w:r>
            <w:r>
              <w:rPr>
                <w:vertAlign w:val="subscript"/>
              </w:rPr>
              <w:t>5</w:t>
            </w:r>
          </w:p>
        </w:tc>
        <w:tc>
          <w:tcPr>
            <w:tcW w:w="0" w:type="auto"/>
            <w:shd w:val="clear" w:color="auto" w:fill="9999FF"/>
          </w:tcPr>
          <w:p w14:paraId="12C6696C" w14:textId="69156585" w:rsidR="00663EC1" w:rsidRDefault="00A97141" w:rsidP="00A602B6">
            <w:pPr>
              <w:jc w:val="center"/>
            </w:pPr>
            <w:r>
              <w:t>3</w:t>
            </w:r>
            <w:r w:rsidR="00663EC1">
              <w:rPr>
                <w:vertAlign w:val="subscript"/>
              </w:rPr>
              <w:t>2</w:t>
            </w:r>
          </w:p>
        </w:tc>
        <w:tc>
          <w:tcPr>
            <w:tcW w:w="0" w:type="auto"/>
            <w:shd w:val="clear" w:color="auto" w:fill="9CC2E5" w:themeFill="accent5" w:themeFillTint="99"/>
          </w:tcPr>
          <w:p w14:paraId="60C71DF6" w14:textId="77777777" w:rsidR="00663EC1" w:rsidRDefault="00663EC1" w:rsidP="00A602B6">
            <w:pPr>
              <w:jc w:val="center"/>
            </w:pPr>
            <w:r>
              <w:t>0</w:t>
            </w:r>
            <w:r>
              <w:rPr>
                <w:vertAlign w:val="subscript"/>
              </w:rPr>
              <w:t>5</w:t>
            </w:r>
          </w:p>
        </w:tc>
      </w:tr>
    </w:tbl>
    <w:p w14:paraId="0145D24E" w14:textId="77777777" w:rsidR="00663EC1" w:rsidRDefault="00663EC1" w:rsidP="00663EC1">
      <w:pPr>
        <w:rPr>
          <w:b/>
          <w:bCs/>
        </w:rPr>
      </w:pPr>
    </w:p>
    <w:p w14:paraId="6EA19E60" w14:textId="77777777" w:rsidR="00663EC1" w:rsidRDefault="00663EC1" w:rsidP="00663EC1">
      <w:pPr>
        <w:rPr>
          <w:b/>
          <w:bCs/>
        </w:rPr>
      </w:pPr>
      <w:r>
        <w:rPr>
          <w:b/>
          <w:bCs/>
        </w:rPr>
        <w:t>Operation:</w:t>
      </w:r>
    </w:p>
    <w:p w14:paraId="4945B0E0" w14:textId="1BBC9E13" w:rsidR="00663EC1" w:rsidRDefault="00663EC1" w:rsidP="00663EC1">
      <w:pPr>
        <w:ind w:left="720"/>
      </w:pPr>
      <w:r>
        <w:t>The program counter</w:t>
      </w:r>
      <w:r w:rsidR="00B813F9">
        <w:t xml:space="preserve"> and condition code register group</w:t>
      </w:r>
      <w:r>
        <w:t xml:space="preserve"> are pushed on the stack. Next the vector is fetched from the </w:t>
      </w:r>
      <w:r w:rsidR="005A2A33">
        <w:t xml:space="preserve">application’s </w:t>
      </w:r>
      <w:r>
        <w:t>exception vector table and jumped to.</w:t>
      </w:r>
      <w:r>
        <w:t xml:space="preserve"> The processor remains in user or application mode.</w:t>
      </w:r>
    </w:p>
    <w:p w14:paraId="119F6B40" w14:textId="77777777" w:rsidR="00663EC1" w:rsidRDefault="00663EC1" w:rsidP="00663EC1">
      <w:pPr>
        <w:rPr>
          <w:b/>
          <w:bCs/>
        </w:rPr>
      </w:pPr>
    </w:p>
    <w:p w14:paraId="72B89AF1" w14:textId="77777777" w:rsidR="000F110B" w:rsidRDefault="000F110B">
      <w:pPr>
        <w:rPr>
          <w:rFonts w:eastAsiaTheme="majorEastAsia" w:cstheme="majorBidi"/>
          <w:b/>
          <w:bCs/>
          <w:sz w:val="40"/>
        </w:rPr>
      </w:pPr>
      <w:r>
        <w:br w:type="page"/>
      </w:r>
    </w:p>
    <w:p w14:paraId="7F90C0DE" w14:textId="03A52CE9" w:rsidR="00E2236A" w:rsidRDefault="006C13B7" w:rsidP="002206E7">
      <w:pPr>
        <w:pStyle w:val="Heading3"/>
      </w:pPr>
      <w:r>
        <w:lastRenderedPageBreak/>
        <w:t>Bcc – Conditional Branch</w:t>
      </w:r>
    </w:p>
    <w:p w14:paraId="4417DF3C" w14:textId="62CAEF00" w:rsidR="00820E6B" w:rsidRDefault="00820E6B" w:rsidP="00723C7C">
      <w:r>
        <w:t xml:space="preserve">Bcc </w:t>
      </w:r>
      <w:r w:rsidR="008121B1">
        <w:t>Cn,</w:t>
      </w:r>
      <w:r w:rsidR="00723C7C">
        <w:t xml:space="preserve"> </w:t>
      </w:r>
      <w:r>
        <w:t>label</w:t>
      </w:r>
    </w:p>
    <w:p w14:paraId="05259CC2" w14:textId="77777777" w:rsidR="0013596D" w:rsidRDefault="0013596D" w:rsidP="0013596D">
      <w:pPr>
        <w:rPr>
          <w:b/>
          <w:bCs/>
        </w:rPr>
      </w:pPr>
      <w:r w:rsidRPr="002206E7">
        <w:rPr>
          <w:b/>
          <w:bCs/>
        </w:rPr>
        <w:t>Description:</w:t>
      </w:r>
    </w:p>
    <w:p w14:paraId="0EFB772A" w14:textId="3BD606D9" w:rsidR="0013596D" w:rsidRDefault="0013596D" w:rsidP="0013596D">
      <w:pPr>
        <w:ind w:left="720"/>
      </w:pPr>
      <w:r w:rsidRPr="002206E7">
        <w:t xml:space="preserve">Branch if the </w:t>
      </w:r>
      <w:r>
        <w:t>condition is m</w:t>
      </w:r>
      <w:r w:rsidRPr="002206E7">
        <w:t>et.</w:t>
      </w:r>
      <w:r>
        <w:t xml:space="preserve"> The BSR instruction places the address of the next instruction on the stack. The displacement is relative to the address of the branch instruction.</w:t>
      </w:r>
      <w:r w:rsidR="00304668">
        <w:t xml:space="preserve"> The branch range is +/- </w:t>
      </w:r>
      <w:r w:rsidR="00120DD2">
        <w:t>1M</w:t>
      </w:r>
      <w:r w:rsidR="00304668">
        <w:t>B.</w:t>
      </w:r>
    </w:p>
    <w:p w14:paraId="40D3C30E" w14:textId="16EED0BF" w:rsidR="00723C7C" w:rsidRDefault="00723C7C" w:rsidP="00723C7C">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711"/>
        <w:gridCol w:w="931"/>
        <w:gridCol w:w="766"/>
      </w:tblGrid>
      <w:tr w:rsidR="001B65EA" w14:paraId="633A9929" w14:textId="77777777" w:rsidTr="003C5A2C">
        <w:tc>
          <w:tcPr>
            <w:tcW w:w="0" w:type="auto"/>
            <w:tcBorders>
              <w:top w:val="nil"/>
              <w:left w:val="nil"/>
              <w:bottom w:val="single" w:sz="4" w:space="0" w:color="auto"/>
              <w:right w:val="nil"/>
            </w:tcBorders>
          </w:tcPr>
          <w:p w14:paraId="1F413D8F" w14:textId="3342E6DB" w:rsidR="001B65EA" w:rsidRDefault="001B65EA" w:rsidP="00F65A50">
            <w:pPr>
              <w:jc w:val="center"/>
            </w:pPr>
            <w:r>
              <w:t>31                                            1</w:t>
            </w:r>
            <w:r w:rsidR="004E2955">
              <w:t>3</w:t>
            </w:r>
          </w:p>
        </w:tc>
        <w:tc>
          <w:tcPr>
            <w:tcW w:w="0" w:type="auto"/>
            <w:tcBorders>
              <w:top w:val="nil"/>
              <w:left w:val="nil"/>
              <w:bottom w:val="single" w:sz="4" w:space="0" w:color="auto"/>
              <w:right w:val="nil"/>
            </w:tcBorders>
          </w:tcPr>
          <w:p w14:paraId="1177D6E0" w14:textId="0D8B33C5" w:rsidR="001B65EA" w:rsidRDefault="001B65EA" w:rsidP="00F65A50">
            <w:pPr>
              <w:jc w:val="center"/>
            </w:pPr>
            <w:r>
              <w:t>1</w:t>
            </w:r>
            <w:r w:rsidR="004E2955">
              <w:t>2</w:t>
            </w:r>
            <w:r>
              <w:t xml:space="preserve"> 1</w:t>
            </w:r>
            <w:r w:rsidR="004E2955">
              <w:t>0</w:t>
            </w:r>
          </w:p>
        </w:tc>
        <w:tc>
          <w:tcPr>
            <w:tcW w:w="0" w:type="auto"/>
            <w:tcBorders>
              <w:top w:val="nil"/>
              <w:left w:val="nil"/>
              <w:bottom w:val="single" w:sz="4" w:space="0" w:color="auto"/>
              <w:right w:val="nil"/>
            </w:tcBorders>
          </w:tcPr>
          <w:p w14:paraId="45A28EF1" w14:textId="084EC3B5" w:rsidR="001B65EA" w:rsidRDefault="004E2955" w:rsidP="00F65A50">
            <w:pPr>
              <w:jc w:val="center"/>
            </w:pPr>
            <w:r>
              <w:t>9</w:t>
            </w:r>
            <w:r w:rsidR="001B65EA">
              <w:t xml:space="preserve">         </w:t>
            </w:r>
            <w:r>
              <w:t>5</w:t>
            </w:r>
          </w:p>
        </w:tc>
        <w:tc>
          <w:tcPr>
            <w:tcW w:w="0" w:type="auto"/>
            <w:tcBorders>
              <w:top w:val="nil"/>
              <w:left w:val="nil"/>
              <w:bottom w:val="single" w:sz="4" w:space="0" w:color="auto"/>
              <w:right w:val="nil"/>
            </w:tcBorders>
          </w:tcPr>
          <w:p w14:paraId="08529569" w14:textId="19C65793" w:rsidR="001B65EA" w:rsidRDefault="004E2955" w:rsidP="00F65A50">
            <w:pPr>
              <w:jc w:val="center"/>
            </w:pPr>
            <w:r>
              <w:t>4</w:t>
            </w:r>
            <w:r w:rsidR="001B65EA">
              <w:t xml:space="preserve">      0</w:t>
            </w:r>
          </w:p>
        </w:tc>
      </w:tr>
      <w:tr w:rsidR="001B65EA" w14:paraId="218B3560" w14:textId="77777777" w:rsidTr="003C5A2C">
        <w:tc>
          <w:tcPr>
            <w:tcW w:w="0" w:type="auto"/>
            <w:shd w:val="clear" w:color="auto" w:fill="C5E0B3" w:themeFill="accent6" w:themeFillTint="66"/>
          </w:tcPr>
          <w:p w14:paraId="2656FDD3" w14:textId="449FE2A6" w:rsidR="001B65EA" w:rsidRDefault="001B65EA" w:rsidP="00F65A50">
            <w:pPr>
              <w:jc w:val="center"/>
            </w:pPr>
            <w:r>
              <w:t>Disp</w:t>
            </w:r>
            <w:r w:rsidR="004E2955">
              <w:rPr>
                <w:vertAlign w:val="subscript"/>
              </w:rPr>
              <w:t>20</w:t>
            </w:r>
            <w:r w:rsidRPr="00F6651F">
              <w:rPr>
                <w:vertAlign w:val="subscript"/>
              </w:rPr>
              <w:t>..</w:t>
            </w:r>
            <w:r>
              <w:rPr>
                <w:vertAlign w:val="subscript"/>
              </w:rPr>
              <w:t>2</w:t>
            </w:r>
          </w:p>
        </w:tc>
        <w:tc>
          <w:tcPr>
            <w:tcW w:w="0" w:type="auto"/>
            <w:shd w:val="clear" w:color="auto" w:fill="FFD966" w:themeFill="accent4" w:themeFillTint="99"/>
          </w:tcPr>
          <w:p w14:paraId="362E7414" w14:textId="59D1D43E" w:rsidR="001B65EA" w:rsidRDefault="001B65EA" w:rsidP="00F65A50">
            <w:pPr>
              <w:jc w:val="center"/>
            </w:pPr>
            <w:r>
              <w:t>Cr</w:t>
            </w:r>
            <w:r w:rsidRPr="001B65EA">
              <w:rPr>
                <w:vertAlign w:val="subscript"/>
              </w:rPr>
              <w:t>3</w:t>
            </w:r>
          </w:p>
        </w:tc>
        <w:tc>
          <w:tcPr>
            <w:tcW w:w="0" w:type="auto"/>
            <w:shd w:val="clear" w:color="auto" w:fill="FFD966" w:themeFill="accent4" w:themeFillTint="99"/>
          </w:tcPr>
          <w:p w14:paraId="17E4E962" w14:textId="3D7B1702" w:rsidR="001B65EA" w:rsidRDefault="001B65EA" w:rsidP="00F65A50">
            <w:pPr>
              <w:jc w:val="center"/>
            </w:pPr>
            <w:r>
              <w:t>Cond</w:t>
            </w:r>
            <w:r>
              <w:rPr>
                <w:vertAlign w:val="subscript"/>
              </w:rPr>
              <w:t>5</w:t>
            </w:r>
          </w:p>
        </w:tc>
        <w:tc>
          <w:tcPr>
            <w:tcW w:w="0" w:type="auto"/>
            <w:shd w:val="clear" w:color="auto" w:fill="9CC2E5" w:themeFill="accent5" w:themeFillTint="99"/>
          </w:tcPr>
          <w:p w14:paraId="43DA1CAF" w14:textId="714668BD" w:rsidR="001B65EA" w:rsidRDefault="001B65EA" w:rsidP="00F65A50">
            <w:pPr>
              <w:jc w:val="center"/>
            </w:pPr>
            <w:r>
              <w:t>28</w:t>
            </w:r>
            <w:r w:rsidR="004E2955">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851"/>
        <w:gridCol w:w="1219"/>
        <w:gridCol w:w="3175"/>
      </w:tblGrid>
      <w:tr w:rsidR="00956127" w14:paraId="2BA44F3F" w14:textId="77777777" w:rsidTr="00F276A8">
        <w:tc>
          <w:tcPr>
            <w:tcW w:w="851" w:type="dxa"/>
          </w:tcPr>
          <w:p w14:paraId="04BFEEA5" w14:textId="7734C1AD" w:rsidR="00956127" w:rsidRDefault="00956127" w:rsidP="00956127">
            <w:pPr>
              <w:jc w:val="center"/>
              <w:rPr>
                <w:b/>
                <w:bCs/>
              </w:rPr>
            </w:pPr>
            <w:r>
              <w:rPr>
                <w:b/>
                <w:bCs/>
              </w:rPr>
              <w:t>Cond</w:t>
            </w:r>
            <w:r w:rsidR="00723C7C">
              <w:rPr>
                <w:b/>
                <w:bCs/>
                <w:vertAlign w:val="subscript"/>
              </w:rPr>
              <w:t>5</w:t>
            </w:r>
          </w:p>
        </w:tc>
        <w:tc>
          <w:tcPr>
            <w:tcW w:w="1219" w:type="dxa"/>
          </w:tcPr>
          <w:p w14:paraId="5232E48A" w14:textId="20236F68" w:rsidR="00956127" w:rsidRDefault="007B0ABF" w:rsidP="007B0ABF">
            <w:pPr>
              <w:jc w:val="center"/>
              <w:rPr>
                <w:b/>
                <w:bCs/>
              </w:rPr>
            </w:pPr>
            <w:r>
              <w:rPr>
                <w:b/>
                <w:bCs/>
              </w:rPr>
              <w:t>Mnemonic</w:t>
            </w:r>
          </w:p>
        </w:tc>
        <w:tc>
          <w:tcPr>
            <w:tcW w:w="3175" w:type="dxa"/>
          </w:tcPr>
          <w:p w14:paraId="05766F9B" w14:textId="1894DDE2" w:rsidR="00956127" w:rsidRDefault="00956127" w:rsidP="00956127">
            <w:pPr>
              <w:jc w:val="center"/>
              <w:rPr>
                <w:b/>
                <w:bCs/>
              </w:rPr>
            </w:pPr>
            <w:r>
              <w:rPr>
                <w:b/>
                <w:bCs/>
              </w:rPr>
              <w:t>Test</w:t>
            </w:r>
          </w:p>
        </w:tc>
      </w:tr>
      <w:tr w:rsidR="00956127" w14:paraId="2C607003" w14:textId="77777777" w:rsidTr="00F276A8">
        <w:tc>
          <w:tcPr>
            <w:tcW w:w="851" w:type="dxa"/>
          </w:tcPr>
          <w:p w14:paraId="5980F7BB" w14:textId="2C4A1B5A" w:rsidR="00956127" w:rsidRPr="00956127" w:rsidRDefault="00956127" w:rsidP="00956127">
            <w:pPr>
              <w:jc w:val="center"/>
            </w:pPr>
            <w:r w:rsidRPr="00956127">
              <w:t>0</w:t>
            </w:r>
          </w:p>
        </w:tc>
        <w:tc>
          <w:tcPr>
            <w:tcW w:w="1219" w:type="dxa"/>
          </w:tcPr>
          <w:p w14:paraId="43ACA497" w14:textId="5E70A6F6" w:rsidR="00956127" w:rsidRPr="00956127" w:rsidRDefault="00956127" w:rsidP="007B0ABF">
            <w:pPr>
              <w:jc w:val="center"/>
            </w:pPr>
            <w:r>
              <w:t>RA</w:t>
            </w:r>
          </w:p>
        </w:tc>
        <w:tc>
          <w:tcPr>
            <w:tcW w:w="3175" w:type="dxa"/>
          </w:tcPr>
          <w:p w14:paraId="5132FEA9" w14:textId="60AB7E23" w:rsidR="00956127" w:rsidRPr="00956127" w:rsidRDefault="00956127" w:rsidP="00956127">
            <w:pPr>
              <w:jc w:val="center"/>
            </w:pPr>
            <w:r>
              <w:t>1</w:t>
            </w:r>
          </w:p>
        </w:tc>
      </w:tr>
      <w:tr w:rsidR="00956127" w14:paraId="31EB59D2" w14:textId="77777777" w:rsidTr="00F276A8">
        <w:tc>
          <w:tcPr>
            <w:tcW w:w="851" w:type="dxa"/>
          </w:tcPr>
          <w:p w14:paraId="0AB5FC09" w14:textId="5C91D289" w:rsidR="00956127" w:rsidRPr="00956127" w:rsidRDefault="00956127" w:rsidP="00956127">
            <w:pPr>
              <w:jc w:val="center"/>
            </w:pPr>
            <w:r>
              <w:t>1</w:t>
            </w:r>
          </w:p>
        </w:tc>
        <w:tc>
          <w:tcPr>
            <w:tcW w:w="1219" w:type="dxa"/>
          </w:tcPr>
          <w:p w14:paraId="029289B0" w14:textId="4EE91252" w:rsidR="00956127" w:rsidRPr="00956127" w:rsidRDefault="00956127" w:rsidP="007B0ABF">
            <w:pPr>
              <w:jc w:val="center"/>
            </w:pPr>
            <w:r>
              <w:t>SR</w:t>
            </w:r>
          </w:p>
        </w:tc>
        <w:tc>
          <w:tcPr>
            <w:tcW w:w="3175" w:type="dxa"/>
          </w:tcPr>
          <w:p w14:paraId="4AB8E30D" w14:textId="3A2888C9" w:rsidR="00956127" w:rsidRPr="00956127" w:rsidRDefault="00895BFB" w:rsidP="00956127">
            <w:pPr>
              <w:jc w:val="center"/>
            </w:pPr>
            <w:r>
              <w:t>0</w:t>
            </w:r>
          </w:p>
        </w:tc>
      </w:tr>
      <w:tr w:rsidR="00956127" w14:paraId="68B37219" w14:textId="77777777" w:rsidTr="00F276A8">
        <w:tc>
          <w:tcPr>
            <w:tcW w:w="851" w:type="dxa"/>
          </w:tcPr>
          <w:p w14:paraId="2CE18D94" w14:textId="6146CB74" w:rsidR="00956127" w:rsidRPr="00956127" w:rsidRDefault="00956127" w:rsidP="00956127">
            <w:pPr>
              <w:jc w:val="center"/>
            </w:pPr>
            <w:r>
              <w:t>2</w:t>
            </w:r>
          </w:p>
        </w:tc>
        <w:tc>
          <w:tcPr>
            <w:tcW w:w="1219" w:type="dxa"/>
          </w:tcPr>
          <w:p w14:paraId="64013AC2" w14:textId="02E60F64" w:rsidR="00956127" w:rsidRPr="00956127" w:rsidRDefault="00956127" w:rsidP="007B0ABF">
            <w:pPr>
              <w:jc w:val="center"/>
            </w:pPr>
            <w:r>
              <w:t>HI</w:t>
            </w:r>
          </w:p>
        </w:tc>
        <w:tc>
          <w:tcPr>
            <w:tcW w:w="3175" w:type="dxa"/>
          </w:tcPr>
          <w:p w14:paraId="1E381612" w14:textId="5D53DF5C" w:rsidR="00956127" w:rsidRPr="00956127" w:rsidRDefault="00956127" w:rsidP="00956127">
            <w:pPr>
              <w:jc w:val="center"/>
            </w:pPr>
            <w:r>
              <w:t>!cf &amp; !zf</w:t>
            </w:r>
          </w:p>
        </w:tc>
      </w:tr>
      <w:tr w:rsidR="00956127" w14:paraId="08A4BB57" w14:textId="77777777" w:rsidTr="00F276A8">
        <w:tc>
          <w:tcPr>
            <w:tcW w:w="851" w:type="dxa"/>
          </w:tcPr>
          <w:p w14:paraId="472D26D0" w14:textId="73F7FA61" w:rsidR="00956127" w:rsidRPr="00956127" w:rsidRDefault="00956127" w:rsidP="00956127">
            <w:pPr>
              <w:jc w:val="center"/>
            </w:pPr>
            <w:r>
              <w:t>3</w:t>
            </w:r>
          </w:p>
        </w:tc>
        <w:tc>
          <w:tcPr>
            <w:tcW w:w="1219" w:type="dxa"/>
          </w:tcPr>
          <w:p w14:paraId="2A36CB76" w14:textId="1AF6A35E" w:rsidR="00956127" w:rsidRPr="00956127" w:rsidRDefault="00956127" w:rsidP="007B0ABF">
            <w:pPr>
              <w:jc w:val="center"/>
            </w:pPr>
            <w:r>
              <w:t>LS</w:t>
            </w:r>
          </w:p>
        </w:tc>
        <w:tc>
          <w:tcPr>
            <w:tcW w:w="3175" w:type="dxa"/>
          </w:tcPr>
          <w:p w14:paraId="132835CD" w14:textId="427470D3" w:rsidR="00956127" w:rsidRPr="00956127" w:rsidRDefault="00956127" w:rsidP="00956127">
            <w:pPr>
              <w:jc w:val="center"/>
            </w:pPr>
            <w:r>
              <w:t>cf | zf</w:t>
            </w:r>
          </w:p>
        </w:tc>
      </w:tr>
      <w:tr w:rsidR="00956127" w14:paraId="48DCCCEE" w14:textId="77777777" w:rsidTr="00F276A8">
        <w:tc>
          <w:tcPr>
            <w:tcW w:w="851" w:type="dxa"/>
          </w:tcPr>
          <w:p w14:paraId="32B39F1F" w14:textId="0B4D41E5" w:rsidR="00956127" w:rsidRPr="00956127" w:rsidRDefault="00956127" w:rsidP="00956127">
            <w:pPr>
              <w:jc w:val="center"/>
            </w:pPr>
            <w:r>
              <w:t>4</w:t>
            </w:r>
          </w:p>
        </w:tc>
        <w:tc>
          <w:tcPr>
            <w:tcW w:w="1219" w:type="dxa"/>
          </w:tcPr>
          <w:p w14:paraId="2FEC29AD" w14:textId="471BE552" w:rsidR="00956127" w:rsidRPr="00956127" w:rsidRDefault="00956127" w:rsidP="007B0ABF">
            <w:pPr>
              <w:jc w:val="center"/>
            </w:pPr>
            <w:r>
              <w:t>CC</w:t>
            </w:r>
            <w:r w:rsidR="00895BFB">
              <w:t xml:space="preserve"> / HS</w:t>
            </w:r>
          </w:p>
        </w:tc>
        <w:tc>
          <w:tcPr>
            <w:tcW w:w="3175" w:type="dxa"/>
          </w:tcPr>
          <w:p w14:paraId="12079B48" w14:textId="398573F2" w:rsidR="00956127" w:rsidRPr="00956127" w:rsidRDefault="00956127" w:rsidP="00956127">
            <w:pPr>
              <w:jc w:val="center"/>
            </w:pPr>
            <w:r>
              <w:t>!cf</w:t>
            </w:r>
          </w:p>
        </w:tc>
      </w:tr>
      <w:tr w:rsidR="00956127" w14:paraId="22AFEA6F" w14:textId="77777777" w:rsidTr="00F276A8">
        <w:tc>
          <w:tcPr>
            <w:tcW w:w="851" w:type="dxa"/>
          </w:tcPr>
          <w:p w14:paraId="59AEB401" w14:textId="2DE59BF9" w:rsidR="00956127" w:rsidRPr="00956127" w:rsidRDefault="00956127" w:rsidP="00956127">
            <w:pPr>
              <w:jc w:val="center"/>
            </w:pPr>
            <w:r>
              <w:t>5</w:t>
            </w:r>
          </w:p>
        </w:tc>
        <w:tc>
          <w:tcPr>
            <w:tcW w:w="1219" w:type="dxa"/>
          </w:tcPr>
          <w:p w14:paraId="1E3C79A2" w14:textId="0FAAF84C" w:rsidR="00956127" w:rsidRPr="00956127" w:rsidRDefault="00956127" w:rsidP="007B0ABF">
            <w:pPr>
              <w:jc w:val="center"/>
            </w:pPr>
            <w:r>
              <w:t>CS</w:t>
            </w:r>
            <w:r w:rsidR="00895BFB">
              <w:t xml:space="preserve"> / LO</w:t>
            </w:r>
          </w:p>
        </w:tc>
        <w:tc>
          <w:tcPr>
            <w:tcW w:w="3175" w:type="dxa"/>
          </w:tcPr>
          <w:p w14:paraId="11130B94" w14:textId="2C60F21A" w:rsidR="00956127" w:rsidRPr="00956127" w:rsidRDefault="00956127" w:rsidP="00956127">
            <w:pPr>
              <w:jc w:val="center"/>
            </w:pPr>
            <w:r>
              <w:t>cf</w:t>
            </w:r>
          </w:p>
        </w:tc>
      </w:tr>
      <w:tr w:rsidR="00956127" w14:paraId="3155BD80" w14:textId="77777777" w:rsidTr="00F276A8">
        <w:tc>
          <w:tcPr>
            <w:tcW w:w="851" w:type="dxa"/>
          </w:tcPr>
          <w:p w14:paraId="51C16A9B" w14:textId="5C9D789F" w:rsidR="00956127" w:rsidRPr="00956127" w:rsidRDefault="00956127" w:rsidP="00956127">
            <w:pPr>
              <w:jc w:val="center"/>
            </w:pPr>
            <w:r>
              <w:t>6</w:t>
            </w:r>
          </w:p>
        </w:tc>
        <w:tc>
          <w:tcPr>
            <w:tcW w:w="1219" w:type="dxa"/>
          </w:tcPr>
          <w:p w14:paraId="0423A4B0" w14:textId="185BD7A4" w:rsidR="00956127" w:rsidRPr="00956127" w:rsidRDefault="00956127" w:rsidP="007B0ABF">
            <w:pPr>
              <w:jc w:val="center"/>
            </w:pPr>
            <w:r>
              <w:t>NE</w:t>
            </w:r>
          </w:p>
        </w:tc>
        <w:tc>
          <w:tcPr>
            <w:tcW w:w="3175" w:type="dxa"/>
          </w:tcPr>
          <w:p w14:paraId="6671A863" w14:textId="0DE80FB2" w:rsidR="00956127" w:rsidRPr="00956127" w:rsidRDefault="00956127" w:rsidP="00956127">
            <w:pPr>
              <w:jc w:val="center"/>
            </w:pPr>
            <w:r>
              <w:t>!zf</w:t>
            </w:r>
          </w:p>
        </w:tc>
      </w:tr>
      <w:tr w:rsidR="00956127" w14:paraId="64BC3FB7" w14:textId="77777777" w:rsidTr="00F276A8">
        <w:tc>
          <w:tcPr>
            <w:tcW w:w="851" w:type="dxa"/>
          </w:tcPr>
          <w:p w14:paraId="549FC72A" w14:textId="03931DBC" w:rsidR="00956127" w:rsidRDefault="00956127" w:rsidP="00956127">
            <w:pPr>
              <w:jc w:val="center"/>
            </w:pPr>
            <w:r>
              <w:t>7</w:t>
            </w:r>
          </w:p>
        </w:tc>
        <w:tc>
          <w:tcPr>
            <w:tcW w:w="1219" w:type="dxa"/>
          </w:tcPr>
          <w:p w14:paraId="10A8665C" w14:textId="659B781D" w:rsidR="00956127" w:rsidRDefault="00956127" w:rsidP="007B0ABF">
            <w:pPr>
              <w:jc w:val="center"/>
            </w:pPr>
            <w:r>
              <w:t>EQ</w:t>
            </w:r>
          </w:p>
        </w:tc>
        <w:tc>
          <w:tcPr>
            <w:tcW w:w="3175" w:type="dxa"/>
          </w:tcPr>
          <w:p w14:paraId="276B9191" w14:textId="53340671" w:rsidR="00956127" w:rsidRPr="00956127" w:rsidRDefault="00956127" w:rsidP="00956127">
            <w:pPr>
              <w:jc w:val="center"/>
            </w:pPr>
            <w:r>
              <w:t>zf</w:t>
            </w:r>
          </w:p>
        </w:tc>
      </w:tr>
      <w:tr w:rsidR="00956127" w14:paraId="4FCDB69B" w14:textId="77777777" w:rsidTr="00F276A8">
        <w:tc>
          <w:tcPr>
            <w:tcW w:w="851" w:type="dxa"/>
          </w:tcPr>
          <w:p w14:paraId="24E539BB" w14:textId="33BDEF52" w:rsidR="00956127" w:rsidRDefault="00956127" w:rsidP="00956127">
            <w:pPr>
              <w:jc w:val="center"/>
            </w:pPr>
            <w:r>
              <w:t>8</w:t>
            </w:r>
          </w:p>
        </w:tc>
        <w:tc>
          <w:tcPr>
            <w:tcW w:w="1219" w:type="dxa"/>
          </w:tcPr>
          <w:p w14:paraId="08E48424" w14:textId="0F8111FB" w:rsidR="00956127" w:rsidRDefault="00956127" w:rsidP="007B0ABF">
            <w:pPr>
              <w:jc w:val="center"/>
            </w:pPr>
            <w:r>
              <w:t>VC</w:t>
            </w:r>
          </w:p>
        </w:tc>
        <w:tc>
          <w:tcPr>
            <w:tcW w:w="3175" w:type="dxa"/>
          </w:tcPr>
          <w:p w14:paraId="41AE1E50" w14:textId="52AB4613" w:rsidR="00956127" w:rsidRPr="00956127" w:rsidRDefault="00956127" w:rsidP="00956127">
            <w:pPr>
              <w:jc w:val="center"/>
            </w:pPr>
            <w:r>
              <w:t>!vf</w:t>
            </w:r>
          </w:p>
        </w:tc>
      </w:tr>
      <w:tr w:rsidR="00956127" w14:paraId="19E5CD4B" w14:textId="77777777" w:rsidTr="00F276A8">
        <w:tc>
          <w:tcPr>
            <w:tcW w:w="851" w:type="dxa"/>
          </w:tcPr>
          <w:p w14:paraId="21E34675" w14:textId="76A28221" w:rsidR="00956127" w:rsidRDefault="00956127" w:rsidP="00956127">
            <w:pPr>
              <w:jc w:val="center"/>
            </w:pPr>
            <w:r>
              <w:t>9</w:t>
            </w:r>
          </w:p>
        </w:tc>
        <w:tc>
          <w:tcPr>
            <w:tcW w:w="1219" w:type="dxa"/>
          </w:tcPr>
          <w:p w14:paraId="2712AA6E" w14:textId="09936551" w:rsidR="00956127" w:rsidRDefault="00956127" w:rsidP="007B0ABF">
            <w:pPr>
              <w:jc w:val="center"/>
            </w:pPr>
            <w:r>
              <w:t>VS</w:t>
            </w:r>
          </w:p>
        </w:tc>
        <w:tc>
          <w:tcPr>
            <w:tcW w:w="3175" w:type="dxa"/>
          </w:tcPr>
          <w:p w14:paraId="12211315" w14:textId="0F193BFE" w:rsidR="00956127" w:rsidRPr="00956127" w:rsidRDefault="00956127" w:rsidP="00956127">
            <w:pPr>
              <w:jc w:val="center"/>
            </w:pPr>
            <w:r>
              <w:t>vf</w:t>
            </w:r>
          </w:p>
        </w:tc>
      </w:tr>
      <w:tr w:rsidR="00956127" w14:paraId="5CA512AF" w14:textId="77777777" w:rsidTr="00F276A8">
        <w:tc>
          <w:tcPr>
            <w:tcW w:w="851" w:type="dxa"/>
          </w:tcPr>
          <w:p w14:paraId="200186B9" w14:textId="5367248C" w:rsidR="00956127" w:rsidRDefault="00956127" w:rsidP="00956127">
            <w:pPr>
              <w:jc w:val="center"/>
            </w:pPr>
            <w:r>
              <w:t>A</w:t>
            </w:r>
          </w:p>
        </w:tc>
        <w:tc>
          <w:tcPr>
            <w:tcW w:w="1219" w:type="dxa"/>
          </w:tcPr>
          <w:p w14:paraId="759A1DD4" w14:textId="084C2602" w:rsidR="00956127" w:rsidRDefault="00956127" w:rsidP="007B0ABF">
            <w:pPr>
              <w:jc w:val="center"/>
            </w:pPr>
            <w:r>
              <w:t>PL</w:t>
            </w:r>
          </w:p>
        </w:tc>
        <w:tc>
          <w:tcPr>
            <w:tcW w:w="3175" w:type="dxa"/>
          </w:tcPr>
          <w:p w14:paraId="347737D1" w14:textId="6D8753DE" w:rsidR="00956127" w:rsidRPr="00956127" w:rsidRDefault="00956127" w:rsidP="00956127">
            <w:pPr>
              <w:jc w:val="center"/>
            </w:pPr>
            <w:r>
              <w:t>!nf</w:t>
            </w:r>
          </w:p>
        </w:tc>
      </w:tr>
      <w:tr w:rsidR="00956127" w14:paraId="5FE059D2" w14:textId="77777777" w:rsidTr="00F276A8">
        <w:tc>
          <w:tcPr>
            <w:tcW w:w="851" w:type="dxa"/>
          </w:tcPr>
          <w:p w14:paraId="43CAA189" w14:textId="36F1F2BD" w:rsidR="00956127" w:rsidRDefault="00956127" w:rsidP="00956127">
            <w:pPr>
              <w:jc w:val="center"/>
            </w:pPr>
            <w:r>
              <w:t>B</w:t>
            </w:r>
          </w:p>
        </w:tc>
        <w:tc>
          <w:tcPr>
            <w:tcW w:w="1219" w:type="dxa"/>
          </w:tcPr>
          <w:p w14:paraId="4FA3D611" w14:textId="73E1A455" w:rsidR="00956127" w:rsidRDefault="00956127" w:rsidP="007B0ABF">
            <w:pPr>
              <w:jc w:val="center"/>
            </w:pPr>
            <w:r>
              <w:t>MI</w:t>
            </w:r>
          </w:p>
        </w:tc>
        <w:tc>
          <w:tcPr>
            <w:tcW w:w="3175" w:type="dxa"/>
          </w:tcPr>
          <w:p w14:paraId="5B582716" w14:textId="2BE66F9A" w:rsidR="00956127" w:rsidRPr="00956127" w:rsidRDefault="00956127" w:rsidP="00956127">
            <w:pPr>
              <w:jc w:val="center"/>
            </w:pPr>
            <w:r>
              <w:t>nf</w:t>
            </w:r>
          </w:p>
        </w:tc>
      </w:tr>
      <w:tr w:rsidR="00956127" w14:paraId="3F80F3DF" w14:textId="77777777" w:rsidTr="00F276A8">
        <w:tc>
          <w:tcPr>
            <w:tcW w:w="851" w:type="dxa"/>
          </w:tcPr>
          <w:p w14:paraId="3CE2BD88" w14:textId="7AFA1B5E" w:rsidR="00956127" w:rsidRDefault="00956127" w:rsidP="00956127">
            <w:pPr>
              <w:jc w:val="center"/>
            </w:pPr>
            <w:r>
              <w:t>C</w:t>
            </w:r>
          </w:p>
        </w:tc>
        <w:tc>
          <w:tcPr>
            <w:tcW w:w="1219" w:type="dxa"/>
          </w:tcPr>
          <w:p w14:paraId="618DE7FD" w14:textId="5673E1DE" w:rsidR="00956127" w:rsidRDefault="00956127" w:rsidP="007B0ABF">
            <w:pPr>
              <w:jc w:val="center"/>
            </w:pPr>
            <w:r>
              <w:t>GE</w:t>
            </w:r>
          </w:p>
        </w:tc>
        <w:tc>
          <w:tcPr>
            <w:tcW w:w="3175" w:type="dxa"/>
          </w:tcPr>
          <w:p w14:paraId="1C09D018" w14:textId="7607EB58" w:rsidR="00956127" w:rsidRPr="00956127" w:rsidRDefault="00956127" w:rsidP="00956127">
            <w:pPr>
              <w:jc w:val="center"/>
            </w:pPr>
            <w:r>
              <w:t>(nf &amp; vf) | (!nf &amp; !vf)</w:t>
            </w:r>
          </w:p>
        </w:tc>
      </w:tr>
      <w:tr w:rsidR="00956127" w14:paraId="4EEA0A1F" w14:textId="77777777" w:rsidTr="00F276A8">
        <w:tc>
          <w:tcPr>
            <w:tcW w:w="851" w:type="dxa"/>
          </w:tcPr>
          <w:p w14:paraId="511892F8" w14:textId="67F8D5C3" w:rsidR="00956127" w:rsidRDefault="00956127" w:rsidP="00956127">
            <w:pPr>
              <w:jc w:val="center"/>
            </w:pPr>
            <w:r>
              <w:t>D</w:t>
            </w:r>
          </w:p>
        </w:tc>
        <w:tc>
          <w:tcPr>
            <w:tcW w:w="1219" w:type="dxa"/>
          </w:tcPr>
          <w:p w14:paraId="36CB0F95" w14:textId="1F36AA0D" w:rsidR="00956127" w:rsidRDefault="00956127" w:rsidP="007B0ABF">
            <w:pPr>
              <w:jc w:val="center"/>
            </w:pPr>
            <w:r>
              <w:t>LT</w:t>
            </w:r>
          </w:p>
        </w:tc>
        <w:tc>
          <w:tcPr>
            <w:tcW w:w="3175" w:type="dxa"/>
          </w:tcPr>
          <w:p w14:paraId="272198A7" w14:textId="36D2271D" w:rsidR="00956127" w:rsidRPr="00956127" w:rsidRDefault="00956127" w:rsidP="00956127">
            <w:pPr>
              <w:jc w:val="center"/>
            </w:pPr>
            <w:r>
              <w:t>(nf &amp; !vf) | (!nf &amp; vf)</w:t>
            </w:r>
          </w:p>
        </w:tc>
      </w:tr>
      <w:tr w:rsidR="00956127" w14:paraId="5A606434" w14:textId="77777777" w:rsidTr="00F276A8">
        <w:tc>
          <w:tcPr>
            <w:tcW w:w="851" w:type="dxa"/>
          </w:tcPr>
          <w:p w14:paraId="79CA539D" w14:textId="55B1396F" w:rsidR="00956127" w:rsidRDefault="00956127" w:rsidP="00956127">
            <w:pPr>
              <w:jc w:val="center"/>
            </w:pPr>
            <w:r>
              <w:t>E</w:t>
            </w:r>
          </w:p>
        </w:tc>
        <w:tc>
          <w:tcPr>
            <w:tcW w:w="1219" w:type="dxa"/>
          </w:tcPr>
          <w:p w14:paraId="61F6B355" w14:textId="52DC5724" w:rsidR="00956127" w:rsidRDefault="00956127" w:rsidP="007B0ABF">
            <w:pPr>
              <w:jc w:val="center"/>
            </w:pPr>
            <w:r>
              <w:t>GT</w:t>
            </w:r>
          </w:p>
        </w:tc>
        <w:tc>
          <w:tcPr>
            <w:tcW w:w="3175" w:type="dxa"/>
          </w:tcPr>
          <w:p w14:paraId="504AA31D" w14:textId="27BD6A73" w:rsidR="00956127" w:rsidRPr="00956127" w:rsidRDefault="007B0ABF" w:rsidP="00956127">
            <w:pPr>
              <w:jc w:val="center"/>
            </w:pPr>
            <w:r>
              <w:t>(nf &amp; vf &amp; !zf) | (!nf &amp; !vf &amp; zf)</w:t>
            </w:r>
          </w:p>
        </w:tc>
      </w:tr>
      <w:tr w:rsidR="00956127" w14:paraId="4615E99D" w14:textId="77777777" w:rsidTr="00F276A8">
        <w:tc>
          <w:tcPr>
            <w:tcW w:w="851" w:type="dxa"/>
          </w:tcPr>
          <w:p w14:paraId="3EF10279" w14:textId="0AF531D7" w:rsidR="00956127" w:rsidRDefault="00956127" w:rsidP="00956127">
            <w:pPr>
              <w:jc w:val="center"/>
            </w:pPr>
            <w:r>
              <w:t>F</w:t>
            </w:r>
          </w:p>
        </w:tc>
        <w:tc>
          <w:tcPr>
            <w:tcW w:w="1219" w:type="dxa"/>
          </w:tcPr>
          <w:p w14:paraId="3EF89ECB" w14:textId="4D64B9D5" w:rsidR="00956127" w:rsidRDefault="00956127" w:rsidP="007B0ABF">
            <w:pPr>
              <w:jc w:val="center"/>
            </w:pPr>
            <w:r>
              <w:t>LE</w:t>
            </w:r>
          </w:p>
        </w:tc>
        <w:tc>
          <w:tcPr>
            <w:tcW w:w="3175" w:type="dxa"/>
          </w:tcPr>
          <w:p w14:paraId="62F0AC7C" w14:textId="29607DA9" w:rsidR="00956127" w:rsidRPr="00956127" w:rsidRDefault="007B0ABF" w:rsidP="00956127">
            <w:pPr>
              <w:jc w:val="center"/>
            </w:pPr>
            <w:r>
              <w:t>zf | (nf &amp; !vf) | (!nf &amp; vf)</w:t>
            </w:r>
          </w:p>
        </w:tc>
      </w:tr>
      <w:tr w:rsidR="001B65EA" w14:paraId="60BFA893" w14:textId="77777777" w:rsidTr="00F276A8">
        <w:tc>
          <w:tcPr>
            <w:tcW w:w="851" w:type="dxa"/>
          </w:tcPr>
          <w:p w14:paraId="5600A79C" w14:textId="6045C888" w:rsidR="001B65EA" w:rsidRDefault="001B65EA" w:rsidP="00956127">
            <w:pPr>
              <w:jc w:val="center"/>
            </w:pPr>
            <w:r>
              <w:t>10</w:t>
            </w:r>
          </w:p>
        </w:tc>
        <w:tc>
          <w:tcPr>
            <w:tcW w:w="1219" w:type="dxa"/>
          </w:tcPr>
          <w:p w14:paraId="722AED27" w14:textId="5C3C0F75" w:rsidR="001B65EA" w:rsidRDefault="001B65EA" w:rsidP="007B0ABF">
            <w:pPr>
              <w:jc w:val="center"/>
            </w:pPr>
            <w:r>
              <w:t>FOR</w:t>
            </w:r>
          </w:p>
        </w:tc>
        <w:tc>
          <w:tcPr>
            <w:tcW w:w="3175" w:type="dxa"/>
          </w:tcPr>
          <w:p w14:paraId="73D8D711" w14:textId="77777777" w:rsidR="001B65EA" w:rsidRDefault="001B65EA" w:rsidP="00956127">
            <w:pPr>
              <w:jc w:val="center"/>
            </w:pPr>
          </w:p>
        </w:tc>
      </w:tr>
      <w:tr w:rsidR="001B65EA" w14:paraId="5B1DC212" w14:textId="77777777" w:rsidTr="00F276A8">
        <w:tc>
          <w:tcPr>
            <w:tcW w:w="851" w:type="dxa"/>
          </w:tcPr>
          <w:p w14:paraId="33B303EB" w14:textId="3AC6BDC1" w:rsidR="001B65EA" w:rsidRDefault="001B65EA" w:rsidP="00956127">
            <w:pPr>
              <w:jc w:val="center"/>
            </w:pPr>
            <w:r>
              <w:t>11</w:t>
            </w:r>
          </w:p>
        </w:tc>
        <w:tc>
          <w:tcPr>
            <w:tcW w:w="1219" w:type="dxa"/>
          </w:tcPr>
          <w:p w14:paraId="75AA1327" w14:textId="7A36D896" w:rsidR="001B65EA" w:rsidRDefault="001B65EA" w:rsidP="007B0ABF">
            <w:pPr>
              <w:jc w:val="center"/>
            </w:pPr>
            <w:r>
              <w:t>FUN</w:t>
            </w:r>
          </w:p>
        </w:tc>
        <w:tc>
          <w:tcPr>
            <w:tcW w:w="3175" w:type="dxa"/>
          </w:tcPr>
          <w:p w14:paraId="18ADB5A2" w14:textId="77777777" w:rsidR="001B65EA" w:rsidRDefault="001B65EA" w:rsidP="00956127">
            <w:pPr>
              <w:jc w:val="center"/>
            </w:pPr>
          </w:p>
        </w:tc>
      </w:tr>
      <w:tr w:rsidR="001B65EA" w14:paraId="4304C1A3" w14:textId="77777777" w:rsidTr="00F276A8">
        <w:tc>
          <w:tcPr>
            <w:tcW w:w="851" w:type="dxa"/>
          </w:tcPr>
          <w:p w14:paraId="1FAB0B8D" w14:textId="0E941F4D" w:rsidR="001B65EA" w:rsidRDefault="001B65EA" w:rsidP="001B65EA">
            <w:pPr>
              <w:jc w:val="center"/>
            </w:pPr>
            <w:r>
              <w:t>12</w:t>
            </w:r>
          </w:p>
        </w:tc>
        <w:tc>
          <w:tcPr>
            <w:tcW w:w="1219" w:type="dxa"/>
          </w:tcPr>
          <w:p w14:paraId="7FE6DFFC" w14:textId="13F731F1" w:rsidR="001B65EA" w:rsidRDefault="001B65EA" w:rsidP="001B65EA">
            <w:pPr>
              <w:jc w:val="center"/>
            </w:pPr>
            <w:r>
              <w:t>FGT</w:t>
            </w:r>
          </w:p>
        </w:tc>
        <w:tc>
          <w:tcPr>
            <w:tcW w:w="3175" w:type="dxa"/>
          </w:tcPr>
          <w:p w14:paraId="572BB67D" w14:textId="77777777" w:rsidR="001B65EA" w:rsidRDefault="001B65EA" w:rsidP="001B65EA">
            <w:pPr>
              <w:jc w:val="center"/>
            </w:pPr>
          </w:p>
        </w:tc>
      </w:tr>
      <w:tr w:rsidR="001B65EA" w14:paraId="3BEAECCC" w14:textId="77777777" w:rsidTr="00F276A8">
        <w:tc>
          <w:tcPr>
            <w:tcW w:w="851" w:type="dxa"/>
          </w:tcPr>
          <w:p w14:paraId="28855718" w14:textId="78F31B6A" w:rsidR="001B65EA" w:rsidRDefault="001B65EA" w:rsidP="001B65EA">
            <w:pPr>
              <w:jc w:val="center"/>
            </w:pPr>
            <w:r>
              <w:t>13</w:t>
            </w:r>
          </w:p>
        </w:tc>
        <w:tc>
          <w:tcPr>
            <w:tcW w:w="1219" w:type="dxa"/>
          </w:tcPr>
          <w:p w14:paraId="1E6AF522" w14:textId="0D439D81" w:rsidR="001B65EA" w:rsidRDefault="001B65EA" w:rsidP="001B65EA">
            <w:pPr>
              <w:jc w:val="center"/>
            </w:pPr>
            <w:r>
              <w:t>FLE</w:t>
            </w:r>
          </w:p>
        </w:tc>
        <w:tc>
          <w:tcPr>
            <w:tcW w:w="3175" w:type="dxa"/>
          </w:tcPr>
          <w:p w14:paraId="084AE2C9" w14:textId="77777777" w:rsidR="001B65EA" w:rsidRDefault="001B65EA" w:rsidP="001B65EA">
            <w:pPr>
              <w:jc w:val="center"/>
            </w:pPr>
          </w:p>
        </w:tc>
      </w:tr>
      <w:tr w:rsidR="001B65EA" w14:paraId="6229D8DB" w14:textId="77777777" w:rsidTr="00F276A8">
        <w:tc>
          <w:tcPr>
            <w:tcW w:w="851" w:type="dxa"/>
          </w:tcPr>
          <w:p w14:paraId="3E8B154B" w14:textId="52A5C006" w:rsidR="001B65EA" w:rsidRDefault="001B65EA" w:rsidP="001B65EA">
            <w:pPr>
              <w:jc w:val="center"/>
            </w:pPr>
            <w:r>
              <w:t>14</w:t>
            </w:r>
          </w:p>
        </w:tc>
        <w:tc>
          <w:tcPr>
            <w:tcW w:w="1219" w:type="dxa"/>
          </w:tcPr>
          <w:p w14:paraId="78BCA726" w14:textId="75FE251E" w:rsidR="001B65EA" w:rsidRDefault="001B65EA" w:rsidP="001B65EA">
            <w:pPr>
              <w:jc w:val="center"/>
            </w:pPr>
            <w:r>
              <w:t>FGE</w:t>
            </w:r>
          </w:p>
        </w:tc>
        <w:tc>
          <w:tcPr>
            <w:tcW w:w="3175" w:type="dxa"/>
          </w:tcPr>
          <w:p w14:paraId="786552E3" w14:textId="77777777" w:rsidR="001B65EA" w:rsidRDefault="001B65EA" w:rsidP="001B65EA">
            <w:pPr>
              <w:jc w:val="center"/>
            </w:pPr>
          </w:p>
        </w:tc>
      </w:tr>
      <w:tr w:rsidR="001B65EA" w14:paraId="52414F6E" w14:textId="77777777" w:rsidTr="00F276A8">
        <w:tc>
          <w:tcPr>
            <w:tcW w:w="851" w:type="dxa"/>
          </w:tcPr>
          <w:p w14:paraId="7A713647" w14:textId="7AE08376" w:rsidR="001B65EA" w:rsidRDefault="001B65EA" w:rsidP="001B65EA">
            <w:pPr>
              <w:jc w:val="center"/>
            </w:pPr>
            <w:r>
              <w:t>15</w:t>
            </w:r>
          </w:p>
        </w:tc>
        <w:tc>
          <w:tcPr>
            <w:tcW w:w="1219" w:type="dxa"/>
          </w:tcPr>
          <w:p w14:paraId="643C3122" w14:textId="31E2E623" w:rsidR="001B65EA" w:rsidRDefault="001B65EA" w:rsidP="001B65EA">
            <w:pPr>
              <w:jc w:val="center"/>
            </w:pPr>
            <w:r>
              <w:t>FLT</w:t>
            </w:r>
          </w:p>
        </w:tc>
        <w:tc>
          <w:tcPr>
            <w:tcW w:w="3175" w:type="dxa"/>
          </w:tcPr>
          <w:p w14:paraId="7435E28E" w14:textId="77777777" w:rsidR="001B65EA" w:rsidRDefault="001B65EA" w:rsidP="001B65EA">
            <w:pPr>
              <w:jc w:val="center"/>
            </w:pPr>
          </w:p>
        </w:tc>
      </w:tr>
      <w:tr w:rsidR="001B65EA" w14:paraId="52F7ED9D" w14:textId="77777777" w:rsidTr="00F276A8">
        <w:tc>
          <w:tcPr>
            <w:tcW w:w="851" w:type="dxa"/>
          </w:tcPr>
          <w:p w14:paraId="2E9113E4" w14:textId="7AB717A9" w:rsidR="001B65EA" w:rsidRDefault="001B65EA" w:rsidP="001B65EA">
            <w:pPr>
              <w:jc w:val="center"/>
            </w:pPr>
            <w:r>
              <w:t>16</w:t>
            </w:r>
          </w:p>
        </w:tc>
        <w:tc>
          <w:tcPr>
            <w:tcW w:w="1219" w:type="dxa"/>
          </w:tcPr>
          <w:p w14:paraId="0EB4DF02" w14:textId="68A39877" w:rsidR="001B65EA" w:rsidRDefault="001B65EA" w:rsidP="001B65EA">
            <w:pPr>
              <w:jc w:val="center"/>
            </w:pPr>
            <w:r>
              <w:t>FNE</w:t>
            </w:r>
          </w:p>
        </w:tc>
        <w:tc>
          <w:tcPr>
            <w:tcW w:w="3175" w:type="dxa"/>
          </w:tcPr>
          <w:p w14:paraId="4BDC06A6" w14:textId="77777777" w:rsidR="001B65EA" w:rsidRDefault="001B65EA" w:rsidP="001B65EA">
            <w:pPr>
              <w:jc w:val="center"/>
            </w:pPr>
          </w:p>
        </w:tc>
      </w:tr>
      <w:tr w:rsidR="001B65EA" w14:paraId="0E1D21D8" w14:textId="77777777" w:rsidTr="00F276A8">
        <w:tc>
          <w:tcPr>
            <w:tcW w:w="851" w:type="dxa"/>
          </w:tcPr>
          <w:p w14:paraId="0C637BAD" w14:textId="55B6A592" w:rsidR="001B65EA" w:rsidRDefault="001B65EA" w:rsidP="001B65EA">
            <w:pPr>
              <w:jc w:val="center"/>
            </w:pPr>
            <w:r>
              <w:t>17</w:t>
            </w:r>
          </w:p>
        </w:tc>
        <w:tc>
          <w:tcPr>
            <w:tcW w:w="1219" w:type="dxa"/>
          </w:tcPr>
          <w:p w14:paraId="5F8C54F1" w14:textId="671CFF92" w:rsidR="001B65EA" w:rsidRDefault="001B65EA" w:rsidP="001B65EA">
            <w:pPr>
              <w:jc w:val="center"/>
            </w:pPr>
            <w:r>
              <w:t>FEQ</w:t>
            </w:r>
          </w:p>
        </w:tc>
        <w:tc>
          <w:tcPr>
            <w:tcW w:w="3175" w:type="dxa"/>
          </w:tcPr>
          <w:p w14:paraId="25A38B20" w14:textId="77777777" w:rsidR="001B65EA" w:rsidRDefault="001B65EA" w:rsidP="001B65EA">
            <w:pPr>
              <w:jc w:val="center"/>
            </w:pPr>
          </w:p>
        </w:tc>
      </w:tr>
      <w:tr w:rsidR="001B65EA" w14:paraId="6A2D82EF" w14:textId="77777777" w:rsidTr="00F276A8">
        <w:tc>
          <w:tcPr>
            <w:tcW w:w="851" w:type="dxa"/>
          </w:tcPr>
          <w:p w14:paraId="0EA81F6F" w14:textId="5C5BD706" w:rsidR="001B65EA" w:rsidRDefault="001B65EA" w:rsidP="00956127">
            <w:pPr>
              <w:jc w:val="center"/>
            </w:pPr>
            <w:r>
              <w:t>18</w:t>
            </w:r>
          </w:p>
        </w:tc>
        <w:tc>
          <w:tcPr>
            <w:tcW w:w="1219" w:type="dxa"/>
          </w:tcPr>
          <w:p w14:paraId="62CA8F22" w14:textId="7C6841EA" w:rsidR="001B65EA" w:rsidRDefault="00304668" w:rsidP="007B0ABF">
            <w:pPr>
              <w:jc w:val="center"/>
            </w:pPr>
            <w:r>
              <w:t>-</w:t>
            </w:r>
          </w:p>
        </w:tc>
        <w:tc>
          <w:tcPr>
            <w:tcW w:w="3175" w:type="dxa"/>
          </w:tcPr>
          <w:p w14:paraId="0FE1F2D5" w14:textId="77777777" w:rsidR="001B65EA" w:rsidRDefault="001B65EA" w:rsidP="00956127">
            <w:pPr>
              <w:jc w:val="center"/>
            </w:pPr>
          </w:p>
        </w:tc>
      </w:tr>
      <w:tr w:rsidR="001B65EA" w14:paraId="26D47015" w14:textId="77777777" w:rsidTr="00F276A8">
        <w:tc>
          <w:tcPr>
            <w:tcW w:w="851" w:type="dxa"/>
          </w:tcPr>
          <w:p w14:paraId="6F04F572" w14:textId="351DF815" w:rsidR="001B65EA" w:rsidRDefault="001B65EA" w:rsidP="00956127">
            <w:pPr>
              <w:jc w:val="center"/>
            </w:pPr>
            <w:r>
              <w:t>19</w:t>
            </w:r>
          </w:p>
        </w:tc>
        <w:tc>
          <w:tcPr>
            <w:tcW w:w="1219" w:type="dxa"/>
          </w:tcPr>
          <w:p w14:paraId="2C490276" w14:textId="46B59915" w:rsidR="001B65EA" w:rsidRDefault="00304668" w:rsidP="007B0ABF">
            <w:pPr>
              <w:jc w:val="center"/>
            </w:pPr>
            <w:r>
              <w:t>-</w:t>
            </w:r>
          </w:p>
        </w:tc>
        <w:tc>
          <w:tcPr>
            <w:tcW w:w="3175" w:type="dxa"/>
          </w:tcPr>
          <w:p w14:paraId="07F04003" w14:textId="77777777" w:rsidR="001B65EA" w:rsidRDefault="001B65EA" w:rsidP="00956127">
            <w:pPr>
              <w:jc w:val="center"/>
            </w:pPr>
          </w:p>
        </w:tc>
      </w:tr>
      <w:tr w:rsidR="001B65EA" w14:paraId="456B39F0" w14:textId="77777777" w:rsidTr="00F276A8">
        <w:tc>
          <w:tcPr>
            <w:tcW w:w="851" w:type="dxa"/>
          </w:tcPr>
          <w:p w14:paraId="3EDCA9EC" w14:textId="2C70C7E1" w:rsidR="001B65EA" w:rsidRDefault="001B65EA" w:rsidP="001B65EA">
            <w:pPr>
              <w:jc w:val="center"/>
            </w:pPr>
            <w:r>
              <w:t>1A</w:t>
            </w:r>
          </w:p>
        </w:tc>
        <w:tc>
          <w:tcPr>
            <w:tcW w:w="1219" w:type="dxa"/>
          </w:tcPr>
          <w:p w14:paraId="326FA9D6" w14:textId="3FBE83D6" w:rsidR="001B65EA" w:rsidRDefault="00304668" w:rsidP="001B65EA">
            <w:pPr>
              <w:jc w:val="center"/>
            </w:pPr>
            <w:r>
              <w:t>-</w:t>
            </w:r>
          </w:p>
        </w:tc>
        <w:tc>
          <w:tcPr>
            <w:tcW w:w="3175" w:type="dxa"/>
          </w:tcPr>
          <w:p w14:paraId="00D34E30" w14:textId="77777777" w:rsidR="001B65EA" w:rsidRDefault="001B65EA" w:rsidP="001B65EA">
            <w:pPr>
              <w:jc w:val="center"/>
            </w:pPr>
          </w:p>
        </w:tc>
      </w:tr>
      <w:tr w:rsidR="001B65EA" w14:paraId="45BDE736" w14:textId="77777777" w:rsidTr="00F276A8">
        <w:tc>
          <w:tcPr>
            <w:tcW w:w="851" w:type="dxa"/>
          </w:tcPr>
          <w:p w14:paraId="3D9A965D" w14:textId="031F618E" w:rsidR="001B65EA" w:rsidRDefault="001B65EA" w:rsidP="001B65EA">
            <w:pPr>
              <w:jc w:val="center"/>
            </w:pPr>
            <w:r>
              <w:t>1B</w:t>
            </w:r>
          </w:p>
        </w:tc>
        <w:tc>
          <w:tcPr>
            <w:tcW w:w="1219" w:type="dxa"/>
          </w:tcPr>
          <w:p w14:paraId="6E873B7C" w14:textId="0AD46DFB" w:rsidR="001B65EA" w:rsidRDefault="00304668" w:rsidP="001B65EA">
            <w:pPr>
              <w:jc w:val="center"/>
            </w:pPr>
            <w:r>
              <w:t>-</w:t>
            </w:r>
          </w:p>
        </w:tc>
        <w:tc>
          <w:tcPr>
            <w:tcW w:w="3175" w:type="dxa"/>
          </w:tcPr>
          <w:p w14:paraId="5501EBBF" w14:textId="77777777" w:rsidR="001B65EA" w:rsidRDefault="001B65EA" w:rsidP="001B65EA">
            <w:pPr>
              <w:jc w:val="center"/>
            </w:pPr>
          </w:p>
        </w:tc>
      </w:tr>
      <w:tr w:rsidR="001B65EA" w14:paraId="34396DD9" w14:textId="77777777" w:rsidTr="00F276A8">
        <w:tc>
          <w:tcPr>
            <w:tcW w:w="851" w:type="dxa"/>
          </w:tcPr>
          <w:p w14:paraId="215BE0E1" w14:textId="00FA77B2" w:rsidR="001B65EA" w:rsidRDefault="001B65EA" w:rsidP="001B65EA">
            <w:pPr>
              <w:jc w:val="center"/>
            </w:pPr>
            <w:r>
              <w:t>1C</w:t>
            </w:r>
          </w:p>
        </w:tc>
        <w:tc>
          <w:tcPr>
            <w:tcW w:w="1219" w:type="dxa"/>
          </w:tcPr>
          <w:p w14:paraId="5CCEDE8B" w14:textId="128BE35E" w:rsidR="001B65EA" w:rsidRDefault="00304668" w:rsidP="001B65EA">
            <w:pPr>
              <w:jc w:val="center"/>
            </w:pPr>
            <w:r>
              <w:t>-</w:t>
            </w:r>
          </w:p>
        </w:tc>
        <w:tc>
          <w:tcPr>
            <w:tcW w:w="3175" w:type="dxa"/>
          </w:tcPr>
          <w:p w14:paraId="073C6D4A" w14:textId="77777777" w:rsidR="001B65EA" w:rsidRDefault="001B65EA" w:rsidP="001B65EA">
            <w:pPr>
              <w:jc w:val="center"/>
            </w:pPr>
          </w:p>
        </w:tc>
      </w:tr>
      <w:tr w:rsidR="001B65EA" w14:paraId="339E3878" w14:textId="77777777" w:rsidTr="00F276A8">
        <w:tc>
          <w:tcPr>
            <w:tcW w:w="851" w:type="dxa"/>
          </w:tcPr>
          <w:p w14:paraId="1A37FFFE" w14:textId="471CF185" w:rsidR="001B65EA" w:rsidRDefault="001B65EA" w:rsidP="001B65EA">
            <w:pPr>
              <w:jc w:val="center"/>
            </w:pPr>
            <w:r>
              <w:t>1D</w:t>
            </w:r>
          </w:p>
        </w:tc>
        <w:tc>
          <w:tcPr>
            <w:tcW w:w="1219" w:type="dxa"/>
          </w:tcPr>
          <w:p w14:paraId="716464CC" w14:textId="1B9E54EF" w:rsidR="001B65EA" w:rsidRDefault="00304668" w:rsidP="001B65EA">
            <w:pPr>
              <w:jc w:val="center"/>
            </w:pPr>
            <w:r>
              <w:t>-</w:t>
            </w:r>
          </w:p>
        </w:tc>
        <w:tc>
          <w:tcPr>
            <w:tcW w:w="3175" w:type="dxa"/>
          </w:tcPr>
          <w:p w14:paraId="337BE8C9" w14:textId="77777777" w:rsidR="001B65EA" w:rsidRDefault="001B65EA" w:rsidP="001B65EA">
            <w:pPr>
              <w:jc w:val="center"/>
            </w:pPr>
          </w:p>
        </w:tc>
      </w:tr>
      <w:tr w:rsidR="001B65EA" w14:paraId="33C18CFB" w14:textId="77777777" w:rsidTr="00F276A8">
        <w:tc>
          <w:tcPr>
            <w:tcW w:w="851" w:type="dxa"/>
          </w:tcPr>
          <w:p w14:paraId="57E91814" w14:textId="56AF1CF6" w:rsidR="001B65EA" w:rsidRDefault="001B65EA" w:rsidP="001B65EA">
            <w:pPr>
              <w:jc w:val="center"/>
            </w:pPr>
            <w:r>
              <w:t>1E</w:t>
            </w:r>
          </w:p>
        </w:tc>
        <w:tc>
          <w:tcPr>
            <w:tcW w:w="1219" w:type="dxa"/>
          </w:tcPr>
          <w:p w14:paraId="244D91DB" w14:textId="242D08C0" w:rsidR="001B65EA" w:rsidRDefault="00304668" w:rsidP="001B65EA">
            <w:pPr>
              <w:jc w:val="center"/>
            </w:pPr>
            <w:r>
              <w:t>-</w:t>
            </w:r>
          </w:p>
        </w:tc>
        <w:tc>
          <w:tcPr>
            <w:tcW w:w="3175" w:type="dxa"/>
          </w:tcPr>
          <w:p w14:paraId="4EE14930" w14:textId="77777777" w:rsidR="001B65EA" w:rsidRDefault="001B65EA" w:rsidP="001B65EA">
            <w:pPr>
              <w:jc w:val="center"/>
            </w:pPr>
          </w:p>
        </w:tc>
      </w:tr>
      <w:tr w:rsidR="001B65EA" w14:paraId="7322A56D" w14:textId="77777777" w:rsidTr="00F276A8">
        <w:tc>
          <w:tcPr>
            <w:tcW w:w="851" w:type="dxa"/>
          </w:tcPr>
          <w:p w14:paraId="234A4B28" w14:textId="1ACD1F07" w:rsidR="001B65EA" w:rsidRDefault="001B65EA" w:rsidP="001B65EA">
            <w:pPr>
              <w:jc w:val="center"/>
            </w:pPr>
            <w:r>
              <w:t>1F</w:t>
            </w:r>
          </w:p>
        </w:tc>
        <w:tc>
          <w:tcPr>
            <w:tcW w:w="1219" w:type="dxa"/>
          </w:tcPr>
          <w:p w14:paraId="74320C6E" w14:textId="6EB582DE" w:rsidR="001B65EA" w:rsidRDefault="00304668" w:rsidP="001B65EA">
            <w:pPr>
              <w:jc w:val="center"/>
            </w:pPr>
            <w:r>
              <w:t>-</w:t>
            </w:r>
          </w:p>
        </w:tc>
        <w:tc>
          <w:tcPr>
            <w:tcW w:w="3175" w:type="dxa"/>
          </w:tcPr>
          <w:p w14:paraId="3F13BC11" w14:textId="77777777" w:rsidR="001B65EA" w:rsidRDefault="001B65EA" w:rsidP="001B65EA">
            <w:pPr>
              <w:jc w:val="center"/>
            </w:pPr>
          </w:p>
        </w:tc>
      </w:tr>
    </w:tbl>
    <w:p w14:paraId="37971A63" w14:textId="59F6F412" w:rsidR="00A37F0C" w:rsidRDefault="00A37F0C" w:rsidP="00A37F0C">
      <w:pPr>
        <w:rPr>
          <w:b/>
          <w:bCs/>
        </w:rPr>
      </w:pPr>
      <w:r>
        <w:rPr>
          <w:b/>
          <w:bCs/>
        </w:rPr>
        <w:t xml:space="preserve">Clock Cycles: </w:t>
      </w:r>
      <w:r w:rsidR="00723111">
        <w:rPr>
          <w:b/>
          <w:bCs/>
        </w:rPr>
        <w:t>4</w:t>
      </w:r>
    </w:p>
    <w:p w14:paraId="7A59B1A4" w14:textId="6B03DCD1" w:rsidR="00CE02A8" w:rsidRDefault="00CE02A8" w:rsidP="00CE02A8">
      <w:pPr>
        <w:pStyle w:val="Heading3"/>
      </w:pPr>
      <w:r>
        <w:lastRenderedPageBreak/>
        <w:t>BRA – Unconditional Branch</w:t>
      </w:r>
    </w:p>
    <w:p w14:paraId="5E00D22B" w14:textId="77777777" w:rsidR="00CE02A8" w:rsidRPr="006F7748" w:rsidRDefault="00CE02A8" w:rsidP="00CE02A8">
      <w:pPr>
        <w:rPr>
          <w:b/>
          <w:bCs/>
        </w:rPr>
      </w:pPr>
      <w:r w:rsidRPr="006F7748">
        <w:rPr>
          <w:b/>
          <w:bCs/>
        </w:rPr>
        <w:t>Description:</w:t>
      </w:r>
    </w:p>
    <w:p w14:paraId="608BA38C" w14:textId="44F12C10" w:rsidR="00CE02A8" w:rsidRPr="0011133E" w:rsidRDefault="00CE02A8" w:rsidP="00CE02A8">
      <w:pPr>
        <w:ind w:left="720"/>
      </w:pPr>
      <w:r>
        <w:t>Unconditionally branch to a new program address. The displacement is relative to the address of the branch instruction. The branch range is +/- 8MB.</w:t>
      </w:r>
    </w:p>
    <w:p w14:paraId="680E0939" w14:textId="77777777" w:rsidR="00CE02A8" w:rsidRDefault="00CE02A8" w:rsidP="00CE02A8">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725"/>
        <w:gridCol w:w="931"/>
        <w:gridCol w:w="766"/>
      </w:tblGrid>
      <w:tr w:rsidR="00CE02A8" w14:paraId="146F9DF6" w14:textId="77777777" w:rsidTr="00F65A50">
        <w:tc>
          <w:tcPr>
            <w:tcW w:w="0" w:type="auto"/>
            <w:tcBorders>
              <w:top w:val="nil"/>
              <w:left w:val="nil"/>
              <w:bottom w:val="single" w:sz="4" w:space="0" w:color="auto"/>
              <w:right w:val="nil"/>
            </w:tcBorders>
          </w:tcPr>
          <w:p w14:paraId="7D84C7F7" w14:textId="77777777" w:rsidR="00CE02A8" w:rsidRDefault="00CE02A8" w:rsidP="00F65A50">
            <w:pPr>
              <w:jc w:val="center"/>
            </w:pPr>
            <w:r>
              <w:t>31                                            13</w:t>
            </w:r>
          </w:p>
        </w:tc>
        <w:tc>
          <w:tcPr>
            <w:tcW w:w="0" w:type="auto"/>
            <w:tcBorders>
              <w:top w:val="nil"/>
              <w:left w:val="nil"/>
              <w:bottom w:val="single" w:sz="4" w:space="0" w:color="auto"/>
              <w:right w:val="nil"/>
            </w:tcBorders>
          </w:tcPr>
          <w:p w14:paraId="69F83D06" w14:textId="77777777" w:rsidR="00CE02A8" w:rsidRDefault="00CE02A8" w:rsidP="00F65A50">
            <w:pPr>
              <w:jc w:val="center"/>
            </w:pPr>
            <w:r>
              <w:t>12 10</w:t>
            </w:r>
          </w:p>
        </w:tc>
        <w:tc>
          <w:tcPr>
            <w:tcW w:w="0" w:type="auto"/>
            <w:tcBorders>
              <w:top w:val="nil"/>
              <w:left w:val="nil"/>
              <w:bottom w:val="single" w:sz="4" w:space="0" w:color="auto"/>
              <w:right w:val="nil"/>
            </w:tcBorders>
          </w:tcPr>
          <w:p w14:paraId="7349F767" w14:textId="77777777" w:rsidR="00CE02A8" w:rsidRDefault="00CE02A8" w:rsidP="00F65A50">
            <w:pPr>
              <w:jc w:val="center"/>
            </w:pPr>
            <w:r>
              <w:t>9         5</w:t>
            </w:r>
          </w:p>
        </w:tc>
        <w:tc>
          <w:tcPr>
            <w:tcW w:w="0" w:type="auto"/>
            <w:tcBorders>
              <w:top w:val="nil"/>
              <w:left w:val="nil"/>
              <w:bottom w:val="single" w:sz="4" w:space="0" w:color="auto"/>
              <w:right w:val="nil"/>
            </w:tcBorders>
          </w:tcPr>
          <w:p w14:paraId="77A51DA8" w14:textId="77777777" w:rsidR="00CE02A8" w:rsidRDefault="00CE02A8" w:rsidP="00F65A50">
            <w:pPr>
              <w:jc w:val="center"/>
            </w:pPr>
            <w:r>
              <w:t>4      0</w:t>
            </w:r>
          </w:p>
        </w:tc>
      </w:tr>
      <w:tr w:rsidR="00CE02A8" w14:paraId="509AC41B" w14:textId="77777777" w:rsidTr="00F65A50">
        <w:tc>
          <w:tcPr>
            <w:tcW w:w="0" w:type="auto"/>
            <w:shd w:val="clear" w:color="auto" w:fill="C5E0B3" w:themeFill="accent6" w:themeFillTint="66"/>
          </w:tcPr>
          <w:p w14:paraId="190B9773" w14:textId="77777777" w:rsidR="00CE02A8" w:rsidRDefault="00CE02A8" w:rsidP="00F65A50">
            <w:pPr>
              <w:jc w:val="center"/>
            </w:pPr>
            <w:r>
              <w:t>Disp</w:t>
            </w:r>
            <w:r>
              <w:rPr>
                <w:vertAlign w:val="subscript"/>
              </w:rPr>
              <w:t>20</w:t>
            </w:r>
            <w:r w:rsidRPr="00F6651F">
              <w:rPr>
                <w:vertAlign w:val="subscript"/>
              </w:rPr>
              <w:t>..</w:t>
            </w:r>
            <w:r>
              <w:rPr>
                <w:vertAlign w:val="subscript"/>
              </w:rPr>
              <w:t>2</w:t>
            </w:r>
          </w:p>
        </w:tc>
        <w:tc>
          <w:tcPr>
            <w:tcW w:w="0" w:type="auto"/>
            <w:shd w:val="clear" w:color="auto" w:fill="C5E0B3" w:themeFill="accent6" w:themeFillTint="66"/>
          </w:tcPr>
          <w:p w14:paraId="6CBDC947" w14:textId="77777777" w:rsidR="00CE02A8" w:rsidRDefault="00CE02A8" w:rsidP="00F65A50">
            <w:pPr>
              <w:jc w:val="center"/>
            </w:pPr>
            <w:r>
              <w:t>D</w:t>
            </w:r>
            <w:r>
              <w:rPr>
                <w:vertAlign w:val="subscript"/>
              </w:rPr>
              <w:t>23..21</w:t>
            </w:r>
          </w:p>
        </w:tc>
        <w:tc>
          <w:tcPr>
            <w:tcW w:w="0" w:type="auto"/>
            <w:shd w:val="clear" w:color="auto" w:fill="FFD966" w:themeFill="accent4" w:themeFillTint="99"/>
          </w:tcPr>
          <w:p w14:paraId="47DF92F7" w14:textId="337D02E3" w:rsidR="00CE02A8" w:rsidRDefault="00CE02A8" w:rsidP="00F65A50">
            <w:pPr>
              <w:jc w:val="center"/>
            </w:pPr>
            <w:r>
              <w:t>0</w:t>
            </w:r>
            <w:r>
              <w:rPr>
                <w:vertAlign w:val="subscript"/>
              </w:rPr>
              <w:t>5</w:t>
            </w:r>
          </w:p>
        </w:tc>
        <w:tc>
          <w:tcPr>
            <w:tcW w:w="0" w:type="auto"/>
            <w:shd w:val="clear" w:color="auto" w:fill="9CC2E5" w:themeFill="accent5" w:themeFillTint="99"/>
          </w:tcPr>
          <w:p w14:paraId="6715F667" w14:textId="77777777" w:rsidR="00CE02A8" w:rsidRDefault="00CE02A8"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r>
        <w:t>BRK – Breakpoint</w:t>
      </w:r>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2911"/>
        <w:gridCol w:w="766"/>
      </w:tblGrid>
      <w:tr w:rsidR="00E7451B" w14:paraId="432E4904" w14:textId="77777777" w:rsidTr="00E7451B">
        <w:tc>
          <w:tcPr>
            <w:tcW w:w="0" w:type="auto"/>
            <w:tcBorders>
              <w:top w:val="nil"/>
              <w:left w:val="nil"/>
              <w:bottom w:val="single" w:sz="4" w:space="0" w:color="auto"/>
              <w:right w:val="nil"/>
            </w:tcBorders>
          </w:tcPr>
          <w:p w14:paraId="17750972" w14:textId="2307376D" w:rsidR="00E7451B" w:rsidRDefault="00E7451B" w:rsidP="00F65A50">
            <w:pPr>
              <w:jc w:val="center"/>
            </w:pPr>
            <w:r>
              <w:t>31                                           5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r>
        <w:t>BSR – Branch to Subroutine</w:t>
      </w:r>
    </w:p>
    <w:p w14:paraId="34015134" w14:textId="0A2843FB" w:rsidR="0011133E" w:rsidRPr="006F7748" w:rsidRDefault="0011133E" w:rsidP="0011133E">
      <w:pPr>
        <w:rPr>
          <w:b/>
          <w:bCs/>
        </w:rPr>
      </w:pPr>
      <w:r w:rsidRPr="006F7748">
        <w:rPr>
          <w:b/>
          <w:bCs/>
        </w:rPr>
        <w:t>Description:</w:t>
      </w:r>
    </w:p>
    <w:p w14:paraId="45C4AAE2" w14:textId="1A882973" w:rsidR="0011133E" w:rsidRPr="0011133E" w:rsidRDefault="0011133E" w:rsidP="0011133E">
      <w:pPr>
        <w:ind w:left="720"/>
      </w:pPr>
      <w:r>
        <w:t xml:space="preserve">Branch to a subroutine placing the address of the next instruction on the stack. </w:t>
      </w:r>
      <w:r w:rsidR="006F7748">
        <w:t>The displacement is relative to the address of the branch instruction. The branch range is +/- 8MB.</w:t>
      </w:r>
    </w:p>
    <w:p w14:paraId="6B3B6F0B" w14:textId="77777777" w:rsidR="00467147" w:rsidRDefault="00467147" w:rsidP="00467147">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725"/>
        <w:gridCol w:w="931"/>
        <w:gridCol w:w="766"/>
      </w:tblGrid>
      <w:tr w:rsidR="00467147" w14:paraId="1C2DBB2F" w14:textId="77777777" w:rsidTr="006F7748">
        <w:tc>
          <w:tcPr>
            <w:tcW w:w="0" w:type="auto"/>
            <w:tcBorders>
              <w:top w:val="nil"/>
              <w:left w:val="nil"/>
              <w:bottom w:val="single" w:sz="4" w:space="0" w:color="auto"/>
              <w:right w:val="nil"/>
            </w:tcBorders>
          </w:tcPr>
          <w:p w14:paraId="621FFA8C" w14:textId="77777777" w:rsidR="00467147" w:rsidRDefault="00467147" w:rsidP="00F65A50">
            <w:pPr>
              <w:jc w:val="center"/>
            </w:pPr>
            <w:r>
              <w:t>31                                            13</w:t>
            </w:r>
          </w:p>
        </w:tc>
        <w:tc>
          <w:tcPr>
            <w:tcW w:w="0" w:type="auto"/>
            <w:tcBorders>
              <w:top w:val="nil"/>
              <w:left w:val="nil"/>
              <w:bottom w:val="single" w:sz="4" w:space="0" w:color="auto"/>
              <w:right w:val="nil"/>
            </w:tcBorders>
          </w:tcPr>
          <w:p w14:paraId="7FDBA8F1" w14:textId="77777777" w:rsidR="00467147" w:rsidRDefault="00467147" w:rsidP="00F65A50">
            <w:pPr>
              <w:jc w:val="center"/>
            </w:pPr>
            <w:r>
              <w:t>12 10</w:t>
            </w:r>
          </w:p>
        </w:tc>
        <w:tc>
          <w:tcPr>
            <w:tcW w:w="0" w:type="auto"/>
            <w:tcBorders>
              <w:top w:val="nil"/>
              <w:left w:val="nil"/>
              <w:bottom w:val="single" w:sz="4" w:space="0" w:color="auto"/>
              <w:right w:val="nil"/>
            </w:tcBorders>
          </w:tcPr>
          <w:p w14:paraId="28ED2ED2" w14:textId="77777777" w:rsidR="00467147" w:rsidRDefault="00467147" w:rsidP="00F65A50">
            <w:pPr>
              <w:jc w:val="center"/>
            </w:pPr>
            <w:r>
              <w:t>9         5</w:t>
            </w:r>
          </w:p>
        </w:tc>
        <w:tc>
          <w:tcPr>
            <w:tcW w:w="0" w:type="auto"/>
            <w:tcBorders>
              <w:top w:val="nil"/>
              <w:left w:val="nil"/>
              <w:bottom w:val="single" w:sz="4" w:space="0" w:color="auto"/>
              <w:right w:val="nil"/>
            </w:tcBorders>
          </w:tcPr>
          <w:p w14:paraId="2E29FF23" w14:textId="77777777" w:rsidR="00467147" w:rsidRDefault="00467147" w:rsidP="00F65A50">
            <w:pPr>
              <w:jc w:val="center"/>
            </w:pPr>
            <w:r>
              <w:t>4      0</w:t>
            </w:r>
          </w:p>
        </w:tc>
      </w:tr>
      <w:tr w:rsidR="00467147" w14:paraId="27F390EF" w14:textId="77777777" w:rsidTr="006F7748">
        <w:tc>
          <w:tcPr>
            <w:tcW w:w="0" w:type="auto"/>
            <w:shd w:val="clear" w:color="auto" w:fill="C5E0B3" w:themeFill="accent6" w:themeFillTint="66"/>
          </w:tcPr>
          <w:p w14:paraId="2172A8E8" w14:textId="77777777" w:rsidR="00467147" w:rsidRDefault="00467147" w:rsidP="00F65A50">
            <w:pPr>
              <w:jc w:val="center"/>
            </w:pPr>
            <w:r>
              <w:t>Disp</w:t>
            </w:r>
            <w:r>
              <w:rPr>
                <w:vertAlign w:val="subscript"/>
              </w:rPr>
              <w:t>20</w:t>
            </w:r>
            <w:r w:rsidRPr="00F6651F">
              <w:rPr>
                <w:vertAlign w:val="subscript"/>
              </w:rPr>
              <w:t>..</w:t>
            </w:r>
            <w:r>
              <w:rPr>
                <w:vertAlign w:val="subscript"/>
              </w:rPr>
              <w:t>2</w:t>
            </w:r>
          </w:p>
        </w:tc>
        <w:tc>
          <w:tcPr>
            <w:tcW w:w="0" w:type="auto"/>
            <w:shd w:val="clear" w:color="auto" w:fill="C5E0B3" w:themeFill="accent6" w:themeFillTint="66"/>
          </w:tcPr>
          <w:p w14:paraId="46C693EA" w14:textId="5AEA9931" w:rsidR="00467147" w:rsidRDefault="006F7748" w:rsidP="00F65A50">
            <w:pPr>
              <w:jc w:val="center"/>
            </w:pPr>
            <w:r>
              <w:t>D</w:t>
            </w:r>
            <w:r>
              <w:rPr>
                <w:vertAlign w:val="subscript"/>
              </w:rPr>
              <w:t>23..21</w:t>
            </w:r>
          </w:p>
        </w:tc>
        <w:tc>
          <w:tcPr>
            <w:tcW w:w="0" w:type="auto"/>
            <w:shd w:val="clear" w:color="auto" w:fill="FFD966" w:themeFill="accent4" w:themeFillTint="99"/>
          </w:tcPr>
          <w:p w14:paraId="4B25445C" w14:textId="17E175A2" w:rsidR="00467147" w:rsidRDefault="00467147" w:rsidP="00F65A50">
            <w:pPr>
              <w:jc w:val="center"/>
            </w:pPr>
            <w:r>
              <w:t>1</w:t>
            </w:r>
            <w:r>
              <w:rPr>
                <w:vertAlign w:val="subscript"/>
              </w:rPr>
              <w:t>5</w:t>
            </w:r>
          </w:p>
        </w:tc>
        <w:tc>
          <w:tcPr>
            <w:tcW w:w="0" w:type="auto"/>
            <w:shd w:val="clear" w:color="auto" w:fill="9CC2E5" w:themeFill="accent5" w:themeFillTint="99"/>
          </w:tcPr>
          <w:p w14:paraId="6FBC5AC8" w14:textId="77777777" w:rsidR="00467147" w:rsidRDefault="00467147" w:rsidP="00F65A50">
            <w:pPr>
              <w:jc w:val="center"/>
            </w:pPr>
            <w:r>
              <w:t>28</w:t>
            </w:r>
            <w:r>
              <w:rPr>
                <w:vertAlign w:val="subscript"/>
              </w:rPr>
              <w:t>5</w:t>
            </w:r>
          </w:p>
        </w:tc>
      </w:tr>
    </w:tbl>
    <w:p w14:paraId="0E0C00E8" w14:textId="77777777" w:rsidR="00D5428D" w:rsidRDefault="00D5428D" w:rsidP="00D5428D">
      <w:pPr>
        <w:rPr>
          <w:b/>
          <w:bCs/>
        </w:rPr>
      </w:pPr>
    </w:p>
    <w:p w14:paraId="68282499" w14:textId="6D863C3A" w:rsidR="00D5428D" w:rsidRDefault="00D5428D" w:rsidP="00D5428D">
      <w:pPr>
        <w:rPr>
          <w:b/>
          <w:bCs/>
        </w:rPr>
      </w:pPr>
      <w:r>
        <w:rPr>
          <w:b/>
          <w:bCs/>
        </w:rPr>
        <w:t>Clock Cycles: 8</w:t>
      </w:r>
    </w:p>
    <w:p w14:paraId="460BF86A" w14:textId="77777777" w:rsidR="00467147" w:rsidRDefault="00467147" w:rsidP="00467147">
      <w:pPr>
        <w:rPr>
          <w:b/>
          <w:bCs/>
        </w:rPr>
      </w:pPr>
    </w:p>
    <w:p w14:paraId="39DA5B51" w14:textId="77777777" w:rsidR="0011133E" w:rsidRDefault="0011133E">
      <w:pPr>
        <w:rPr>
          <w:rFonts w:eastAsiaTheme="majorEastAsia" w:cstheme="majorBidi"/>
          <w:b/>
          <w:bCs/>
          <w:sz w:val="40"/>
        </w:rPr>
      </w:pPr>
      <w:r>
        <w:br w:type="page"/>
      </w:r>
    </w:p>
    <w:p w14:paraId="1739737C" w14:textId="13478588" w:rsidR="003964EA" w:rsidRDefault="003964EA" w:rsidP="003964EA">
      <w:pPr>
        <w:pStyle w:val="Heading3"/>
      </w:pPr>
      <w:r>
        <w:lastRenderedPageBreak/>
        <w:t>DBcc – Decrement and Branch</w:t>
      </w:r>
    </w:p>
    <w:p w14:paraId="0EAEA828" w14:textId="3F2DB415" w:rsidR="003964EA" w:rsidRPr="00035533" w:rsidRDefault="003964EA" w:rsidP="003964EA">
      <w:r w:rsidRPr="00035533">
        <w:t xml:space="preserve">DBcc </w:t>
      </w:r>
      <w:r w:rsidR="008121B1">
        <w:t>Cn,</w:t>
      </w:r>
      <w:r w:rsidRPr="00035533">
        <w:t>label</w:t>
      </w:r>
    </w:p>
    <w:p w14:paraId="5D75AE8B" w14:textId="77777777" w:rsidR="003964EA" w:rsidRDefault="003964EA" w:rsidP="003964EA">
      <w:pPr>
        <w:rPr>
          <w:b/>
          <w:bCs/>
        </w:rPr>
      </w:pPr>
      <w:r w:rsidRPr="002206E7">
        <w:rPr>
          <w:b/>
          <w:bCs/>
        </w:rPr>
        <w:t>Description:</w:t>
      </w:r>
    </w:p>
    <w:p w14:paraId="7423708A" w14:textId="5F6D9DD5"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The branch range is +/- 1MB.</w:t>
      </w:r>
    </w:p>
    <w:p w14:paraId="4AC74485" w14:textId="599C706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711"/>
        <w:gridCol w:w="763"/>
        <w:gridCol w:w="766"/>
      </w:tblGrid>
      <w:tr w:rsidR="008121B1" w14:paraId="0230A42D" w14:textId="77777777" w:rsidTr="0029764A">
        <w:tc>
          <w:tcPr>
            <w:tcW w:w="0" w:type="auto"/>
            <w:tcBorders>
              <w:top w:val="nil"/>
              <w:left w:val="nil"/>
              <w:bottom w:val="single" w:sz="4" w:space="0" w:color="auto"/>
              <w:right w:val="nil"/>
            </w:tcBorders>
          </w:tcPr>
          <w:p w14:paraId="2342590D" w14:textId="12CBFE7A" w:rsidR="008121B1" w:rsidRDefault="008121B1" w:rsidP="003964EA">
            <w:pPr>
              <w:jc w:val="center"/>
            </w:pPr>
            <w:r>
              <w:t>31                                           1</w:t>
            </w:r>
            <w:r w:rsidR="00AA4F67">
              <w:t>3</w:t>
            </w:r>
          </w:p>
        </w:tc>
        <w:tc>
          <w:tcPr>
            <w:tcW w:w="0" w:type="auto"/>
            <w:tcBorders>
              <w:top w:val="nil"/>
              <w:left w:val="nil"/>
              <w:bottom w:val="single" w:sz="4" w:space="0" w:color="auto"/>
              <w:right w:val="nil"/>
            </w:tcBorders>
          </w:tcPr>
          <w:p w14:paraId="5CB1FBB7" w14:textId="371AAD62" w:rsidR="008121B1" w:rsidRDefault="008121B1" w:rsidP="00F65A50">
            <w:pPr>
              <w:jc w:val="center"/>
            </w:pPr>
            <w:r>
              <w:t>1</w:t>
            </w:r>
            <w:r w:rsidR="00AA4F67">
              <w:t>2</w:t>
            </w:r>
            <w:r>
              <w:t xml:space="preserve"> 1</w:t>
            </w:r>
            <w:r w:rsidR="00AA4F67">
              <w:t>0</w:t>
            </w:r>
          </w:p>
        </w:tc>
        <w:tc>
          <w:tcPr>
            <w:tcW w:w="0" w:type="auto"/>
            <w:tcBorders>
              <w:top w:val="nil"/>
              <w:left w:val="nil"/>
              <w:bottom w:val="single" w:sz="4" w:space="0" w:color="auto"/>
              <w:right w:val="nil"/>
            </w:tcBorders>
          </w:tcPr>
          <w:p w14:paraId="11D57E9E" w14:textId="409B4791" w:rsidR="008121B1" w:rsidRDefault="00AA4F67" w:rsidP="00F65A50">
            <w:pPr>
              <w:jc w:val="center"/>
            </w:pPr>
            <w:r>
              <w:t>9</w:t>
            </w:r>
            <w:r w:rsidR="008121B1">
              <w:t xml:space="preserve">    </w:t>
            </w:r>
            <w:r>
              <w:t>5</w:t>
            </w:r>
          </w:p>
        </w:tc>
        <w:tc>
          <w:tcPr>
            <w:tcW w:w="0" w:type="auto"/>
            <w:tcBorders>
              <w:top w:val="nil"/>
              <w:left w:val="nil"/>
              <w:bottom w:val="single" w:sz="4" w:space="0" w:color="auto"/>
              <w:right w:val="nil"/>
            </w:tcBorders>
          </w:tcPr>
          <w:p w14:paraId="466740E0" w14:textId="2CC13DA4" w:rsidR="008121B1" w:rsidRDefault="00AA4F67" w:rsidP="00F65A50">
            <w:pPr>
              <w:jc w:val="center"/>
            </w:pPr>
            <w:r>
              <w:t>4</w:t>
            </w:r>
            <w:r w:rsidR="008121B1">
              <w:t xml:space="preserve">      0</w:t>
            </w:r>
          </w:p>
        </w:tc>
      </w:tr>
      <w:tr w:rsidR="008121B1" w14:paraId="3DB69B36" w14:textId="77777777" w:rsidTr="00782FF2">
        <w:tc>
          <w:tcPr>
            <w:tcW w:w="0" w:type="auto"/>
            <w:shd w:val="clear" w:color="auto" w:fill="C5E0B3" w:themeFill="accent6" w:themeFillTint="66"/>
          </w:tcPr>
          <w:p w14:paraId="2DF18409" w14:textId="4541BE40" w:rsidR="008121B1" w:rsidRDefault="008121B1" w:rsidP="00F65A50">
            <w:pPr>
              <w:jc w:val="center"/>
            </w:pPr>
            <w:r>
              <w:t>Disp</w:t>
            </w:r>
            <w:r w:rsidR="00AA4F67">
              <w:rPr>
                <w:vertAlign w:val="subscript"/>
              </w:rPr>
              <w:t>20</w:t>
            </w:r>
            <w:r w:rsidRPr="00F6651F">
              <w:rPr>
                <w:vertAlign w:val="subscript"/>
              </w:rPr>
              <w:t>..</w:t>
            </w:r>
            <w:r>
              <w:rPr>
                <w:vertAlign w:val="subscript"/>
              </w:rPr>
              <w:t>2</w:t>
            </w:r>
          </w:p>
        </w:tc>
        <w:tc>
          <w:tcPr>
            <w:tcW w:w="0" w:type="auto"/>
            <w:shd w:val="clear" w:color="auto" w:fill="FFD966" w:themeFill="accent4" w:themeFillTint="99"/>
          </w:tcPr>
          <w:p w14:paraId="6B056497" w14:textId="75924BB4" w:rsidR="008121B1" w:rsidRDefault="008121B1" w:rsidP="00F65A50">
            <w:pPr>
              <w:jc w:val="center"/>
            </w:pPr>
            <w:r>
              <w:t>C</w:t>
            </w:r>
            <w:r w:rsidR="00AA4F67">
              <w:t>r</w:t>
            </w:r>
            <w:r w:rsidRPr="008121B1">
              <w:rPr>
                <w:vertAlign w:val="subscript"/>
              </w:rPr>
              <w:t>3</w:t>
            </w:r>
          </w:p>
        </w:tc>
        <w:tc>
          <w:tcPr>
            <w:tcW w:w="0" w:type="auto"/>
            <w:shd w:val="clear" w:color="auto" w:fill="FFD966" w:themeFill="accent4" w:themeFillTint="99"/>
          </w:tcPr>
          <w:p w14:paraId="4FA0B456" w14:textId="6E321FF7" w:rsidR="008121B1" w:rsidRDefault="008121B1" w:rsidP="00F65A50">
            <w:pPr>
              <w:jc w:val="center"/>
            </w:pPr>
            <w:r>
              <w:t>Cond</w:t>
            </w:r>
            <w:r>
              <w:rPr>
                <w:vertAlign w:val="subscript"/>
              </w:rPr>
              <w:t>5</w:t>
            </w:r>
          </w:p>
        </w:tc>
        <w:tc>
          <w:tcPr>
            <w:tcW w:w="0" w:type="auto"/>
            <w:shd w:val="clear" w:color="auto" w:fill="9CC2E5" w:themeFill="accent5" w:themeFillTint="99"/>
          </w:tcPr>
          <w:p w14:paraId="63332F9E" w14:textId="54E7CC96" w:rsidR="008121B1" w:rsidRDefault="008121B1" w:rsidP="00F65A50">
            <w:pPr>
              <w:jc w:val="center"/>
            </w:pPr>
            <w:r>
              <w:t>28</w:t>
            </w:r>
            <w:r w:rsidR="00AA4F67">
              <w:rPr>
                <w:vertAlign w:val="subscript"/>
              </w:rPr>
              <w:t>5</w:t>
            </w:r>
          </w:p>
        </w:tc>
      </w:tr>
    </w:tbl>
    <w:p w14:paraId="216D4627" w14:textId="0E897C63" w:rsidR="003964EA" w:rsidRDefault="003964EA" w:rsidP="003964EA">
      <w:pPr>
        <w:rPr>
          <w:b/>
          <w:bCs/>
        </w:rPr>
      </w:pPr>
    </w:p>
    <w:p w14:paraId="5494D87D" w14:textId="77777777" w:rsidR="001D6379" w:rsidRDefault="001D6379">
      <w:pPr>
        <w:rPr>
          <w:rFonts w:eastAsiaTheme="majorEastAsia" w:cstheme="majorBidi"/>
          <w:b/>
          <w:bCs/>
          <w:sz w:val="40"/>
        </w:rPr>
      </w:pPr>
      <w:r>
        <w:br w:type="page"/>
      </w:r>
    </w:p>
    <w:p w14:paraId="00F92955" w14:textId="0137ED8A" w:rsidR="001D6379" w:rsidRDefault="001D6379" w:rsidP="001D6379">
      <w:pPr>
        <w:pStyle w:val="Heading3"/>
      </w:pPr>
      <w:r>
        <w:lastRenderedPageBreak/>
        <w:t>J</w:t>
      </w:r>
      <w:r>
        <w:t>MP</w:t>
      </w:r>
      <w:r>
        <w:t xml:space="preserve"> – Jump to </w:t>
      </w:r>
      <w:r>
        <w:t>Address</w:t>
      </w:r>
    </w:p>
    <w:p w14:paraId="71B344A5" w14:textId="77777777" w:rsidR="001D6379" w:rsidRPr="002766C5" w:rsidRDefault="001D6379" w:rsidP="001D6379">
      <w:pPr>
        <w:rPr>
          <w:b/>
          <w:bCs/>
        </w:rPr>
      </w:pPr>
      <w:r w:rsidRPr="002766C5">
        <w:rPr>
          <w:b/>
          <w:bCs/>
        </w:rPr>
        <w:t>Description:</w:t>
      </w:r>
    </w:p>
    <w:p w14:paraId="055D5293" w14:textId="7BFFAAAE" w:rsidR="001D6379" w:rsidRDefault="001D6379" w:rsidP="001D6379">
      <w:pPr>
        <w:ind w:left="720"/>
      </w:pPr>
      <w:r>
        <w:t>Compute the effective address and jump to it</w:t>
      </w:r>
      <w:r>
        <w:t>.</w:t>
      </w:r>
    </w:p>
    <w:p w14:paraId="68358E51" w14:textId="77777777" w:rsidR="001D6379" w:rsidRDefault="001D6379" w:rsidP="001D6379">
      <w:pPr>
        <w:rPr>
          <w:b/>
          <w:bCs/>
        </w:rPr>
      </w:pPr>
      <w:r>
        <w:rPr>
          <w:b/>
          <w:bCs/>
        </w:rPr>
        <w:t>Flag Updates:</w:t>
      </w:r>
    </w:p>
    <w:p w14:paraId="69A1AD1D" w14:textId="77777777" w:rsidR="001D6379" w:rsidRPr="00B4397E" w:rsidRDefault="001D6379" w:rsidP="001D6379">
      <w:pPr>
        <w:spacing w:after="0"/>
        <w:ind w:left="720"/>
      </w:pPr>
      <w:r>
        <w:t>None.</w:t>
      </w:r>
    </w:p>
    <w:p w14:paraId="7A7B1CC1" w14:textId="77777777" w:rsidR="001D6379" w:rsidRPr="002766C5" w:rsidRDefault="001D6379" w:rsidP="001D6379">
      <w:pPr>
        <w:rPr>
          <w:b/>
          <w:bCs/>
        </w:rPr>
      </w:pPr>
      <w:r w:rsidRPr="002766C5">
        <w:rPr>
          <w:b/>
          <w:bCs/>
        </w:rPr>
        <w:t>Operation:</w:t>
      </w:r>
    </w:p>
    <w:p w14:paraId="600B158B" w14:textId="77777777" w:rsidR="001D6379" w:rsidRDefault="001D6379" w:rsidP="001D6379">
      <w:pPr>
        <w:ind w:left="720"/>
      </w:pPr>
      <w:r>
        <w:t>PC = Ra + Rb or PC = Ra + Imm</w:t>
      </w:r>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1C6C4D6F" w14:textId="3A7BFEA2" w:rsidR="00B813F9" w:rsidRDefault="00B813F9" w:rsidP="00B813F9">
      <w:pPr>
        <w:rPr>
          <w:b/>
          <w:bCs/>
        </w:rPr>
      </w:pPr>
      <w:r>
        <w:rPr>
          <w:b/>
          <w:bCs/>
        </w:rPr>
        <w:t>J</w:t>
      </w:r>
      <w:r>
        <w:rPr>
          <w:b/>
          <w:bCs/>
        </w:rPr>
        <w:t>MP</w:t>
      </w:r>
      <w:r>
        <w:rPr>
          <w:b/>
          <w:bCs/>
        </w:rPr>
        <w:t xml:space="preserve"> (Ra, Rb) – Register direct</w:t>
      </w:r>
    </w:p>
    <w:tbl>
      <w:tblPr>
        <w:tblStyle w:val="TableGrid"/>
        <w:tblW w:w="0" w:type="auto"/>
        <w:tblInd w:w="612" w:type="dxa"/>
        <w:tblLook w:val="04A0" w:firstRow="1" w:lastRow="0" w:firstColumn="1" w:lastColumn="0" w:noHBand="0" w:noVBand="1"/>
      </w:tblPr>
      <w:tblGrid>
        <w:gridCol w:w="436"/>
        <w:gridCol w:w="436"/>
        <w:gridCol w:w="436"/>
        <w:gridCol w:w="931"/>
        <w:gridCol w:w="436"/>
        <w:gridCol w:w="986"/>
        <w:gridCol w:w="436"/>
        <w:gridCol w:w="1041"/>
        <w:gridCol w:w="1041"/>
        <w:gridCol w:w="506"/>
        <w:gridCol w:w="766"/>
      </w:tblGrid>
      <w:tr w:rsidR="00B813F9" w14:paraId="1A97A31D" w14:textId="77777777" w:rsidTr="00A602B6">
        <w:tc>
          <w:tcPr>
            <w:tcW w:w="0" w:type="auto"/>
            <w:tcBorders>
              <w:top w:val="nil"/>
              <w:left w:val="nil"/>
              <w:bottom w:val="single" w:sz="4" w:space="0" w:color="auto"/>
              <w:right w:val="nil"/>
            </w:tcBorders>
          </w:tcPr>
          <w:p w14:paraId="01E3662F" w14:textId="77777777" w:rsidR="00B813F9" w:rsidRDefault="00B813F9" w:rsidP="00A602B6">
            <w:pPr>
              <w:jc w:val="center"/>
            </w:pPr>
            <w:r>
              <w:t>31</w:t>
            </w:r>
          </w:p>
        </w:tc>
        <w:tc>
          <w:tcPr>
            <w:tcW w:w="0" w:type="auto"/>
            <w:tcBorders>
              <w:top w:val="nil"/>
              <w:left w:val="nil"/>
              <w:bottom w:val="single" w:sz="4" w:space="0" w:color="auto"/>
              <w:right w:val="nil"/>
            </w:tcBorders>
          </w:tcPr>
          <w:p w14:paraId="0BD3B7CC" w14:textId="77777777" w:rsidR="00B813F9" w:rsidRDefault="00B813F9" w:rsidP="00A602B6">
            <w:pPr>
              <w:jc w:val="center"/>
            </w:pPr>
            <w:r>
              <w:t>30</w:t>
            </w:r>
          </w:p>
        </w:tc>
        <w:tc>
          <w:tcPr>
            <w:tcW w:w="0" w:type="auto"/>
            <w:tcBorders>
              <w:top w:val="nil"/>
              <w:left w:val="nil"/>
              <w:bottom w:val="single" w:sz="4" w:space="0" w:color="auto"/>
              <w:right w:val="nil"/>
            </w:tcBorders>
          </w:tcPr>
          <w:p w14:paraId="543ED2B8" w14:textId="77777777" w:rsidR="00B813F9" w:rsidRDefault="00B813F9" w:rsidP="00A602B6">
            <w:pPr>
              <w:jc w:val="center"/>
            </w:pPr>
            <w:r>
              <w:t>29</w:t>
            </w:r>
          </w:p>
        </w:tc>
        <w:tc>
          <w:tcPr>
            <w:tcW w:w="0" w:type="auto"/>
            <w:tcBorders>
              <w:top w:val="nil"/>
              <w:left w:val="nil"/>
              <w:right w:val="nil"/>
            </w:tcBorders>
          </w:tcPr>
          <w:p w14:paraId="0926C3DD" w14:textId="77777777" w:rsidR="00B813F9" w:rsidRDefault="00B813F9" w:rsidP="00A602B6">
            <w:pPr>
              <w:jc w:val="center"/>
            </w:pPr>
            <w:r>
              <w:t>28     24</w:t>
            </w:r>
          </w:p>
        </w:tc>
        <w:tc>
          <w:tcPr>
            <w:tcW w:w="0" w:type="auto"/>
            <w:tcBorders>
              <w:top w:val="nil"/>
              <w:left w:val="nil"/>
              <w:right w:val="nil"/>
            </w:tcBorders>
          </w:tcPr>
          <w:p w14:paraId="2F34B679" w14:textId="77777777" w:rsidR="00B813F9" w:rsidRDefault="00B813F9" w:rsidP="00A602B6">
            <w:pPr>
              <w:jc w:val="center"/>
            </w:pPr>
            <w:r>
              <w:t>23</w:t>
            </w:r>
          </w:p>
        </w:tc>
        <w:tc>
          <w:tcPr>
            <w:tcW w:w="0" w:type="auto"/>
            <w:tcBorders>
              <w:top w:val="nil"/>
              <w:left w:val="nil"/>
              <w:bottom w:val="single" w:sz="4" w:space="0" w:color="auto"/>
              <w:right w:val="nil"/>
            </w:tcBorders>
          </w:tcPr>
          <w:p w14:paraId="14491AD9" w14:textId="77777777" w:rsidR="00B813F9" w:rsidRDefault="00B813F9" w:rsidP="00A602B6">
            <w:pPr>
              <w:jc w:val="center"/>
            </w:pPr>
            <w:r>
              <w:t>22      18</w:t>
            </w:r>
          </w:p>
        </w:tc>
        <w:tc>
          <w:tcPr>
            <w:tcW w:w="0" w:type="auto"/>
            <w:tcBorders>
              <w:top w:val="nil"/>
              <w:left w:val="nil"/>
              <w:bottom w:val="single" w:sz="4" w:space="0" w:color="auto"/>
              <w:right w:val="nil"/>
            </w:tcBorders>
          </w:tcPr>
          <w:p w14:paraId="5397B6F8" w14:textId="77777777" w:rsidR="00B813F9" w:rsidRDefault="00B813F9" w:rsidP="00A602B6">
            <w:pPr>
              <w:jc w:val="center"/>
            </w:pPr>
            <w:r>
              <w:t>17</w:t>
            </w:r>
          </w:p>
        </w:tc>
        <w:tc>
          <w:tcPr>
            <w:tcW w:w="0" w:type="auto"/>
            <w:tcBorders>
              <w:top w:val="nil"/>
              <w:left w:val="nil"/>
              <w:bottom w:val="single" w:sz="4" w:space="0" w:color="auto"/>
              <w:right w:val="nil"/>
            </w:tcBorders>
          </w:tcPr>
          <w:p w14:paraId="7E533483" w14:textId="77777777" w:rsidR="00B813F9" w:rsidRDefault="00B813F9" w:rsidP="00A602B6">
            <w:pPr>
              <w:jc w:val="center"/>
            </w:pPr>
            <w:r>
              <w:t>16       12</w:t>
            </w:r>
          </w:p>
        </w:tc>
        <w:tc>
          <w:tcPr>
            <w:tcW w:w="0" w:type="auto"/>
            <w:tcBorders>
              <w:top w:val="nil"/>
              <w:left w:val="nil"/>
              <w:bottom w:val="single" w:sz="4" w:space="0" w:color="auto"/>
              <w:right w:val="nil"/>
            </w:tcBorders>
          </w:tcPr>
          <w:p w14:paraId="59127F6C" w14:textId="77777777" w:rsidR="00B813F9" w:rsidRDefault="00B813F9" w:rsidP="00A602B6">
            <w:pPr>
              <w:jc w:val="center"/>
            </w:pPr>
            <w:r>
              <w:t>11         7</w:t>
            </w:r>
          </w:p>
        </w:tc>
        <w:tc>
          <w:tcPr>
            <w:tcW w:w="0" w:type="auto"/>
            <w:tcBorders>
              <w:top w:val="nil"/>
              <w:left w:val="nil"/>
              <w:bottom w:val="single" w:sz="4" w:space="0" w:color="auto"/>
              <w:right w:val="nil"/>
            </w:tcBorders>
          </w:tcPr>
          <w:p w14:paraId="35AF3990" w14:textId="77777777" w:rsidR="00B813F9" w:rsidRDefault="00B813F9" w:rsidP="00A602B6">
            <w:pPr>
              <w:jc w:val="center"/>
            </w:pPr>
            <w:r>
              <w:t>6 5</w:t>
            </w:r>
          </w:p>
        </w:tc>
        <w:tc>
          <w:tcPr>
            <w:tcW w:w="0" w:type="auto"/>
            <w:tcBorders>
              <w:top w:val="nil"/>
              <w:left w:val="nil"/>
              <w:bottom w:val="single" w:sz="4" w:space="0" w:color="auto"/>
              <w:right w:val="nil"/>
            </w:tcBorders>
          </w:tcPr>
          <w:p w14:paraId="1E400F4C" w14:textId="77777777" w:rsidR="00B813F9" w:rsidRDefault="00B813F9" w:rsidP="00A602B6">
            <w:pPr>
              <w:jc w:val="center"/>
            </w:pPr>
            <w:r>
              <w:t>4      0</w:t>
            </w:r>
          </w:p>
        </w:tc>
      </w:tr>
      <w:tr w:rsidR="00B813F9" w14:paraId="36A39A4E" w14:textId="77777777" w:rsidTr="00A602B6">
        <w:tc>
          <w:tcPr>
            <w:tcW w:w="0" w:type="auto"/>
            <w:shd w:val="clear" w:color="auto" w:fill="D0CECE" w:themeFill="background2" w:themeFillShade="E6"/>
          </w:tcPr>
          <w:p w14:paraId="46595478" w14:textId="77777777" w:rsidR="00B813F9" w:rsidRDefault="00B813F9" w:rsidP="00A602B6">
            <w:pPr>
              <w:jc w:val="center"/>
            </w:pPr>
            <w:r>
              <w:t>~</w:t>
            </w:r>
          </w:p>
        </w:tc>
        <w:tc>
          <w:tcPr>
            <w:tcW w:w="0" w:type="auto"/>
            <w:shd w:val="clear" w:color="auto" w:fill="9CC2E5" w:themeFill="accent5" w:themeFillTint="99"/>
          </w:tcPr>
          <w:p w14:paraId="6C0A5DA0" w14:textId="77777777" w:rsidR="00B813F9" w:rsidRDefault="00B813F9" w:rsidP="00A602B6">
            <w:pPr>
              <w:jc w:val="center"/>
            </w:pPr>
            <w:r>
              <w:t>T</w:t>
            </w:r>
          </w:p>
        </w:tc>
        <w:tc>
          <w:tcPr>
            <w:tcW w:w="0" w:type="auto"/>
            <w:shd w:val="clear" w:color="auto" w:fill="9CC2E5" w:themeFill="accent5" w:themeFillTint="99"/>
          </w:tcPr>
          <w:p w14:paraId="64B6C1C0" w14:textId="7252AFA6" w:rsidR="00B813F9" w:rsidRDefault="00B813F9" w:rsidP="00A602B6">
            <w:pPr>
              <w:jc w:val="center"/>
            </w:pPr>
            <w:r>
              <w:t>0</w:t>
            </w:r>
          </w:p>
        </w:tc>
        <w:tc>
          <w:tcPr>
            <w:tcW w:w="0" w:type="auto"/>
          </w:tcPr>
          <w:p w14:paraId="5233E20D" w14:textId="77777777" w:rsidR="00B813F9" w:rsidRDefault="00B813F9" w:rsidP="00A602B6">
            <w:pPr>
              <w:jc w:val="center"/>
            </w:pPr>
            <w:r>
              <w:t>~</w:t>
            </w:r>
            <w:r>
              <w:rPr>
                <w:vertAlign w:val="subscript"/>
              </w:rPr>
              <w:t>5</w:t>
            </w:r>
          </w:p>
        </w:tc>
        <w:tc>
          <w:tcPr>
            <w:tcW w:w="0" w:type="auto"/>
          </w:tcPr>
          <w:p w14:paraId="2B73FDDE" w14:textId="71D539E3" w:rsidR="00B813F9" w:rsidRDefault="00B813F9" w:rsidP="00A602B6">
            <w:pPr>
              <w:jc w:val="center"/>
            </w:pPr>
            <w:r>
              <w:t>0</w:t>
            </w:r>
          </w:p>
        </w:tc>
        <w:tc>
          <w:tcPr>
            <w:tcW w:w="0" w:type="auto"/>
            <w:shd w:val="clear" w:color="auto" w:fill="F4B083" w:themeFill="accent2" w:themeFillTint="99"/>
          </w:tcPr>
          <w:p w14:paraId="1BDEEBC4" w14:textId="77777777" w:rsidR="00B813F9" w:rsidRDefault="00B813F9" w:rsidP="00A602B6">
            <w:pPr>
              <w:jc w:val="center"/>
            </w:pPr>
            <w:r>
              <w:t>Rb</w:t>
            </w:r>
            <w:r w:rsidRPr="00E1207A">
              <w:rPr>
                <w:vertAlign w:val="subscript"/>
              </w:rPr>
              <w:t>5</w:t>
            </w:r>
          </w:p>
        </w:tc>
        <w:tc>
          <w:tcPr>
            <w:tcW w:w="0" w:type="auto"/>
            <w:shd w:val="clear" w:color="auto" w:fill="FFCCFF"/>
          </w:tcPr>
          <w:p w14:paraId="520787EF" w14:textId="77777777" w:rsidR="00B813F9" w:rsidRDefault="00B813F9" w:rsidP="00A602B6">
            <w:pPr>
              <w:jc w:val="center"/>
            </w:pPr>
            <w:r>
              <w:t>0</w:t>
            </w:r>
            <w:r>
              <w:rPr>
                <w:vertAlign w:val="subscript"/>
              </w:rPr>
              <w:t>1</w:t>
            </w:r>
          </w:p>
        </w:tc>
        <w:tc>
          <w:tcPr>
            <w:tcW w:w="0" w:type="auto"/>
            <w:shd w:val="clear" w:color="auto" w:fill="F4B083" w:themeFill="accent2" w:themeFillTint="99"/>
          </w:tcPr>
          <w:p w14:paraId="05F6AB7A" w14:textId="77777777" w:rsidR="00B813F9" w:rsidRDefault="00B813F9" w:rsidP="00A602B6">
            <w:pPr>
              <w:jc w:val="center"/>
            </w:pPr>
            <w:r>
              <w:t>Ra</w:t>
            </w:r>
            <w:r>
              <w:rPr>
                <w:vertAlign w:val="subscript"/>
              </w:rPr>
              <w:t>5</w:t>
            </w:r>
          </w:p>
        </w:tc>
        <w:tc>
          <w:tcPr>
            <w:tcW w:w="0" w:type="auto"/>
            <w:shd w:val="clear" w:color="auto" w:fill="D0CECE" w:themeFill="background2" w:themeFillShade="E6"/>
          </w:tcPr>
          <w:p w14:paraId="631D1E04" w14:textId="77777777" w:rsidR="00B813F9" w:rsidRDefault="00B813F9" w:rsidP="00A602B6">
            <w:pPr>
              <w:jc w:val="center"/>
            </w:pPr>
            <w:r>
              <w:t>~</w:t>
            </w:r>
            <w:r>
              <w:rPr>
                <w:vertAlign w:val="subscript"/>
              </w:rPr>
              <w:t>5</w:t>
            </w:r>
          </w:p>
        </w:tc>
        <w:tc>
          <w:tcPr>
            <w:tcW w:w="0" w:type="auto"/>
            <w:shd w:val="clear" w:color="auto" w:fill="9999FF"/>
          </w:tcPr>
          <w:p w14:paraId="6F157038" w14:textId="77777777" w:rsidR="00B813F9" w:rsidRDefault="00B813F9" w:rsidP="00A602B6">
            <w:pPr>
              <w:jc w:val="center"/>
            </w:pPr>
            <w:r>
              <w:t>Sz</w:t>
            </w:r>
            <w:r>
              <w:rPr>
                <w:vertAlign w:val="subscript"/>
              </w:rPr>
              <w:t>2</w:t>
            </w:r>
          </w:p>
        </w:tc>
        <w:tc>
          <w:tcPr>
            <w:tcW w:w="0" w:type="auto"/>
            <w:shd w:val="clear" w:color="auto" w:fill="9CC2E5" w:themeFill="accent5" w:themeFillTint="99"/>
          </w:tcPr>
          <w:p w14:paraId="247EFC59" w14:textId="77777777" w:rsidR="00B813F9" w:rsidRDefault="00B813F9" w:rsidP="00A602B6">
            <w:pPr>
              <w:jc w:val="center"/>
            </w:pPr>
            <w:r>
              <w:t>24</w:t>
            </w:r>
            <w:r>
              <w:rPr>
                <w:vertAlign w:val="subscript"/>
              </w:rPr>
              <w:t>5</w:t>
            </w:r>
          </w:p>
        </w:tc>
      </w:tr>
    </w:tbl>
    <w:p w14:paraId="3D63701D" w14:textId="77777777" w:rsidR="00B813F9" w:rsidRDefault="00B813F9" w:rsidP="00B813F9">
      <w:pPr>
        <w:ind w:left="720"/>
        <w:rPr>
          <w:b/>
          <w:bCs/>
        </w:rPr>
      </w:pPr>
      <w:r>
        <w:rPr>
          <w:b/>
          <w:bCs/>
        </w:rPr>
        <w:t>Clock Cycles: 7</w:t>
      </w:r>
    </w:p>
    <w:p w14:paraId="2AD0D0D8" w14:textId="7648B7F0" w:rsidR="00B813F9" w:rsidRDefault="00B813F9" w:rsidP="00B813F9">
      <w:pPr>
        <w:rPr>
          <w:b/>
          <w:bCs/>
        </w:rPr>
      </w:pPr>
      <w:r>
        <w:rPr>
          <w:b/>
          <w:bCs/>
        </w:rPr>
        <w:t>J</w:t>
      </w:r>
      <w:r>
        <w:rPr>
          <w:b/>
          <w:bCs/>
        </w:rPr>
        <w:t>MP</w:t>
      </w:r>
      <w:r>
        <w:rPr>
          <w:b/>
          <w:bCs/>
        </w:rPr>
        <w:t xml:space="preserve"> Imm</w:t>
      </w:r>
      <w:r>
        <w:rPr>
          <w:b/>
          <w:bCs/>
          <w:vertAlign w:val="subscript"/>
        </w:rPr>
        <w:t>10</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436"/>
        <w:gridCol w:w="436"/>
        <w:gridCol w:w="436"/>
        <w:gridCol w:w="876"/>
        <w:gridCol w:w="436"/>
        <w:gridCol w:w="1041"/>
        <w:gridCol w:w="436"/>
        <w:gridCol w:w="1096"/>
        <w:gridCol w:w="1041"/>
        <w:gridCol w:w="506"/>
        <w:gridCol w:w="766"/>
      </w:tblGrid>
      <w:tr w:rsidR="00B813F9" w14:paraId="68D30D41" w14:textId="77777777" w:rsidTr="00A602B6">
        <w:tc>
          <w:tcPr>
            <w:tcW w:w="0" w:type="auto"/>
            <w:tcBorders>
              <w:top w:val="nil"/>
              <w:left w:val="nil"/>
              <w:bottom w:val="single" w:sz="4" w:space="0" w:color="auto"/>
              <w:right w:val="nil"/>
            </w:tcBorders>
          </w:tcPr>
          <w:p w14:paraId="27E8ACD0" w14:textId="77777777" w:rsidR="00B813F9" w:rsidRDefault="00B813F9" w:rsidP="00A602B6">
            <w:pPr>
              <w:jc w:val="center"/>
            </w:pPr>
            <w:r>
              <w:t>31</w:t>
            </w:r>
          </w:p>
        </w:tc>
        <w:tc>
          <w:tcPr>
            <w:tcW w:w="0" w:type="auto"/>
            <w:tcBorders>
              <w:top w:val="nil"/>
              <w:left w:val="nil"/>
              <w:bottom w:val="single" w:sz="4" w:space="0" w:color="auto"/>
              <w:right w:val="nil"/>
            </w:tcBorders>
          </w:tcPr>
          <w:p w14:paraId="243A5FD6" w14:textId="77777777" w:rsidR="00B813F9" w:rsidRDefault="00B813F9" w:rsidP="00A602B6">
            <w:pPr>
              <w:jc w:val="center"/>
            </w:pPr>
            <w:r>
              <w:t>30</w:t>
            </w:r>
          </w:p>
        </w:tc>
        <w:tc>
          <w:tcPr>
            <w:tcW w:w="0" w:type="auto"/>
            <w:tcBorders>
              <w:top w:val="nil"/>
              <w:left w:val="nil"/>
              <w:bottom w:val="single" w:sz="4" w:space="0" w:color="auto"/>
              <w:right w:val="nil"/>
            </w:tcBorders>
          </w:tcPr>
          <w:p w14:paraId="6E7B5806" w14:textId="77777777" w:rsidR="00B813F9" w:rsidRDefault="00B813F9" w:rsidP="00A602B6">
            <w:pPr>
              <w:jc w:val="center"/>
            </w:pPr>
            <w:r>
              <w:t>29</w:t>
            </w:r>
          </w:p>
        </w:tc>
        <w:tc>
          <w:tcPr>
            <w:tcW w:w="0" w:type="auto"/>
            <w:tcBorders>
              <w:top w:val="nil"/>
              <w:left w:val="nil"/>
              <w:bottom w:val="single" w:sz="4" w:space="0" w:color="auto"/>
              <w:right w:val="nil"/>
            </w:tcBorders>
          </w:tcPr>
          <w:p w14:paraId="0CECE2BB" w14:textId="77777777" w:rsidR="00B813F9" w:rsidRDefault="00B813F9" w:rsidP="00A602B6">
            <w:pPr>
              <w:jc w:val="center"/>
            </w:pPr>
            <w:r>
              <w:t>28    24</w:t>
            </w:r>
          </w:p>
        </w:tc>
        <w:tc>
          <w:tcPr>
            <w:tcW w:w="0" w:type="auto"/>
            <w:tcBorders>
              <w:top w:val="nil"/>
              <w:left w:val="nil"/>
              <w:bottom w:val="single" w:sz="4" w:space="0" w:color="auto"/>
              <w:right w:val="nil"/>
            </w:tcBorders>
          </w:tcPr>
          <w:p w14:paraId="76C2DFD8" w14:textId="77777777" w:rsidR="00B813F9" w:rsidRDefault="00B813F9" w:rsidP="00A602B6">
            <w:pPr>
              <w:jc w:val="center"/>
            </w:pPr>
            <w:r>
              <w:t>23</w:t>
            </w:r>
          </w:p>
        </w:tc>
        <w:tc>
          <w:tcPr>
            <w:tcW w:w="0" w:type="auto"/>
            <w:tcBorders>
              <w:top w:val="nil"/>
              <w:left w:val="nil"/>
              <w:bottom w:val="single" w:sz="4" w:space="0" w:color="auto"/>
              <w:right w:val="nil"/>
            </w:tcBorders>
          </w:tcPr>
          <w:p w14:paraId="2D125F5A" w14:textId="77777777" w:rsidR="00B813F9" w:rsidRDefault="00B813F9" w:rsidP="00A602B6">
            <w:pPr>
              <w:jc w:val="center"/>
            </w:pPr>
            <w:r>
              <w:t>22       18</w:t>
            </w:r>
          </w:p>
        </w:tc>
        <w:tc>
          <w:tcPr>
            <w:tcW w:w="0" w:type="auto"/>
            <w:tcBorders>
              <w:top w:val="nil"/>
              <w:left w:val="nil"/>
              <w:bottom w:val="single" w:sz="4" w:space="0" w:color="auto"/>
              <w:right w:val="nil"/>
            </w:tcBorders>
          </w:tcPr>
          <w:p w14:paraId="34E0B92B" w14:textId="77777777" w:rsidR="00B813F9" w:rsidRDefault="00B813F9" w:rsidP="00A602B6">
            <w:pPr>
              <w:jc w:val="center"/>
            </w:pPr>
            <w:r>
              <w:t>17</w:t>
            </w:r>
          </w:p>
        </w:tc>
        <w:tc>
          <w:tcPr>
            <w:tcW w:w="0" w:type="auto"/>
            <w:tcBorders>
              <w:top w:val="nil"/>
              <w:left w:val="nil"/>
              <w:bottom w:val="single" w:sz="4" w:space="0" w:color="auto"/>
              <w:right w:val="nil"/>
            </w:tcBorders>
          </w:tcPr>
          <w:p w14:paraId="2C2C6650" w14:textId="77777777" w:rsidR="00B813F9" w:rsidRDefault="00B813F9" w:rsidP="00A602B6">
            <w:pPr>
              <w:jc w:val="center"/>
            </w:pPr>
            <w:r>
              <w:t>16        12</w:t>
            </w:r>
          </w:p>
        </w:tc>
        <w:tc>
          <w:tcPr>
            <w:tcW w:w="0" w:type="auto"/>
            <w:tcBorders>
              <w:top w:val="nil"/>
              <w:left w:val="nil"/>
              <w:bottom w:val="single" w:sz="4" w:space="0" w:color="auto"/>
              <w:right w:val="nil"/>
            </w:tcBorders>
          </w:tcPr>
          <w:p w14:paraId="3E5DCDAD" w14:textId="77777777" w:rsidR="00B813F9" w:rsidRDefault="00B813F9" w:rsidP="00A602B6">
            <w:pPr>
              <w:jc w:val="center"/>
            </w:pPr>
            <w:r>
              <w:t>11         7</w:t>
            </w:r>
          </w:p>
        </w:tc>
        <w:tc>
          <w:tcPr>
            <w:tcW w:w="0" w:type="auto"/>
            <w:tcBorders>
              <w:top w:val="nil"/>
              <w:left w:val="nil"/>
              <w:bottom w:val="single" w:sz="4" w:space="0" w:color="auto"/>
              <w:right w:val="nil"/>
            </w:tcBorders>
          </w:tcPr>
          <w:p w14:paraId="2FA82BAF" w14:textId="77777777" w:rsidR="00B813F9" w:rsidRDefault="00B813F9" w:rsidP="00A602B6">
            <w:pPr>
              <w:jc w:val="center"/>
            </w:pPr>
            <w:r>
              <w:t>6 5</w:t>
            </w:r>
          </w:p>
        </w:tc>
        <w:tc>
          <w:tcPr>
            <w:tcW w:w="0" w:type="auto"/>
            <w:tcBorders>
              <w:top w:val="nil"/>
              <w:left w:val="nil"/>
              <w:bottom w:val="single" w:sz="4" w:space="0" w:color="auto"/>
              <w:right w:val="nil"/>
            </w:tcBorders>
          </w:tcPr>
          <w:p w14:paraId="61A09723" w14:textId="77777777" w:rsidR="00B813F9" w:rsidRDefault="00B813F9" w:rsidP="00A602B6">
            <w:pPr>
              <w:jc w:val="center"/>
            </w:pPr>
            <w:r>
              <w:t>4      0</w:t>
            </w:r>
          </w:p>
        </w:tc>
      </w:tr>
      <w:tr w:rsidR="00B813F9" w14:paraId="53A89F09" w14:textId="77777777" w:rsidTr="00A602B6">
        <w:tc>
          <w:tcPr>
            <w:tcW w:w="0" w:type="auto"/>
            <w:shd w:val="clear" w:color="auto" w:fill="D0CECE" w:themeFill="background2" w:themeFillShade="E6"/>
          </w:tcPr>
          <w:p w14:paraId="03B053E7" w14:textId="77777777" w:rsidR="00B813F9" w:rsidRDefault="00B813F9" w:rsidP="00A602B6">
            <w:pPr>
              <w:jc w:val="center"/>
            </w:pPr>
            <w:r>
              <w:t>~</w:t>
            </w:r>
          </w:p>
        </w:tc>
        <w:tc>
          <w:tcPr>
            <w:tcW w:w="0" w:type="auto"/>
            <w:shd w:val="clear" w:color="auto" w:fill="9CC2E5" w:themeFill="accent5" w:themeFillTint="99"/>
          </w:tcPr>
          <w:p w14:paraId="1E8F7DDE" w14:textId="77777777" w:rsidR="00B813F9" w:rsidRDefault="00B813F9" w:rsidP="00A602B6">
            <w:pPr>
              <w:jc w:val="center"/>
            </w:pPr>
            <w:r>
              <w:t>T</w:t>
            </w:r>
          </w:p>
        </w:tc>
        <w:tc>
          <w:tcPr>
            <w:tcW w:w="0" w:type="auto"/>
            <w:shd w:val="clear" w:color="auto" w:fill="9CC2E5" w:themeFill="accent5" w:themeFillTint="99"/>
          </w:tcPr>
          <w:p w14:paraId="01DC62ED" w14:textId="775AC74C" w:rsidR="00B813F9" w:rsidRDefault="00B813F9" w:rsidP="00A602B6">
            <w:pPr>
              <w:jc w:val="center"/>
            </w:pPr>
            <w:r>
              <w:t>0</w:t>
            </w:r>
          </w:p>
        </w:tc>
        <w:tc>
          <w:tcPr>
            <w:tcW w:w="0" w:type="auto"/>
            <w:shd w:val="clear" w:color="auto" w:fill="DEEAF6" w:themeFill="accent5" w:themeFillTint="33"/>
          </w:tcPr>
          <w:p w14:paraId="7ECBD731" w14:textId="77777777" w:rsidR="00B813F9" w:rsidRDefault="00B813F9" w:rsidP="00A602B6">
            <w:pPr>
              <w:jc w:val="center"/>
            </w:pPr>
            <w:r>
              <w:t>Imm</w:t>
            </w:r>
            <w:r>
              <w:rPr>
                <w:vertAlign w:val="subscript"/>
              </w:rPr>
              <w:t>9..5</w:t>
            </w:r>
          </w:p>
        </w:tc>
        <w:tc>
          <w:tcPr>
            <w:tcW w:w="0" w:type="auto"/>
            <w:shd w:val="clear" w:color="auto" w:fill="FF3300"/>
          </w:tcPr>
          <w:p w14:paraId="6D0B5C60" w14:textId="1E0E37F4" w:rsidR="00B813F9" w:rsidRDefault="00B813F9" w:rsidP="00A602B6">
            <w:pPr>
              <w:jc w:val="center"/>
            </w:pPr>
            <w:r>
              <w:t>0</w:t>
            </w:r>
          </w:p>
        </w:tc>
        <w:tc>
          <w:tcPr>
            <w:tcW w:w="0" w:type="auto"/>
            <w:shd w:val="clear" w:color="auto" w:fill="DEEAF6" w:themeFill="accent5" w:themeFillTint="33"/>
          </w:tcPr>
          <w:p w14:paraId="67E3BD18" w14:textId="77777777" w:rsidR="00B813F9" w:rsidRDefault="00B813F9" w:rsidP="00A602B6">
            <w:pPr>
              <w:jc w:val="center"/>
            </w:pPr>
            <w:r>
              <w:t>Imm</w:t>
            </w:r>
            <w:r>
              <w:rPr>
                <w:vertAlign w:val="subscript"/>
              </w:rPr>
              <w:t>4..0</w:t>
            </w:r>
          </w:p>
        </w:tc>
        <w:tc>
          <w:tcPr>
            <w:tcW w:w="0" w:type="auto"/>
            <w:shd w:val="clear" w:color="auto" w:fill="FFCCFF"/>
          </w:tcPr>
          <w:p w14:paraId="26DA230D" w14:textId="77777777" w:rsidR="00B813F9" w:rsidRDefault="00B813F9" w:rsidP="00A602B6">
            <w:pPr>
              <w:jc w:val="center"/>
            </w:pPr>
            <w:r>
              <w:t>1</w:t>
            </w:r>
            <w:r>
              <w:rPr>
                <w:vertAlign w:val="subscript"/>
              </w:rPr>
              <w:t>1</w:t>
            </w:r>
          </w:p>
        </w:tc>
        <w:tc>
          <w:tcPr>
            <w:tcW w:w="0" w:type="auto"/>
            <w:shd w:val="clear" w:color="auto" w:fill="F4B083" w:themeFill="accent2" w:themeFillTint="99"/>
          </w:tcPr>
          <w:p w14:paraId="197F81B1" w14:textId="77777777" w:rsidR="00B813F9" w:rsidRDefault="00B813F9" w:rsidP="00A602B6">
            <w:pPr>
              <w:jc w:val="center"/>
            </w:pPr>
            <w:r>
              <w:t>Ra</w:t>
            </w:r>
            <w:r>
              <w:rPr>
                <w:vertAlign w:val="subscript"/>
              </w:rPr>
              <w:t>5</w:t>
            </w:r>
          </w:p>
        </w:tc>
        <w:tc>
          <w:tcPr>
            <w:tcW w:w="0" w:type="auto"/>
            <w:shd w:val="clear" w:color="auto" w:fill="D0CECE" w:themeFill="background2" w:themeFillShade="E6"/>
          </w:tcPr>
          <w:p w14:paraId="4B9F2038" w14:textId="77777777" w:rsidR="00B813F9" w:rsidRDefault="00B813F9" w:rsidP="00A602B6">
            <w:pPr>
              <w:jc w:val="center"/>
            </w:pPr>
            <w:r>
              <w:t>~</w:t>
            </w:r>
            <w:r>
              <w:rPr>
                <w:vertAlign w:val="subscript"/>
              </w:rPr>
              <w:t>5</w:t>
            </w:r>
          </w:p>
        </w:tc>
        <w:tc>
          <w:tcPr>
            <w:tcW w:w="0" w:type="auto"/>
            <w:shd w:val="clear" w:color="auto" w:fill="9999FF"/>
          </w:tcPr>
          <w:p w14:paraId="32A3D1AC" w14:textId="77777777" w:rsidR="00B813F9" w:rsidRDefault="00B813F9" w:rsidP="00A602B6">
            <w:pPr>
              <w:jc w:val="center"/>
            </w:pPr>
            <w:r>
              <w:t>Sz</w:t>
            </w:r>
            <w:r>
              <w:rPr>
                <w:vertAlign w:val="subscript"/>
              </w:rPr>
              <w:t>2</w:t>
            </w:r>
          </w:p>
        </w:tc>
        <w:tc>
          <w:tcPr>
            <w:tcW w:w="0" w:type="auto"/>
            <w:shd w:val="clear" w:color="auto" w:fill="9CC2E5" w:themeFill="accent5" w:themeFillTint="99"/>
          </w:tcPr>
          <w:p w14:paraId="51AF7858" w14:textId="77777777" w:rsidR="00B813F9" w:rsidRDefault="00B813F9" w:rsidP="00A602B6">
            <w:pPr>
              <w:jc w:val="center"/>
            </w:pPr>
            <w:r>
              <w:t>24</w:t>
            </w:r>
            <w:r>
              <w:rPr>
                <w:vertAlign w:val="subscript"/>
              </w:rPr>
              <w:t>5</w:t>
            </w:r>
          </w:p>
        </w:tc>
      </w:tr>
    </w:tbl>
    <w:p w14:paraId="06E9F8A9" w14:textId="77777777" w:rsidR="00B813F9" w:rsidRDefault="00B813F9" w:rsidP="00B813F9">
      <w:pPr>
        <w:ind w:left="720"/>
        <w:rPr>
          <w:b/>
          <w:bCs/>
        </w:rPr>
      </w:pPr>
      <w:r>
        <w:rPr>
          <w:b/>
          <w:bCs/>
        </w:rPr>
        <w:t>Clock Cycles: 7</w:t>
      </w:r>
    </w:p>
    <w:p w14:paraId="58F51D72" w14:textId="70D1AF90" w:rsidR="00B813F9" w:rsidRDefault="00B813F9" w:rsidP="00B813F9">
      <w:pPr>
        <w:rPr>
          <w:b/>
          <w:bCs/>
          <w:vertAlign w:val="subscript"/>
        </w:rPr>
      </w:pPr>
      <w:r>
        <w:rPr>
          <w:b/>
          <w:bCs/>
        </w:rPr>
        <w:t>J</w:t>
      </w:r>
      <w:r>
        <w:rPr>
          <w:b/>
          <w:bCs/>
        </w:rPr>
        <w:t>MP</w:t>
      </w:r>
      <w:r>
        <w:rPr>
          <w:b/>
          <w:bCs/>
        </w:rPr>
        <w:t xml:space="preserve"> Imm</w:t>
      </w:r>
      <w:r>
        <w:rPr>
          <w:b/>
          <w:bCs/>
          <w:vertAlign w:val="subscript"/>
        </w:rPr>
        <w:t>32</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436"/>
        <w:gridCol w:w="436"/>
        <w:gridCol w:w="436"/>
        <w:gridCol w:w="876"/>
        <w:gridCol w:w="436"/>
        <w:gridCol w:w="1041"/>
        <w:gridCol w:w="436"/>
        <w:gridCol w:w="1096"/>
        <w:gridCol w:w="986"/>
        <w:gridCol w:w="506"/>
        <w:gridCol w:w="766"/>
      </w:tblGrid>
      <w:tr w:rsidR="00B813F9" w14:paraId="36042021" w14:textId="77777777" w:rsidTr="00A602B6">
        <w:tc>
          <w:tcPr>
            <w:tcW w:w="0" w:type="auto"/>
            <w:tcBorders>
              <w:top w:val="nil"/>
              <w:left w:val="nil"/>
              <w:bottom w:val="single" w:sz="4" w:space="0" w:color="auto"/>
              <w:right w:val="nil"/>
            </w:tcBorders>
          </w:tcPr>
          <w:p w14:paraId="4E778524" w14:textId="77777777" w:rsidR="00B813F9" w:rsidRDefault="00B813F9" w:rsidP="00A602B6">
            <w:pPr>
              <w:jc w:val="center"/>
            </w:pPr>
            <w:r>
              <w:t>31</w:t>
            </w:r>
          </w:p>
        </w:tc>
        <w:tc>
          <w:tcPr>
            <w:tcW w:w="0" w:type="auto"/>
            <w:tcBorders>
              <w:top w:val="nil"/>
              <w:left w:val="nil"/>
              <w:bottom w:val="single" w:sz="4" w:space="0" w:color="auto"/>
              <w:right w:val="nil"/>
            </w:tcBorders>
          </w:tcPr>
          <w:p w14:paraId="5A3B910A" w14:textId="77777777" w:rsidR="00B813F9" w:rsidRDefault="00B813F9" w:rsidP="00A602B6">
            <w:pPr>
              <w:jc w:val="center"/>
            </w:pPr>
            <w:r>
              <w:t>30</w:t>
            </w:r>
          </w:p>
        </w:tc>
        <w:tc>
          <w:tcPr>
            <w:tcW w:w="0" w:type="auto"/>
            <w:tcBorders>
              <w:top w:val="nil"/>
              <w:left w:val="nil"/>
              <w:bottom w:val="single" w:sz="4" w:space="0" w:color="auto"/>
              <w:right w:val="nil"/>
            </w:tcBorders>
          </w:tcPr>
          <w:p w14:paraId="3A381A1B" w14:textId="77777777" w:rsidR="00B813F9" w:rsidRDefault="00B813F9" w:rsidP="00A602B6">
            <w:pPr>
              <w:jc w:val="center"/>
            </w:pPr>
            <w:r>
              <w:t>29</w:t>
            </w:r>
          </w:p>
        </w:tc>
        <w:tc>
          <w:tcPr>
            <w:tcW w:w="0" w:type="auto"/>
            <w:tcBorders>
              <w:top w:val="nil"/>
              <w:left w:val="nil"/>
              <w:bottom w:val="single" w:sz="4" w:space="0" w:color="auto"/>
              <w:right w:val="nil"/>
            </w:tcBorders>
          </w:tcPr>
          <w:p w14:paraId="154E3FC0" w14:textId="77777777" w:rsidR="00B813F9" w:rsidRDefault="00B813F9" w:rsidP="00A602B6">
            <w:pPr>
              <w:jc w:val="center"/>
            </w:pPr>
            <w:r>
              <w:t>28    24</w:t>
            </w:r>
          </w:p>
        </w:tc>
        <w:tc>
          <w:tcPr>
            <w:tcW w:w="0" w:type="auto"/>
            <w:tcBorders>
              <w:top w:val="nil"/>
              <w:left w:val="nil"/>
              <w:bottom w:val="single" w:sz="4" w:space="0" w:color="auto"/>
              <w:right w:val="nil"/>
            </w:tcBorders>
          </w:tcPr>
          <w:p w14:paraId="75F0563A" w14:textId="77777777" w:rsidR="00B813F9" w:rsidRDefault="00B813F9" w:rsidP="00A602B6">
            <w:pPr>
              <w:jc w:val="center"/>
            </w:pPr>
            <w:r>
              <w:t>23</w:t>
            </w:r>
          </w:p>
        </w:tc>
        <w:tc>
          <w:tcPr>
            <w:tcW w:w="0" w:type="auto"/>
            <w:tcBorders>
              <w:top w:val="nil"/>
              <w:left w:val="nil"/>
              <w:bottom w:val="single" w:sz="4" w:space="0" w:color="auto"/>
              <w:right w:val="nil"/>
            </w:tcBorders>
          </w:tcPr>
          <w:p w14:paraId="2028F917" w14:textId="77777777" w:rsidR="00B813F9" w:rsidRDefault="00B813F9" w:rsidP="00A602B6">
            <w:pPr>
              <w:jc w:val="center"/>
            </w:pPr>
            <w:r>
              <w:t>22       18</w:t>
            </w:r>
          </w:p>
        </w:tc>
        <w:tc>
          <w:tcPr>
            <w:tcW w:w="0" w:type="auto"/>
            <w:tcBorders>
              <w:top w:val="nil"/>
              <w:left w:val="nil"/>
              <w:bottom w:val="single" w:sz="4" w:space="0" w:color="auto"/>
              <w:right w:val="nil"/>
            </w:tcBorders>
          </w:tcPr>
          <w:p w14:paraId="5EE8B14F" w14:textId="77777777" w:rsidR="00B813F9" w:rsidRDefault="00B813F9" w:rsidP="00A602B6">
            <w:pPr>
              <w:jc w:val="center"/>
            </w:pPr>
            <w:r>
              <w:t>17</w:t>
            </w:r>
          </w:p>
        </w:tc>
        <w:tc>
          <w:tcPr>
            <w:tcW w:w="0" w:type="auto"/>
            <w:tcBorders>
              <w:top w:val="nil"/>
              <w:left w:val="nil"/>
              <w:bottom w:val="single" w:sz="4" w:space="0" w:color="auto"/>
              <w:right w:val="nil"/>
            </w:tcBorders>
          </w:tcPr>
          <w:p w14:paraId="1FE70841" w14:textId="77777777" w:rsidR="00B813F9" w:rsidRDefault="00B813F9" w:rsidP="00A602B6">
            <w:pPr>
              <w:jc w:val="center"/>
            </w:pPr>
            <w:r>
              <w:t>16        12</w:t>
            </w:r>
          </w:p>
        </w:tc>
        <w:tc>
          <w:tcPr>
            <w:tcW w:w="0" w:type="auto"/>
            <w:tcBorders>
              <w:top w:val="nil"/>
              <w:left w:val="nil"/>
              <w:bottom w:val="single" w:sz="4" w:space="0" w:color="auto"/>
              <w:right w:val="nil"/>
            </w:tcBorders>
          </w:tcPr>
          <w:p w14:paraId="7D34764F" w14:textId="77777777" w:rsidR="00B813F9" w:rsidRDefault="00B813F9" w:rsidP="00A602B6">
            <w:pPr>
              <w:jc w:val="center"/>
            </w:pPr>
            <w:r>
              <w:t>11        7</w:t>
            </w:r>
          </w:p>
        </w:tc>
        <w:tc>
          <w:tcPr>
            <w:tcW w:w="0" w:type="auto"/>
            <w:tcBorders>
              <w:top w:val="nil"/>
              <w:left w:val="nil"/>
              <w:bottom w:val="single" w:sz="4" w:space="0" w:color="auto"/>
              <w:right w:val="nil"/>
            </w:tcBorders>
          </w:tcPr>
          <w:p w14:paraId="60ABA697" w14:textId="77777777" w:rsidR="00B813F9" w:rsidRDefault="00B813F9" w:rsidP="00A602B6">
            <w:pPr>
              <w:jc w:val="center"/>
            </w:pPr>
            <w:r>
              <w:t>6 5</w:t>
            </w:r>
          </w:p>
        </w:tc>
        <w:tc>
          <w:tcPr>
            <w:tcW w:w="0" w:type="auto"/>
            <w:tcBorders>
              <w:top w:val="nil"/>
              <w:left w:val="nil"/>
              <w:bottom w:val="single" w:sz="4" w:space="0" w:color="auto"/>
              <w:right w:val="nil"/>
            </w:tcBorders>
          </w:tcPr>
          <w:p w14:paraId="3422CC4B" w14:textId="77777777" w:rsidR="00B813F9" w:rsidRDefault="00B813F9" w:rsidP="00A602B6">
            <w:pPr>
              <w:jc w:val="center"/>
            </w:pPr>
            <w:r>
              <w:t>4      0</w:t>
            </w:r>
          </w:p>
        </w:tc>
      </w:tr>
      <w:tr w:rsidR="00B813F9" w14:paraId="5814B41C" w14:textId="77777777" w:rsidTr="00A602B6">
        <w:tc>
          <w:tcPr>
            <w:tcW w:w="0" w:type="auto"/>
            <w:tcBorders>
              <w:bottom w:val="single" w:sz="4" w:space="0" w:color="auto"/>
            </w:tcBorders>
            <w:shd w:val="clear" w:color="auto" w:fill="D0CECE" w:themeFill="background2" w:themeFillShade="E6"/>
          </w:tcPr>
          <w:p w14:paraId="57516562" w14:textId="77777777" w:rsidR="00B813F9" w:rsidRDefault="00B813F9" w:rsidP="00A602B6">
            <w:pPr>
              <w:jc w:val="center"/>
            </w:pPr>
            <w:r>
              <w:t>~</w:t>
            </w:r>
          </w:p>
        </w:tc>
        <w:tc>
          <w:tcPr>
            <w:tcW w:w="0" w:type="auto"/>
            <w:tcBorders>
              <w:bottom w:val="single" w:sz="4" w:space="0" w:color="auto"/>
            </w:tcBorders>
            <w:shd w:val="clear" w:color="auto" w:fill="9CC2E5" w:themeFill="accent5" w:themeFillTint="99"/>
          </w:tcPr>
          <w:p w14:paraId="68AB40CF" w14:textId="77777777" w:rsidR="00B813F9" w:rsidRDefault="00B813F9" w:rsidP="00A602B6">
            <w:pPr>
              <w:jc w:val="center"/>
            </w:pPr>
            <w:r>
              <w:t>T</w:t>
            </w:r>
          </w:p>
        </w:tc>
        <w:tc>
          <w:tcPr>
            <w:tcW w:w="0" w:type="auto"/>
            <w:tcBorders>
              <w:bottom w:val="single" w:sz="4" w:space="0" w:color="auto"/>
            </w:tcBorders>
            <w:shd w:val="clear" w:color="auto" w:fill="9CC2E5" w:themeFill="accent5" w:themeFillTint="99"/>
          </w:tcPr>
          <w:p w14:paraId="0CE227BC" w14:textId="43DD2AE7" w:rsidR="00B813F9" w:rsidRDefault="00B813F9" w:rsidP="00A602B6">
            <w:pPr>
              <w:jc w:val="center"/>
            </w:pPr>
            <w:r>
              <w:t>0</w:t>
            </w:r>
          </w:p>
        </w:tc>
        <w:tc>
          <w:tcPr>
            <w:tcW w:w="0" w:type="auto"/>
            <w:tcBorders>
              <w:bottom w:val="single" w:sz="4" w:space="0" w:color="auto"/>
            </w:tcBorders>
            <w:shd w:val="clear" w:color="auto" w:fill="DEEAF6" w:themeFill="accent5" w:themeFillTint="33"/>
          </w:tcPr>
          <w:p w14:paraId="5B1B054D" w14:textId="77777777" w:rsidR="00B813F9" w:rsidRDefault="00B813F9" w:rsidP="00A602B6">
            <w:pPr>
              <w:jc w:val="center"/>
            </w:pPr>
            <w:r>
              <w:t>16</w:t>
            </w:r>
            <w:r>
              <w:rPr>
                <w:vertAlign w:val="subscript"/>
              </w:rPr>
              <w:t>5</w:t>
            </w:r>
          </w:p>
        </w:tc>
        <w:tc>
          <w:tcPr>
            <w:tcW w:w="0" w:type="auto"/>
            <w:tcBorders>
              <w:bottom w:val="single" w:sz="4" w:space="0" w:color="auto"/>
            </w:tcBorders>
            <w:shd w:val="clear" w:color="auto" w:fill="FF3300"/>
          </w:tcPr>
          <w:p w14:paraId="36A7490B" w14:textId="339C7A8F" w:rsidR="00B813F9" w:rsidRDefault="00B813F9" w:rsidP="00A602B6">
            <w:pPr>
              <w:jc w:val="center"/>
            </w:pPr>
            <w:r>
              <w:t>0</w:t>
            </w:r>
          </w:p>
        </w:tc>
        <w:tc>
          <w:tcPr>
            <w:tcW w:w="0" w:type="auto"/>
            <w:tcBorders>
              <w:bottom w:val="single" w:sz="4" w:space="0" w:color="auto"/>
            </w:tcBorders>
            <w:shd w:val="clear" w:color="auto" w:fill="auto"/>
          </w:tcPr>
          <w:p w14:paraId="4AA9FE51" w14:textId="77777777" w:rsidR="00B813F9" w:rsidRDefault="00B813F9" w:rsidP="00A602B6">
            <w:pPr>
              <w:jc w:val="center"/>
            </w:pPr>
            <w:r>
              <w:t>~</w:t>
            </w:r>
            <w:r w:rsidRPr="00384DBC">
              <w:rPr>
                <w:vertAlign w:val="subscript"/>
              </w:rPr>
              <w:t>5</w:t>
            </w:r>
          </w:p>
        </w:tc>
        <w:tc>
          <w:tcPr>
            <w:tcW w:w="0" w:type="auto"/>
            <w:tcBorders>
              <w:bottom w:val="single" w:sz="4" w:space="0" w:color="auto"/>
            </w:tcBorders>
            <w:shd w:val="clear" w:color="auto" w:fill="FFCCFF"/>
          </w:tcPr>
          <w:p w14:paraId="768E42AA" w14:textId="77777777" w:rsidR="00B813F9" w:rsidRDefault="00B813F9" w:rsidP="00A602B6">
            <w:pPr>
              <w:jc w:val="center"/>
            </w:pPr>
            <w:r>
              <w:t>1</w:t>
            </w:r>
            <w:r>
              <w:rPr>
                <w:vertAlign w:val="subscript"/>
              </w:rPr>
              <w:t>1</w:t>
            </w:r>
          </w:p>
        </w:tc>
        <w:tc>
          <w:tcPr>
            <w:tcW w:w="0" w:type="auto"/>
            <w:tcBorders>
              <w:bottom w:val="single" w:sz="4" w:space="0" w:color="auto"/>
            </w:tcBorders>
            <w:shd w:val="clear" w:color="auto" w:fill="F4B083" w:themeFill="accent2" w:themeFillTint="99"/>
          </w:tcPr>
          <w:p w14:paraId="4AA05A69" w14:textId="77777777" w:rsidR="00B813F9" w:rsidRDefault="00B813F9" w:rsidP="00A602B6">
            <w:pPr>
              <w:jc w:val="center"/>
            </w:pPr>
            <w:r>
              <w:t>Ra</w:t>
            </w:r>
            <w:r>
              <w:rPr>
                <w:vertAlign w:val="subscript"/>
              </w:rPr>
              <w:t>5</w:t>
            </w:r>
          </w:p>
        </w:tc>
        <w:tc>
          <w:tcPr>
            <w:tcW w:w="0" w:type="auto"/>
            <w:tcBorders>
              <w:bottom w:val="single" w:sz="4" w:space="0" w:color="auto"/>
            </w:tcBorders>
            <w:shd w:val="clear" w:color="auto" w:fill="D0CECE" w:themeFill="background2" w:themeFillShade="E6"/>
          </w:tcPr>
          <w:p w14:paraId="04B9424B" w14:textId="77777777" w:rsidR="00B813F9" w:rsidRDefault="00B813F9" w:rsidP="00A602B6">
            <w:pPr>
              <w:jc w:val="center"/>
            </w:pPr>
            <w:r>
              <w:t>~</w:t>
            </w:r>
            <w:r>
              <w:rPr>
                <w:vertAlign w:val="subscript"/>
              </w:rPr>
              <w:t>5</w:t>
            </w:r>
          </w:p>
        </w:tc>
        <w:tc>
          <w:tcPr>
            <w:tcW w:w="0" w:type="auto"/>
            <w:tcBorders>
              <w:bottom w:val="single" w:sz="4" w:space="0" w:color="auto"/>
            </w:tcBorders>
            <w:shd w:val="clear" w:color="auto" w:fill="9999FF"/>
          </w:tcPr>
          <w:p w14:paraId="5230EA0C" w14:textId="77777777" w:rsidR="00B813F9" w:rsidRDefault="00B813F9" w:rsidP="00A602B6">
            <w:pPr>
              <w:jc w:val="center"/>
            </w:pPr>
            <w:r>
              <w:t>Sz</w:t>
            </w:r>
            <w:r>
              <w:rPr>
                <w:vertAlign w:val="subscript"/>
              </w:rPr>
              <w:t>2</w:t>
            </w:r>
          </w:p>
        </w:tc>
        <w:tc>
          <w:tcPr>
            <w:tcW w:w="0" w:type="auto"/>
            <w:tcBorders>
              <w:bottom w:val="single" w:sz="4" w:space="0" w:color="auto"/>
            </w:tcBorders>
            <w:shd w:val="clear" w:color="auto" w:fill="9CC2E5" w:themeFill="accent5" w:themeFillTint="99"/>
          </w:tcPr>
          <w:p w14:paraId="398FAE0B" w14:textId="77777777" w:rsidR="00B813F9" w:rsidRDefault="00B813F9" w:rsidP="00A602B6">
            <w:pPr>
              <w:jc w:val="center"/>
            </w:pPr>
            <w:r>
              <w:t>24</w:t>
            </w:r>
            <w:r>
              <w:rPr>
                <w:vertAlign w:val="subscript"/>
              </w:rPr>
              <w:t>5</w:t>
            </w:r>
          </w:p>
        </w:tc>
      </w:tr>
      <w:tr w:rsidR="00B813F9" w14:paraId="38ACCC6A" w14:textId="77777777" w:rsidTr="00A602B6">
        <w:tc>
          <w:tcPr>
            <w:tcW w:w="0" w:type="auto"/>
            <w:gridSpan w:val="11"/>
            <w:shd w:val="clear" w:color="auto" w:fill="DEEAF6" w:themeFill="accent5" w:themeFillTint="33"/>
          </w:tcPr>
          <w:p w14:paraId="2D4E8764" w14:textId="77777777" w:rsidR="00B813F9" w:rsidRDefault="00B813F9" w:rsidP="00A602B6">
            <w:pPr>
              <w:jc w:val="center"/>
            </w:pPr>
            <w:r>
              <w:t>Immediate</w:t>
            </w:r>
            <w:r w:rsidRPr="00216A0C">
              <w:rPr>
                <w:vertAlign w:val="subscript"/>
              </w:rPr>
              <w:t>32</w:t>
            </w:r>
          </w:p>
        </w:tc>
      </w:tr>
    </w:tbl>
    <w:p w14:paraId="582AC41D" w14:textId="77777777" w:rsidR="00B813F9" w:rsidRDefault="00B813F9" w:rsidP="00B813F9">
      <w:pPr>
        <w:ind w:left="720"/>
        <w:rPr>
          <w:b/>
          <w:bCs/>
        </w:rPr>
      </w:pPr>
      <w:r>
        <w:rPr>
          <w:b/>
          <w:bCs/>
        </w:rPr>
        <w:t>Clock Cycles: 10</w:t>
      </w:r>
    </w:p>
    <w:p w14:paraId="7BB282EB" w14:textId="1346B1E9" w:rsidR="00B813F9" w:rsidRDefault="00B813F9" w:rsidP="00B813F9">
      <w:pPr>
        <w:rPr>
          <w:b/>
          <w:bCs/>
        </w:rPr>
      </w:pPr>
      <w:r>
        <w:rPr>
          <w:b/>
          <w:bCs/>
        </w:rPr>
        <w:t>J</w:t>
      </w:r>
      <w:r>
        <w:rPr>
          <w:b/>
          <w:bCs/>
        </w:rPr>
        <w:t>MP</w:t>
      </w:r>
      <w:r>
        <w:rPr>
          <w:b/>
          <w:bCs/>
        </w:rPr>
        <w:t xml:space="preserve"> Imm</w:t>
      </w:r>
      <w:r>
        <w:rPr>
          <w:b/>
          <w:bCs/>
          <w:vertAlign w:val="subscript"/>
        </w:rPr>
        <w:t>64</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436"/>
        <w:gridCol w:w="436"/>
        <w:gridCol w:w="436"/>
        <w:gridCol w:w="931"/>
        <w:gridCol w:w="436"/>
        <w:gridCol w:w="1041"/>
        <w:gridCol w:w="436"/>
        <w:gridCol w:w="1041"/>
        <w:gridCol w:w="1041"/>
        <w:gridCol w:w="506"/>
        <w:gridCol w:w="766"/>
      </w:tblGrid>
      <w:tr w:rsidR="00B813F9" w14:paraId="3C1C0A56" w14:textId="77777777" w:rsidTr="00A602B6">
        <w:tc>
          <w:tcPr>
            <w:tcW w:w="0" w:type="auto"/>
            <w:tcBorders>
              <w:top w:val="nil"/>
              <w:left w:val="nil"/>
              <w:bottom w:val="single" w:sz="4" w:space="0" w:color="auto"/>
              <w:right w:val="nil"/>
            </w:tcBorders>
          </w:tcPr>
          <w:p w14:paraId="0A557147" w14:textId="77777777" w:rsidR="00B813F9" w:rsidRDefault="00B813F9" w:rsidP="00A602B6">
            <w:pPr>
              <w:jc w:val="center"/>
            </w:pPr>
            <w:r>
              <w:t>31</w:t>
            </w:r>
          </w:p>
        </w:tc>
        <w:tc>
          <w:tcPr>
            <w:tcW w:w="0" w:type="auto"/>
            <w:tcBorders>
              <w:top w:val="nil"/>
              <w:left w:val="nil"/>
              <w:bottom w:val="single" w:sz="4" w:space="0" w:color="auto"/>
              <w:right w:val="nil"/>
            </w:tcBorders>
          </w:tcPr>
          <w:p w14:paraId="0AE766AC" w14:textId="77777777" w:rsidR="00B813F9" w:rsidRDefault="00B813F9" w:rsidP="00A602B6">
            <w:pPr>
              <w:jc w:val="center"/>
            </w:pPr>
            <w:r>
              <w:t>30</w:t>
            </w:r>
          </w:p>
        </w:tc>
        <w:tc>
          <w:tcPr>
            <w:tcW w:w="0" w:type="auto"/>
            <w:tcBorders>
              <w:top w:val="nil"/>
              <w:left w:val="nil"/>
              <w:bottom w:val="single" w:sz="4" w:space="0" w:color="auto"/>
              <w:right w:val="nil"/>
            </w:tcBorders>
          </w:tcPr>
          <w:p w14:paraId="6A5A7899" w14:textId="77777777" w:rsidR="00B813F9" w:rsidRDefault="00B813F9" w:rsidP="00A602B6">
            <w:pPr>
              <w:jc w:val="center"/>
            </w:pPr>
            <w:r>
              <w:t>29</w:t>
            </w:r>
          </w:p>
        </w:tc>
        <w:tc>
          <w:tcPr>
            <w:tcW w:w="0" w:type="auto"/>
            <w:tcBorders>
              <w:top w:val="nil"/>
              <w:left w:val="nil"/>
              <w:bottom w:val="single" w:sz="4" w:space="0" w:color="auto"/>
              <w:right w:val="nil"/>
            </w:tcBorders>
          </w:tcPr>
          <w:p w14:paraId="2BD1748D" w14:textId="77777777" w:rsidR="00B813F9" w:rsidRDefault="00B813F9" w:rsidP="00A602B6">
            <w:pPr>
              <w:jc w:val="center"/>
            </w:pPr>
            <w:r>
              <w:t>28     24</w:t>
            </w:r>
          </w:p>
        </w:tc>
        <w:tc>
          <w:tcPr>
            <w:tcW w:w="0" w:type="auto"/>
            <w:tcBorders>
              <w:top w:val="nil"/>
              <w:left w:val="nil"/>
              <w:bottom w:val="single" w:sz="4" w:space="0" w:color="auto"/>
              <w:right w:val="nil"/>
            </w:tcBorders>
          </w:tcPr>
          <w:p w14:paraId="1D711F70" w14:textId="77777777" w:rsidR="00B813F9" w:rsidRDefault="00B813F9" w:rsidP="00A602B6">
            <w:pPr>
              <w:jc w:val="center"/>
            </w:pPr>
            <w:r>
              <w:t>23</w:t>
            </w:r>
          </w:p>
        </w:tc>
        <w:tc>
          <w:tcPr>
            <w:tcW w:w="0" w:type="auto"/>
            <w:tcBorders>
              <w:top w:val="nil"/>
              <w:left w:val="nil"/>
              <w:bottom w:val="single" w:sz="4" w:space="0" w:color="auto"/>
              <w:right w:val="nil"/>
            </w:tcBorders>
          </w:tcPr>
          <w:p w14:paraId="17CFD9D7" w14:textId="77777777" w:rsidR="00B813F9" w:rsidRDefault="00B813F9" w:rsidP="00A602B6">
            <w:pPr>
              <w:jc w:val="center"/>
            </w:pPr>
            <w:r>
              <w:t>22       18</w:t>
            </w:r>
          </w:p>
        </w:tc>
        <w:tc>
          <w:tcPr>
            <w:tcW w:w="0" w:type="auto"/>
            <w:tcBorders>
              <w:top w:val="nil"/>
              <w:left w:val="nil"/>
              <w:bottom w:val="single" w:sz="4" w:space="0" w:color="auto"/>
              <w:right w:val="nil"/>
            </w:tcBorders>
          </w:tcPr>
          <w:p w14:paraId="1BE4D1E4" w14:textId="77777777" w:rsidR="00B813F9" w:rsidRDefault="00B813F9" w:rsidP="00A602B6">
            <w:pPr>
              <w:jc w:val="center"/>
            </w:pPr>
            <w:r>
              <w:t>17</w:t>
            </w:r>
          </w:p>
        </w:tc>
        <w:tc>
          <w:tcPr>
            <w:tcW w:w="0" w:type="auto"/>
            <w:tcBorders>
              <w:top w:val="nil"/>
              <w:left w:val="nil"/>
              <w:bottom w:val="single" w:sz="4" w:space="0" w:color="auto"/>
              <w:right w:val="nil"/>
            </w:tcBorders>
          </w:tcPr>
          <w:p w14:paraId="3454E7ED" w14:textId="77777777" w:rsidR="00B813F9" w:rsidRDefault="00B813F9" w:rsidP="00A602B6">
            <w:pPr>
              <w:jc w:val="center"/>
            </w:pPr>
            <w:r>
              <w:t>16       12</w:t>
            </w:r>
          </w:p>
        </w:tc>
        <w:tc>
          <w:tcPr>
            <w:tcW w:w="0" w:type="auto"/>
            <w:tcBorders>
              <w:top w:val="nil"/>
              <w:left w:val="nil"/>
              <w:bottom w:val="single" w:sz="4" w:space="0" w:color="auto"/>
              <w:right w:val="nil"/>
            </w:tcBorders>
          </w:tcPr>
          <w:p w14:paraId="38524F9B" w14:textId="77777777" w:rsidR="00B813F9" w:rsidRDefault="00B813F9" w:rsidP="00A602B6">
            <w:pPr>
              <w:jc w:val="center"/>
            </w:pPr>
            <w:r>
              <w:t>11         7</w:t>
            </w:r>
          </w:p>
        </w:tc>
        <w:tc>
          <w:tcPr>
            <w:tcW w:w="0" w:type="auto"/>
            <w:tcBorders>
              <w:top w:val="nil"/>
              <w:left w:val="nil"/>
              <w:bottom w:val="single" w:sz="4" w:space="0" w:color="auto"/>
              <w:right w:val="nil"/>
            </w:tcBorders>
          </w:tcPr>
          <w:p w14:paraId="48C4C559" w14:textId="77777777" w:rsidR="00B813F9" w:rsidRDefault="00B813F9" w:rsidP="00A602B6">
            <w:pPr>
              <w:jc w:val="center"/>
            </w:pPr>
            <w:r>
              <w:t>6 5</w:t>
            </w:r>
          </w:p>
        </w:tc>
        <w:tc>
          <w:tcPr>
            <w:tcW w:w="0" w:type="auto"/>
            <w:tcBorders>
              <w:top w:val="nil"/>
              <w:left w:val="nil"/>
              <w:bottom w:val="single" w:sz="4" w:space="0" w:color="auto"/>
              <w:right w:val="nil"/>
            </w:tcBorders>
          </w:tcPr>
          <w:p w14:paraId="3FD3D195" w14:textId="77777777" w:rsidR="00B813F9" w:rsidRDefault="00B813F9" w:rsidP="00A602B6">
            <w:pPr>
              <w:jc w:val="center"/>
            </w:pPr>
            <w:r>
              <w:t>4      0</w:t>
            </w:r>
          </w:p>
        </w:tc>
      </w:tr>
      <w:tr w:rsidR="00B813F9" w14:paraId="385E0377" w14:textId="77777777" w:rsidTr="00A602B6">
        <w:tc>
          <w:tcPr>
            <w:tcW w:w="0" w:type="auto"/>
            <w:tcBorders>
              <w:bottom w:val="single" w:sz="4" w:space="0" w:color="auto"/>
            </w:tcBorders>
            <w:shd w:val="clear" w:color="auto" w:fill="D0CECE" w:themeFill="background2" w:themeFillShade="E6"/>
          </w:tcPr>
          <w:p w14:paraId="1AC54A7B" w14:textId="77777777" w:rsidR="00B813F9" w:rsidRDefault="00B813F9" w:rsidP="00A602B6">
            <w:pPr>
              <w:jc w:val="center"/>
            </w:pPr>
            <w:r>
              <w:t>~</w:t>
            </w:r>
          </w:p>
        </w:tc>
        <w:tc>
          <w:tcPr>
            <w:tcW w:w="0" w:type="auto"/>
            <w:tcBorders>
              <w:bottom w:val="single" w:sz="4" w:space="0" w:color="auto"/>
            </w:tcBorders>
            <w:shd w:val="clear" w:color="auto" w:fill="9CC2E5" w:themeFill="accent5" w:themeFillTint="99"/>
          </w:tcPr>
          <w:p w14:paraId="1DC6FDDE" w14:textId="77777777" w:rsidR="00B813F9" w:rsidRDefault="00B813F9" w:rsidP="00A602B6">
            <w:pPr>
              <w:jc w:val="center"/>
            </w:pPr>
            <w:r>
              <w:t>T</w:t>
            </w:r>
          </w:p>
        </w:tc>
        <w:tc>
          <w:tcPr>
            <w:tcW w:w="0" w:type="auto"/>
            <w:tcBorders>
              <w:bottom w:val="single" w:sz="4" w:space="0" w:color="auto"/>
            </w:tcBorders>
            <w:shd w:val="clear" w:color="auto" w:fill="9CC2E5" w:themeFill="accent5" w:themeFillTint="99"/>
          </w:tcPr>
          <w:p w14:paraId="7605F56D" w14:textId="6BB4B06D" w:rsidR="00B813F9" w:rsidRDefault="00B813F9" w:rsidP="00A602B6">
            <w:pPr>
              <w:jc w:val="center"/>
            </w:pPr>
            <w:r>
              <w:t>0</w:t>
            </w:r>
          </w:p>
        </w:tc>
        <w:tc>
          <w:tcPr>
            <w:tcW w:w="0" w:type="auto"/>
            <w:tcBorders>
              <w:bottom w:val="single" w:sz="4" w:space="0" w:color="auto"/>
            </w:tcBorders>
            <w:shd w:val="clear" w:color="auto" w:fill="DEEAF6" w:themeFill="accent5" w:themeFillTint="33"/>
          </w:tcPr>
          <w:p w14:paraId="5DA55740" w14:textId="77777777" w:rsidR="00B813F9" w:rsidRDefault="00B813F9" w:rsidP="00A602B6">
            <w:pPr>
              <w:jc w:val="center"/>
            </w:pPr>
            <w:r>
              <w:t>17</w:t>
            </w:r>
            <w:r>
              <w:rPr>
                <w:vertAlign w:val="subscript"/>
              </w:rPr>
              <w:t>5</w:t>
            </w:r>
          </w:p>
        </w:tc>
        <w:tc>
          <w:tcPr>
            <w:tcW w:w="0" w:type="auto"/>
            <w:tcBorders>
              <w:bottom w:val="single" w:sz="4" w:space="0" w:color="auto"/>
            </w:tcBorders>
            <w:shd w:val="clear" w:color="auto" w:fill="FF3300"/>
          </w:tcPr>
          <w:p w14:paraId="2B110772" w14:textId="1F1B60E4" w:rsidR="00B813F9" w:rsidRDefault="00B813F9" w:rsidP="00A602B6">
            <w:pPr>
              <w:jc w:val="center"/>
            </w:pPr>
            <w:r>
              <w:t>0</w:t>
            </w:r>
          </w:p>
        </w:tc>
        <w:tc>
          <w:tcPr>
            <w:tcW w:w="0" w:type="auto"/>
            <w:tcBorders>
              <w:bottom w:val="single" w:sz="4" w:space="0" w:color="auto"/>
            </w:tcBorders>
            <w:shd w:val="clear" w:color="auto" w:fill="auto"/>
          </w:tcPr>
          <w:p w14:paraId="4757680C" w14:textId="77777777" w:rsidR="00B813F9" w:rsidRDefault="00B813F9" w:rsidP="00A602B6">
            <w:pPr>
              <w:jc w:val="center"/>
            </w:pPr>
            <w:r>
              <w:t>~</w:t>
            </w:r>
            <w:r w:rsidRPr="00384DBC">
              <w:rPr>
                <w:vertAlign w:val="subscript"/>
              </w:rPr>
              <w:t>5</w:t>
            </w:r>
          </w:p>
        </w:tc>
        <w:tc>
          <w:tcPr>
            <w:tcW w:w="0" w:type="auto"/>
            <w:tcBorders>
              <w:bottom w:val="single" w:sz="4" w:space="0" w:color="auto"/>
            </w:tcBorders>
            <w:shd w:val="clear" w:color="auto" w:fill="FFCCFF"/>
          </w:tcPr>
          <w:p w14:paraId="7F3F60B5" w14:textId="77777777" w:rsidR="00B813F9" w:rsidRDefault="00B813F9" w:rsidP="00A602B6">
            <w:pPr>
              <w:jc w:val="center"/>
            </w:pPr>
            <w:r>
              <w:t>1</w:t>
            </w:r>
            <w:r>
              <w:rPr>
                <w:vertAlign w:val="subscript"/>
              </w:rPr>
              <w:t>1</w:t>
            </w:r>
          </w:p>
        </w:tc>
        <w:tc>
          <w:tcPr>
            <w:tcW w:w="0" w:type="auto"/>
            <w:tcBorders>
              <w:bottom w:val="single" w:sz="4" w:space="0" w:color="auto"/>
            </w:tcBorders>
            <w:shd w:val="clear" w:color="auto" w:fill="F4B083" w:themeFill="accent2" w:themeFillTint="99"/>
          </w:tcPr>
          <w:p w14:paraId="3D6E037A" w14:textId="77777777" w:rsidR="00B813F9" w:rsidRDefault="00B813F9" w:rsidP="00A602B6">
            <w:pPr>
              <w:jc w:val="center"/>
            </w:pPr>
            <w:r>
              <w:t>Ra</w:t>
            </w:r>
            <w:r>
              <w:rPr>
                <w:vertAlign w:val="subscript"/>
              </w:rPr>
              <w:t>5</w:t>
            </w:r>
          </w:p>
        </w:tc>
        <w:tc>
          <w:tcPr>
            <w:tcW w:w="0" w:type="auto"/>
            <w:tcBorders>
              <w:bottom w:val="single" w:sz="4" w:space="0" w:color="auto"/>
            </w:tcBorders>
            <w:shd w:val="clear" w:color="auto" w:fill="D0CECE" w:themeFill="background2" w:themeFillShade="E6"/>
          </w:tcPr>
          <w:p w14:paraId="408845BF" w14:textId="77777777" w:rsidR="00B813F9" w:rsidRDefault="00B813F9" w:rsidP="00A602B6">
            <w:pPr>
              <w:jc w:val="center"/>
            </w:pPr>
            <w:r>
              <w:t>~</w:t>
            </w:r>
            <w:r>
              <w:rPr>
                <w:vertAlign w:val="subscript"/>
              </w:rPr>
              <w:t>5</w:t>
            </w:r>
          </w:p>
        </w:tc>
        <w:tc>
          <w:tcPr>
            <w:tcW w:w="0" w:type="auto"/>
            <w:tcBorders>
              <w:bottom w:val="single" w:sz="4" w:space="0" w:color="auto"/>
            </w:tcBorders>
            <w:shd w:val="clear" w:color="auto" w:fill="9999FF"/>
          </w:tcPr>
          <w:p w14:paraId="46E895D7" w14:textId="77777777" w:rsidR="00B813F9" w:rsidRDefault="00B813F9" w:rsidP="00A602B6">
            <w:pPr>
              <w:jc w:val="center"/>
            </w:pPr>
            <w:r>
              <w:t>Sz</w:t>
            </w:r>
            <w:r>
              <w:rPr>
                <w:vertAlign w:val="subscript"/>
              </w:rPr>
              <w:t>2</w:t>
            </w:r>
          </w:p>
        </w:tc>
        <w:tc>
          <w:tcPr>
            <w:tcW w:w="0" w:type="auto"/>
            <w:tcBorders>
              <w:bottom w:val="single" w:sz="4" w:space="0" w:color="auto"/>
            </w:tcBorders>
            <w:shd w:val="clear" w:color="auto" w:fill="9CC2E5" w:themeFill="accent5" w:themeFillTint="99"/>
          </w:tcPr>
          <w:p w14:paraId="63C930B2" w14:textId="77777777" w:rsidR="00B813F9" w:rsidRDefault="00B813F9" w:rsidP="00A602B6">
            <w:pPr>
              <w:jc w:val="center"/>
            </w:pPr>
            <w:r>
              <w:t>24</w:t>
            </w:r>
            <w:r>
              <w:rPr>
                <w:vertAlign w:val="subscript"/>
              </w:rPr>
              <w:t>5</w:t>
            </w:r>
          </w:p>
        </w:tc>
      </w:tr>
      <w:tr w:rsidR="00B813F9" w14:paraId="6B6CE43E" w14:textId="77777777" w:rsidTr="00A602B6">
        <w:tc>
          <w:tcPr>
            <w:tcW w:w="0" w:type="auto"/>
            <w:gridSpan w:val="11"/>
            <w:shd w:val="clear" w:color="auto" w:fill="DEEAF6" w:themeFill="accent5" w:themeFillTint="33"/>
          </w:tcPr>
          <w:p w14:paraId="09B7CE2A" w14:textId="77777777" w:rsidR="00B813F9" w:rsidRDefault="00B813F9" w:rsidP="00A602B6">
            <w:pPr>
              <w:jc w:val="center"/>
            </w:pPr>
            <w:r>
              <w:t>Immediate</w:t>
            </w:r>
            <w:r>
              <w:rPr>
                <w:vertAlign w:val="subscript"/>
              </w:rPr>
              <w:t>31..0</w:t>
            </w:r>
          </w:p>
        </w:tc>
      </w:tr>
      <w:tr w:rsidR="00B813F9" w14:paraId="1689FFEE" w14:textId="77777777" w:rsidTr="00A602B6">
        <w:tc>
          <w:tcPr>
            <w:tcW w:w="0" w:type="auto"/>
            <w:gridSpan w:val="11"/>
            <w:shd w:val="clear" w:color="auto" w:fill="DEEAF6" w:themeFill="accent5" w:themeFillTint="33"/>
          </w:tcPr>
          <w:p w14:paraId="4B7D0733" w14:textId="77777777" w:rsidR="00B813F9" w:rsidRDefault="00B813F9" w:rsidP="00A602B6">
            <w:pPr>
              <w:jc w:val="center"/>
            </w:pPr>
            <w:r>
              <w:t>Immediate</w:t>
            </w:r>
            <w:r>
              <w:rPr>
                <w:vertAlign w:val="subscript"/>
              </w:rPr>
              <w:t>63..32</w:t>
            </w:r>
          </w:p>
        </w:tc>
      </w:tr>
    </w:tbl>
    <w:p w14:paraId="472BFD1D" w14:textId="77777777" w:rsidR="00B813F9" w:rsidRDefault="00B813F9" w:rsidP="00B813F9">
      <w:pPr>
        <w:ind w:left="720"/>
        <w:rPr>
          <w:b/>
          <w:bCs/>
        </w:rPr>
      </w:pPr>
      <w:r>
        <w:rPr>
          <w:b/>
          <w:bCs/>
        </w:rPr>
        <w:t>Clock Cycles: 13</w:t>
      </w:r>
    </w:p>
    <w:p w14:paraId="31B4C1CA" w14:textId="74A94295" w:rsidR="001D6379" w:rsidRDefault="001D6379" w:rsidP="001D6379">
      <w:pPr>
        <w:ind w:left="720"/>
        <w:rPr>
          <w:b/>
          <w:bCs/>
        </w:rPr>
      </w:pPr>
    </w:p>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6" w:name="_JSR_–_Jump"/>
      <w:bookmarkEnd w:id="6"/>
      <w:r>
        <w:lastRenderedPageBreak/>
        <w:t>JSR</w:t>
      </w:r>
      <w:r>
        <w:t xml:space="preserve"> </w:t>
      </w:r>
      <w:r>
        <w:t>–</w:t>
      </w:r>
      <w:r>
        <w:t xml:space="preserve"> </w:t>
      </w:r>
      <w:r>
        <w:t>Jump to Subroutine</w:t>
      </w:r>
    </w:p>
    <w:p w14:paraId="107410B4" w14:textId="77777777" w:rsidR="00061503" w:rsidRPr="002766C5" w:rsidRDefault="00061503" w:rsidP="00061503">
      <w:pPr>
        <w:rPr>
          <w:b/>
          <w:bCs/>
        </w:rPr>
      </w:pPr>
      <w:r w:rsidRPr="002766C5">
        <w:rPr>
          <w:b/>
          <w:bCs/>
        </w:rPr>
        <w:t>Description:</w:t>
      </w:r>
    </w:p>
    <w:p w14:paraId="4FB180C3" w14:textId="0E45B19D" w:rsidR="00061503" w:rsidRDefault="00061503" w:rsidP="00061503">
      <w:pPr>
        <w:ind w:left="720"/>
      </w:pPr>
      <w:r>
        <w:t>Compute the effective address and jump to it. The address of the next instruction is placed o</w:t>
      </w:r>
      <w:r w:rsidR="00E814D1">
        <w:t>n</w:t>
      </w:r>
      <w:r>
        <w:t xml:space="preserve"> the stack.</w:t>
      </w:r>
      <w:r w:rsidR="00E814D1">
        <w:t xml:space="preserve"> If bit ‘G’ in the instruction is set then save the condition code register group, CCRG to the stack. If the ‘T’ bit of the instruction is set, then execute the call target trap exception if the instruction at the target address is not a call target instruction.</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5CC0423A" w:rsidR="00E814D1" w:rsidRDefault="00E814D1" w:rsidP="00061503">
      <w:r w:rsidRPr="00E814D1">
        <w:tab/>
        <w:t>Memory[sp-8] = next PC</w:t>
      </w:r>
    </w:p>
    <w:p w14:paraId="56B9A487" w14:textId="10B1F053" w:rsidR="00E814D1" w:rsidRPr="00E814D1" w:rsidRDefault="00E814D1" w:rsidP="00E814D1">
      <w:pPr>
        <w:ind w:left="720"/>
      </w:pPr>
      <w:r>
        <w:t>SP = SP - 8</w:t>
      </w:r>
    </w:p>
    <w:p w14:paraId="2E76B5EA" w14:textId="2A961779" w:rsidR="00E814D1" w:rsidRPr="00E814D1" w:rsidRDefault="00E814D1" w:rsidP="00E814D1">
      <w:pPr>
        <w:ind w:left="720"/>
      </w:pPr>
      <w:r w:rsidRPr="00E814D1">
        <w:t>If (G)</w:t>
      </w:r>
    </w:p>
    <w:p w14:paraId="5B0F50F3" w14:textId="6503CE7E" w:rsidR="00E814D1" w:rsidRDefault="00E814D1" w:rsidP="00E814D1">
      <w:pPr>
        <w:ind w:left="1440"/>
      </w:pPr>
      <w:r w:rsidRPr="00E814D1">
        <w:t>Memory[sp-</w:t>
      </w:r>
      <w:r>
        <w:t>8</w:t>
      </w:r>
      <w:r w:rsidRPr="00E814D1">
        <w:t>] = CCRG</w:t>
      </w:r>
    </w:p>
    <w:p w14:paraId="36CBAB44" w14:textId="6F4FB22D" w:rsidR="00E814D1" w:rsidRPr="00E814D1" w:rsidRDefault="00E814D1" w:rsidP="00E814D1">
      <w:pPr>
        <w:ind w:left="1440"/>
      </w:pPr>
      <w:r>
        <w:t>SP = SP - 8</w:t>
      </w:r>
    </w:p>
    <w:p w14:paraId="0C15297A" w14:textId="4DB5E63D" w:rsidR="00061503" w:rsidRDefault="00061503" w:rsidP="00061503">
      <w:pPr>
        <w:ind w:left="720"/>
      </w:pPr>
      <w:r>
        <w:t>PC</w:t>
      </w:r>
      <w:r>
        <w:t xml:space="preserve"> = Ra + Rb or </w:t>
      </w:r>
      <w:r>
        <w:t>PC</w:t>
      </w:r>
      <w:r>
        <w:t xml:space="preserve"> = Ra + Imm</w:t>
      </w:r>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611CAB96" w:rsidR="00061503" w:rsidRDefault="00061503" w:rsidP="00061503">
      <w:pPr>
        <w:rPr>
          <w:b/>
          <w:bCs/>
        </w:rPr>
      </w:pPr>
      <w:r>
        <w:rPr>
          <w:b/>
          <w:bCs/>
        </w:rPr>
        <w:t>JSR</w:t>
      </w:r>
      <w:r>
        <w:rPr>
          <w:b/>
          <w:bCs/>
        </w:rPr>
        <w:t xml:space="preserve"> </w:t>
      </w:r>
      <w:r>
        <w:rPr>
          <w:b/>
          <w:bCs/>
        </w:rPr>
        <w:t>(</w:t>
      </w:r>
      <w:r>
        <w:rPr>
          <w:b/>
          <w:bCs/>
        </w:rPr>
        <w:t>Ra, Rb</w:t>
      </w:r>
      <w:r>
        <w:rPr>
          <w:b/>
          <w:bCs/>
        </w:rPr>
        <w:t>)</w:t>
      </w:r>
      <w:r>
        <w:rPr>
          <w:b/>
          <w:bCs/>
        </w:rPr>
        <w:t xml:space="preserve"> – Register direct</w:t>
      </w:r>
    </w:p>
    <w:tbl>
      <w:tblPr>
        <w:tblStyle w:val="TableGrid"/>
        <w:tblW w:w="0" w:type="auto"/>
        <w:tblInd w:w="612" w:type="dxa"/>
        <w:tblLook w:val="04A0" w:firstRow="1" w:lastRow="0" w:firstColumn="1" w:lastColumn="0" w:noHBand="0" w:noVBand="1"/>
      </w:tblPr>
      <w:tblGrid>
        <w:gridCol w:w="436"/>
        <w:gridCol w:w="436"/>
        <w:gridCol w:w="436"/>
        <w:gridCol w:w="931"/>
        <w:gridCol w:w="436"/>
        <w:gridCol w:w="986"/>
        <w:gridCol w:w="436"/>
        <w:gridCol w:w="1041"/>
        <w:gridCol w:w="1041"/>
        <w:gridCol w:w="506"/>
        <w:gridCol w:w="766"/>
      </w:tblGrid>
      <w:tr w:rsidR="00E814D1" w14:paraId="246F340D" w14:textId="77777777" w:rsidTr="00E814D1">
        <w:tc>
          <w:tcPr>
            <w:tcW w:w="0" w:type="auto"/>
            <w:tcBorders>
              <w:top w:val="nil"/>
              <w:left w:val="nil"/>
              <w:bottom w:val="single" w:sz="4" w:space="0" w:color="auto"/>
              <w:right w:val="nil"/>
            </w:tcBorders>
          </w:tcPr>
          <w:p w14:paraId="1BC69AAC" w14:textId="3B982309" w:rsidR="00E814D1" w:rsidRDefault="00E814D1" w:rsidP="00A602B6">
            <w:pPr>
              <w:jc w:val="center"/>
            </w:pPr>
            <w:r>
              <w:t>31</w:t>
            </w:r>
          </w:p>
        </w:tc>
        <w:tc>
          <w:tcPr>
            <w:tcW w:w="0" w:type="auto"/>
            <w:tcBorders>
              <w:top w:val="nil"/>
              <w:left w:val="nil"/>
              <w:bottom w:val="single" w:sz="4" w:space="0" w:color="auto"/>
              <w:right w:val="nil"/>
            </w:tcBorders>
          </w:tcPr>
          <w:p w14:paraId="1689D922" w14:textId="4DA99A81" w:rsidR="00E814D1" w:rsidRDefault="00E814D1" w:rsidP="00A602B6">
            <w:pPr>
              <w:jc w:val="center"/>
            </w:pPr>
            <w:r>
              <w:t>30</w:t>
            </w:r>
          </w:p>
        </w:tc>
        <w:tc>
          <w:tcPr>
            <w:tcW w:w="0" w:type="auto"/>
            <w:tcBorders>
              <w:top w:val="nil"/>
              <w:left w:val="nil"/>
              <w:bottom w:val="single" w:sz="4" w:space="0" w:color="auto"/>
              <w:right w:val="nil"/>
            </w:tcBorders>
          </w:tcPr>
          <w:p w14:paraId="0EB6DE3B" w14:textId="181FC9B5" w:rsidR="00E814D1" w:rsidRDefault="00E814D1" w:rsidP="00A602B6">
            <w:pPr>
              <w:jc w:val="center"/>
            </w:pPr>
            <w:r>
              <w:t>29</w:t>
            </w:r>
          </w:p>
        </w:tc>
        <w:tc>
          <w:tcPr>
            <w:tcW w:w="0" w:type="auto"/>
            <w:tcBorders>
              <w:top w:val="nil"/>
              <w:left w:val="nil"/>
              <w:right w:val="nil"/>
            </w:tcBorders>
          </w:tcPr>
          <w:p w14:paraId="2D2883DD" w14:textId="44305EEF" w:rsidR="00E814D1" w:rsidRDefault="00E814D1" w:rsidP="00A602B6">
            <w:pPr>
              <w:jc w:val="center"/>
            </w:pPr>
            <w:r>
              <w:t>28     24</w:t>
            </w:r>
          </w:p>
        </w:tc>
        <w:tc>
          <w:tcPr>
            <w:tcW w:w="0" w:type="auto"/>
            <w:tcBorders>
              <w:top w:val="nil"/>
              <w:left w:val="nil"/>
              <w:right w:val="nil"/>
            </w:tcBorders>
          </w:tcPr>
          <w:p w14:paraId="065784CA" w14:textId="77777777" w:rsidR="00E814D1" w:rsidRDefault="00E814D1" w:rsidP="00A602B6">
            <w:pPr>
              <w:jc w:val="center"/>
            </w:pPr>
            <w:r>
              <w:t>23</w:t>
            </w:r>
          </w:p>
        </w:tc>
        <w:tc>
          <w:tcPr>
            <w:tcW w:w="0" w:type="auto"/>
            <w:tcBorders>
              <w:top w:val="nil"/>
              <w:left w:val="nil"/>
              <w:bottom w:val="single" w:sz="4" w:space="0" w:color="auto"/>
              <w:right w:val="nil"/>
            </w:tcBorders>
          </w:tcPr>
          <w:p w14:paraId="668DE224" w14:textId="77777777" w:rsidR="00E814D1" w:rsidRDefault="00E814D1" w:rsidP="00A602B6">
            <w:pPr>
              <w:jc w:val="center"/>
            </w:pPr>
            <w:r>
              <w:t>22      18</w:t>
            </w:r>
          </w:p>
        </w:tc>
        <w:tc>
          <w:tcPr>
            <w:tcW w:w="0" w:type="auto"/>
            <w:tcBorders>
              <w:top w:val="nil"/>
              <w:left w:val="nil"/>
              <w:bottom w:val="single" w:sz="4" w:space="0" w:color="auto"/>
              <w:right w:val="nil"/>
            </w:tcBorders>
          </w:tcPr>
          <w:p w14:paraId="6C297816" w14:textId="77777777" w:rsidR="00E814D1" w:rsidRDefault="00E814D1" w:rsidP="00A602B6">
            <w:pPr>
              <w:jc w:val="center"/>
            </w:pPr>
            <w:r>
              <w:t>17</w:t>
            </w:r>
          </w:p>
        </w:tc>
        <w:tc>
          <w:tcPr>
            <w:tcW w:w="0" w:type="auto"/>
            <w:tcBorders>
              <w:top w:val="nil"/>
              <w:left w:val="nil"/>
              <w:bottom w:val="single" w:sz="4" w:space="0" w:color="auto"/>
              <w:right w:val="nil"/>
            </w:tcBorders>
          </w:tcPr>
          <w:p w14:paraId="0DF0CB3F" w14:textId="77777777" w:rsidR="00E814D1" w:rsidRDefault="00E814D1" w:rsidP="00A602B6">
            <w:pPr>
              <w:jc w:val="center"/>
            </w:pPr>
            <w:r>
              <w:t>16       12</w:t>
            </w:r>
          </w:p>
        </w:tc>
        <w:tc>
          <w:tcPr>
            <w:tcW w:w="0" w:type="auto"/>
            <w:tcBorders>
              <w:top w:val="nil"/>
              <w:left w:val="nil"/>
              <w:bottom w:val="single" w:sz="4" w:space="0" w:color="auto"/>
              <w:right w:val="nil"/>
            </w:tcBorders>
          </w:tcPr>
          <w:p w14:paraId="69B1EF0D" w14:textId="77777777" w:rsidR="00E814D1" w:rsidRDefault="00E814D1" w:rsidP="00A602B6">
            <w:pPr>
              <w:jc w:val="center"/>
            </w:pPr>
            <w:r>
              <w:t>11         7</w:t>
            </w:r>
          </w:p>
        </w:tc>
        <w:tc>
          <w:tcPr>
            <w:tcW w:w="0" w:type="auto"/>
            <w:tcBorders>
              <w:top w:val="nil"/>
              <w:left w:val="nil"/>
              <w:bottom w:val="single" w:sz="4" w:space="0" w:color="auto"/>
              <w:right w:val="nil"/>
            </w:tcBorders>
          </w:tcPr>
          <w:p w14:paraId="6A2CA448" w14:textId="77777777" w:rsidR="00E814D1" w:rsidRDefault="00E814D1" w:rsidP="00A602B6">
            <w:pPr>
              <w:jc w:val="center"/>
            </w:pPr>
            <w:r>
              <w:t>6 5</w:t>
            </w:r>
          </w:p>
        </w:tc>
        <w:tc>
          <w:tcPr>
            <w:tcW w:w="0" w:type="auto"/>
            <w:tcBorders>
              <w:top w:val="nil"/>
              <w:left w:val="nil"/>
              <w:bottom w:val="single" w:sz="4" w:space="0" w:color="auto"/>
              <w:right w:val="nil"/>
            </w:tcBorders>
          </w:tcPr>
          <w:p w14:paraId="4DA740D6" w14:textId="77777777" w:rsidR="00E814D1" w:rsidRDefault="00E814D1" w:rsidP="00A602B6">
            <w:pPr>
              <w:jc w:val="center"/>
            </w:pPr>
            <w:r>
              <w:t>4      0</w:t>
            </w:r>
          </w:p>
        </w:tc>
      </w:tr>
      <w:tr w:rsidR="00E814D1" w14:paraId="05BCE3A6" w14:textId="77777777" w:rsidTr="00E814D1">
        <w:tc>
          <w:tcPr>
            <w:tcW w:w="0" w:type="auto"/>
            <w:shd w:val="clear" w:color="auto" w:fill="D0CECE" w:themeFill="background2" w:themeFillShade="E6"/>
          </w:tcPr>
          <w:p w14:paraId="592C9630" w14:textId="43ABAAA1" w:rsidR="00E814D1" w:rsidRDefault="00E814D1" w:rsidP="00A602B6">
            <w:pPr>
              <w:jc w:val="center"/>
            </w:pPr>
            <w:r>
              <w:t>~</w:t>
            </w:r>
          </w:p>
        </w:tc>
        <w:tc>
          <w:tcPr>
            <w:tcW w:w="0" w:type="auto"/>
            <w:shd w:val="clear" w:color="auto" w:fill="9CC2E5" w:themeFill="accent5" w:themeFillTint="99"/>
          </w:tcPr>
          <w:p w14:paraId="7304D8E2" w14:textId="1C014F30" w:rsidR="00E814D1" w:rsidRDefault="00E814D1" w:rsidP="00A602B6">
            <w:pPr>
              <w:jc w:val="center"/>
            </w:pPr>
            <w:r>
              <w:t>T</w:t>
            </w:r>
          </w:p>
        </w:tc>
        <w:tc>
          <w:tcPr>
            <w:tcW w:w="0" w:type="auto"/>
            <w:shd w:val="clear" w:color="auto" w:fill="9CC2E5" w:themeFill="accent5" w:themeFillTint="99"/>
          </w:tcPr>
          <w:p w14:paraId="540AC28F" w14:textId="415B9F8E" w:rsidR="00E814D1" w:rsidRDefault="00E814D1" w:rsidP="00A602B6">
            <w:pPr>
              <w:jc w:val="center"/>
            </w:pPr>
            <w:r>
              <w:t>G</w:t>
            </w:r>
          </w:p>
        </w:tc>
        <w:tc>
          <w:tcPr>
            <w:tcW w:w="0" w:type="auto"/>
          </w:tcPr>
          <w:p w14:paraId="1E8A8382" w14:textId="18782406" w:rsidR="00E814D1" w:rsidRDefault="00E814D1" w:rsidP="00A602B6">
            <w:pPr>
              <w:jc w:val="center"/>
            </w:pPr>
            <w:r>
              <w:t>~</w:t>
            </w:r>
            <w:r>
              <w:rPr>
                <w:vertAlign w:val="subscript"/>
              </w:rPr>
              <w:t>5</w:t>
            </w:r>
          </w:p>
        </w:tc>
        <w:tc>
          <w:tcPr>
            <w:tcW w:w="0" w:type="auto"/>
          </w:tcPr>
          <w:p w14:paraId="42E3E46C" w14:textId="6BF9448D" w:rsidR="00E814D1" w:rsidRDefault="00E814D1" w:rsidP="00A602B6">
            <w:pPr>
              <w:jc w:val="center"/>
            </w:pPr>
            <w:r>
              <w:t>1</w:t>
            </w:r>
          </w:p>
        </w:tc>
        <w:tc>
          <w:tcPr>
            <w:tcW w:w="0" w:type="auto"/>
            <w:shd w:val="clear" w:color="auto" w:fill="F4B083" w:themeFill="accent2" w:themeFillTint="99"/>
          </w:tcPr>
          <w:p w14:paraId="3BBEE70A" w14:textId="77777777" w:rsidR="00E814D1" w:rsidRDefault="00E814D1" w:rsidP="00A602B6">
            <w:pPr>
              <w:jc w:val="center"/>
            </w:pPr>
            <w:r>
              <w:t>Rb</w:t>
            </w:r>
            <w:r w:rsidRPr="00E1207A">
              <w:rPr>
                <w:vertAlign w:val="subscript"/>
              </w:rPr>
              <w:t>5</w:t>
            </w:r>
          </w:p>
        </w:tc>
        <w:tc>
          <w:tcPr>
            <w:tcW w:w="0" w:type="auto"/>
            <w:shd w:val="clear" w:color="auto" w:fill="FFCCFF"/>
          </w:tcPr>
          <w:p w14:paraId="25B24260" w14:textId="77777777" w:rsidR="00E814D1" w:rsidRDefault="00E814D1" w:rsidP="00A602B6">
            <w:pPr>
              <w:jc w:val="center"/>
            </w:pPr>
            <w:r>
              <w:t>0</w:t>
            </w:r>
            <w:r>
              <w:rPr>
                <w:vertAlign w:val="subscript"/>
              </w:rPr>
              <w:t>1</w:t>
            </w:r>
          </w:p>
        </w:tc>
        <w:tc>
          <w:tcPr>
            <w:tcW w:w="0" w:type="auto"/>
            <w:shd w:val="clear" w:color="auto" w:fill="F4B083" w:themeFill="accent2" w:themeFillTint="99"/>
          </w:tcPr>
          <w:p w14:paraId="42A92B40" w14:textId="77777777" w:rsidR="00E814D1" w:rsidRDefault="00E814D1" w:rsidP="00A602B6">
            <w:pPr>
              <w:jc w:val="center"/>
            </w:pPr>
            <w:r>
              <w:t>Ra</w:t>
            </w:r>
            <w:r>
              <w:rPr>
                <w:vertAlign w:val="subscript"/>
              </w:rPr>
              <w:t>5</w:t>
            </w:r>
          </w:p>
        </w:tc>
        <w:tc>
          <w:tcPr>
            <w:tcW w:w="0" w:type="auto"/>
            <w:shd w:val="clear" w:color="auto" w:fill="D0CECE" w:themeFill="background2" w:themeFillShade="E6"/>
          </w:tcPr>
          <w:p w14:paraId="6EED0FF0" w14:textId="56CC73E9" w:rsidR="00E814D1" w:rsidRDefault="00E814D1" w:rsidP="00A602B6">
            <w:pPr>
              <w:jc w:val="center"/>
            </w:pPr>
            <w:r>
              <w:t>~</w:t>
            </w:r>
            <w:r>
              <w:rPr>
                <w:vertAlign w:val="subscript"/>
              </w:rPr>
              <w:t>5</w:t>
            </w:r>
          </w:p>
        </w:tc>
        <w:tc>
          <w:tcPr>
            <w:tcW w:w="0" w:type="auto"/>
            <w:shd w:val="clear" w:color="auto" w:fill="9999FF"/>
          </w:tcPr>
          <w:p w14:paraId="1789544A" w14:textId="77777777" w:rsidR="00E814D1" w:rsidRDefault="00E814D1" w:rsidP="00A602B6">
            <w:pPr>
              <w:jc w:val="center"/>
            </w:pPr>
            <w:r>
              <w:t>Sz</w:t>
            </w:r>
            <w:r>
              <w:rPr>
                <w:vertAlign w:val="subscript"/>
              </w:rPr>
              <w:t>2</w:t>
            </w:r>
          </w:p>
        </w:tc>
        <w:tc>
          <w:tcPr>
            <w:tcW w:w="0" w:type="auto"/>
            <w:shd w:val="clear" w:color="auto" w:fill="9CC2E5" w:themeFill="accent5" w:themeFillTint="99"/>
          </w:tcPr>
          <w:p w14:paraId="0A735628" w14:textId="51367BF5" w:rsidR="00E814D1" w:rsidRDefault="00E814D1" w:rsidP="00A602B6">
            <w:pPr>
              <w:jc w:val="center"/>
            </w:pPr>
            <w:r>
              <w:t>2</w:t>
            </w:r>
            <w:r>
              <w:t>4</w:t>
            </w:r>
            <w:r>
              <w:rPr>
                <w:vertAlign w:val="subscript"/>
              </w:rPr>
              <w:t>5</w:t>
            </w:r>
          </w:p>
        </w:tc>
      </w:tr>
    </w:tbl>
    <w:p w14:paraId="3A7603BD" w14:textId="3605E01B" w:rsidR="00061503" w:rsidRDefault="00061503" w:rsidP="00061503">
      <w:pPr>
        <w:ind w:left="720"/>
        <w:rPr>
          <w:b/>
          <w:bCs/>
        </w:rPr>
      </w:pPr>
      <w:r>
        <w:rPr>
          <w:b/>
          <w:bCs/>
        </w:rPr>
        <w:t xml:space="preserve">Clock Cycles: </w:t>
      </w:r>
      <w:r>
        <w:rPr>
          <w:b/>
          <w:bCs/>
        </w:rPr>
        <w:t>7</w:t>
      </w:r>
    </w:p>
    <w:p w14:paraId="5C7A387C" w14:textId="4ADBE453" w:rsidR="00061503" w:rsidRDefault="00061503" w:rsidP="00061503">
      <w:pPr>
        <w:rPr>
          <w:b/>
          <w:bCs/>
        </w:rPr>
      </w:pPr>
      <w:r>
        <w:rPr>
          <w:b/>
          <w:bCs/>
        </w:rPr>
        <w:t>JSR</w:t>
      </w:r>
      <w:r>
        <w:rPr>
          <w:b/>
          <w:bCs/>
        </w:rPr>
        <w:t xml:space="preserve"> </w:t>
      </w:r>
      <w:r w:rsidR="001D6379">
        <w:rPr>
          <w:b/>
          <w:bCs/>
        </w:rPr>
        <w:t>Imm</w:t>
      </w:r>
      <w:r w:rsidR="001D6379">
        <w:rPr>
          <w:b/>
          <w:bCs/>
          <w:vertAlign w:val="subscript"/>
        </w:rPr>
        <w:t>10</w:t>
      </w:r>
      <w:r w:rsidR="001D6379">
        <w:rPr>
          <w:b/>
          <w:bCs/>
        </w:rPr>
        <w:t xml:space="preserve"> </w:t>
      </w:r>
      <w:r>
        <w:rPr>
          <w:b/>
          <w:bCs/>
        </w:rPr>
        <w:t>(</w:t>
      </w:r>
      <w:r>
        <w:rPr>
          <w:b/>
          <w:bCs/>
        </w:rPr>
        <w:t>Ra</w:t>
      </w:r>
      <w:r w:rsidRPr="00061503">
        <w:rPr>
          <w:b/>
          <w:bCs/>
        </w:rPr>
        <w:t>)</w:t>
      </w:r>
    </w:p>
    <w:tbl>
      <w:tblPr>
        <w:tblStyle w:val="TableGrid"/>
        <w:tblW w:w="0" w:type="auto"/>
        <w:tblInd w:w="612" w:type="dxa"/>
        <w:tblLook w:val="04A0" w:firstRow="1" w:lastRow="0" w:firstColumn="1" w:lastColumn="0" w:noHBand="0" w:noVBand="1"/>
      </w:tblPr>
      <w:tblGrid>
        <w:gridCol w:w="436"/>
        <w:gridCol w:w="436"/>
        <w:gridCol w:w="436"/>
        <w:gridCol w:w="876"/>
        <w:gridCol w:w="436"/>
        <w:gridCol w:w="1041"/>
        <w:gridCol w:w="436"/>
        <w:gridCol w:w="1096"/>
        <w:gridCol w:w="1041"/>
        <w:gridCol w:w="506"/>
        <w:gridCol w:w="766"/>
      </w:tblGrid>
      <w:tr w:rsidR="00E814D1" w14:paraId="58A5C853" w14:textId="77777777" w:rsidTr="00E814D1">
        <w:tc>
          <w:tcPr>
            <w:tcW w:w="0" w:type="auto"/>
            <w:tcBorders>
              <w:top w:val="nil"/>
              <w:left w:val="nil"/>
              <w:bottom w:val="single" w:sz="4" w:space="0" w:color="auto"/>
              <w:right w:val="nil"/>
            </w:tcBorders>
          </w:tcPr>
          <w:p w14:paraId="57D5CA2E" w14:textId="1A3525D3" w:rsidR="00E814D1" w:rsidRDefault="00E814D1" w:rsidP="00A602B6">
            <w:pPr>
              <w:jc w:val="center"/>
            </w:pPr>
            <w:r>
              <w:t>31</w:t>
            </w:r>
          </w:p>
        </w:tc>
        <w:tc>
          <w:tcPr>
            <w:tcW w:w="0" w:type="auto"/>
            <w:tcBorders>
              <w:top w:val="nil"/>
              <w:left w:val="nil"/>
              <w:bottom w:val="single" w:sz="4" w:space="0" w:color="auto"/>
              <w:right w:val="nil"/>
            </w:tcBorders>
          </w:tcPr>
          <w:p w14:paraId="78C133CA" w14:textId="410729AE" w:rsidR="00E814D1" w:rsidRDefault="00E814D1" w:rsidP="00A602B6">
            <w:pPr>
              <w:jc w:val="center"/>
            </w:pPr>
            <w:r>
              <w:t>30</w:t>
            </w:r>
          </w:p>
        </w:tc>
        <w:tc>
          <w:tcPr>
            <w:tcW w:w="0" w:type="auto"/>
            <w:tcBorders>
              <w:top w:val="nil"/>
              <w:left w:val="nil"/>
              <w:bottom w:val="single" w:sz="4" w:space="0" w:color="auto"/>
              <w:right w:val="nil"/>
            </w:tcBorders>
          </w:tcPr>
          <w:p w14:paraId="1C3AD319" w14:textId="0F9DF417" w:rsidR="00E814D1" w:rsidRDefault="00E814D1" w:rsidP="00A602B6">
            <w:pPr>
              <w:jc w:val="center"/>
            </w:pPr>
            <w:r>
              <w:t>29</w:t>
            </w:r>
          </w:p>
        </w:tc>
        <w:tc>
          <w:tcPr>
            <w:tcW w:w="0" w:type="auto"/>
            <w:tcBorders>
              <w:top w:val="nil"/>
              <w:left w:val="nil"/>
              <w:bottom w:val="single" w:sz="4" w:space="0" w:color="auto"/>
              <w:right w:val="nil"/>
            </w:tcBorders>
          </w:tcPr>
          <w:p w14:paraId="3FBA3E72" w14:textId="4664987D" w:rsidR="00E814D1" w:rsidRDefault="00E814D1" w:rsidP="00A602B6">
            <w:pPr>
              <w:jc w:val="center"/>
            </w:pPr>
            <w:r>
              <w:t>28    24</w:t>
            </w:r>
          </w:p>
        </w:tc>
        <w:tc>
          <w:tcPr>
            <w:tcW w:w="0" w:type="auto"/>
            <w:tcBorders>
              <w:top w:val="nil"/>
              <w:left w:val="nil"/>
              <w:bottom w:val="single" w:sz="4" w:space="0" w:color="auto"/>
              <w:right w:val="nil"/>
            </w:tcBorders>
          </w:tcPr>
          <w:p w14:paraId="66FA7F4B" w14:textId="77777777" w:rsidR="00E814D1" w:rsidRDefault="00E814D1" w:rsidP="00A602B6">
            <w:pPr>
              <w:jc w:val="center"/>
            </w:pPr>
            <w:r>
              <w:t>23</w:t>
            </w:r>
          </w:p>
        </w:tc>
        <w:tc>
          <w:tcPr>
            <w:tcW w:w="0" w:type="auto"/>
            <w:tcBorders>
              <w:top w:val="nil"/>
              <w:left w:val="nil"/>
              <w:bottom w:val="single" w:sz="4" w:space="0" w:color="auto"/>
              <w:right w:val="nil"/>
            </w:tcBorders>
          </w:tcPr>
          <w:p w14:paraId="32F23EF5" w14:textId="77777777" w:rsidR="00E814D1" w:rsidRDefault="00E814D1" w:rsidP="00A602B6">
            <w:pPr>
              <w:jc w:val="center"/>
            </w:pPr>
            <w:r>
              <w:t>22       18</w:t>
            </w:r>
          </w:p>
        </w:tc>
        <w:tc>
          <w:tcPr>
            <w:tcW w:w="0" w:type="auto"/>
            <w:tcBorders>
              <w:top w:val="nil"/>
              <w:left w:val="nil"/>
              <w:bottom w:val="single" w:sz="4" w:space="0" w:color="auto"/>
              <w:right w:val="nil"/>
            </w:tcBorders>
          </w:tcPr>
          <w:p w14:paraId="12660743" w14:textId="77777777" w:rsidR="00E814D1" w:rsidRDefault="00E814D1" w:rsidP="00A602B6">
            <w:pPr>
              <w:jc w:val="center"/>
            </w:pPr>
            <w:r>
              <w:t>17</w:t>
            </w:r>
          </w:p>
        </w:tc>
        <w:tc>
          <w:tcPr>
            <w:tcW w:w="0" w:type="auto"/>
            <w:tcBorders>
              <w:top w:val="nil"/>
              <w:left w:val="nil"/>
              <w:bottom w:val="single" w:sz="4" w:space="0" w:color="auto"/>
              <w:right w:val="nil"/>
            </w:tcBorders>
          </w:tcPr>
          <w:p w14:paraId="6F31490A" w14:textId="77777777" w:rsidR="00E814D1" w:rsidRDefault="00E814D1" w:rsidP="00A602B6">
            <w:pPr>
              <w:jc w:val="center"/>
            </w:pPr>
            <w:r>
              <w:t>16        12</w:t>
            </w:r>
          </w:p>
        </w:tc>
        <w:tc>
          <w:tcPr>
            <w:tcW w:w="0" w:type="auto"/>
            <w:tcBorders>
              <w:top w:val="nil"/>
              <w:left w:val="nil"/>
              <w:bottom w:val="single" w:sz="4" w:space="0" w:color="auto"/>
              <w:right w:val="nil"/>
            </w:tcBorders>
          </w:tcPr>
          <w:p w14:paraId="50CBEB35" w14:textId="77777777" w:rsidR="00E814D1" w:rsidRDefault="00E814D1" w:rsidP="00A602B6">
            <w:pPr>
              <w:jc w:val="center"/>
            </w:pPr>
            <w:r>
              <w:t>11         7</w:t>
            </w:r>
          </w:p>
        </w:tc>
        <w:tc>
          <w:tcPr>
            <w:tcW w:w="0" w:type="auto"/>
            <w:tcBorders>
              <w:top w:val="nil"/>
              <w:left w:val="nil"/>
              <w:bottom w:val="single" w:sz="4" w:space="0" w:color="auto"/>
              <w:right w:val="nil"/>
            </w:tcBorders>
          </w:tcPr>
          <w:p w14:paraId="3A0B43B8" w14:textId="77777777" w:rsidR="00E814D1" w:rsidRDefault="00E814D1" w:rsidP="00A602B6">
            <w:pPr>
              <w:jc w:val="center"/>
            </w:pPr>
            <w:r>
              <w:t>6 5</w:t>
            </w:r>
          </w:p>
        </w:tc>
        <w:tc>
          <w:tcPr>
            <w:tcW w:w="0" w:type="auto"/>
            <w:tcBorders>
              <w:top w:val="nil"/>
              <w:left w:val="nil"/>
              <w:bottom w:val="single" w:sz="4" w:space="0" w:color="auto"/>
              <w:right w:val="nil"/>
            </w:tcBorders>
          </w:tcPr>
          <w:p w14:paraId="5D31C029" w14:textId="77777777" w:rsidR="00E814D1" w:rsidRDefault="00E814D1" w:rsidP="00A602B6">
            <w:pPr>
              <w:jc w:val="center"/>
            </w:pPr>
            <w:r>
              <w:t>4      0</w:t>
            </w:r>
          </w:p>
        </w:tc>
      </w:tr>
      <w:tr w:rsidR="00E814D1" w14:paraId="101BE7D0" w14:textId="77777777" w:rsidTr="00E814D1">
        <w:tc>
          <w:tcPr>
            <w:tcW w:w="0" w:type="auto"/>
            <w:shd w:val="clear" w:color="auto" w:fill="D0CECE" w:themeFill="background2" w:themeFillShade="E6"/>
          </w:tcPr>
          <w:p w14:paraId="6B02F36A" w14:textId="7B4584EE" w:rsidR="00E814D1" w:rsidRDefault="00E814D1" w:rsidP="00A602B6">
            <w:pPr>
              <w:jc w:val="center"/>
            </w:pPr>
            <w:r>
              <w:t>~</w:t>
            </w:r>
          </w:p>
        </w:tc>
        <w:tc>
          <w:tcPr>
            <w:tcW w:w="0" w:type="auto"/>
            <w:shd w:val="clear" w:color="auto" w:fill="9CC2E5" w:themeFill="accent5" w:themeFillTint="99"/>
          </w:tcPr>
          <w:p w14:paraId="644395E4" w14:textId="56E7AB0B" w:rsidR="00E814D1" w:rsidRDefault="00E814D1" w:rsidP="00A602B6">
            <w:pPr>
              <w:jc w:val="center"/>
            </w:pPr>
            <w:r>
              <w:t>T</w:t>
            </w:r>
          </w:p>
        </w:tc>
        <w:tc>
          <w:tcPr>
            <w:tcW w:w="0" w:type="auto"/>
            <w:shd w:val="clear" w:color="auto" w:fill="9CC2E5" w:themeFill="accent5" w:themeFillTint="99"/>
          </w:tcPr>
          <w:p w14:paraId="65BC3798" w14:textId="7F2F5BF4" w:rsidR="00E814D1" w:rsidRDefault="00E814D1" w:rsidP="00A602B6">
            <w:pPr>
              <w:jc w:val="center"/>
            </w:pPr>
            <w:r>
              <w:t>G</w:t>
            </w:r>
          </w:p>
        </w:tc>
        <w:tc>
          <w:tcPr>
            <w:tcW w:w="0" w:type="auto"/>
            <w:shd w:val="clear" w:color="auto" w:fill="DEEAF6" w:themeFill="accent5" w:themeFillTint="33"/>
          </w:tcPr>
          <w:p w14:paraId="6B410C7C" w14:textId="17C117D6" w:rsidR="00E814D1" w:rsidRDefault="00E814D1" w:rsidP="00A602B6">
            <w:pPr>
              <w:jc w:val="center"/>
            </w:pPr>
            <w:r>
              <w:t>Imm</w:t>
            </w:r>
            <w:r>
              <w:rPr>
                <w:vertAlign w:val="subscript"/>
              </w:rPr>
              <w:t>9..5</w:t>
            </w:r>
          </w:p>
        </w:tc>
        <w:tc>
          <w:tcPr>
            <w:tcW w:w="0" w:type="auto"/>
            <w:shd w:val="clear" w:color="auto" w:fill="FF3300"/>
          </w:tcPr>
          <w:p w14:paraId="3988EF4D" w14:textId="0D0F397E" w:rsidR="00E814D1" w:rsidRDefault="00E814D1" w:rsidP="00A602B6">
            <w:pPr>
              <w:jc w:val="center"/>
            </w:pPr>
            <w:r>
              <w:t>1</w:t>
            </w:r>
          </w:p>
        </w:tc>
        <w:tc>
          <w:tcPr>
            <w:tcW w:w="0" w:type="auto"/>
            <w:shd w:val="clear" w:color="auto" w:fill="DEEAF6" w:themeFill="accent5" w:themeFillTint="33"/>
          </w:tcPr>
          <w:p w14:paraId="5551395C" w14:textId="77777777" w:rsidR="00E814D1" w:rsidRDefault="00E814D1" w:rsidP="00A602B6">
            <w:pPr>
              <w:jc w:val="center"/>
            </w:pPr>
            <w:r>
              <w:t>Imm</w:t>
            </w:r>
            <w:r>
              <w:rPr>
                <w:vertAlign w:val="subscript"/>
              </w:rPr>
              <w:t>4..0</w:t>
            </w:r>
          </w:p>
        </w:tc>
        <w:tc>
          <w:tcPr>
            <w:tcW w:w="0" w:type="auto"/>
            <w:shd w:val="clear" w:color="auto" w:fill="FFCCFF"/>
          </w:tcPr>
          <w:p w14:paraId="281256D7" w14:textId="77777777" w:rsidR="00E814D1" w:rsidRDefault="00E814D1" w:rsidP="00A602B6">
            <w:pPr>
              <w:jc w:val="center"/>
            </w:pPr>
            <w:r>
              <w:t>1</w:t>
            </w:r>
            <w:r>
              <w:rPr>
                <w:vertAlign w:val="subscript"/>
              </w:rPr>
              <w:t>1</w:t>
            </w:r>
          </w:p>
        </w:tc>
        <w:tc>
          <w:tcPr>
            <w:tcW w:w="0" w:type="auto"/>
            <w:shd w:val="clear" w:color="auto" w:fill="F4B083" w:themeFill="accent2" w:themeFillTint="99"/>
          </w:tcPr>
          <w:p w14:paraId="629A3678" w14:textId="77777777" w:rsidR="00E814D1" w:rsidRDefault="00E814D1" w:rsidP="00A602B6">
            <w:pPr>
              <w:jc w:val="center"/>
            </w:pPr>
            <w:r>
              <w:t>Ra</w:t>
            </w:r>
            <w:r>
              <w:rPr>
                <w:vertAlign w:val="subscript"/>
              </w:rPr>
              <w:t>5</w:t>
            </w:r>
          </w:p>
        </w:tc>
        <w:tc>
          <w:tcPr>
            <w:tcW w:w="0" w:type="auto"/>
            <w:shd w:val="clear" w:color="auto" w:fill="D0CECE" w:themeFill="background2" w:themeFillShade="E6"/>
          </w:tcPr>
          <w:p w14:paraId="5128748E" w14:textId="77A2BE58" w:rsidR="00E814D1" w:rsidRDefault="00E814D1" w:rsidP="00A602B6">
            <w:pPr>
              <w:jc w:val="center"/>
            </w:pPr>
            <w:r>
              <w:t>~</w:t>
            </w:r>
            <w:r>
              <w:rPr>
                <w:vertAlign w:val="subscript"/>
              </w:rPr>
              <w:t>5</w:t>
            </w:r>
          </w:p>
        </w:tc>
        <w:tc>
          <w:tcPr>
            <w:tcW w:w="0" w:type="auto"/>
            <w:shd w:val="clear" w:color="auto" w:fill="9999FF"/>
          </w:tcPr>
          <w:p w14:paraId="180C590F" w14:textId="77777777" w:rsidR="00E814D1" w:rsidRDefault="00E814D1" w:rsidP="00A602B6">
            <w:pPr>
              <w:jc w:val="center"/>
            </w:pPr>
            <w:r>
              <w:t>Sz</w:t>
            </w:r>
            <w:r>
              <w:rPr>
                <w:vertAlign w:val="subscript"/>
              </w:rPr>
              <w:t>2</w:t>
            </w:r>
          </w:p>
        </w:tc>
        <w:tc>
          <w:tcPr>
            <w:tcW w:w="0" w:type="auto"/>
            <w:shd w:val="clear" w:color="auto" w:fill="9CC2E5" w:themeFill="accent5" w:themeFillTint="99"/>
          </w:tcPr>
          <w:p w14:paraId="2CC15663" w14:textId="323E4C82" w:rsidR="00E814D1" w:rsidRDefault="00E814D1" w:rsidP="00A602B6">
            <w:pPr>
              <w:jc w:val="center"/>
            </w:pPr>
            <w:r>
              <w:t>2</w:t>
            </w:r>
            <w:r>
              <w:t>4</w:t>
            </w:r>
            <w:r>
              <w:rPr>
                <w:vertAlign w:val="subscript"/>
              </w:rPr>
              <w:t>5</w:t>
            </w:r>
          </w:p>
        </w:tc>
      </w:tr>
    </w:tbl>
    <w:p w14:paraId="1998D3DB" w14:textId="5135BAA4" w:rsidR="00061503" w:rsidRDefault="00061503" w:rsidP="00061503">
      <w:pPr>
        <w:ind w:left="720"/>
        <w:rPr>
          <w:b/>
          <w:bCs/>
        </w:rPr>
      </w:pPr>
      <w:r>
        <w:rPr>
          <w:b/>
          <w:bCs/>
        </w:rPr>
        <w:t xml:space="preserve">Clock Cycles: </w:t>
      </w:r>
      <w:r>
        <w:rPr>
          <w:b/>
          <w:bCs/>
        </w:rPr>
        <w:t>7</w:t>
      </w:r>
    </w:p>
    <w:p w14:paraId="1704425E" w14:textId="622C3CC7" w:rsidR="00061503" w:rsidRDefault="00061503" w:rsidP="00061503">
      <w:pPr>
        <w:rPr>
          <w:b/>
          <w:bCs/>
          <w:vertAlign w:val="subscript"/>
        </w:rPr>
      </w:pPr>
      <w:r>
        <w:rPr>
          <w:b/>
          <w:bCs/>
        </w:rPr>
        <w:t>JSR</w:t>
      </w:r>
      <w:r>
        <w:rPr>
          <w:b/>
          <w:bCs/>
        </w:rPr>
        <w:t xml:space="preserve"> </w:t>
      </w:r>
      <w:r w:rsidR="001D6379">
        <w:rPr>
          <w:b/>
          <w:bCs/>
        </w:rPr>
        <w:t>Imm</w:t>
      </w:r>
      <w:r w:rsidR="001D6379">
        <w:rPr>
          <w:b/>
          <w:bCs/>
          <w:vertAlign w:val="subscript"/>
        </w:rPr>
        <w:t>32</w:t>
      </w:r>
      <w:r w:rsidR="001D6379">
        <w:rPr>
          <w:b/>
          <w:bCs/>
        </w:rPr>
        <w:t xml:space="preserve"> </w:t>
      </w:r>
      <w:r>
        <w:rPr>
          <w:b/>
          <w:bCs/>
        </w:rPr>
        <w:t>(</w:t>
      </w:r>
      <w:r>
        <w:rPr>
          <w:b/>
          <w:bCs/>
        </w:rPr>
        <w:t>Ra</w:t>
      </w:r>
      <w:r w:rsidRPr="00061503">
        <w:rPr>
          <w:b/>
          <w:bCs/>
        </w:rPr>
        <w:t>)</w:t>
      </w:r>
    </w:p>
    <w:tbl>
      <w:tblPr>
        <w:tblStyle w:val="TableGrid"/>
        <w:tblW w:w="0" w:type="auto"/>
        <w:tblInd w:w="612" w:type="dxa"/>
        <w:tblLook w:val="04A0" w:firstRow="1" w:lastRow="0" w:firstColumn="1" w:lastColumn="0" w:noHBand="0" w:noVBand="1"/>
      </w:tblPr>
      <w:tblGrid>
        <w:gridCol w:w="436"/>
        <w:gridCol w:w="436"/>
        <w:gridCol w:w="436"/>
        <w:gridCol w:w="876"/>
        <w:gridCol w:w="436"/>
        <w:gridCol w:w="1041"/>
        <w:gridCol w:w="436"/>
        <w:gridCol w:w="1096"/>
        <w:gridCol w:w="986"/>
        <w:gridCol w:w="506"/>
        <w:gridCol w:w="766"/>
      </w:tblGrid>
      <w:tr w:rsidR="00B813F9" w14:paraId="7943815B" w14:textId="77777777" w:rsidTr="00B813F9">
        <w:tc>
          <w:tcPr>
            <w:tcW w:w="0" w:type="auto"/>
            <w:tcBorders>
              <w:top w:val="nil"/>
              <w:left w:val="nil"/>
              <w:bottom w:val="single" w:sz="4" w:space="0" w:color="auto"/>
              <w:right w:val="nil"/>
            </w:tcBorders>
          </w:tcPr>
          <w:p w14:paraId="0BA24540" w14:textId="08905483" w:rsidR="00B813F9" w:rsidRDefault="00B813F9" w:rsidP="00A602B6">
            <w:pPr>
              <w:jc w:val="center"/>
            </w:pPr>
            <w:r>
              <w:t>31</w:t>
            </w:r>
          </w:p>
        </w:tc>
        <w:tc>
          <w:tcPr>
            <w:tcW w:w="0" w:type="auto"/>
            <w:tcBorders>
              <w:top w:val="nil"/>
              <w:left w:val="nil"/>
              <w:bottom w:val="single" w:sz="4" w:space="0" w:color="auto"/>
              <w:right w:val="nil"/>
            </w:tcBorders>
          </w:tcPr>
          <w:p w14:paraId="6B476E75" w14:textId="20309FF1" w:rsidR="00B813F9" w:rsidRDefault="00B813F9" w:rsidP="00A602B6">
            <w:pPr>
              <w:jc w:val="center"/>
            </w:pPr>
            <w:r>
              <w:t>30</w:t>
            </w:r>
          </w:p>
        </w:tc>
        <w:tc>
          <w:tcPr>
            <w:tcW w:w="0" w:type="auto"/>
            <w:tcBorders>
              <w:top w:val="nil"/>
              <w:left w:val="nil"/>
              <w:bottom w:val="single" w:sz="4" w:space="0" w:color="auto"/>
              <w:right w:val="nil"/>
            </w:tcBorders>
          </w:tcPr>
          <w:p w14:paraId="1972C068" w14:textId="4436FC1B" w:rsidR="00B813F9" w:rsidRDefault="00B813F9" w:rsidP="00A602B6">
            <w:pPr>
              <w:jc w:val="center"/>
            </w:pPr>
            <w:r>
              <w:t>29</w:t>
            </w:r>
          </w:p>
        </w:tc>
        <w:tc>
          <w:tcPr>
            <w:tcW w:w="0" w:type="auto"/>
            <w:tcBorders>
              <w:top w:val="nil"/>
              <w:left w:val="nil"/>
              <w:bottom w:val="single" w:sz="4" w:space="0" w:color="auto"/>
              <w:right w:val="nil"/>
            </w:tcBorders>
          </w:tcPr>
          <w:p w14:paraId="624C085B" w14:textId="77777777" w:rsidR="00B813F9" w:rsidRDefault="00B813F9" w:rsidP="00A602B6">
            <w:pPr>
              <w:jc w:val="center"/>
            </w:pPr>
            <w:r>
              <w:t>28    24</w:t>
            </w:r>
          </w:p>
        </w:tc>
        <w:tc>
          <w:tcPr>
            <w:tcW w:w="0" w:type="auto"/>
            <w:tcBorders>
              <w:top w:val="nil"/>
              <w:left w:val="nil"/>
              <w:bottom w:val="single" w:sz="4" w:space="0" w:color="auto"/>
              <w:right w:val="nil"/>
            </w:tcBorders>
          </w:tcPr>
          <w:p w14:paraId="19E97C34" w14:textId="77777777" w:rsidR="00B813F9" w:rsidRDefault="00B813F9" w:rsidP="00A602B6">
            <w:pPr>
              <w:jc w:val="center"/>
            </w:pPr>
            <w:r>
              <w:t>23</w:t>
            </w:r>
          </w:p>
        </w:tc>
        <w:tc>
          <w:tcPr>
            <w:tcW w:w="0" w:type="auto"/>
            <w:tcBorders>
              <w:top w:val="nil"/>
              <w:left w:val="nil"/>
              <w:bottom w:val="single" w:sz="4" w:space="0" w:color="auto"/>
              <w:right w:val="nil"/>
            </w:tcBorders>
          </w:tcPr>
          <w:p w14:paraId="2D4E9502" w14:textId="77777777" w:rsidR="00B813F9" w:rsidRDefault="00B813F9" w:rsidP="00A602B6">
            <w:pPr>
              <w:jc w:val="center"/>
            </w:pPr>
            <w:r>
              <w:t>22       18</w:t>
            </w:r>
          </w:p>
        </w:tc>
        <w:tc>
          <w:tcPr>
            <w:tcW w:w="0" w:type="auto"/>
            <w:tcBorders>
              <w:top w:val="nil"/>
              <w:left w:val="nil"/>
              <w:bottom w:val="single" w:sz="4" w:space="0" w:color="auto"/>
              <w:right w:val="nil"/>
            </w:tcBorders>
          </w:tcPr>
          <w:p w14:paraId="3AB73775" w14:textId="77777777" w:rsidR="00B813F9" w:rsidRDefault="00B813F9" w:rsidP="00A602B6">
            <w:pPr>
              <w:jc w:val="center"/>
            </w:pPr>
            <w:r>
              <w:t>17</w:t>
            </w:r>
          </w:p>
        </w:tc>
        <w:tc>
          <w:tcPr>
            <w:tcW w:w="0" w:type="auto"/>
            <w:tcBorders>
              <w:top w:val="nil"/>
              <w:left w:val="nil"/>
              <w:bottom w:val="single" w:sz="4" w:space="0" w:color="auto"/>
              <w:right w:val="nil"/>
            </w:tcBorders>
          </w:tcPr>
          <w:p w14:paraId="21D75328" w14:textId="77777777" w:rsidR="00B813F9" w:rsidRDefault="00B813F9" w:rsidP="00A602B6">
            <w:pPr>
              <w:jc w:val="center"/>
            </w:pPr>
            <w:r>
              <w:t>16        12</w:t>
            </w:r>
          </w:p>
        </w:tc>
        <w:tc>
          <w:tcPr>
            <w:tcW w:w="0" w:type="auto"/>
            <w:tcBorders>
              <w:top w:val="nil"/>
              <w:left w:val="nil"/>
              <w:bottom w:val="single" w:sz="4" w:space="0" w:color="auto"/>
              <w:right w:val="nil"/>
            </w:tcBorders>
          </w:tcPr>
          <w:p w14:paraId="5C9DDC3A" w14:textId="77777777" w:rsidR="00B813F9" w:rsidRDefault="00B813F9" w:rsidP="00A602B6">
            <w:pPr>
              <w:jc w:val="center"/>
            </w:pPr>
            <w:r>
              <w:t>11        7</w:t>
            </w:r>
          </w:p>
        </w:tc>
        <w:tc>
          <w:tcPr>
            <w:tcW w:w="0" w:type="auto"/>
            <w:tcBorders>
              <w:top w:val="nil"/>
              <w:left w:val="nil"/>
              <w:bottom w:val="single" w:sz="4" w:space="0" w:color="auto"/>
              <w:right w:val="nil"/>
            </w:tcBorders>
          </w:tcPr>
          <w:p w14:paraId="2F168DD7" w14:textId="77777777" w:rsidR="00B813F9" w:rsidRDefault="00B813F9" w:rsidP="00A602B6">
            <w:pPr>
              <w:jc w:val="center"/>
            </w:pPr>
            <w:r>
              <w:t>6 5</w:t>
            </w:r>
          </w:p>
        </w:tc>
        <w:tc>
          <w:tcPr>
            <w:tcW w:w="0" w:type="auto"/>
            <w:tcBorders>
              <w:top w:val="nil"/>
              <w:left w:val="nil"/>
              <w:bottom w:val="single" w:sz="4" w:space="0" w:color="auto"/>
              <w:right w:val="nil"/>
            </w:tcBorders>
          </w:tcPr>
          <w:p w14:paraId="0F4C32BF" w14:textId="77777777" w:rsidR="00B813F9" w:rsidRDefault="00B813F9" w:rsidP="00A602B6">
            <w:pPr>
              <w:jc w:val="center"/>
            </w:pPr>
            <w:r>
              <w:t>4      0</w:t>
            </w:r>
          </w:p>
        </w:tc>
      </w:tr>
      <w:tr w:rsidR="00B813F9" w14:paraId="76D90ADE" w14:textId="77777777" w:rsidTr="00B813F9">
        <w:tc>
          <w:tcPr>
            <w:tcW w:w="0" w:type="auto"/>
            <w:tcBorders>
              <w:bottom w:val="single" w:sz="4" w:space="0" w:color="auto"/>
            </w:tcBorders>
            <w:shd w:val="clear" w:color="auto" w:fill="D0CECE" w:themeFill="background2" w:themeFillShade="E6"/>
          </w:tcPr>
          <w:p w14:paraId="1D77619D" w14:textId="28D059CD" w:rsidR="00B813F9" w:rsidRDefault="00B813F9" w:rsidP="00A602B6">
            <w:pPr>
              <w:jc w:val="center"/>
            </w:pPr>
            <w:r>
              <w:t>~</w:t>
            </w:r>
          </w:p>
        </w:tc>
        <w:tc>
          <w:tcPr>
            <w:tcW w:w="0" w:type="auto"/>
            <w:tcBorders>
              <w:bottom w:val="single" w:sz="4" w:space="0" w:color="auto"/>
            </w:tcBorders>
            <w:shd w:val="clear" w:color="auto" w:fill="9CC2E5" w:themeFill="accent5" w:themeFillTint="99"/>
          </w:tcPr>
          <w:p w14:paraId="07E88FCB" w14:textId="5C11E5D0" w:rsidR="00B813F9" w:rsidRDefault="00B813F9" w:rsidP="00A602B6">
            <w:pPr>
              <w:jc w:val="center"/>
            </w:pPr>
            <w:r>
              <w:t>T</w:t>
            </w:r>
          </w:p>
        </w:tc>
        <w:tc>
          <w:tcPr>
            <w:tcW w:w="0" w:type="auto"/>
            <w:tcBorders>
              <w:bottom w:val="single" w:sz="4" w:space="0" w:color="auto"/>
            </w:tcBorders>
            <w:shd w:val="clear" w:color="auto" w:fill="9CC2E5" w:themeFill="accent5" w:themeFillTint="99"/>
          </w:tcPr>
          <w:p w14:paraId="2DC67433" w14:textId="35AA3C52" w:rsidR="00B813F9" w:rsidRDefault="00B813F9" w:rsidP="00A602B6">
            <w:pPr>
              <w:jc w:val="center"/>
            </w:pPr>
            <w:r>
              <w:t>G</w:t>
            </w:r>
          </w:p>
        </w:tc>
        <w:tc>
          <w:tcPr>
            <w:tcW w:w="0" w:type="auto"/>
            <w:tcBorders>
              <w:bottom w:val="single" w:sz="4" w:space="0" w:color="auto"/>
            </w:tcBorders>
            <w:shd w:val="clear" w:color="auto" w:fill="DEEAF6" w:themeFill="accent5" w:themeFillTint="33"/>
          </w:tcPr>
          <w:p w14:paraId="316490FC" w14:textId="77777777" w:rsidR="00B813F9" w:rsidRDefault="00B813F9" w:rsidP="00A602B6">
            <w:pPr>
              <w:jc w:val="center"/>
            </w:pPr>
            <w:r>
              <w:t>16</w:t>
            </w:r>
            <w:r>
              <w:rPr>
                <w:vertAlign w:val="subscript"/>
              </w:rPr>
              <w:t>5</w:t>
            </w:r>
          </w:p>
        </w:tc>
        <w:tc>
          <w:tcPr>
            <w:tcW w:w="0" w:type="auto"/>
            <w:tcBorders>
              <w:bottom w:val="single" w:sz="4" w:space="0" w:color="auto"/>
            </w:tcBorders>
            <w:shd w:val="clear" w:color="auto" w:fill="FF3300"/>
          </w:tcPr>
          <w:p w14:paraId="7A1ADFD2" w14:textId="2AA7EB92" w:rsidR="00B813F9" w:rsidRDefault="00B813F9" w:rsidP="00A602B6">
            <w:pPr>
              <w:jc w:val="center"/>
            </w:pPr>
            <w:r>
              <w:t>1</w:t>
            </w:r>
          </w:p>
        </w:tc>
        <w:tc>
          <w:tcPr>
            <w:tcW w:w="0" w:type="auto"/>
            <w:tcBorders>
              <w:bottom w:val="single" w:sz="4" w:space="0" w:color="auto"/>
            </w:tcBorders>
            <w:shd w:val="clear" w:color="auto" w:fill="auto"/>
          </w:tcPr>
          <w:p w14:paraId="7409780B" w14:textId="77777777" w:rsidR="00B813F9" w:rsidRDefault="00B813F9" w:rsidP="00A602B6">
            <w:pPr>
              <w:jc w:val="center"/>
            </w:pPr>
            <w:r>
              <w:t>~</w:t>
            </w:r>
            <w:r w:rsidRPr="00384DBC">
              <w:rPr>
                <w:vertAlign w:val="subscript"/>
              </w:rPr>
              <w:t>5</w:t>
            </w:r>
          </w:p>
        </w:tc>
        <w:tc>
          <w:tcPr>
            <w:tcW w:w="0" w:type="auto"/>
            <w:tcBorders>
              <w:bottom w:val="single" w:sz="4" w:space="0" w:color="auto"/>
            </w:tcBorders>
            <w:shd w:val="clear" w:color="auto" w:fill="FFCCFF"/>
          </w:tcPr>
          <w:p w14:paraId="2A4F2879" w14:textId="77777777" w:rsidR="00B813F9" w:rsidRDefault="00B813F9" w:rsidP="00A602B6">
            <w:pPr>
              <w:jc w:val="center"/>
            </w:pPr>
            <w:r>
              <w:t>1</w:t>
            </w:r>
            <w:r>
              <w:rPr>
                <w:vertAlign w:val="subscript"/>
              </w:rPr>
              <w:t>1</w:t>
            </w:r>
          </w:p>
        </w:tc>
        <w:tc>
          <w:tcPr>
            <w:tcW w:w="0" w:type="auto"/>
            <w:tcBorders>
              <w:bottom w:val="single" w:sz="4" w:space="0" w:color="auto"/>
            </w:tcBorders>
            <w:shd w:val="clear" w:color="auto" w:fill="F4B083" w:themeFill="accent2" w:themeFillTint="99"/>
          </w:tcPr>
          <w:p w14:paraId="39D061C8" w14:textId="77777777" w:rsidR="00B813F9" w:rsidRDefault="00B813F9" w:rsidP="00A602B6">
            <w:pPr>
              <w:jc w:val="center"/>
            </w:pPr>
            <w:r>
              <w:t>Ra</w:t>
            </w:r>
            <w:r>
              <w:rPr>
                <w:vertAlign w:val="subscript"/>
              </w:rPr>
              <w:t>5</w:t>
            </w:r>
          </w:p>
        </w:tc>
        <w:tc>
          <w:tcPr>
            <w:tcW w:w="0" w:type="auto"/>
            <w:tcBorders>
              <w:bottom w:val="single" w:sz="4" w:space="0" w:color="auto"/>
            </w:tcBorders>
            <w:shd w:val="clear" w:color="auto" w:fill="D0CECE" w:themeFill="background2" w:themeFillShade="E6"/>
          </w:tcPr>
          <w:p w14:paraId="0A43F580" w14:textId="2D009087" w:rsidR="00B813F9" w:rsidRDefault="00B813F9" w:rsidP="00A602B6">
            <w:pPr>
              <w:jc w:val="center"/>
            </w:pPr>
            <w:r>
              <w:t>~</w:t>
            </w:r>
            <w:r>
              <w:rPr>
                <w:vertAlign w:val="subscript"/>
              </w:rPr>
              <w:t>5</w:t>
            </w:r>
          </w:p>
        </w:tc>
        <w:tc>
          <w:tcPr>
            <w:tcW w:w="0" w:type="auto"/>
            <w:tcBorders>
              <w:bottom w:val="single" w:sz="4" w:space="0" w:color="auto"/>
            </w:tcBorders>
            <w:shd w:val="clear" w:color="auto" w:fill="9999FF"/>
          </w:tcPr>
          <w:p w14:paraId="6C2DD9AF" w14:textId="77777777" w:rsidR="00B813F9" w:rsidRDefault="00B813F9" w:rsidP="00A602B6">
            <w:pPr>
              <w:jc w:val="center"/>
            </w:pPr>
            <w:r>
              <w:t>Sz</w:t>
            </w:r>
            <w:r>
              <w:rPr>
                <w:vertAlign w:val="subscript"/>
              </w:rPr>
              <w:t>2</w:t>
            </w:r>
          </w:p>
        </w:tc>
        <w:tc>
          <w:tcPr>
            <w:tcW w:w="0" w:type="auto"/>
            <w:tcBorders>
              <w:bottom w:val="single" w:sz="4" w:space="0" w:color="auto"/>
            </w:tcBorders>
            <w:shd w:val="clear" w:color="auto" w:fill="9CC2E5" w:themeFill="accent5" w:themeFillTint="99"/>
          </w:tcPr>
          <w:p w14:paraId="3604F288" w14:textId="1B09DD49" w:rsidR="00B813F9" w:rsidRDefault="00B813F9" w:rsidP="00A602B6">
            <w:pPr>
              <w:jc w:val="center"/>
            </w:pPr>
            <w:r>
              <w:t>2</w:t>
            </w:r>
            <w:r>
              <w:t>4</w:t>
            </w:r>
            <w:r>
              <w:rPr>
                <w:vertAlign w:val="subscript"/>
              </w:rPr>
              <w:t>5</w:t>
            </w:r>
          </w:p>
        </w:tc>
      </w:tr>
      <w:tr w:rsidR="00061503" w14:paraId="5B01B4F9" w14:textId="77777777" w:rsidTr="00A602B6">
        <w:tc>
          <w:tcPr>
            <w:tcW w:w="0" w:type="auto"/>
            <w:gridSpan w:val="11"/>
            <w:shd w:val="clear" w:color="auto" w:fill="DEEAF6" w:themeFill="accent5" w:themeFillTint="33"/>
          </w:tcPr>
          <w:p w14:paraId="7F82E114" w14:textId="77777777" w:rsidR="00061503" w:rsidRDefault="00061503" w:rsidP="00A602B6">
            <w:pPr>
              <w:jc w:val="center"/>
            </w:pPr>
            <w:r>
              <w:t>Immediate</w:t>
            </w:r>
            <w:r w:rsidRPr="00216A0C">
              <w:rPr>
                <w:vertAlign w:val="subscript"/>
              </w:rPr>
              <w:t>32</w:t>
            </w:r>
          </w:p>
        </w:tc>
      </w:tr>
    </w:tbl>
    <w:p w14:paraId="6B88A645" w14:textId="743C00B1" w:rsidR="00061503" w:rsidRDefault="00061503" w:rsidP="00061503">
      <w:pPr>
        <w:ind w:left="720"/>
        <w:rPr>
          <w:b/>
          <w:bCs/>
        </w:rPr>
      </w:pPr>
      <w:r>
        <w:rPr>
          <w:b/>
          <w:bCs/>
        </w:rPr>
        <w:t xml:space="preserve">Clock Cycles: </w:t>
      </w:r>
      <w:r>
        <w:rPr>
          <w:b/>
          <w:bCs/>
        </w:rPr>
        <w:t>10</w:t>
      </w:r>
    </w:p>
    <w:p w14:paraId="745FA1E5" w14:textId="7297025C" w:rsidR="00061503" w:rsidRDefault="00061503" w:rsidP="00061503">
      <w:pPr>
        <w:rPr>
          <w:b/>
          <w:bCs/>
        </w:rPr>
      </w:pPr>
      <w:r>
        <w:rPr>
          <w:b/>
          <w:bCs/>
        </w:rPr>
        <w:t>JSR</w:t>
      </w:r>
      <w:r>
        <w:rPr>
          <w:b/>
          <w:bCs/>
        </w:rPr>
        <w:t xml:space="preserve"> </w:t>
      </w:r>
      <w:r w:rsidR="001D6379">
        <w:rPr>
          <w:b/>
          <w:bCs/>
        </w:rPr>
        <w:t>Imm</w:t>
      </w:r>
      <w:r w:rsidR="001D6379">
        <w:rPr>
          <w:b/>
          <w:bCs/>
          <w:vertAlign w:val="subscript"/>
        </w:rPr>
        <w:t>64</w:t>
      </w:r>
      <w:r w:rsidR="001D6379">
        <w:rPr>
          <w:b/>
          <w:bCs/>
        </w:rPr>
        <w:t xml:space="preserve"> </w:t>
      </w:r>
      <w:r>
        <w:rPr>
          <w:b/>
          <w:bCs/>
        </w:rPr>
        <w:t>(</w:t>
      </w:r>
      <w:r>
        <w:rPr>
          <w:b/>
          <w:bCs/>
        </w:rPr>
        <w:t>Ra</w:t>
      </w:r>
      <w:r w:rsidRPr="00061503">
        <w:rPr>
          <w:b/>
          <w:bCs/>
        </w:rPr>
        <w:t>)</w:t>
      </w:r>
    </w:p>
    <w:tbl>
      <w:tblPr>
        <w:tblStyle w:val="TableGrid"/>
        <w:tblW w:w="0" w:type="auto"/>
        <w:tblInd w:w="612" w:type="dxa"/>
        <w:tblLook w:val="04A0" w:firstRow="1" w:lastRow="0" w:firstColumn="1" w:lastColumn="0" w:noHBand="0" w:noVBand="1"/>
      </w:tblPr>
      <w:tblGrid>
        <w:gridCol w:w="436"/>
        <w:gridCol w:w="436"/>
        <w:gridCol w:w="436"/>
        <w:gridCol w:w="931"/>
        <w:gridCol w:w="436"/>
        <w:gridCol w:w="1041"/>
        <w:gridCol w:w="436"/>
        <w:gridCol w:w="1041"/>
        <w:gridCol w:w="1041"/>
        <w:gridCol w:w="506"/>
        <w:gridCol w:w="766"/>
      </w:tblGrid>
      <w:tr w:rsidR="00B813F9" w14:paraId="51C46C9C" w14:textId="77777777" w:rsidTr="00B813F9">
        <w:tc>
          <w:tcPr>
            <w:tcW w:w="0" w:type="auto"/>
            <w:tcBorders>
              <w:top w:val="nil"/>
              <w:left w:val="nil"/>
              <w:bottom w:val="single" w:sz="4" w:space="0" w:color="auto"/>
              <w:right w:val="nil"/>
            </w:tcBorders>
          </w:tcPr>
          <w:p w14:paraId="59790159" w14:textId="38D4339C" w:rsidR="00B813F9" w:rsidRDefault="00B813F9" w:rsidP="00A602B6">
            <w:pPr>
              <w:jc w:val="center"/>
            </w:pPr>
            <w:r>
              <w:lastRenderedPageBreak/>
              <w:t>31</w:t>
            </w:r>
          </w:p>
        </w:tc>
        <w:tc>
          <w:tcPr>
            <w:tcW w:w="0" w:type="auto"/>
            <w:tcBorders>
              <w:top w:val="nil"/>
              <w:left w:val="nil"/>
              <w:bottom w:val="single" w:sz="4" w:space="0" w:color="auto"/>
              <w:right w:val="nil"/>
            </w:tcBorders>
          </w:tcPr>
          <w:p w14:paraId="12359651" w14:textId="1567306F" w:rsidR="00B813F9" w:rsidRDefault="00B813F9" w:rsidP="00A602B6">
            <w:pPr>
              <w:jc w:val="center"/>
            </w:pPr>
            <w:r>
              <w:t>30</w:t>
            </w:r>
          </w:p>
        </w:tc>
        <w:tc>
          <w:tcPr>
            <w:tcW w:w="0" w:type="auto"/>
            <w:tcBorders>
              <w:top w:val="nil"/>
              <w:left w:val="nil"/>
              <w:bottom w:val="single" w:sz="4" w:space="0" w:color="auto"/>
              <w:right w:val="nil"/>
            </w:tcBorders>
          </w:tcPr>
          <w:p w14:paraId="13D2BFB6" w14:textId="05812464" w:rsidR="00B813F9" w:rsidRDefault="00B813F9" w:rsidP="00A602B6">
            <w:pPr>
              <w:jc w:val="center"/>
            </w:pPr>
            <w:r>
              <w:t>29</w:t>
            </w:r>
          </w:p>
        </w:tc>
        <w:tc>
          <w:tcPr>
            <w:tcW w:w="0" w:type="auto"/>
            <w:tcBorders>
              <w:top w:val="nil"/>
              <w:left w:val="nil"/>
              <w:bottom w:val="single" w:sz="4" w:space="0" w:color="auto"/>
              <w:right w:val="nil"/>
            </w:tcBorders>
          </w:tcPr>
          <w:p w14:paraId="171163CA" w14:textId="77777777" w:rsidR="00B813F9" w:rsidRDefault="00B813F9" w:rsidP="00A602B6">
            <w:pPr>
              <w:jc w:val="center"/>
            </w:pPr>
            <w:r>
              <w:t>28     24</w:t>
            </w:r>
          </w:p>
        </w:tc>
        <w:tc>
          <w:tcPr>
            <w:tcW w:w="0" w:type="auto"/>
            <w:tcBorders>
              <w:top w:val="nil"/>
              <w:left w:val="nil"/>
              <w:bottom w:val="single" w:sz="4" w:space="0" w:color="auto"/>
              <w:right w:val="nil"/>
            </w:tcBorders>
          </w:tcPr>
          <w:p w14:paraId="112DF87A" w14:textId="77777777" w:rsidR="00B813F9" w:rsidRDefault="00B813F9" w:rsidP="00A602B6">
            <w:pPr>
              <w:jc w:val="center"/>
            </w:pPr>
            <w:r>
              <w:t>23</w:t>
            </w:r>
          </w:p>
        </w:tc>
        <w:tc>
          <w:tcPr>
            <w:tcW w:w="0" w:type="auto"/>
            <w:tcBorders>
              <w:top w:val="nil"/>
              <w:left w:val="nil"/>
              <w:bottom w:val="single" w:sz="4" w:space="0" w:color="auto"/>
              <w:right w:val="nil"/>
            </w:tcBorders>
          </w:tcPr>
          <w:p w14:paraId="2BA22DB9" w14:textId="77777777" w:rsidR="00B813F9" w:rsidRDefault="00B813F9" w:rsidP="00A602B6">
            <w:pPr>
              <w:jc w:val="center"/>
            </w:pPr>
            <w:r>
              <w:t>22       18</w:t>
            </w:r>
          </w:p>
        </w:tc>
        <w:tc>
          <w:tcPr>
            <w:tcW w:w="0" w:type="auto"/>
            <w:tcBorders>
              <w:top w:val="nil"/>
              <w:left w:val="nil"/>
              <w:bottom w:val="single" w:sz="4" w:space="0" w:color="auto"/>
              <w:right w:val="nil"/>
            </w:tcBorders>
          </w:tcPr>
          <w:p w14:paraId="07C0DE0A" w14:textId="77777777" w:rsidR="00B813F9" w:rsidRDefault="00B813F9" w:rsidP="00A602B6">
            <w:pPr>
              <w:jc w:val="center"/>
            </w:pPr>
            <w:r>
              <w:t>17</w:t>
            </w:r>
          </w:p>
        </w:tc>
        <w:tc>
          <w:tcPr>
            <w:tcW w:w="0" w:type="auto"/>
            <w:tcBorders>
              <w:top w:val="nil"/>
              <w:left w:val="nil"/>
              <w:bottom w:val="single" w:sz="4" w:space="0" w:color="auto"/>
              <w:right w:val="nil"/>
            </w:tcBorders>
          </w:tcPr>
          <w:p w14:paraId="0D12D238" w14:textId="77777777" w:rsidR="00B813F9" w:rsidRDefault="00B813F9" w:rsidP="00A602B6">
            <w:pPr>
              <w:jc w:val="center"/>
            </w:pPr>
            <w:r>
              <w:t>16       12</w:t>
            </w:r>
          </w:p>
        </w:tc>
        <w:tc>
          <w:tcPr>
            <w:tcW w:w="0" w:type="auto"/>
            <w:tcBorders>
              <w:top w:val="nil"/>
              <w:left w:val="nil"/>
              <w:bottom w:val="single" w:sz="4" w:space="0" w:color="auto"/>
              <w:right w:val="nil"/>
            </w:tcBorders>
          </w:tcPr>
          <w:p w14:paraId="261764BE" w14:textId="77777777" w:rsidR="00B813F9" w:rsidRDefault="00B813F9" w:rsidP="00A602B6">
            <w:pPr>
              <w:jc w:val="center"/>
            </w:pPr>
            <w:r>
              <w:t>11         7</w:t>
            </w:r>
          </w:p>
        </w:tc>
        <w:tc>
          <w:tcPr>
            <w:tcW w:w="0" w:type="auto"/>
            <w:tcBorders>
              <w:top w:val="nil"/>
              <w:left w:val="nil"/>
              <w:bottom w:val="single" w:sz="4" w:space="0" w:color="auto"/>
              <w:right w:val="nil"/>
            </w:tcBorders>
          </w:tcPr>
          <w:p w14:paraId="6A80A1EA" w14:textId="77777777" w:rsidR="00B813F9" w:rsidRDefault="00B813F9" w:rsidP="00A602B6">
            <w:pPr>
              <w:jc w:val="center"/>
            </w:pPr>
            <w:r>
              <w:t>6 5</w:t>
            </w:r>
          </w:p>
        </w:tc>
        <w:tc>
          <w:tcPr>
            <w:tcW w:w="0" w:type="auto"/>
            <w:tcBorders>
              <w:top w:val="nil"/>
              <w:left w:val="nil"/>
              <w:bottom w:val="single" w:sz="4" w:space="0" w:color="auto"/>
              <w:right w:val="nil"/>
            </w:tcBorders>
          </w:tcPr>
          <w:p w14:paraId="63D0867E" w14:textId="77777777" w:rsidR="00B813F9" w:rsidRDefault="00B813F9" w:rsidP="00A602B6">
            <w:pPr>
              <w:jc w:val="center"/>
            </w:pPr>
            <w:r>
              <w:t>4      0</w:t>
            </w:r>
          </w:p>
        </w:tc>
      </w:tr>
      <w:tr w:rsidR="00B813F9" w14:paraId="2006A24B" w14:textId="77777777" w:rsidTr="00B813F9">
        <w:tc>
          <w:tcPr>
            <w:tcW w:w="0" w:type="auto"/>
            <w:tcBorders>
              <w:bottom w:val="single" w:sz="4" w:space="0" w:color="auto"/>
            </w:tcBorders>
            <w:shd w:val="clear" w:color="auto" w:fill="D0CECE" w:themeFill="background2" w:themeFillShade="E6"/>
          </w:tcPr>
          <w:p w14:paraId="70018633" w14:textId="687C5714" w:rsidR="00B813F9" w:rsidRDefault="00B813F9" w:rsidP="00A602B6">
            <w:pPr>
              <w:jc w:val="center"/>
            </w:pPr>
            <w:r>
              <w:t>~</w:t>
            </w:r>
          </w:p>
        </w:tc>
        <w:tc>
          <w:tcPr>
            <w:tcW w:w="0" w:type="auto"/>
            <w:tcBorders>
              <w:bottom w:val="single" w:sz="4" w:space="0" w:color="auto"/>
            </w:tcBorders>
            <w:shd w:val="clear" w:color="auto" w:fill="9CC2E5" w:themeFill="accent5" w:themeFillTint="99"/>
          </w:tcPr>
          <w:p w14:paraId="05865189" w14:textId="05259633" w:rsidR="00B813F9" w:rsidRDefault="00B813F9" w:rsidP="00A602B6">
            <w:pPr>
              <w:jc w:val="center"/>
            </w:pPr>
            <w:r>
              <w:t>T</w:t>
            </w:r>
          </w:p>
        </w:tc>
        <w:tc>
          <w:tcPr>
            <w:tcW w:w="0" w:type="auto"/>
            <w:tcBorders>
              <w:bottom w:val="single" w:sz="4" w:space="0" w:color="auto"/>
            </w:tcBorders>
            <w:shd w:val="clear" w:color="auto" w:fill="9CC2E5" w:themeFill="accent5" w:themeFillTint="99"/>
          </w:tcPr>
          <w:p w14:paraId="77877888" w14:textId="0DFFE6A4" w:rsidR="00B813F9" w:rsidRDefault="00B813F9" w:rsidP="00A602B6">
            <w:pPr>
              <w:jc w:val="center"/>
            </w:pPr>
            <w:r>
              <w:t>G</w:t>
            </w:r>
          </w:p>
        </w:tc>
        <w:tc>
          <w:tcPr>
            <w:tcW w:w="0" w:type="auto"/>
            <w:tcBorders>
              <w:bottom w:val="single" w:sz="4" w:space="0" w:color="auto"/>
            </w:tcBorders>
            <w:shd w:val="clear" w:color="auto" w:fill="DEEAF6" w:themeFill="accent5" w:themeFillTint="33"/>
          </w:tcPr>
          <w:p w14:paraId="2327EDC6" w14:textId="77777777" w:rsidR="00B813F9" w:rsidRDefault="00B813F9" w:rsidP="00A602B6">
            <w:pPr>
              <w:jc w:val="center"/>
            </w:pPr>
            <w:r>
              <w:t>17</w:t>
            </w:r>
            <w:r>
              <w:rPr>
                <w:vertAlign w:val="subscript"/>
              </w:rPr>
              <w:t>5</w:t>
            </w:r>
          </w:p>
        </w:tc>
        <w:tc>
          <w:tcPr>
            <w:tcW w:w="0" w:type="auto"/>
            <w:tcBorders>
              <w:bottom w:val="single" w:sz="4" w:space="0" w:color="auto"/>
            </w:tcBorders>
            <w:shd w:val="clear" w:color="auto" w:fill="FF3300"/>
          </w:tcPr>
          <w:p w14:paraId="4DD97BDA" w14:textId="67041DD6" w:rsidR="00B813F9" w:rsidRDefault="00B813F9" w:rsidP="00A602B6">
            <w:pPr>
              <w:jc w:val="center"/>
            </w:pPr>
            <w:r>
              <w:t>1</w:t>
            </w:r>
          </w:p>
        </w:tc>
        <w:tc>
          <w:tcPr>
            <w:tcW w:w="0" w:type="auto"/>
            <w:tcBorders>
              <w:bottom w:val="single" w:sz="4" w:space="0" w:color="auto"/>
            </w:tcBorders>
            <w:shd w:val="clear" w:color="auto" w:fill="auto"/>
          </w:tcPr>
          <w:p w14:paraId="2B713981" w14:textId="77777777" w:rsidR="00B813F9" w:rsidRDefault="00B813F9" w:rsidP="00A602B6">
            <w:pPr>
              <w:jc w:val="center"/>
            </w:pPr>
            <w:r>
              <w:t>~</w:t>
            </w:r>
            <w:r w:rsidRPr="00384DBC">
              <w:rPr>
                <w:vertAlign w:val="subscript"/>
              </w:rPr>
              <w:t>5</w:t>
            </w:r>
          </w:p>
        </w:tc>
        <w:tc>
          <w:tcPr>
            <w:tcW w:w="0" w:type="auto"/>
            <w:tcBorders>
              <w:bottom w:val="single" w:sz="4" w:space="0" w:color="auto"/>
            </w:tcBorders>
            <w:shd w:val="clear" w:color="auto" w:fill="FFCCFF"/>
          </w:tcPr>
          <w:p w14:paraId="31B7E580" w14:textId="77777777" w:rsidR="00B813F9" w:rsidRDefault="00B813F9" w:rsidP="00A602B6">
            <w:pPr>
              <w:jc w:val="center"/>
            </w:pPr>
            <w:r>
              <w:t>1</w:t>
            </w:r>
            <w:r>
              <w:rPr>
                <w:vertAlign w:val="subscript"/>
              </w:rPr>
              <w:t>1</w:t>
            </w:r>
          </w:p>
        </w:tc>
        <w:tc>
          <w:tcPr>
            <w:tcW w:w="0" w:type="auto"/>
            <w:tcBorders>
              <w:bottom w:val="single" w:sz="4" w:space="0" w:color="auto"/>
            </w:tcBorders>
            <w:shd w:val="clear" w:color="auto" w:fill="F4B083" w:themeFill="accent2" w:themeFillTint="99"/>
          </w:tcPr>
          <w:p w14:paraId="76EC3EF5" w14:textId="77777777" w:rsidR="00B813F9" w:rsidRDefault="00B813F9" w:rsidP="00A602B6">
            <w:pPr>
              <w:jc w:val="center"/>
            </w:pPr>
            <w:r>
              <w:t>Ra</w:t>
            </w:r>
            <w:r>
              <w:rPr>
                <w:vertAlign w:val="subscript"/>
              </w:rPr>
              <w:t>5</w:t>
            </w:r>
          </w:p>
        </w:tc>
        <w:tc>
          <w:tcPr>
            <w:tcW w:w="0" w:type="auto"/>
            <w:tcBorders>
              <w:bottom w:val="single" w:sz="4" w:space="0" w:color="auto"/>
            </w:tcBorders>
            <w:shd w:val="clear" w:color="auto" w:fill="D0CECE" w:themeFill="background2" w:themeFillShade="E6"/>
          </w:tcPr>
          <w:p w14:paraId="60382694" w14:textId="0BE6C691" w:rsidR="00B813F9" w:rsidRDefault="00B813F9" w:rsidP="00A602B6">
            <w:pPr>
              <w:jc w:val="center"/>
            </w:pPr>
            <w:r>
              <w:t>~</w:t>
            </w:r>
            <w:r>
              <w:rPr>
                <w:vertAlign w:val="subscript"/>
              </w:rPr>
              <w:t>5</w:t>
            </w:r>
          </w:p>
        </w:tc>
        <w:tc>
          <w:tcPr>
            <w:tcW w:w="0" w:type="auto"/>
            <w:tcBorders>
              <w:bottom w:val="single" w:sz="4" w:space="0" w:color="auto"/>
            </w:tcBorders>
            <w:shd w:val="clear" w:color="auto" w:fill="9999FF"/>
          </w:tcPr>
          <w:p w14:paraId="652CD30E" w14:textId="77777777" w:rsidR="00B813F9" w:rsidRDefault="00B813F9" w:rsidP="00A602B6">
            <w:pPr>
              <w:jc w:val="center"/>
            </w:pPr>
            <w:r>
              <w:t>Sz</w:t>
            </w:r>
            <w:r>
              <w:rPr>
                <w:vertAlign w:val="subscript"/>
              </w:rPr>
              <w:t>2</w:t>
            </w:r>
          </w:p>
        </w:tc>
        <w:tc>
          <w:tcPr>
            <w:tcW w:w="0" w:type="auto"/>
            <w:tcBorders>
              <w:bottom w:val="single" w:sz="4" w:space="0" w:color="auto"/>
            </w:tcBorders>
            <w:shd w:val="clear" w:color="auto" w:fill="9CC2E5" w:themeFill="accent5" w:themeFillTint="99"/>
          </w:tcPr>
          <w:p w14:paraId="03A9B162" w14:textId="647B0CFD" w:rsidR="00B813F9" w:rsidRDefault="00B813F9" w:rsidP="00A602B6">
            <w:pPr>
              <w:jc w:val="center"/>
            </w:pPr>
            <w:r>
              <w:t>2</w:t>
            </w:r>
            <w:r>
              <w:t>4</w:t>
            </w:r>
            <w:r>
              <w:rPr>
                <w:vertAlign w:val="subscript"/>
              </w:rPr>
              <w:t>5</w:t>
            </w:r>
          </w:p>
        </w:tc>
      </w:tr>
      <w:tr w:rsidR="00061503" w14:paraId="6B6374B1" w14:textId="77777777" w:rsidTr="00A602B6">
        <w:tc>
          <w:tcPr>
            <w:tcW w:w="0" w:type="auto"/>
            <w:gridSpan w:val="11"/>
            <w:shd w:val="clear" w:color="auto" w:fill="DEEAF6" w:themeFill="accent5" w:themeFillTint="33"/>
          </w:tcPr>
          <w:p w14:paraId="398CD8BC" w14:textId="77777777" w:rsidR="00061503" w:rsidRDefault="00061503" w:rsidP="00A602B6">
            <w:pPr>
              <w:jc w:val="center"/>
            </w:pPr>
            <w:r>
              <w:t>Immediate</w:t>
            </w:r>
            <w:r>
              <w:rPr>
                <w:vertAlign w:val="subscript"/>
              </w:rPr>
              <w:t>31..0</w:t>
            </w:r>
          </w:p>
        </w:tc>
      </w:tr>
      <w:tr w:rsidR="00061503" w14:paraId="1F874F22" w14:textId="77777777" w:rsidTr="00A602B6">
        <w:tc>
          <w:tcPr>
            <w:tcW w:w="0" w:type="auto"/>
            <w:gridSpan w:val="11"/>
            <w:shd w:val="clear" w:color="auto" w:fill="DEEAF6" w:themeFill="accent5" w:themeFillTint="33"/>
          </w:tcPr>
          <w:p w14:paraId="6180A6AE" w14:textId="77777777" w:rsidR="00061503" w:rsidRDefault="00061503" w:rsidP="00A602B6">
            <w:pPr>
              <w:jc w:val="center"/>
            </w:pPr>
            <w:r>
              <w:t>Immediate</w:t>
            </w:r>
            <w:r>
              <w:rPr>
                <w:vertAlign w:val="subscript"/>
              </w:rPr>
              <w:t>63..32</w:t>
            </w:r>
          </w:p>
        </w:tc>
      </w:tr>
    </w:tbl>
    <w:p w14:paraId="24F390BD" w14:textId="65145944" w:rsidR="00061503" w:rsidRDefault="00061503" w:rsidP="00061503">
      <w:pPr>
        <w:ind w:left="720"/>
        <w:rPr>
          <w:b/>
          <w:bCs/>
        </w:rPr>
      </w:pPr>
      <w:r>
        <w:rPr>
          <w:b/>
          <w:bCs/>
        </w:rPr>
        <w:t>Clock Cycles: 1</w:t>
      </w:r>
      <w:r>
        <w:rPr>
          <w:b/>
          <w:bCs/>
        </w:rPr>
        <w:t>3</w:t>
      </w:r>
    </w:p>
    <w:p w14:paraId="4B75A7DF" w14:textId="77777777" w:rsidR="00061503" w:rsidRDefault="00061503" w:rsidP="003964EA">
      <w:pPr>
        <w:rPr>
          <w:b/>
          <w:bCs/>
        </w:rPr>
      </w:pPr>
    </w:p>
    <w:p w14:paraId="3377CD3B" w14:textId="77777777" w:rsidR="00B813F9" w:rsidRDefault="00B813F9">
      <w:pPr>
        <w:rPr>
          <w:rFonts w:eastAsiaTheme="majorEastAsia" w:cstheme="majorBidi"/>
          <w:b/>
          <w:bCs/>
          <w:sz w:val="40"/>
        </w:rPr>
      </w:pPr>
      <w:r>
        <w:br w:type="page"/>
      </w:r>
    </w:p>
    <w:p w14:paraId="70E92DF2" w14:textId="2406C9C8" w:rsidR="00DA5D37" w:rsidRPr="00DA5D37" w:rsidRDefault="00DA5D37" w:rsidP="00DA5D37">
      <w:pPr>
        <w:pStyle w:val="Heading3"/>
      </w:pPr>
      <w:bookmarkStart w:id="7" w:name="_RTI_–_Return"/>
      <w:bookmarkEnd w:id="7"/>
      <w:r w:rsidRPr="00DA5D37">
        <w:lastRenderedPageBreak/>
        <w:t>RT</w:t>
      </w:r>
      <w:r>
        <w:t>I</w:t>
      </w:r>
      <w:r w:rsidRPr="00DA5D37">
        <w:t xml:space="preserve"> – Return From </w:t>
      </w:r>
      <w:r w:rsidR="00E7451B">
        <w:t>Interrupt</w:t>
      </w:r>
    </w:p>
    <w:p w14:paraId="3C948F08" w14:textId="77777777" w:rsidR="00DA5D37" w:rsidRDefault="00DA5D37" w:rsidP="00DA5D37">
      <w:pPr>
        <w:rPr>
          <w:b/>
          <w:bCs/>
        </w:rPr>
      </w:pPr>
      <w:r>
        <w:rPr>
          <w:b/>
          <w:bCs/>
        </w:rPr>
        <w:t>Instruction Formats:</w:t>
      </w:r>
    </w:p>
    <w:p w14:paraId="2A3FF1F6" w14:textId="35A3711F" w:rsidR="00DA5D37" w:rsidRDefault="00DA5D37" w:rsidP="00DA5D37">
      <w:pPr>
        <w:rPr>
          <w:b/>
          <w:bCs/>
        </w:rPr>
      </w:pPr>
      <w:r>
        <w:rPr>
          <w:b/>
          <w:bCs/>
        </w:rPr>
        <w:t>RT</w:t>
      </w:r>
      <w:r w:rsidR="00060D27">
        <w:rPr>
          <w:b/>
          <w:bCs/>
        </w:rPr>
        <w:t>I</w:t>
      </w:r>
      <w:r>
        <w:rPr>
          <w:b/>
          <w:bCs/>
        </w:rPr>
        <w:t xml:space="preserve"> #Arg,#Rpt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491"/>
        <w:gridCol w:w="766"/>
      </w:tblGrid>
      <w:tr w:rsidR="00DA5D37" w14:paraId="713530F7" w14:textId="77777777" w:rsidTr="0063022D">
        <w:tc>
          <w:tcPr>
            <w:tcW w:w="0" w:type="auto"/>
            <w:tcBorders>
              <w:top w:val="nil"/>
              <w:left w:val="nil"/>
              <w:bottom w:val="single" w:sz="4" w:space="0" w:color="auto"/>
              <w:right w:val="nil"/>
            </w:tcBorders>
          </w:tcPr>
          <w:p w14:paraId="72322BDA" w14:textId="77777777" w:rsidR="00DA5D37" w:rsidRDefault="00DA5D37" w:rsidP="00F65A50">
            <w:pPr>
              <w:jc w:val="center"/>
            </w:pPr>
            <w:r>
              <w:t>31 29</w:t>
            </w:r>
          </w:p>
        </w:tc>
        <w:tc>
          <w:tcPr>
            <w:tcW w:w="0" w:type="auto"/>
            <w:tcBorders>
              <w:top w:val="nil"/>
              <w:left w:val="nil"/>
              <w:bottom w:val="single" w:sz="4" w:space="0" w:color="auto"/>
              <w:right w:val="nil"/>
            </w:tcBorders>
          </w:tcPr>
          <w:p w14:paraId="09C940F6" w14:textId="77777777" w:rsidR="00DA5D37" w:rsidRDefault="00DA5D37" w:rsidP="00F65A50">
            <w:pPr>
              <w:jc w:val="center"/>
            </w:pPr>
            <w:r>
              <w:t>28     24</w:t>
            </w:r>
          </w:p>
        </w:tc>
        <w:tc>
          <w:tcPr>
            <w:tcW w:w="0" w:type="auto"/>
            <w:tcBorders>
              <w:top w:val="nil"/>
              <w:left w:val="nil"/>
              <w:right w:val="nil"/>
            </w:tcBorders>
          </w:tcPr>
          <w:p w14:paraId="08CDCD1A" w14:textId="77777777" w:rsidR="00DA5D37" w:rsidRDefault="00DA5D37" w:rsidP="00F65A50">
            <w:pPr>
              <w:jc w:val="center"/>
            </w:pPr>
            <w:r>
              <w:t>23</w:t>
            </w:r>
          </w:p>
        </w:tc>
        <w:tc>
          <w:tcPr>
            <w:tcW w:w="0" w:type="auto"/>
            <w:tcBorders>
              <w:top w:val="nil"/>
              <w:left w:val="nil"/>
              <w:bottom w:val="single" w:sz="4" w:space="0" w:color="auto"/>
              <w:right w:val="nil"/>
            </w:tcBorders>
          </w:tcPr>
          <w:p w14:paraId="5A42069B" w14:textId="77777777" w:rsidR="00DA5D37" w:rsidRDefault="00DA5D37" w:rsidP="00F65A50">
            <w:pPr>
              <w:jc w:val="center"/>
            </w:pPr>
            <w:r>
              <w:t>22      18</w:t>
            </w:r>
          </w:p>
        </w:tc>
        <w:tc>
          <w:tcPr>
            <w:tcW w:w="0" w:type="auto"/>
            <w:tcBorders>
              <w:top w:val="nil"/>
              <w:left w:val="nil"/>
              <w:bottom w:val="single" w:sz="4" w:space="0" w:color="auto"/>
              <w:right w:val="nil"/>
            </w:tcBorders>
          </w:tcPr>
          <w:p w14:paraId="32044FF0" w14:textId="77777777" w:rsidR="00DA5D37" w:rsidRDefault="00DA5D37" w:rsidP="00F65A50">
            <w:pPr>
              <w:jc w:val="center"/>
            </w:pPr>
            <w:r>
              <w:t>17</w:t>
            </w:r>
          </w:p>
        </w:tc>
        <w:tc>
          <w:tcPr>
            <w:tcW w:w="0" w:type="auto"/>
            <w:tcBorders>
              <w:top w:val="nil"/>
              <w:left w:val="nil"/>
              <w:bottom w:val="single" w:sz="4" w:space="0" w:color="auto"/>
              <w:right w:val="nil"/>
            </w:tcBorders>
          </w:tcPr>
          <w:p w14:paraId="6A7B65AE" w14:textId="77777777" w:rsidR="00DA5D37" w:rsidRDefault="00DA5D37" w:rsidP="00F65A50">
            <w:pPr>
              <w:jc w:val="center"/>
            </w:pPr>
            <w:r>
              <w:t>16       12</w:t>
            </w:r>
          </w:p>
        </w:tc>
        <w:tc>
          <w:tcPr>
            <w:tcW w:w="0" w:type="auto"/>
            <w:tcBorders>
              <w:top w:val="nil"/>
              <w:left w:val="nil"/>
              <w:bottom w:val="single" w:sz="4" w:space="0" w:color="auto"/>
              <w:right w:val="nil"/>
            </w:tcBorders>
          </w:tcPr>
          <w:p w14:paraId="1AF8A698" w14:textId="77777777" w:rsidR="00DA5D37" w:rsidRDefault="00DA5D37" w:rsidP="00F65A50">
            <w:pPr>
              <w:jc w:val="center"/>
            </w:pPr>
            <w:r>
              <w:t>11         7</w:t>
            </w:r>
          </w:p>
        </w:tc>
        <w:tc>
          <w:tcPr>
            <w:tcW w:w="0" w:type="auto"/>
            <w:tcBorders>
              <w:top w:val="nil"/>
              <w:left w:val="nil"/>
              <w:bottom w:val="single" w:sz="4" w:space="0" w:color="auto"/>
              <w:right w:val="nil"/>
            </w:tcBorders>
          </w:tcPr>
          <w:p w14:paraId="501BDBA7" w14:textId="77777777" w:rsidR="00DA5D37" w:rsidRDefault="00DA5D37" w:rsidP="00F65A50">
            <w:pPr>
              <w:jc w:val="center"/>
            </w:pPr>
            <w:r>
              <w:t>6 5</w:t>
            </w:r>
          </w:p>
        </w:tc>
        <w:tc>
          <w:tcPr>
            <w:tcW w:w="0" w:type="auto"/>
            <w:tcBorders>
              <w:top w:val="nil"/>
              <w:left w:val="nil"/>
              <w:bottom w:val="single" w:sz="4" w:space="0" w:color="auto"/>
              <w:right w:val="nil"/>
            </w:tcBorders>
          </w:tcPr>
          <w:p w14:paraId="57C6659E" w14:textId="77777777" w:rsidR="00DA5D37" w:rsidRDefault="00DA5D37" w:rsidP="00F65A50">
            <w:pPr>
              <w:jc w:val="center"/>
            </w:pPr>
            <w:r>
              <w:t>4      0</w:t>
            </w:r>
          </w:p>
        </w:tc>
      </w:tr>
      <w:tr w:rsidR="00DA5D37" w14:paraId="0CF96F10" w14:textId="77777777" w:rsidTr="0063022D">
        <w:tc>
          <w:tcPr>
            <w:tcW w:w="0" w:type="auto"/>
            <w:shd w:val="clear" w:color="auto" w:fill="D0CECE" w:themeFill="background2" w:themeFillShade="E6"/>
          </w:tcPr>
          <w:p w14:paraId="20A47A61" w14:textId="7D0AD405" w:rsidR="00DA5D37" w:rsidRDefault="0063022D" w:rsidP="00F65A50">
            <w:pPr>
              <w:jc w:val="center"/>
            </w:pPr>
            <w:r>
              <w:t>~</w:t>
            </w:r>
            <w:r w:rsidR="00DA5D37" w:rsidRPr="00434FCF">
              <w:rPr>
                <w:vertAlign w:val="subscript"/>
              </w:rPr>
              <w:t>3</w:t>
            </w:r>
          </w:p>
        </w:tc>
        <w:tc>
          <w:tcPr>
            <w:tcW w:w="0" w:type="auto"/>
            <w:shd w:val="clear" w:color="auto" w:fill="9CC2E5" w:themeFill="accent5" w:themeFillTint="99"/>
          </w:tcPr>
          <w:p w14:paraId="60F79E73" w14:textId="7E3EFA9F" w:rsidR="00DA5D37" w:rsidRDefault="00E7451B" w:rsidP="00F65A50">
            <w:pPr>
              <w:jc w:val="center"/>
            </w:pPr>
            <w:r>
              <w:t>1</w:t>
            </w:r>
            <w:r w:rsidR="00DA5D37">
              <w:rPr>
                <w:vertAlign w:val="subscript"/>
              </w:rPr>
              <w:t>5</w:t>
            </w:r>
          </w:p>
        </w:tc>
        <w:tc>
          <w:tcPr>
            <w:tcW w:w="0" w:type="auto"/>
          </w:tcPr>
          <w:p w14:paraId="168678FF" w14:textId="77777777" w:rsidR="00DA5D37" w:rsidRDefault="00DA5D37" w:rsidP="00F65A50">
            <w:pPr>
              <w:jc w:val="center"/>
            </w:pPr>
            <w:r>
              <w:t>0</w:t>
            </w:r>
          </w:p>
        </w:tc>
        <w:tc>
          <w:tcPr>
            <w:tcW w:w="0" w:type="auto"/>
            <w:shd w:val="clear" w:color="auto" w:fill="DEEAF6" w:themeFill="accent5" w:themeFillTint="33"/>
          </w:tcPr>
          <w:p w14:paraId="3FDC9299" w14:textId="77777777" w:rsidR="00DA5D37" w:rsidRDefault="00DA5D37" w:rsidP="00F65A50">
            <w:pPr>
              <w:jc w:val="center"/>
            </w:pPr>
            <w:r>
              <w:t>Arg</w:t>
            </w:r>
            <w:r>
              <w:rPr>
                <w:vertAlign w:val="subscript"/>
              </w:rPr>
              <w:t>11..7</w:t>
            </w:r>
          </w:p>
        </w:tc>
        <w:tc>
          <w:tcPr>
            <w:tcW w:w="0" w:type="auto"/>
            <w:shd w:val="clear" w:color="auto" w:fill="FFCCFF"/>
          </w:tcPr>
          <w:p w14:paraId="0BF0C7C2" w14:textId="77777777" w:rsidR="00DA5D37" w:rsidRDefault="00DA5D37" w:rsidP="00F65A50">
            <w:pPr>
              <w:jc w:val="center"/>
            </w:pPr>
            <w:r>
              <w:t>0</w:t>
            </w:r>
            <w:r>
              <w:rPr>
                <w:vertAlign w:val="subscript"/>
              </w:rPr>
              <w:t>1</w:t>
            </w:r>
          </w:p>
        </w:tc>
        <w:tc>
          <w:tcPr>
            <w:tcW w:w="0" w:type="auto"/>
            <w:shd w:val="clear" w:color="auto" w:fill="DEEAF6" w:themeFill="accent5" w:themeFillTint="33"/>
          </w:tcPr>
          <w:p w14:paraId="2F2C1E97" w14:textId="77777777" w:rsidR="00DA5D37" w:rsidRDefault="00DA5D37" w:rsidP="00F65A50">
            <w:pPr>
              <w:jc w:val="center"/>
            </w:pPr>
            <w:r>
              <w:t>Arg</w:t>
            </w:r>
            <w:r w:rsidRPr="00DA5D37">
              <w:rPr>
                <w:vertAlign w:val="subscript"/>
              </w:rPr>
              <w:t>6..2</w:t>
            </w:r>
          </w:p>
        </w:tc>
        <w:tc>
          <w:tcPr>
            <w:tcW w:w="0" w:type="auto"/>
            <w:shd w:val="clear" w:color="auto" w:fill="BDD6EE" w:themeFill="accent5" w:themeFillTint="66"/>
          </w:tcPr>
          <w:p w14:paraId="4A9E5AC6" w14:textId="77777777" w:rsidR="00DA5D37" w:rsidRDefault="00DA5D37" w:rsidP="00F65A50">
            <w:pPr>
              <w:jc w:val="center"/>
            </w:pPr>
            <w:r>
              <w:t>Rpt</w:t>
            </w:r>
            <w:r>
              <w:rPr>
                <w:vertAlign w:val="subscript"/>
              </w:rPr>
              <w:t>5</w:t>
            </w:r>
          </w:p>
        </w:tc>
        <w:tc>
          <w:tcPr>
            <w:tcW w:w="0" w:type="auto"/>
            <w:shd w:val="clear" w:color="auto" w:fill="D0CECE" w:themeFill="background2" w:themeFillShade="E6"/>
          </w:tcPr>
          <w:p w14:paraId="380D488E" w14:textId="77777777" w:rsidR="00DA5D37" w:rsidRDefault="00DA5D37" w:rsidP="00F65A50">
            <w:pPr>
              <w:jc w:val="center"/>
            </w:pPr>
            <w:r>
              <w:t>~</w:t>
            </w:r>
            <w:r>
              <w:rPr>
                <w:vertAlign w:val="subscript"/>
              </w:rPr>
              <w:t>2</w:t>
            </w:r>
          </w:p>
        </w:tc>
        <w:tc>
          <w:tcPr>
            <w:tcW w:w="0" w:type="auto"/>
            <w:shd w:val="clear" w:color="auto" w:fill="9CC2E5" w:themeFill="accent5" w:themeFillTint="99"/>
          </w:tcPr>
          <w:p w14:paraId="70A53544" w14:textId="77777777" w:rsidR="00DA5D37" w:rsidRDefault="00DA5D37" w:rsidP="00F65A50">
            <w:pPr>
              <w:jc w:val="center"/>
            </w:pPr>
            <w:r>
              <w:t>15</w:t>
            </w:r>
            <w:r>
              <w:rPr>
                <w:vertAlign w:val="subscript"/>
              </w:rPr>
              <w:t>5</w:t>
            </w:r>
          </w:p>
        </w:tc>
      </w:tr>
    </w:tbl>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4B4DCF97" w:rsidR="00DA5D37" w:rsidRDefault="00DA5D37" w:rsidP="00DA5D37">
      <w:pPr>
        <w:ind w:left="720"/>
      </w:pPr>
      <w:r>
        <w:t>Rpt</w:t>
      </w:r>
      <w:r w:rsidRPr="00DA5D37">
        <w:rPr>
          <w:vertAlign w:val="subscript"/>
        </w:rPr>
        <w:t>5</w:t>
      </w:r>
      <w:r>
        <w:rPr>
          <w:vertAlign w:val="subscript"/>
        </w:rPr>
        <w:t xml:space="preserve"> </w:t>
      </w:r>
      <w:r>
        <w:t>is the number of words to skip past the return address. This is to allow inline subroutine arguments. Up to 32 words may be skipped over.</w:t>
      </w:r>
      <w:r w:rsidR="00BA21F8">
        <w:t xml:space="preserve"> For externally triggered interrupts this field should be zero.</w:t>
      </w:r>
    </w:p>
    <w:p w14:paraId="0723510E" w14:textId="0D3AFD4A" w:rsidR="00DA5D37" w:rsidRDefault="00DA5D37" w:rsidP="00E7451B">
      <w:pPr>
        <w:ind w:left="720"/>
      </w:pPr>
      <w:r>
        <w:t>Arg</w:t>
      </w:r>
      <w:r w:rsidRPr="00DA5D37">
        <w:rPr>
          <w:vertAlign w:val="subscript"/>
        </w:rPr>
        <w:t>11..2</w:t>
      </w:r>
      <w:r>
        <w:t xml:space="preserve"> is the number of words of subroutine arguments to remove from the stack. Up to 1024 words of arguments may be removed.</w:t>
      </w:r>
    </w:p>
    <w:p w14:paraId="0F1C1D81" w14:textId="7822A2DF" w:rsidR="00BA21F8" w:rsidRPr="00CB2FF1" w:rsidRDefault="00BA21F8">
      <w:pPr>
        <w:rPr>
          <w:b/>
          <w:bCs/>
        </w:rPr>
      </w:pPr>
      <w:r w:rsidRPr="00CB2FF1">
        <w:rPr>
          <w:b/>
          <w:bCs/>
        </w:rPr>
        <w:t>Operation:</w:t>
      </w:r>
    </w:p>
    <w:p w14:paraId="4EA28B82" w14:textId="083D1FF9" w:rsidR="00ED7AF7" w:rsidRDefault="00BA21F8" w:rsidP="00CB2FF1">
      <w:pPr>
        <w:ind w:left="720"/>
      </w:pPr>
      <w:r>
        <w:t>Pop the status register</w:t>
      </w:r>
      <w:r w:rsidR="00ED7AF7">
        <w:t>, condition code group register,</w:t>
      </w:r>
      <w:r>
        <w:t xml:space="preserve"> then the program counter from the stack. Add Rpt </w:t>
      </w:r>
      <w:r w:rsidR="00060D27">
        <w:t>tetras</w:t>
      </w:r>
      <w:r>
        <w:t xml:space="preserve"> to the program counter, and Arg </w:t>
      </w:r>
      <w:r w:rsidR="00060D27">
        <w:t>tetras</w:t>
      </w:r>
      <w:r>
        <w:t xml:space="preserve"> to the stack pointer.</w:t>
      </w:r>
    </w:p>
    <w:p w14:paraId="5D3CA1C4" w14:textId="77777777" w:rsidR="00181561" w:rsidRDefault="00181561">
      <w:pPr>
        <w:rPr>
          <w:rFonts w:eastAsiaTheme="majorEastAsia" w:cstheme="majorBidi"/>
          <w:b/>
          <w:bCs/>
          <w:sz w:val="40"/>
        </w:rPr>
      </w:pPr>
      <w:r>
        <w:br w:type="page"/>
      </w:r>
    </w:p>
    <w:p w14:paraId="4CCEEC1E" w14:textId="5D137C41" w:rsidR="00ED7AF7" w:rsidRPr="00DA5D37" w:rsidRDefault="00A03EE7" w:rsidP="00ED7AF7">
      <w:pPr>
        <w:pStyle w:val="Heading3"/>
      </w:pPr>
      <w:r>
        <w:lastRenderedPageBreak/>
        <w:t>A</w:t>
      </w:r>
      <w:r w:rsidR="00ED7AF7" w:rsidRPr="00DA5D37">
        <w:t>RT</w:t>
      </w:r>
      <w:r>
        <w:t>I</w:t>
      </w:r>
      <w:r w:rsidR="00ED7AF7" w:rsidRPr="00DA5D37">
        <w:t xml:space="preserve"> – </w:t>
      </w:r>
      <w:r>
        <w:t xml:space="preserve">Application </w:t>
      </w:r>
      <w:r w:rsidR="00ED7AF7" w:rsidRPr="00DA5D37">
        <w:t xml:space="preserve">Return </w:t>
      </w:r>
      <w:r>
        <w:t>from Interrupt</w:t>
      </w:r>
    </w:p>
    <w:p w14:paraId="7817D791" w14:textId="081A5258" w:rsidR="00B813F9" w:rsidRDefault="00B813F9" w:rsidP="00ED7AF7">
      <w:pPr>
        <w:rPr>
          <w:b/>
          <w:bCs/>
        </w:rPr>
      </w:pPr>
      <w:r>
        <w:rPr>
          <w:b/>
          <w:bCs/>
        </w:rPr>
        <w:t>Description:</w:t>
      </w:r>
    </w:p>
    <w:p w14:paraId="74D5C0EC" w14:textId="0B8B7309" w:rsidR="00B813F9" w:rsidRPr="00B813F9" w:rsidRDefault="00B813F9" w:rsidP="00B813F9">
      <w:pPr>
        <w:ind w:left="720"/>
      </w:pPr>
      <w:r w:rsidRPr="00B813F9">
        <w:t>Restore the condition code register group from the stack and return to the calling routine.</w:t>
      </w:r>
      <w:r>
        <w:t xml:space="preserve"> This instruction is used to return from a subroutine that was called which stored the CCRG on the stack. See </w:t>
      </w:r>
      <w:hyperlink w:anchor="_JSR_–_Jump" w:history="1">
        <w:r w:rsidRPr="00B813F9">
          <w:rPr>
            <w:rStyle w:val="Hyperlink"/>
          </w:rPr>
          <w:t>JSR</w:t>
        </w:r>
      </w:hyperlink>
      <w:r w:rsidR="00F7625B">
        <w:t xml:space="preserve"> or </w:t>
      </w:r>
      <w:hyperlink w:anchor="_ATRAP_–_Application" w:history="1">
        <w:r w:rsidR="00F7625B" w:rsidRPr="00F7625B">
          <w:rPr>
            <w:rStyle w:val="Hyperlink"/>
          </w:rPr>
          <w:t>ATRAP</w:t>
        </w:r>
      </w:hyperlink>
      <w:r w:rsidR="00F7625B">
        <w:t>.</w:t>
      </w:r>
    </w:p>
    <w:p w14:paraId="39451856" w14:textId="16092687" w:rsidR="00ED7AF7" w:rsidRDefault="00ED7AF7" w:rsidP="00ED7AF7">
      <w:pPr>
        <w:rPr>
          <w:b/>
          <w:bCs/>
        </w:rPr>
      </w:pPr>
      <w:r>
        <w:rPr>
          <w:b/>
          <w:bCs/>
        </w:rPr>
        <w:t>Instruction Formats:</w:t>
      </w:r>
    </w:p>
    <w:p w14:paraId="2AC36220" w14:textId="7132E423" w:rsidR="00ED7AF7" w:rsidRDefault="00ED7AF7" w:rsidP="00ED7AF7">
      <w:pPr>
        <w:rPr>
          <w:b/>
          <w:bCs/>
        </w:rPr>
      </w:pPr>
      <w:r>
        <w:rPr>
          <w:b/>
          <w:bCs/>
        </w:rPr>
        <w:t>RT</w:t>
      </w:r>
      <w:r>
        <w:rPr>
          <w:b/>
          <w:bCs/>
        </w:rPr>
        <w:t>R</w:t>
      </w:r>
      <w:r>
        <w:rPr>
          <w:b/>
          <w:bCs/>
        </w:rPr>
        <w:t xml:space="preserve"> #Arg,#Rpt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491"/>
        <w:gridCol w:w="766"/>
      </w:tblGrid>
      <w:tr w:rsidR="00ED7AF7" w14:paraId="3731816C" w14:textId="77777777" w:rsidTr="00A602B6">
        <w:tc>
          <w:tcPr>
            <w:tcW w:w="0" w:type="auto"/>
            <w:tcBorders>
              <w:top w:val="nil"/>
              <w:left w:val="nil"/>
              <w:bottom w:val="single" w:sz="4" w:space="0" w:color="auto"/>
              <w:right w:val="nil"/>
            </w:tcBorders>
          </w:tcPr>
          <w:p w14:paraId="24983906" w14:textId="77777777" w:rsidR="00ED7AF7" w:rsidRDefault="00ED7AF7" w:rsidP="00A602B6">
            <w:pPr>
              <w:jc w:val="center"/>
            </w:pPr>
            <w:r>
              <w:t>31 29</w:t>
            </w:r>
          </w:p>
        </w:tc>
        <w:tc>
          <w:tcPr>
            <w:tcW w:w="0" w:type="auto"/>
            <w:tcBorders>
              <w:top w:val="nil"/>
              <w:left w:val="nil"/>
              <w:bottom w:val="single" w:sz="4" w:space="0" w:color="auto"/>
              <w:right w:val="nil"/>
            </w:tcBorders>
          </w:tcPr>
          <w:p w14:paraId="7ED05505" w14:textId="77777777" w:rsidR="00ED7AF7" w:rsidRDefault="00ED7AF7" w:rsidP="00A602B6">
            <w:pPr>
              <w:jc w:val="center"/>
            </w:pPr>
            <w:r>
              <w:t>28     24</w:t>
            </w:r>
          </w:p>
        </w:tc>
        <w:tc>
          <w:tcPr>
            <w:tcW w:w="0" w:type="auto"/>
            <w:tcBorders>
              <w:top w:val="nil"/>
              <w:left w:val="nil"/>
              <w:right w:val="nil"/>
            </w:tcBorders>
          </w:tcPr>
          <w:p w14:paraId="195AA9B7" w14:textId="77777777" w:rsidR="00ED7AF7" w:rsidRDefault="00ED7AF7" w:rsidP="00A602B6">
            <w:pPr>
              <w:jc w:val="center"/>
            </w:pPr>
            <w:r>
              <w:t>23</w:t>
            </w:r>
          </w:p>
        </w:tc>
        <w:tc>
          <w:tcPr>
            <w:tcW w:w="0" w:type="auto"/>
            <w:tcBorders>
              <w:top w:val="nil"/>
              <w:left w:val="nil"/>
              <w:bottom w:val="single" w:sz="4" w:space="0" w:color="auto"/>
              <w:right w:val="nil"/>
            </w:tcBorders>
          </w:tcPr>
          <w:p w14:paraId="462D7F90" w14:textId="77777777" w:rsidR="00ED7AF7" w:rsidRDefault="00ED7AF7" w:rsidP="00A602B6">
            <w:pPr>
              <w:jc w:val="center"/>
            </w:pPr>
            <w:r>
              <w:t>22      18</w:t>
            </w:r>
          </w:p>
        </w:tc>
        <w:tc>
          <w:tcPr>
            <w:tcW w:w="0" w:type="auto"/>
            <w:tcBorders>
              <w:top w:val="nil"/>
              <w:left w:val="nil"/>
              <w:bottom w:val="single" w:sz="4" w:space="0" w:color="auto"/>
              <w:right w:val="nil"/>
            </w:tcBorders>
          </w:tcPr>
          <w:p w14:paraId="5A8385FC" w14:textId="77777777" w:rsidR="00ED7AF7" w:rsidRDefault="00ED7AF7" w:rsidP="00A602B6">
            <w:pPr>
              <w:jc w:val="center"/>
            </w:pPr>
            <w:r>
              <w:t>17</w:t>
            </w:r>
          </w:p>
        </w:tc>
        <w:tc>
          <w:tcPr>
            <w:tcW w:w="0" w:type="auto"/>
            <w:tcBorders>
              <w:top w:val="nil"/>
              <w:left w:val="nil"/>
              <w:bottom w:val="single" w:sz="4" w:space="0" w:color="auto"/>
              <w:right w:val="nil"/>
            </w:tcBorders>
          </w:tcPr>
          <w:p w14:paraId="02B80A1D" w14:textId="77777777" w:rsidR="00ED7AF7" w:rsidRDefault="00ED7AF7" w:rsidP="00A602B6">
            <w:pPr>
              <w:jc w:val="center"/>
            </w:pPr>
            <w:r>
              <w:t>16       12</w:t>
            </w:r>
          </w:p>
        </w:tc>
        <w:tc>
          <w:tcPr>
            <w:tcW w:w="0" w:type="auto"/>
            <w:tcBorders>
              <w:top w:val="nil"/>
              <w:left w:val="nil"/>
              <w:bottom w:val="single" w:sz="4" w:space="0" w:color="auto"/>
              <w:right w:val="nil"/>
            </w:tcBorders>
          </w:tcPr>
          <w:p w14:paraId="6968ADC9" w14:textId="77777777" w:rsidR="00ED7AF7" w:rsidRDefault="00ED7AF7" w:rsidP="00A602B6">
            <w:pPr>
              <w:jc w:val="center"/>
            </w:pPr>
            <w:r>
              <w:t>11         7</w:t>
            </w:r>
          </w:p>
        </w:tc>
        <w:tc>
          <w:tcPr>
            <w:tcW w:w="0" w:type="auto"/>
            <w:tcBorders>
              <w:top w:val="nil"/>
              <w:left w:val="nil"/>
              <w:bottom w:val="single" w:sz="4" w:space="0" w:color="auto"/>
              <w:right w:val="nil"/>
            </w:tcBorders>
          </w:tcPr>
          <w:p w14:paraId="6FDFDB26" w14:textId="77777777" w:rsidR="00ED7AF7" w:rsidRDefault="00ED7AF7" w:rsidP="00A602B6">
            <w:pPr>
              <w:jc w:val="center"/>
            </w:pPr>
            <w:r>
              <w:t>6 5</w:t>
            </w:r>
          </w:p>
        </w:tc>
        <w:tc>
          <w:tcPr>
            <w:tcW w:w="0" w:type="auto"/>
            <w:tcBorders>
              <w:top w:val="nil"/>
              <w:left w:val="nil"/>
              <w:bottom w:val="single" w:sz="4" w:space="0" w:color="auto"/>
              <w:right w:val="nil"/>
            </w:tcBorders>
          </w:tcPr>
          <w:p w14:paraId="79E73D8F" w14:textId="77777777" w:rsidR="00ED7AF7" w:rsidRDefault="00ED7AF7" w:rsidP="00A602B6">
            <w:pPr>
              <w:jc w:val="center"/>
            </w:pPr>
            <w:r>
              <w:t>4      0</w:t>
            </w:r>
          </w:p>
        </w:tc>
      </w:tr>
      <w:tr w:rsidR="00ED7AF7" w14:paraId="7DB6FF07" w14:textId="77777777" w:rsidTr="00A602B6">
        <w:tc>
          <w:tcPr>
            <w:tcW w:w="0" w:type="auto"/>
            <w:shd w:val="clear" w:color="auto" w:fill="D0CECE" w:themeFill="background2" w:themeFillShade="E6"/>
          </w:tcPr>
          <w:p w14:paraId="013EEA6C" w14:textId="77777777" w:rsidR="00ED7AF7" w:rsidRDefault="00ED7AF7" w:rsidP="00A602B6">
            <w:pPr>
              <w:jc w:val="center"/>
            </w:pPr>
            <w:r>
              <w:t>~</w:t>
            </w:r>
            <w:r w:rsidRPr="00434FCF">
              <w:rPr>
                <w:vertAlign w:val="subscript"/>
              </w:rPr>
              <w:t>3</w:t>
            </w:r>
          </w:p>
        </w:tc>
        <w:tc>
          <w:tcPr>
            <w:tcW w:w="0" w:type="auto"/>
            <w:shd w:val="clear" w:color="auto" w:fill="9CC2E5" w:themeFill="accent5" w:themeFillTint="99"/>
          </w:tcPr>
          <w:p w14:paraId="65B3F112" w14:textId="098E01E0" w:rsidR="00ED7AF7" w:rsidRDefault="00ED7AF7" w:rsidP="00A602B6">
            <w:pPr>
              <w:jc w:val="center"/>
            </w:pPr>
            <w:r>
              <w:t>2</w:t>
            </w:r>
            <w:r>
              <w:rPr>
                <w:vertAlign w:val="subscript"/>
              </w:rPr>
              <w:t>5</w:t>
            </w:r>
          </w:p>
        </w:tc>
        <w:tc>
          <w:tcPr>
            <w:tcW w:w="0" w:type="auto"/>
          </w:tcPr>
          <w:p w14:paraId="43343674" w14:textId="77777777" w:rsidR="00ED7AF7" w:rsidRDefault="00ED7AF7" w:rsidP="00A602B6">
            <w:pPr>
              <w:jc w:val="center"/>
            </w:pPr>
            <w:r>
              <w:t>0</w:t>
            </w:r>
          </w:p>
        </w:tc>
        <w:tc>
          <w:tcPr>
            <w:tcW w:w="0" w:type="auto"/>
            <w:shd w:val="clear" w:color="auto" w:fill="DEEAF6" w:themeFill="accent5" w:themeFillTint="33"/>
          </w:tcPr>
          <w:p w14:paraId="4519C932" w14:textId="77777777" w:rsidR="00ED7AF7" w:rsidRDefault="00ED7AF7" w:rsidP="00A602B6">
            <w:pPr>
              <w:jc w:val="center"/>
            </w:pPr>
            <w:r>
              <w:t>Arg</w:t>
            </w:r>
            <w:r>
              <w:rPr>
                <w:vertAlign w:val="subscript"/>
              </w:rPr>
              <w:t>11..7</w:t>
            </w:r>
          </w:p>
        </w:tc>
        <w:tc>
          <w:tcPr>
            <w:tcW w:w="0" w:type="auto"/>
            <w:shd w:val="clear" w:color="auto" w:fill="FFCCFF"/>
          </w:tcPr>
          <w:p w14:paraId="094860D4" w14:textId="77777777" w:rsidR="00ED7AF7" w:rsidRDefault="00ED7AF7" w:rsidP="00A602B6">
            <w:pPr>
              <w:jc w:val="center"/>
            </w:pPr>
            <w:r>
              <w:t>0</w:t>
            </w:r>
            <w:r>
              <w:rPr>
                <w:vertAlign w:val="subscript"/>
              </w:rPr>
              <w:t>1</w:t>
            </w:r>
          </w:p>
        </w:tc>
        <w:tc>
          <w:tcPr>
            <w:tcW w:w="0" w:type="auto"/>
            <w:shd w:val="clear" w:color="auto" w:fill="DEEAF6" w:themeFill="accent5" w:themeFillTint="33"/>
          </w:tcPr>
          <w:p w14:paraId="38B75A71" w14:textId="77777777" w:rsidR="00ED7AF7" w:rsidRDefault="00ED7AF7" w:rsidP="00A602B6">
            <w:pPr>
              <w:jc w:val="center"/>
            </w:pPr>
            <w:r>
              <w:t>Arg</w:t>
            </w:r>
            <w:r w:rsidRPr="00DA5D37">
              <w:rPr>
                <w:vertAlign w:val="subscript"/>
              </w:rPr>
              <w:t>6..2</w:t>
            </w:r>
          </w:p>
        </w:tc>
        <w:tc>
          <w:tcPr>
            <w:tcW w:w="0" w:type="auto"/>
            <w:shd w:val="clear" w:color="auto" w:fill="BDD6EE" w:themeFill="accent5" w:themeFillTint="66"/>
          </w:tcPr>
          <w:p w14:paraId="6D156815" w14:textId="77777777" w:rsidR="00ED7AF7" w:rsidRDefault="00ED7AF7" w:rsidP="00A602B6">
            <w:pPr>
              <w:jc w:val="center"/>
            </w:pPr>
            <w:r>
              <w:t>Rpt</w:t>
            </w:r>
            <w:r>
              <w:rPr>
                <w:vertAlign w:val="subscript"/>
              </w:rPr>
              <w:t>5</w:t>
            </w:r>
          </w:p>
        </w:tc>
        <w:tc>
          <w:tcPr>
            <w:tcW w:w="0" w:type="auto"/>
            <w:shd w:val="clear" w:color="auto" w:fill="D0CECE" w:themeFill="background2" w:themeFillShade="E6"/>
          </w:tcPr>
          <w:p w14:paraId="6946CEF5" w14:textId="77777777" w:rsidR="00ED7AF7" w:rsidRDefault="00ED7AF7" w:rsidP="00A602B6">
            <w:pPr>
              <w:jc w:val="center"/>
            </w:pPr>
            <w:r>
              <w:t>~</w:t>
            </w:r>
            <w:r>
              <w:rPr>
                <w:vertAlign w:val="subscript"/>
              </w:rPr>
              <w:t>2</w:t>
            </w:r>
          </w:p>
        </w:tc>
        <w:tc>
          <w:tcPr>
            <w:tcW w:w="0" w:type="auto"/>
            <w:shd w:val="clear" w:color="auto" w:fill="9CC2E5" w:themeFill="accent5" w:themeFillTint="99"/>
          </w:tcPr>
          <w:p w14:paraId="5C7E8B68" w14:textId="77777777" w:rsidR="00ED7AF7" w:rsidRDefault="00ED7AF7" w:rsidP="00A602B6">
            <w:pPr>
              <w:jc w:val="center"/>
            </w:pPr>
            <w:r>
              <w:t>15</w:t>
            </w:r>
            <w:r>
              <w:rPr>
                <w:vertAlign w:val="subscript"/>
              </w:rPr>
              <w:t>5</w:t>
            </w:r>
          </w:p>
        </w:tc>
      </w:tr>
    </w:tbl>
    <w:p w14:paraId="70629F1C" w14:textId="77777777" w:rsidR="00ED7AF7" w:rsidRDefault="00ED7AF7" w:rsidP="00ED7AF7">
      <w:pPr>
        <w:rPr>
          <w:b/>
          <w:bCs/>
        </w:rPr>
      </w:pPr>
    </w:p>
    <w:p w14:paraId="127EE0D9" w14:textId="77777777" w:rsidR="00ED7AF7" w:rsidRPr="00DA5D37" w:rsidRDefault="00ED7AF7" w:rsidP="00ED7AF7">
      <w:pPr>
        <w:rPr>
          <w:b/>
          <w:bCs/>
        </w:rPr>
      </w:pPr>
      <w:r w:rsidRPr="00DA5D37">
        <w:rPr>
          <w:b/>
          <w:bCs/>
        </w:rPr>
        <w:t>Field Description:</w:t>
      </w:r>
    </w:p>
    <w:p w14:paraId="2884990F" w14:textId="77777777" w:rsidR="00ED7AF7" w:rsidRDefault="00ED7AF7" w:rsidP="00ED7AF7">
      <w:pPr>
        <w:ind w:left="720"/>
      </w:pPr>
      <w:r>
        <w:t>Rpt</w:t>
      </w:r>
      <w:r w:rsidRPr="00DA5D37">
        <w:rPr>
          <w:vertAlign w:val="subscript"/>
        </w:rPr>
        <w:t>5</w:t>
      </w:r>
      <w:r>
        <w:rPr>
          <w:vertAlign w:val="subscript"/>
        </w:rPr>
        <w:t xml:space="preserve"> </w:t>
      </w:r>
      <w:r>
        <w:t>is the number of words to skip past the return address. This is to allow inline subroutine arguments. Up to 32 words may be skipped over. For externally triggered interrupts this field should be zero.</w:t>
      </w:r>
    </w:p>
    <w:p w14:paraId="01F09F15" w14:textId="77777777" w:rsidR="00ED7AF7" w:rsidRDefault="00ED7AF7" w:rsidP="00ED7AF7">
      <w:pPr>
        <w:ind w:left="720"/>
      </w:pPr>
      <w:r>
        <w:t>Arg</w:t>
      </w:r>
      <w:r w:rsidRPr="00DA5D37">
        <w:rPr>
          <w:vertAlign w:val="subscript"/>
        </w:rPr>
        <w:t>11..2</w:t>
      </w:r>
      <w:r>
        <w:t xml:space="preserve"> is the number of words of subroutine arguments to remove from the stack. Up to 1024 words of arguments may be removed.</w:t>
      </w:r>
    </w:p>
    <w:p w14:paraId="071398D0" w14:textId="77777777" w:rsidR="00ED7AF7" w:rsidRPr="00CB2FF1" w:rsidRDefault="00ED7AF7" w:rsidP="00ED7AF7">
      <w:pPr>
        <w:rPr>
          <w:b/>
          <w:bCs/>
        </w:rPr>
      </w:pPr>
      <w:r w:rsidRPr="00CB2FF1">
        <w:rPr>
          <w:b/>
          <w:bCs/>
        </w:rPr>
        <w:t>Operation:</w:t>
      </w:r>
    </w:p>
    <w:p w14:paraId="10D7E1CC" w14:textId="4F9A71AC" w:rsidR="00BA21F8" w:rsidRDefault="00ED7AF7" w:rsidP="00ED7AF7">
      <w:pPr>
        <w:ind w:left="720"/>
        <w:rPr>
          <w:rFonts w:eastAsiaTheme="majorEastAsia" w:cstheme="majorBidi"/>
          <w:b/>
          <w:bCs/>
          <w:sz w:val="40"/>
        </w:rPr>
      </w:pPr>
      <w:r>
        <w:t xml:space="preserve">Pop the </w:t>
      </w:r>
      <w:r>
        <w:t>condition code group</w:t>
      </w:r>
      <w:r>
        <w:t xml:space="preserve"> register then the program counter from the stack. Add Rpt tetras to the program counter, and Arg tetras to the stack pointer.</w:t>
      </w:r>
      <w:r w:rsidR="00BA21F8">
        <w:br w:type="page"/>
      </w:r>
    </w:p>
    <w:p w14:paraId="48DBBB34" w14:textId="17C6289A" w:rsidR="00DA5D37" w:rsidRPr="00DA5D37" w:rsidRDefault="00DA5D37" w:rsidP="00DA5D37">
      <w:pPr>
        <w:pStyle w:val="Heading3"/>
      </w:pPr>
      <w:r w:rsidRPr="00DA5D37">
        <w:lastRenderedPageBreak/>
        <w:t xml:space="preserve">RTS – Return </w:t>
      </w:r>
      <w:r w:rsidR="00AF6B6F" w:rsidRPr="00DA5D37">
        <w:t>from</w:t>
      </w:r>
      <w:r w:rsidRPr="00DA5D37">
        <w:t xml:space="preserve"> Subroutine</w:t>
      </w:r>
    </w:p>
    <w:p w14:paraId="00B57C2F" w14:textId="264BE6A3" w:rsidR="00DA5D37" w:rsidRDefault="00DA5D37" w:rsidP="00DA5D37">
      <w:pPr>
        <w:rPr>
          <w:b/>
          <w:bCs/>
        </w:rPr>
      </w:pPr>
      <w:r>
        <w:rPr>
          <w:b/>
          <w:bCs/>
        </w:rPr>
        <w:t>Instruction Formats:</w:t>
      </w:r>
    </w:p>
    <w:p w14:paraId="4D69BE7C" w14:textId="0386680A" w:rsidR="00DA5D37" w:rsidRDefault="00DA5D37" w:rsidP="00DA5D37">
      <w:pPr>
        <w:rPr>
          <w:b/>
          <w:bCs/>
        </w:rPr>
      </w:pPr>
      <w:r>
        <w:rPr>
          <w:b/>
          <w:bCs/>
        </w:rPr>
        <w:t>RTS #Arg,#Rpt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491"/>
        <w:gridCol w:w="766"/>
      </w:tblGrid>
      <w:tr w:rsidR="00DA5D37" w14:paraId="50EE170A" w14:textId="77777777" w:rsidTr="0063022D">
        <w:tc>
          <w:tcPr>
            <w:tcW w:w="0" w:type="auto"/>
            <w:tcBorders>
              <w:top w:val="nil"/>
              <w:left w:val="nil"/>
              <w:bottom w:val="single" w:sz="4" w:space="0" w:color="auto"/>
              <w:right w:val="nil"/>
            </w:tcBorders>
          </w:tcPr>
          <w:p w14:paraId="6CBD89B7" w14:textId="77777777" w:rsidR="00DA5D37" w:rsidRDefault="00DA5D37" w:rsidP="00F65A50">
            <w:pPr>
              <w:jc w:val="center"/>
            </w:pPr>
            <w:r>
              <w:t>31 29</w:t>
            </w:r>
          </w:p>
        </w:tc>
        <w:tc>
          <w:tcPr>
            <w:tcW w:w="0" w:type="auto"/>
            <w:tcBorders>
              <w:top w:val="nil"/>
              <w:left w:val="nil"/>
              <w:bottom w:val="single" w:sz="4" w:space="0" w:color="auto"/>
              <w:right w:val="nil"/>
            </w:tcBorders>
          </w:tcPr>
          <w:p w14:paraId="3E5921A6" w14:textId="77777777" w:rsidR="00DA5D37" w:rsidRDefault="00DA5D37" w:rsidP="00F65A50">
            <w:pPr>
              <w:jc w:val="center"/>
            </w:pPr>
            <w:r>
              <w:t>28     24</w:t>
            </w:r>
          </w:p>
        </w:tc>
        <w:tc>
          <w:tcPr>
            <w:tcW w:w="0" w:type="auto"/>
            <w:tcBorders>
              <w:top w:val="nil"/>
              <w:left w:val="nil"/>
              <w:right w:val="nil"/>
            </w:tcBorders>
          </w:tcPr>
          <w:p w14:paraId="7C6CB3FE" w14:textId="77777777" w:rsidR="00DA5D37" w:rsidRDefault="00DA5D37" w:rsidP="00F65A50">
            <w:pPr>
              <w:jc w:val="center"/>
            </w:pPr>
            <w:r>
              <w:t>23</w:t>
            </w:r>
          </w:p>
        </w:tc>
        <w:tc>
          <w:tcPr>
            <w:tcW w:w="0" w:type="auto"/>
            <w:tcBorders>
              <w:top w:val="nil"/>
              <w:left w:val="nil"/>
              <w:bottom w:val="single" w:sz="4" w:space="0" w:color="auto"/>
              <w:right w:val="nil"/>
            </w:tcBorders>
          </w:tcPr>
          <w:p w14:paraId="71421D8B" w14:textId="77777777" w:rsidR="00DA5D37" w:rsidRDefault="00DA5D37" w:rsidP="00F65A50">
            <w:pPr>
              <w:jc w:val="center"/>
            </w:pPr>
            <w:r>
              <w:t>22      18</w:t>
            </w:r>
          </w:p>
        </w:tc>
        <w:tc>
          <w:tcPr>
            <w:tcW w:w="0" w:type="auto"/>
            <w:tcBorders>
              <w:top w:val="nil"/>
              <w:left w:val="nil"/>
              <w:bottom w:val="single" w:sz="4" w:space="0" w:color="auto"/>
              <w:right w:val="nil"/>
            </w:tcBorders>
          </w:tcPr>
          <w:p w14:paraId="10744A85" w14:textId="77777777" w:rsidR="00DA5D37" w:rsidRDefault="00DA5D37" w:rsidP="00F65A50">
            <w:pPr>
              <w:jc w:val="center"/>
            </w:pPr>
            <w:r>
              <w:t>17</w:t>
            </w:r>
          </w:p>
        </w:tc>
        <w:tc>
          <w:tcPr>
            <w:tcW w:w="0" w:type="auto"/>
            <w:tcBorders>
              <w:top w:val="nil"/>
              <w:left w:val="nil"/>
              <w:bottom w:val="single" w:sz="4" w:space="0" w:color="auto"/>
              <w:right w:val="nil"/>
            </w:tcBorders>
          </w:tcPr>
          <w:p w14:paraId="585B8EE1" w14:textId="77777777" w:rsidR="00DA5D37" w:rsidRDefault="00DA5D37" w:rsidP="00F65A50">
            <w:pPr>
              <w:jc w:val="center"/>
            </w:pPr>
            <w:r>
              <w:t>16       12</w:t>
            </w:r>
          </w:p>
        </w:tc>
        <w:tc>
          <w:tcPr>
            <w:tcW w:w="0" w:type="auto"/>
            <w:tcBorders>
              <w:top w:val="nil"/>
              <w:left w:val="nil"/>
              <w:bottom w:val="single" w:sz="4" w:space="0" w:color="auto"/>
              <w:right w:val="nil"/>
            </w:tcBorders>
          </w:tcPr>
          <w:p w14:paraId="4B854147" w14:textId="77777777" w:rsidR="00DA5D37" w:rsidRDefault="00DA5D37" w:rsidP="00F65A50">
            <w:pPr>
              <w:jc w:val="center"/>
            </w:pPr>
            <w:r>
              <w:t>11         7</w:t>
            </w:r>
          </w:p>
        </w:tc>
        <w:tc>
          <w:tcPr>
            <w:tcW w:w="0" w:type="auto"/>
            <w:tcBorders>
              <w:top w:val="nil"/>
              <w:left w:val="nil"/>
              <w:bottom w:val="single" w:sz="4" w:space="0" w:color="auto"/>
              <w:right w:val="nil"/>
            </w:tcBorders>
          </w:tcPr>
          <w:p w14:paraId="52261E14" w14:textId="77777777" w:rsidR="00DA5D37" w:rsidRDefault="00DA5D37" w:rsidP="00F65A50">
            <w:pPr>
              <w:jc w:val="center"/>
            </w:pPr>
            <w:r>
              <w:t>6 5</w:t>
            </w:r>
          </w:p>
        </w:tc>
        <w:tc>
          <w:tcPr>
            <w:tcW w:w="0" w:type="auto"/>
            <w:tcBorders>
              <w:top w:val="nil"/>
              <w:left w:val="nil"/>
              <w:bottom w:val="single" w:sz="4" w:space="0" w:color="auto"/>
              <w:right w:val="nil"/>
            </w:tcBorders>
          </w:tcPr>
          <w:p w14:paraId="1B5CC494" w14:textId="77777777" w:rsidR="00DA5D37" w:rsidRDefault="00DA5D37" w:rsidP="00F65A50">
            <w:pPr>
              <w:jc w:val="center"/>
            </w:pPr>
            <w:r>
              <w:t>4      0</w:t>
            </w:r>
          </w:p>
        </w:tc>
      </w:tr>
      <w:tr w:rsidR="00DA5D37" w14:paraId="2814336A" w14:textId="77777777" w:rsidTr="0063022D">
        <w:tc>
          <w:tcPr>
            <w:tcW w:w="0" w:type="auto"/>
            <w:shd w:val="clear" w:color="auto" w:fill="D0CECE" w:themeFill="background2" w:themeFillShade="E6"/>
          </w:tcPr>
          <w:p w14:paraId="58F6BA17" w14:textId="1D9B7807" w:rsidR="00DA5D37" w:rsidRDefault="00A4747C" w:rsidP="00F65A50">
            <w:pPr>
              <w:jc w:val="center"/>
            </w:pPr>
            <w:r>
              <w:t>~</w:t>
            </w:r>
            <w:r w:rsidR="00DA5D37" w:rsidRPr="00434FCF">
              <w:rPr>
                <w:vertAlign w:val="subscript"/>
              </w:rPr>
              <w:t>3</w:t>
            </w:r>
          </w:p>
        </w:tc>
        <w:tc>
          <w:tcPr>
            <w:tcW w:w="0" w:type="auto"/>
            <w:shd w:val="clear" w:color="auto" w:fill="9CC2E5" w:themeFill="accent5" w:themeFillTint="99"/>
          </w:tcPr>
          <w:p w14:paraId="0C4DEDEF" w14:textId="5CE98BE4" w:rsidR="00DA5D37" w:rsidRDefault="00DA5D37" w:rsidP="00F65A50">
            <w:pPr>
              <w:jc w:val="center"/>
            </w:pPr>
            <w:r>
              <w:t>0</w:t>
            </w:r>
            <w:r>
              <w:rPr>
                <w:vertAlign w:val="subscript"/>
              </w:rPr>
              <w:t>5</w:t>
            </w:r>
          </w:p>
        </w:tc>
        <w:tc>
          <w:tcPr>
            <w:tcW w:w="0" w:type="auto"/>
          </w:tcPr>
          <w:p w14:paraId="24AD9AAE" w14:textId="77777777" w:rsidR="00DA5D37" w:rsidRDefault="00DA5D37" w:rsidP="00F65A50">
            <w:pPr>
              <w:jc w:val="center"/>
            </w:pPr>
            <w:r>
              <w:t>0</w:t>
            </w:r>
          </w:p>
        </w:tc>
        <w:tc>
          <w:tcPr>
            <w:tcW w:w="0" w:type="auto"/>
            <w:shd w:val="clear" w:color="auto" w:fill="DEEAF6" w:themeFill="accent5" w:themeFillTint="33"/>
          </w:tcPr>
          <w:p w14:paraId="3313C92C" w14:textId="1CEA9111" w:rsidR="00DA5D37" w:rsidRDefault="00DA5D37" w:rsidP="00F65A50">
            <w:pPr>
              <w:jc w:val="center"/>
            </w:pPr>
            <w:r>
              <w:t>Arg</w:t>
            </w:r>
            <w:r>
              <w:rPr>
                <w:vertAlign w:val="subscript"/>
              </w:rPr>
              <w:t>11..7</w:t>
            </w:r>
          </w:p>
        </w:tc>
        <w:tc>
          <w:tcPr>
            <w:tcW w:w="0" w:type="auto"/>
            <w:shd w:val="clear" w:color="auto" w:fill="FFCCFF"/>
          </w:tcPr>
          <w:p w14:paraId="19196D29" w14:textId="77777777" w:rsidR="00DA5D37" w:rsidRDefault="00DA5D37" w:rsidP="00F65A50">
            <w:pPr>
              <w:jc w:val="center"/>
            </w:pPr>
            <w:r>
              <w:t>0</w:t>
            </w:r>
            <w:r>
              <w:rPr>
                <w:vertAlign w:val="subscript"/>
              </w:rPr>
              <w:t>1</w:t>
            </w:r>
          </w:p>
        </w:tc>
        <w:tc>
          <w:tcPr>
            <w:tcW w:w="0" w:type="auto"/>
            <w:shd w:val="clear" w:color="auto" w:fill="DEEAF6" w:themeFill="accent5" w:themeFillTint="33"/>
          </w:tcPr>
          <w:p w14:paraId="7F7D7F01" w14:textId="7F8ECBF8" w:rsidR="00DA5D37" w:rsidRDefault="00DA5D37" w:rsidP="00F65A50">
            <w:pPr>
              <w:jc w:val="center"/>
            </w:pPr>
            <w:r>
              <w:t>Arg</w:t>
            </w:r>
            <w:r w:rsidRPr="00DA5D37">
              <w:rPr>
                <w:vertAlign w:val="subscript"/>
              </w:rPr>
              <w:t>6..2</w:t>
            </w:r>
          </w:p>
        </w:tc>
        <w:tc>
          <w:tcPr>
            <w:tcW w:w="0" w:type="auto"/>
            <w:shd w:val="clear" w:color="auto" w:fill="BDD6EE" w:themeFill="accent5" w:themeFillTint="66"/>
          </w:tcPr>
          <w:p w14:paraId="0C7E43A6" w14:textId="2A92A900" w:rsidR="00DA5D37" w:rsidRDefault="00DA5D37" w:rsidP="00F65A50">
            <w:pPr>
              <w:jc w:val="center"/>
            </w:pPr>
            <w:r>
              <w:t>Rpt</w:t>
            </w:r>
            <w:r>
              <w:rPr>
                <w:vertAlign w:val="subscript"/>
              </w:rPr>
              <w:t>5</w:t>
            </w:r>
          </w:p>
        </w:tc>
        <w:tc>
          <w:tcPr>
            <w:tcW w:w="0" w:type="auto"/>
            <w:shd w:val="clear" w:color="auto" w:fill="D0CECE" w:themeFill="background2" w:themeFillShade="E6"/>
          </w:tcPr>
          <w:p w14:paraId="62F5FB90" w14:textId="4122D5A8" w:rsidR="00DA5D37" w:rsidRDefault="00DA5D37" w:rsidP="00F65A50">
            <w:pPr>
              <w:jc w:val="center"/>
            </w:pPr>
            <w:r>
              <w:t>~</w:t>
            </w:r>
            <w:r>
              <w:rPr>
                <w:vertAlign w:val="subscript"/>
              </w:rPr>
              <w:t>2</w:t>
            </w:r>
          </w:p>
        </w:tc>
        <w:tc>
          <w:tcPr>
            <w:tcW w:w="0" w:type="auto"/>
            <w:shd w:val="clear" w:color="auto" w:fill="9CC2E5" w:themeFill="accent5" w:themeFillTint="99"/>
          </w:tcPr>
          <w:p w14:paraId="11C0AF5D" w14:textId="4A962F5A" w:rsidR="00DA5D37" w:rsidRDefault="00DA5D37" w:rsidP="00F65A50">
            <w:pPr>
              <w:jc w:val="center"/>
            </w:pPr>
            <w:r>
              <w:t>15</w:t>
            </w:r>
            <w:r>
              <w:rPr>
                <w:vertAlign w:val="subscript"/>
              </w:rPr>
              <w:t>5</w:t>
            </w:r>
          </w:p>
        </w:tc>
      </w:tr>
    </w:tbl>
    <w:p w14:paraId="2A053EED" w14:textId="77777777" w:rsidR="00DA5D37" w:rsidRDefault="00DA5D37" w:rsidP="00DA5D37">
      <w:pPr>
        <w:rPr>
          <w:b/>
          <w:bCs/>
        </w:rPr>
      </w:pPr>
    </w:p>
    <w:p w14:paraId="33EE618C" w14:textId="01BE1E27" w:rsidR="00DA5D37" w:rsidRPr="00DA5D37" w:rsidRDefault="00DA5D37">
      <w:pPr>
        <w:rPr>
          <w:b/>
          <w:bCs/>
        </w:rPr>
      </w:pPr>
      <w:r w:rsidRPr="00DA5D37">
        <w:rPr>
          <w:b/>
          <w:bCs/>
        </w:rPr>
        <w:t>Field Description:</w:t>
      </w:r>
    </w:p>
    <w:p w14:paraId="16277069" w14:textId="2EB754A4" w:rsidR="00DA5D37" w:rsidRDefault="00DA5D37" w:rsidP="00DA5D37">
      <w:pPr>
        <w:ind w:left="720"/>
      </w:pPr>
      <w:r>
        <w:t>Rpt</w:t>
      </w:r>
      <w:r w:rsidRPr="00DA5D37">
        <w:rPr>
          <w:vertAlign w:val="subscript"/>
        </w:rPr>
        <w:t>5</w:t>
      </w:r>
      <w:r>
        <w:rPr>
          <w:vertAlign w:val="subscript"/>
        </w:rPr>
        <w:t xml:space="preserve"> </w:t>
      </w:r>
      <w:r>
        <w:t xml:space="preserve">is the number of </w:t>
      </w:r>
      <w:r w:rsidR="00AF6B6F">
        <w:t>tetra</w:t>
      </w:r>
      <w:r>
        <w:t xml:space="preserve">s to skip past the return address. This is to allow inline subroutine arguments. Up to 32 </w:t>
      </w:r>
      <w:r w:rsidR="00AF6B6F">
        <w:t>tetra</w:t>
      </w:r>
      <w:r>
        <w:t>s may be skipped over.</w:t>
      </w:r>
    </w:p>
    <w:p w14:paraId="0B56E3CC" w14:textId="1123B212" w:rsidR="00E7451B" w:rsidRDefault="00DA5D37" w:rsidP="00DA5D37">
      <w:pPr>
        <w:ind w:left="720"/>
      </w:pPr>
      <w:r>
        <w:t>Arg</w:t>
      </w:r>
      <w:r w:rsidRPr="00DA5D37">
        <w:rPr>
          <w:vertAlign w:val="subscript"/>
        </w:rPr>
        <w:t>11..2</w:t>
      </w:r>
      <w:r>
        <w:t xml:space="preserve"> is the number of </w:t>
      </w:r>
      <w:r w:rsidR="00AF6B6F">
        <w:t>tetra</w:t>
      </w:r>
      <w:r>
        <w:t xml:space="preserve">s of subroutine arguments to remove from the stack. Up to 1024 </w:t>
      </w:r>
      <w:r w:rsidR="00AF6B6F">
        <w:t>tetra</w:t>
      </w:r>
      <w:r>
        <w:t>s of arguments may be removed.</w:t>
      </w:r>
    </w:p>
    <w:p w14:paraId="227F56A4" w14:textId="77777777" w:rsidR="00CB2FF1" w:rsidRDefault="00CB2FF1">
      <w:pPr>
        <w:rPr>
          <w:rFonts w:eastAsiaTheme="majorEastAsia" w:cstheme="majorBidi"/>
          <w:b/>
          <w:bCs/>
          <w:sz w:val="40"/>
        </w:rPr>
      </w:pPr>
      <w:r>
        <w:br w:type="page"/>
      </w:r>
    </w:p>
    <w:p w14:paraId="1F6DB3F8" w14:textId="63CF4B0E" w:rsidR="00E7451B" w:rsidRDefault="00E7451B" w:rsidP="00E7451B">
      <w:pPr>
        <w:pStyle w:val="Heading3"/>
      </w:pPr>
      <w:r>
        <w:lastRenderedPageBreak/>
        <w:t>TRAP – Trap</w:t>
      </w:r>
    </w:p>
    <w:p w14:paraId="4E9E0709" w14:textId="77777777" w:rsidR="00E7451B" w:rsidRPr="00E7451B" w:rsidRDefault="00E7451B" w:rsidP="00E7451B">
      <w:pPr>
        <w:rPr>
          <w:b/>
          <w:bCs/>
        </w:rPr>
      </w:pPr>
      <w:r w:rsidRPr="00E7451B">
        <w:rPr>
          <w:b/>
          <w:bCs/>
        </w:rPr>
        <w:t>Description:</w:t>
      </w:r>
    </w:p>
    <w:p w14:paraId="1F80CB39" w14:textId="09174EBD"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The trap number must be between 1 and 255</w:t>
      </w:r>
      <w:r w:rsidR="00BA21F8">
        <w:t>.</w:t>
      </w:r>
    </w:p>
    <w:p w14:paraId="2B011337" w14:textId="70160DD0" w:rsidR="00E7451B" w:rsidRDefault="00E7451B" w:rsidP="00E7451B">
      <w:pPr>
        <w:rPr>
          <w:b/>
          <w:bCs/>
        </w:rPr>
      </w:pPr>
      <w:r>
        <w:rPr>
          <w:b/>
          <w:bCs/>
        </w:rPr>
        <w:t>Instruction Format:</w:t>
      </w:r>
    </w:p>
    <w:p w14:paraId="191CCC4E" w14:textId="332A464F"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821"/>
        <w:gridCol w:w="1811"/>
        <w:gridCol w:w="436"/>
        <w:gridCol w:w="1041"/>
        <w:gridCol w:w="1041"/>
        <w:gridCol w:w="491"/>
        <w:gridCol w:w="766"/>
      </w:tblGrid>
      <w:tr w:rsidR="00E7451B" w14:paraId="6695E818" w14:textId="77777777" w:rsidTr="00663EC1">
        <w:tc>
          <w:tcPr>
            <w:tcW w:w="0" w:type="auto"/>
            <w:tcBorders>
              <w:top w:val="nil"/>
              <w:left w:val="nil"/>
              <w:bottom w:val="single" w:sz="4" w:space="0" w:color="auto"/>
              <w:right w:val="nil"/>
            </w:tcBorders>
          </w:tcPr>
          <w:p w14:paraId="69D1B6DF" w14:textId="183B6DD9" w:rsidR="00E7451B" w:rsidRDefault="00E7451B" w:rsidP="00F65A50">
            <w:pPr>
              <w:jc w:val="center"/>
            </w:pPr>
            <w:r>
              <w:t xml:space="preserve">31 </w:t>
            </w:r>
            <w:r w:rsidR="002B114A">
              <w:t xml:space="preserve">  </w:t>
            </w:r>
            <w:r>
              <w:t>29</w:t>
            </w:r>
          </w:p>
        </w:tc>
        <w:tc>
          <w:tcPr>
            <w:tcW w:w="0" w:type="auto"/>
            <w:tcBorders>
              <w:top w:val="nil"/>
              <w:left w:val="nil"/>
              <w:bottom w:val="single" w:sz="4" w:space="0" w:color="auto"/>
              <w:right w:val="nil"/>
            </w:tcBorders>
          </w:tcPr>
          <w:p w14:paraId="7E989745" w14:textId="15BA45EF" w:rsidR="00E7451B" w:rsidRDefault="00E7451B" w:rsidP="00F65A50">
            <w:pPr>
              <w:jc w:val="center"/>
            </w:pPr>
            <w:r>
              <w:t>28                     18</w:t>
            </w:r>
          </w:p>
        </w:tc>
        <w:tc>
          <w:tcPr>
            <w:tcW w:w="0" w:type="auto"/>
            <w:tcBorders>
              <w:top w:val="nil"/>
              <w:left w:val="nil"/>
              <w:bottom w:val="single" w:sz="4" w:space="0" w:color="auto"/>
              <w:right w:val="nil"/>
            </w:tcBorders>
          </w:tcPr>
          <w:p w14:paraId="3EF0344B" w14:textId="77777777" w:rsidR="00E7451B" w:rsidRDefault="00E7451B" w:rsidP="00F65A50">
            <w:pPr>
              <w:jc w:val="center"/>
            </w:pPr>
            <w:r>
              <w:t>17</w:t>
            </w:r>
          </w:p>
        </w:tc>
        <w:tc>
          <w:tcPr>
            <w:tcW w:w="0" w:type="auto"/>
            <w:tcBorders>
              <w:top w:val="nil"/>
              <w:left w:val="nil"/>
              <w:bottom w:val="single" w:sz="4" w:space="0" w:color="auto"/>
              <w:right w:val="nil"/>
            </w:tcBorders>
          </w:tcPr>
          <w:p w14:paraId="2012EF66" w14:textId="77777777" w:rsidR="00E7451B" w:rsidRDefault="00E7451B" w:rsidP="00F65A50">
            <w:pPr>
              <w:jc w:val="center"/>
            </w:pPr>
            <w:r>
              <w:t>16       12</w:t>
            </w:r>
          </w:p>
        </w:tc>
        <w:tc>
          <w:tcPr>
            <w:tcW w:w="0" w:type="auto"/>
            <w:tcBorders>
              <w:top w:val="nil"/>
              <w:left w:val="nil"/>
              <w:bottom w:val="single" w:sz="4" w:space="0" w:color="auto"/>
              <w:right w:val="nil"/>
            </w:tcBorders>
          </w:tcPr>
          <w:p w14:paraId="1176E0D8" w14:textId="77777777" w:rsidR="00E7451B" w:rsidRDefault="00E7451B" w:rsidP="00F65A50">
            <w:pPr>
              <w:jc w:val="center"/>
            </w:pPr>
            <w:r>
              <w:t>11         7</w:t>
            </w:r>
          </w:p>
        </w:tc>
        <w:tc>
          <w:tcPr>
            <w:tcW w:w="0" w:type="auto"/>
            <w:tcBorders>
              <w:top w:val="nil"/>
              <w:left w:val="nil"/>
              <w:bottom w:val="single" w:sz="4" w:space="0" w:color="auto"/>
              <w:right w:val="nil"/>
            </w:tcBorders>
          </w:tcPr>
          <w:p w14:paraId="189C6835" w14:textId="77777777" w:rsidR="00E7451B" w:rsidRDefault="00E7451B" w:rsidP="00F65A50">
            <w:pPr>
              <w:jc w:val="center"/>
            </w:pPr>
            <w:r>
              <w:t>6 5</w:t>
            </w:r>
          </w:p>
        </w:tc>
        <w:tc>
          <w:tcPr>
            <w:tcW w:w="0" w:type="auto"/>
            <w:tcBorders>
              <w:top w:val="nil"/>
              <w:left w:val="nil"/>
              <w:bottom w:val="single" w:sz="4" w:space="0" w:color="auto"/>
              <w:right w:val="nil"/>
            </w:tcBorders>
          </w:tcPr>
          <w:p w14:paraId="43567366" w14:textId="77777777" w:rsidR="00E7451B" w:rsidRDefault="00E7451B" w:rsidP="00F65A50">
            <w:pPr>
              <w:jc w:val="center"/>
            </w:pPr>
            <w:r>
              <w:t>4      0</w:t>
            </w:r>
          </w:p>
        </w:tc>
      </w:tr>
      <w:tr w:rsidR="00E7451B" w14:paraId="234C409E" w14:textId="77777777" w:rsidTr="00663EC1">
        <w:tc>
          <w:tcPr>
            <w:tcW w:w="0" w:type="auto"/>
            <w:shd w:val="clear" w:color="auto" w:fill="D0CECE" w:themeFill="background2" w:themeFillShade="E6"/>
          </w:tcPr>
          <w:p w14:paraId="1FF5CAF8" w14:textId="288A2C19" w:rsidR="00E7451B" w:rsidRDefault="0063022D" w:rsidP="00F65A50">
            <w:pPr>
              <w:jc w:val="center"/>
            </w:pPr>
            <w:r>
              <w:t>~</w:t>
            </w:r>
            <w:r w:rsidR="00E7451B" w:rsidRPr="00434FCF">
              <w:rPr>
                <w:vertAlign w:val="subscript"/>
              </w:rPr>
              <w:t>3</w:t>
            </w:r>
          </w:p>
        </w:tc>
        <w:tc>
          <w:tcPr>
            <w:tcW w:w="0" w:type="auto"/>
            <w:shd w:val="clear" w:color="auto" w:fill="DEEAF6" w:themeFill="accent5" w:themeFillTint="33"/>
          </w:tcPr>
          <w:p w14:paraId="39DF34CD" w14:textId="30455D39" w:rsidR="00E7451B" w:rsidRDefault="00E7451B" w:rsidP="00F65A50">
            <w:pPr>
              <w:jc w:val="center"/>
            </w:pPr>
            <w:r>
              <w:t>Data</w:t>
            </w:r>
            <w:r w:rsidRPr="00E7451B">
              <w:rPr>
                <w:vertAlign w:val="subscript"/>
              </w:rPr>
              <w:t>10..0</w:t>
            </w:r>
          </w:p>
        </w:tc>
        <w:tc>
          <w:tcPr>
            <w:tcW w:w="0" w:type="auto"/>
            <w:shd w:val="clear" w:color="auto" w:fill="FFCCFF"/>
          </w:tcPr>
          <w:p w14:paraId="42F96441" w14:textId="77777777" w:rsidR="00E7451B" w:rsidRDefault="00E7451B" w:rsidP="00F65A50">
            <w:pPr>
              <w:jc w:val="center"/>
            </w:pPr>
            <w:r>
              <w:t>0</w:t>
            </w:r>
            <w:r>
              <w:rPr>
                <w:vertAlign w:val="subscript"/>
              </w:rPr>
              <w:t>1</w:t>
            </w:r>
          </w:p>
        </w:tc>
        <w:tc>
          <w:tcPr>
            <w:tcW w:w="0" w:type="auto"/>
            <w:shd w:val="clear" w:color="auto" w:fill="F4B083" w:themeFill="accent2" w:themeFillTint="99"/>
          </w:tcPr>
          <w:p w14:paraId="7487EBE6" w14:textId="0DAFFBC2" w:rsidR="00E7451B" w:rsidRDefault="00E7451B" w:rsidP="00F65A50">
            <w:pPr>
              <w:jc w:val="center"/>
            </w:pPr>
            <w:r>
              <w:t>Ra</w:t>
            </w:r>
            <w:r w:rsidRPr="00E7451B">
              <w:rPr>
                <w:vertAlign w:val="subscript"/>
              </w:rPr>
              <w:t>5</w:t>
            </w:r>
          </w:p>
        </w:tc>
        <w:tc>
          <w:tcPr>
            <w:tcW w:w="0" w:type="auto"/>
            <w:shd w:val="clear" w:color="auto" w:fill="BDD6EE" w:themeFill="accent5" w:themeFillTint="66"/>
          </w:tcPr>
          <w:p w14:paraId="1D71D20A" w14:textId="3F57B0D6" w:rsidR="00E7451B" w:rsidRDefault="00E7451B" w:rsidP="00F65A50">
            <w:pPr>
              <w:jc w:val="center"/>
            </w:pPr>
            <w:r>
              <w:t>Rt</w:t>
            </w:r>
            <w:r>
              <w:rPr>
                <w:vertAlign w:val="subscript"/>
              </w:rPr>
              <w:t>5</w:t>
            </w:r>
          </w:p>
        </w:tc>
        <w:tc>
          <w:tcPr>
            <w:tcW w:w="0" w:type="auto"/>
            <w:shd w:val="clear" w:color="auto" w:fill="9999FF"/>
          </w:tcPr>
          <w:p w14:paraId="32938A4C" w14:textId="4850F885" w:rsidR="00E7451B" w:rsidRDefault="00A97141" w:rsidP="00F65A50">
            <w:pPr>
              <w:jc w:val="center"/>
            </w:pPr>
            <w:r>
              <w:t>0</w:t>
            </w:r>
            <w:r w:rsidR="00E7451B">
              <w:rPr>
                <w:vertAlign w:val="subscript"/>
              </w:rPr>
              <w:t>2</w:t>
            </w:r>
          </w:p>
        </w:tc>
        <w:tc>
          <w:tcPr>
            <w:tcW w:w="0" w:type="auto"/>
            <w:shd w:val="clear" w:color="auto" w:fill="9CC2E5" w:themeFill="accent5" w:themeFillTint="99"/>
          </w:tcPr>
          <w:p w14:paraId="612D5615" w14:textId="6B1D5775" w:rsidR="00E7451B" w:rsidRDefault="00E7451B" w:rsidP="00F65A50">
            <w:pPr>
              <w:jc w:val="center"/>
            </w:pPr>
            <w:r>
              <w:t>0</w:t>
            </w:r>
            <w:r>
              <w:rPr>
                <w:vertAlign w:val="subscript"/>
              </w:rPr>
              <w:t>5</w:t>
            </w:r>
          </w:p>
        </w:tc>
      </w:tr>
    </w:tbl>
    <w:p w14:paraId="5E0853A3" w14:textId="007D7C72" w:rsidR="00E7451B" w:rsidRDefault="00E7451B" w:rsidP="00E7451B">
      <w:pPr>
        <w:rPr>
          <w:b/>
          <w:bCs/>
        </w:rPr>
      </w:pPr>
    </w:p>
    <w:p w14:paraId="71028E5D" w14:textId="3A1DFA09" w:rsidR="008D75D7" w:rsidRDefault="008D75D7" w:rsidP="008D75D7">
      <w:pPr>
        <w:rPr>
          <w:b/>
          <w:bCs/>
        </w:rPr>
      </w:pPr>
      <w:r>
        <w:rPr>
          <w:b/>
          <w:bCs/>
        </w:rPr>
        <w:t>TRAP Rt,</w:t>
      </w:r>
      <w:r w:rsidR="00BA21F8">
        <w:rPr>
          <w:b/>
          <w:bCs/>
        </w:rPr>
        <w:t xml:space="preserve"> </w:t>
      </w:r>
      <w:r>
        <w:rPr>
          <w:b/>
          <w:bCs/>
        </w:rPr>
        <w:t>#Num,</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866"/>
        <w:gridCol w:w="1811"/>
        <w:gridCol w:w="436"/>
        <w:gridCol w:w="1041"/>
        <w:gridCol w:w="1041"/>
        <w:gridCol w:w="491"/>
        <w:gridCol w:w="766"/>
      </w:tblGrid>
      <w:tr w:rsidR="008D75D7" w14:paraId="66988D8B" w14:textId="77777777" w:rsidTr="002B114A">
        <w:tc>
          <w:tcPr>
            <w:tcW w:w="0" w:type="auto"/>
            <w:tcBorders>
              <w:top w:val="nil"/>
              <w:left w:val="nil"/>
              <w:bottom w:val="single" w:sz="4" w:space="0" w:color="auto"/>
              <w:right w:val="nil"/>
            </w:tcBorders>
          </w:tcPr>
          <w:p w14:paraId="0A1C8B76" w14:textId="39A3992F" w:rsidR="008D75D7" w:rsidRDefault="008D75D7" w:rsidP="00F65A50">
            <w:pPr>
              <w:jc w:val="center"/>
            </w:pPr>
            <w:r>
              <w:t xml:space="preserve">31 </w:t>
            </w:r>
            <w:r w:rsidR="002B114A">
              <w:t xml:space="preserve">  </w:t>
            </w:r>
            <w:r>
              <w:t>29</w:t>
            </w:r>
          </w:p>
        </w:tc>
        <w:tc>
          <w:tcPr>
            <w:tcW w:w="0" w:type="auto"/>
            <w:tcBorders>
              <w:top w:val="nil"/>
              <w:left w:val="nil"/>
              <w:bottom w:val="single" w:sz="4" w:space="0" w:color="auto"/>
              <w:right w:val="nil"/>
            </w:tcBorders>
          </w:tcPr>
          <w:p w14:paraId="041EE325" w14:textId="77777777" w:rsidR="008D75D7" w:rsidRDefault="008D75D7" w:rsidP="00F65A50">
            <w:pPr>
              <w:jc w:val="center"/>
            </w:pPr>
            <w:r>
              <w:t>28                     18</w:t>
            </w:r>
          </w:p>
        </w:tc>
        <w:tc>
          <w:tcPr>
            <w:tcW w:w="0" w:type="auto"/>
            <w:tcBorders>
              <w:top w:val="nil"/>
              <w:left w:val="nil"/>
              <w:bottom w:val="single" w:sz="4" w:space="0" w:color="auto"/>
              <w:right w:val="nil"/>
            </w:tcBorders>
          </w:tcPr>
          <w:p w14:paraId="2FFCBB8A" w14:textId="77777777" w:rsidR="008D75D7" w:rsidRDefault="008D75D7" w:rsidP="00F65A50">
            <w:pPr>
              <w:jc w:val="center"/>
            </w:pPr>
            <w:r>
              <w:t>17</w:t>
            </w:r>
          </w:p>
        </w:tc>
        <w:tc>
          <w:tcPr>
            <w:tcW w:w="0" w:type="auto"/>
            <w:tcBorders>
              <w:top w:val="nil"/>
              <w:left w:val="nil"/>
              <w:bottom w:val="single" w:sz="4" w:space="0" w:color="auto"/>
              <w:right w:val="nil"/>
            </w:tcBorders>
          </w:tcPr>
          <w:p w14:paraId="0DB36059" w14:textId="77777777" w:rsidR="008D75D7" w:rsidRDefault="008D75D7" w:rsidP="00F65A50">
            <w:pPr>
              <w:jc w:val="center"/>
            </w:pPr>
            <w:r>
              <w:t>16       12</w:t>
            </w:r>
          </w:p>
        </w:tc>
        <w:tc>
          <w:tcPr>
            <w:tcW w:w="0" w:type="auto"/>
            <w:tcBorders>
              <w:top w:val="nil"/>
              <w:left w:val="nil"/>
              <w:bottom w:val="single" w:sz="4" w:space="0" w:color="auto"/>
              <w:right w:val="nil"/>
            </w:tcBorders>
          </w:tcPr>
          <w:p w14:paraId="3583E730" w14:textId="77777777" w:rsidR="008D75D7" w:rsidRDefault="008D75D7" w:rsidP="00F65A50">
            <w:pPr>
              <w:jc w:val="center"/>
            </w:pPr>
            <w:r>
              <w:t>11         7</w:t>
            </w:r>
          </w:p>
        </w:tc>
        <w:tc>
          <w:tcPr>
            <w:tcW w:w="0" w:type="auto"/>
            <w:tcBorders>
              <w:top w:val="nil"/>
              <w:left w:val="nil"/>
              <w:bottom w:val="single" w:sz="4" w:space="0" w:color="auto"/>
              <w:right w:val="nil"/>
            </w:tcBorders>
          </w:tcPr>
          <w:p w14:paraId="2048E066" w14:textId="77777777" w:rsidR="008D75D7" w:rsidRDefault="008D75D7" w:rsidP="00F65A50">
            <w:pPr>
              <w:jc w:val="center"/>
            </w:pPr>
            <w:r>
              <w:t>6 5</w:t>
            </w:r>
          </w:p>
        </w:tc>
        <w:tc>
          <w:tcPr>
            <w:tcW w:w="0" w:type="auto"/>
            <w:tcBorders>
              <w:top w:val="nil"/>
              <w:left w:val="nil"/>
              <w:bottom w:val="single" w:sz="4" w:space="0" w:color="auto"/>
              <w:right w:val="nil"/>
            </w:tcBorders>
          </w:tcPr>
          <w:p w14:paraId="26D5793B" w14:textId="77777777" w:rsidR="008D75D7" w:rsidRDefault="008D75D7" w:rsidP="00F65A50">
            <w:pPr>
              <w:jc w:val="center"/>
            </w:pPr>
            <w:r>
              <w:t>4      0</w:t>
            </w:r>
          </w:p>
        </w:tc>
      </w:tr>
      <w:tr w:rsidR="008D75D7" w14:paraId="20EC2D2B" w14:textId="77777777" w:rsidTr="002B114A">
        <w:tc>
          <w:tcPr>
            <w:tcW w:w="0" w:type="auto"/>
            <w:shd w:val="clear" w:color="auto" w:fill="DEEAF6" w:themeFill="accent5" w:themeFillTint="33"/>
          </w:tcPr>
          <w:p w14:paraId="057B07C8" w14:textId="0D01D798" w:rsidR="008D75D7" w:rsidRDefault="002B114A" w:rsidP="00F65A50">
            <w:pPr>
              <w:jc w:val="center"/>
            </w:pPr>
            <w:r>
              <w:t>Num</w:t>
            </w:r>
            <w:r>
              <w:rPr>
                <w:vertAlign w:val="subscript"/>
              </w:rPr>
              <w:t>7..5</w:t>
            </w:r>
          </w:p>
        </w:tc>
        <w:tc>
          <w:tcPr>
            <w:tcW w:w="0" w:type="auto"/>
            <w:shd w:val="clear" w:color="auto" w:fill="DEEAF6" w:themeFill="accent5" w:themeFillTint="33"/>
          </w:tcPr>
          <w:p w14:paraId="5BE647EA" w14:textId="77777777" w:rsidR="008D75D7" w:rsidRDefault="008D75D7" w:rsidP="00F65A50">
            <w:pPr>
              <w:jc w:val="center"/>
            </w:pPr>
            <w:r>
              <w:t>Data</w:t>
            </w:r>
            <w:r w:rsidRPr="00E7451B">
              <w:rPr>
                <w:vertAlign w:val="subscript"/>
              </w:rPr>
              <w:t>10..0</w:t>
            </w:r>
          </w:p>
        </w:tc>
        <w:tc>
          <w:tcPr>
            <w:tcW w:w="0" w:type="auto"/>
            <w:shd w:val="clear" w:color="auto" w:fill="FFCCFF"/>
          </w:tcPr>
          <w:p w14:paraId="2C61C80E" w14:textId="6AD91D8E" w:rsidR="008D75D7" w:rsidRDefault="008D75D7" w:rsidP="00F65A50">
            <w:pPr>
              <w:jc w:val="center"/>
            </w:pPr>
            <w:r>
              <w:t>1</w:t>
            </w:r>
            <w:r>
              <w:rPr>
                <w:vertAlign w:val="subscript"/>
              </w:rPr>
              <w:t>1</w:t>
            </w:r>
          </w:p>
        </w:tc>
        <w:tc>
          <w:tcPr>
            <w:tcW w:w="0" w:type="auto"/>
            <w:shd w:val="clear" w:color="auto" w:fill="DEEAF6" w:themeFill="accent5" w:themeFillTint="33"/>
          </w:tcPr>
          <w:p w14:paraId="3E449814" w14:textId="33DDB432" w:rsidR="008D75D7" w:rsidRDefault="008D75D7" w:rsidP="00F65A50">
            <w:pPr>
              <w:jc w:val="center"/>
            </w:pPr>
            <w:r>
              <w:t>Num</w:t>
            </w:r>
            <w:r w:rsidR="002B114A">
              <w:rPr>
                <w:vertAlign w:val="subscript"/>
              </w:rPr>
              <w:t>4..0</w:t>
            </w:r>
          </w:p>
        </w:tc>
        <w:tc>
          <w:tcPr>
            <w:tcW w:w="0" w:type="auto"/>
            <w:shd w:val="clear" w:color="auto" w:fill="BDD6EE" w:themeFill="accent5" w:themeFillTint="66"/>
          </w:tcPr>
          <w:p w14:paraId="688B0CAF" w14:textId="77777777" w:rsidR="008D75D7" w:rsidRDefault="008D75D7" w:rsidP="00F65A50">
            <w:pPr>
              <w:jc w:val="center"/>
            </w:pPr>
            <w:r>
              <w:t>Rt</w:t>
            </w:r>
            <w:r>
              <w:rPr>
                <w:vertAlign w:val="subscript"/>
              </w:rPr>
              <w:t>5</w:t>
            </w:r>
          </w:p>
        </w:tc>
        <w:tc>
          <w:tcPr>
            <w:tcW w:w="0" w:type="auto"/>
            <w:shd w:val="clear" w:color="auto" w:fill="9999FF"/>
          </w:tcPr>
          <w:p w14:paraId="3972721D" w14:textId="6AC08B6A" w:rsidR="008D75D7" w:rsidRDefault="00A97141" w:rsidP="00F65A50">
            <w:pPr>
              <w:jc w:val="center"/>
            </w:pPr>
            <w:r>
              <w:t>0</w:t>
            </w:r>
            <w:r w:rsidR="008D75D7">
              <w:rPr>
                <w:vertAlign w:val="subscript"/>
              </w:rPr>
              <w:t>2</w:t>
            </w:r>
          </w:p>
        </w:tc>
        <w:tc>
          <w:tcPr>
            <w:tcW w:w="0" w:type="auto"/>
            <w:shd w:val="clear" w:color="auto" w:fill="9CC2E5" w:themeFill="accent5" w:themeFillTint="99"/>
          </w:tcPr>
          <w:p w14:paraId="76908285" w14:textId="77777777" w:rsidR="008D75D7" w:rsidRDefault="008D75D7" w:rsidP="00F65A50">
            <w:pPr>
              <w:jc w:val="center"/>
            </w:pPr>
            <w:r>
              <w:t>0</w:t>
            </w:r>
            <w:r>
              <w:rPr>
                <w:vertAlign w:val="subscript"/>
              </w:rPr>
              <w:t>5</w:t>
            </w:r>
          </w:p>
        </w:tc>
      </w:tr>
    </w:tbl>
    <w:p w14:paraId="1F8D800C" w14:textId="77777777" w:rsidR="008D75D7" w:rsidRDefault="008D75D7" w:rsidP="008D75D7">
      <w:pPr>
        <w:rPr>
          <w:b/>
          <w:bCs/>
        </w:rPr>
      </w:pPr>
    </w:p>
    <w:p w14:paraId="691BC7ED" w14:textId="38ED4462" w:rsidR="00E7451B" w:rsidRDefault="00BA21F8" w:rsidP="00E7451B">
      <w:pPr>
        <w:rPr>
          <w:b/>
          <w:bCs/>
        </w:rPr>
      </w:pPr>
      <w:r>
        <w:rPr>
          <w:b/>
          <w:bCs/>
        </w:rPr>
        <w:t>Operation:</w:t>
      </w:r>
    </w:p>
    <w:p w14:paraId="01653C78" w14:textId="55B5D07D" w:rsidR="00BA21F8" w:rsidRDefault="00BA21F8" w:rsidP="00BA21F8">
      <w:pPr>
        <w:ind w:left="720"/>
      </w:pPr>
      <w:r>
        <w:t>The program counter</w:t>
      </w:r>
      <w:r w:rsidR="00A03EE7">
        <w:t>, condition code register group</w:t>
      </w:r>
      <w:r>
        <w:t xml:space="preserve"> and the status register are pushed on the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1FC694C" w14:textId="5889BEE0" w:rsidR="00D633D9" w:rsidRDefault="00D633D9" w:rsidP="00D633D9">
      <w:pPr>
        <w:pStyle w:val="Heading3"/>
      </w:pPr>
      <w:r>
        <w:lastRenderedPageBreak/>
        <w:t>TRAP</w:t>
      </w:r>
      <w:r>
        <w:t>V</w:t>
      </w:r>
      <w:r>
        <w:t xml:space="preserve"> – Trap</w:t>
      </w:r>
      <w:r>
        <w:t xml:space="preserve"> on Overflow</w:t>
      </w:r>
    </w:p>
    <w:p w14:paraId="4B604CDE" w14:textId="77777777" w:rsidR="00D633D9" w:rsidRPr="00E7451B" w:rsidRDefault="00D633D9" w:rsidP="00D633D9">
      <w:pPr>
        <w:rPr>
          <w:b/>
          <w:bCs/>
        </w:rPr>
      </w:pPr>
      <w:r w:rsidRPr="00E7451B">
        <w:rPr>
          <w:b/>
          <w:bCs/>
        </w:rPr>
        <w:t>Description:</w:t>
      </w:r>
    </w:p>
    <w:p w14:paraId="4871CCB2" w14:textId="1E8B5AAC" w:rsidR="00D633D9" w:rsidRDefault="00D633D9" w:rsidP="00D633D9">
      <w:pPr>
        <w:ind w:left="720"/>
      </w:pPr>
      <w:r>
        <w:t>Execute trap</w:t>
      </w:r>
      <w:r>
        <w:t xml:space="preserve"> if overflow occurred</w:t>
      </w:r>
      <w:r>
        <w:t xml:space="preserve">. The data field is loaded into the specified target register, Rt. </w:t>
      </w:r>
      <w:r>
        <w:t>The overflow bit in condition code register Cr</w:t>
      </w:r>
      <w:r w:rsidRPr="00D633D9">
        <w:rPr>
          <w:vertAlign w:val="subscript"/>
        </w:rPr>
        <w:t>3</w:t>
      </w:r>
      <w:r>
        <w:t xml:space="preserve"> is checked.</w:t>
      </w:r>
    </w:p>
    <w:p w14:paraId="50C6B6A8" w14:textId="77777777" w:rsidR="00D633D9" w:rsidRDefault="00D633D9" w:rsidP="00D633D9">
      <w:pPr>
        <w:rPr>
          <w:b/>
          <w:bCs/>
        </w:rPr>
      </w:pPr>
      <w:r>
        <w:rPr>
          <w:b/>
          <w:bCs/>
        </w:rPr>
        <w:t>Instruction Format:</w:t>
      </w:r>
    </w:p>
    <w:p w14:paraId="27872184" w14:textId="04343D37" w:rsidR="00D633D9" w:rsidRDefault="00D633D9" w:rsidP="00D633D9">
      <w:pPr>
        <w:rPr>
          <w:b/>
          <w:bCs/>
        </w:rPr>
      </w:pPr>
      <w:r>
        <w:rPr>
          <w:b/>
          <w:bCs/>
        </w:rPr>
        <w:t>TRAP</w:t>
      </w:r>
      <w:r>
        <w:rPr>
          <w:b/>
          <w:bCs/>
        </w:rPr>
        <w:t>V</w:t>
      </w:r>
      <w:r>
        <w:rPr>
          <w:b/>
          <w:bCs/>
        </w:rPr>
        <w:t xml:space="preserve"> Rt, #Data</w:t>
      </w:r>
    </w:p>
    <w:tbl>
      <w:tblPr>
        <w:tblStyle w:val="TableGrid"/>
        <w:tblW w:w="0" w:type="auto"/>
        <w:tblInd w:w="612" w:type="dxa"/>
        <w:tblLook w:val="04A0" w:firstRow="1" w:lastRow="0" w:firstColumn="1" w:lastColumn="0" w:noHBand="0" w:noVBand="1"/>
      </w:tblPr>
      <w:tblGrid>
        <w:gridCol w:w="711"/>
        <w:gridCol w:w="1811"/>
        <w:gridCol w:w="436"/>
        <w:gridCol w:w="1041"/>
        <w:gridCol w:w="1041"/>
        <w:gridCol w:w="491"/>
        <w:gridCol w:w="766"/>
      </w:tblGrid>
      <w:tr w:rsidR="00D633D9" w14:paraId="0B759125" w14:textId="77777777" w:rsidTr="003F2846">
        <w:tc>
          <w:tcPr>
            <w:tcW w:w="0" w:type="auto"/>
            <w:tcBorders>
              <w:top w:val="nil"/>
              <w:left w:val="nil"/>
              <w:bottom w:val="single" w:sz="4" w:space="0" w:color="auto"/>
              <w:right w:val="nil"/>
            </w:tcBorders>
          </w:tcPr>
          <w:p w14:paraId="061D8A0A" w14:textId="77777777" w:rsidR="00D633D9" w:rsidRDefault="00D633D9" w:rsidP="00A602B6">
            <w:pPr>
              <w:jc w:val="center"/>
            </w:pPr>
            <w:r>
              <w:t>31 29</w:t>
            </w:r>
          </w:p>
        </w:tc>
        <w:tc>
          <w:tcPr>
            <w:tcW w:w="0" w:type="auto"/>
            <w:tcBorders>
              <w:top w:val="nil"/>
              <w:left w:val="nil"/>
              <w:bottom w:val="single" w:sz="4" w:space="0" w:color="auto"/>
              <w:right w:val="nil"/>
            </w:tcBorders>
          </w:tcPr>
          <w:p w14:paraId="3645673E" w14:textId="77777777" w:rsidR="00D633D9" w:rsidRDefault="00D633D9" w:rsidP="00A602B6">
            <w:pPr>
              <w:jc w:val="center"/>
            </w:pPr>
            <w:r>
              <w:t>28                     18</w:t>
            </w:r>
          </w:p>
        </w:tc>
        <w:tc>
          <w:tcPr>
            <w:tcW w:w="0" w:type="auto"/>
            <w:tcBorders>
              <w:top w:val="nil"/>
              <w:left w:val="nil"/>
              <w:bottom w:val="single" w:sz="4" w:space="0" w:color="auto"/>
              <w:right w:val="nil"/>
            </w:tcBorders>
          </w:tcPr>
          <w:p w14:paraId="1F96858D" w14:textId="77777777" w:rsidR="00D633D9" w:rsidRDefault="00D633D9" w:rsidP="00A602B6">
            <w:pPr>
              <w:jc w:val="center"/>
            </w:pPr>
            <w:r>
              <w:t>17</w:t>
            </w:r>
          </w:p>
        </w:tc>
        <w:tc>
          <w:tcPr>
            <w:tcW w:w="0" w:type="auto"/>
            <w:tcBorders>
              <w:top w:val="nil"/>
              <w:left w:val="nil"/>
              <w:bottom w:val="single" w:sz="4" w:space="0" w:color="auto"/>
              <w:right w:val="nil"/>
            </w:tcBorders>
          </w:tcPr>
          <w:p w14:paraId="6C8E2565" w14:textId="77777777" w:rsidR="00D633D9" w:rsidRDefault="00D633D9" w:rsidP="00A602B6">
            <w:pPr>
              <w:jc w:val="center"/>
            </w:pPr>
            <w:r>
              <w:t>16       12</w:t>
            </w:r>
          </w:p>
        </w:tc>
        <w:tc>
          <w:tcPr>
            <w:tcW w:w="0" w:type="auto"/>
            <w:tcBorders>
              <w:top w:val="nil"/>
              <w:left w:val="nil"/>
              <w:bottom w:val="single" w:sz="4" w:space="0" w:color="auto"/>
              <w:right w:val="nil"/>
            </w:tcBorders>
          </w:tcPr>
          <w:p w14:paraId="243D9638" w14:textId="77777777" w:rsidR="00D633D9" w:rsidRDefault="00D633D9" w:rsidP="00A602B6">
            <w:pPr>
              <w:jc w:val="center"/>
            </w:pPr>
            <w:r>
              <w:t>11         7</w:t>
            </w:r>
          </w:p>
        </w:tc>
        <w:tc>
          <w:tcPr>
            <w:tcW w:w="0" w:type="auto"/>
            <w:tcBorders>
              <w:top w:val="nil"/>
              <w:left w:val="nil"/>
              <w:bottom w:val="single" w:sz="4" w:space="0" w:color="auto"/>
              <w:right w:val="nil"/>
            </w:tcBorders>
          </w:tcPr>
          <w:p w14:paraId="69B8A600" w14:textId="77777777" w:rsidR="00D633D9" w:rsidRDefault="00D633D9" w:rsidP="00A602B6">
            <w:pPr>
              <w:jc w:val="center"/>
            </w:pPr>
            <w:r>
              <w:t>6 5</w:t>
            </w:r>
          </w:p>
        </w:tc>
        <w:tc>
          <w:tcPr>
            <w:tcW w:w="0" w:type="auto"/>
            <w:tcBorders>
              <w:top w:val="nil"/>
              <w:left w:val="nil"/>
              <w:bottom w:val="single" w:sz="4" w:space="0" w:color="auto"/>
              <w:right w:val="nil"/>
            </w:tcBorders>
          </w:tcPr>
          <w:p w14:paraId="6BC54F06" w14:textId="77777777" w:rsidR="00D633D9" w:rsidRDefault="00D633D9" w:rsidP="00A602B6">
            <w:pPr>
              <w:jc w:val="center"/>
            </w:pPr>
            <w:r>
              <w:t>4      0</w:t>
            </w:r>
          </w:p>
        </w:tc>
      </w:tr>
      <w:tr w:rsidR="00D633D9" w14:paraId="673A7A9F" w14:textId="77777777" w:rsidTr="003F2846">
        <w:tc>
          <w:tcPr>
            <w:tcW w:w="0" w:type="auto"/>
            <w:shd w:val="clear" w:color="auto" w:fill="FFD966" w:themeFill="accent4" w:themeFillTint="99"/>
          </w:tcPr>
          <w:p w14:paraId="384DE493" w14:textId="587CF126" w:rsidR="00D633D9" w:rsidRDefault="00D633D9" w:rsidP="00A602B6">
            <w:pPr>
              <w:jc w:val="center"/>
            </w:pPr>
            <w:r>
              <w:t>Cr</w:t>
            </w:r>
            <w:r w:rsidRPr="00434FCF">
              <w:rPr>
                <w:vertAlign w:val="subscript"/>
              </w:rPr>
              <w:t>3</w:t>
            </w:r>
          </w:p>
        </w:tc>
        <w:tc>
          <w:tcPr>
            <w:tcW w:w="0" w:type="auto"/>
            <w:shd w:val="clear" w:color="auto" w:fill="DEEAF6" w:themeFill="accent5" w:themeFillTint="33"/>
          </w:tcPr>
          <w:p w14:paraId="1F46B4B8" w14:textId="77777777" w:rsidR="00D633D9" w:rsidRDefault="00D633D9" w:rsidP="00A602B6">
            <w:pPr>
              <w:jc w:val="center"/>
            </w:pPr>
            <w:r>
              <w:t>Data</w:t>
            </w:r>
            <w:r w:rsidRPr="00E7451B">
              <w:rPr>
                <w:vertAlign w:val="subscript"/>
              </w:rPr>
              <w:t>10..0</w:t>
            </w:r>
          </w:p>
        </w:tc>
        <w:tc>
          <w:tcPr>
            <w:tcW w:w="0" w:type="auto"/>
            <w:shd w:val="clear" w:color="auto" w:fill="FFCCFF"/>
          </w:tcPr>
          <w:p w14:paraId="768FBE19" w14:textId="77777777" w:rsidR="00D633D9" w:rsidRDefault="00D633D9" w:rsidP="00A602B6">
            <w:pPr>
              <w:jc w:val="center"/>
            </w:pPr>
            <w:r>
              <w:t>1</w:t>
            </w:r>
            <w:r>
              <w:rPr>
                <w:vertAlign w:val="subscript"/>
              </w:rPr>
              <w:t>1</w:t>
            </w:r>
          </w:p>
        </w:tc>
        <w:tc>
          <w:tcPr>
            <w:tcW w:w="0" w:type="auto"/>
            <w:shd w:val="clear" w:color="auto" w:fill="DEEAF6" w:themeFill="accent5" w:themeFillTint="33"/>
          </w:tcPr>
          <w:p w14:paraId="037CBB53" w14:textId="4A65520B" w:rsidR="00D633D9" w:rsidRDefault="00D633D9" w:rsidP="00A602B6">
            <w:pPr>
              <w:jc w:val="center"/>
            </w:pPr>
            <w:r>
              <w:t>31</w:t>
            </w:r>
            <w:r w:rsidRPr="00E7451B">
              <w:rPr>
                <w:vertAlign w:val="subscript"/>
              </w:rPr>
              <w:t>5</w:t>
            </w:r>
          </w:p>
        </w:tc>
        <w:tc>
          <w:tcPr>
            <w:tcW w:w="0" w:type="auto"/>
            <w:shd w:val="clear" w:color="auto" w:fill="BDD6EE" w:themeFill="accent5" w:themeFillTint="66"/>
          </w:tcPr>
          <w:p w14:paraId="632B048A" w14:textId="77777777" w:rsidR="00D633D9" w:rsidRDefault="00D633D9" w:rsidP="00A602B6">
            <w:pPr>
              <w:jc w:val="center"/>
            </w:pPr>
            <w:r>
              <w:t>Rt</w:t>
            </w:r>
            <w:r>
              <w:rPr>
                <w:vertAlign w:val="subscript"/>
              </w:rPr>
              <w:t>5</w:t>
            </w:r>
          </w:p>
        </w:tc>
        <w:tc>
          <w:tcPr>
            <w:tcW w:w="0" w:type="auto"/>
            <w:shd w:val="clear" w:color="auto" w:fill="9999FF"/>
          </w:tcPr>
          <w:p w14:paraId="045A147A" w14:textId="6CC914E8" w:rsidR="00D633D9" w:rsidRDefault="002B114A" w:rsidP="00A602B6">
            <w:pPr>
              <w:jc w:val="center"/>
            </w:pPr>
            <w:r>
              <w:t>2</w:t>
            </w:r>
            <w:r w:rsidR="00D633D9">
              <w:rPr>
                <w:vertAlign w:val="subscript"/>
              </w:rPr>
              <w:t>2</w:t>
            </w:r>
          </w:p>
        </w:tc>
        <w:tc>
          <w:tcPr>
            <w:tcW w:w="0" w:type="auto"/>
            <w:shd w:val="clear" w:color="auto" w:fill="9CC2E5" w:themeFill="accent5" w:themeFillTint="99"/>
          </w:tcPr>
          <w:p w14:paraId="0ED046D8" w14:textId="77777777" w:rsidR="00D633D9" w:rsidRDefault="00D633D9" w:rsidP="00A602B6">
            <w:pPr>
              <w:jc w:val="center"/>
            </w:pPr>
            <w:r>
              <w:t>0</w:t>
            </w:r>
            <w:r>
              <w:rPr>
                <w:vertAlign w:val="subscript"/>
              </w:rPr>
              <w:t>5</w:t>
            </w:r>
          </w:p>
        </w:tc>
      </w:tr>
    </w:tbl>
    <w:p w14:paraId="497F21C5" w14:textId="77777777" w:rsidR="00D633D9" w:rsidRDefault="00D633D9" w:rsidP="00D633D9">
      <w:pPr>
        <w:rPr>
          <w:b/>
          <w:bCs/>
        </w:rPr>
      </w:pPr>
    </w:p>
    <w:p w14:paraId="2D3F4DA5" w14:textId="77777777" w:rsidR="00D633D9" w:rsidRDefault="00D633D9" w:rsidP="00D633D9">
      <w:pPr>
        <w:rPr>
          <w:b/>
          <w:bCs/>
        </w:rPr>
      </w:pPr>
      <w:r>
        <w:rPr>
          <w:b/>
          <w:bCs/>
        </w:rPr>
        <w:t>Operation:</w:t>
      </w:r>
    </w:p>
    <w:p w14:paraId="70928CED" w14:textId="2884690F" w:rsidR="00D633D9" w:rsidRDefault="00D633D9" w:rsidP="00D633D9">
      <w:pPr>
        <w:ind w:left="720"/>
      </w:pPr>
      <w:r>
        <w:t xml:space="preserve">The program counter and </w:t>
      </w:r>
      <w:r w:rsidR="00A03EE7">
        <w:t>condition code register group</w:t>
      </w:r>
      <w:r>
        <w:t xml:space="preserve"> are pushed on the stack. Next the vector is fetched from the </w:t>
      </w:r>
      <w:r w:rsidR="003F2846">
        <w:t>application</w:t>
      </w:r>
      <w:r w:rsidR="005266B4">
        <w:t>’s</w:t>
      </w:r>
      <w:r w:rsidR="003F2846">
        <w:t xml:space="preserve"> </w:t>
      </w:r>
      <w:r>
        <w:t>exception vector table and jumped to.</w:t>
      </w:r>
      <w:r w:rsidR="003F2846">
        <w:t xml:space="preserve"> Note that this trap does not switch the processor’s operating mode.</w:t>
      </w:r>
    </w:p>
    <w:p w14:paraId="41356612" w14:textId="77777777" w:rsidR="00D633D9" w:rsidRDefault="00D633D9" w:rsidP="00D633D9">
      <w:pPr>
        <w:rPr>
          <w:b/>
          <w:bCs/>
        </w:rPr>
      </w:pPr>
    </w:p>
    <w:p w14:paraId="65CC3CBB" w14:textId="77777777" w:rsidR="00AF3AED" w:rsidRDefault="00AF3AED">
      <w:pPr>
        <w:rPr>
          <w:rFonts w:eastAsiaTheme="majorEastAsia" w:cstheme="majorBidi"/>
          <w:b/>
          <w:bCs/>
          <w:sz w:val="40"/>
        </w:rPr>
      </w:pPr>
      <w:r>
        <w:br w:type="page"/>
      </w:r>
    </w:p>
    <w:p w14:paraId="07B5FF17" w14:textId="5F991885" w:rsidR="000F110B" w:rsidRDefault="000F110B" w:rsidP="000F110B">
      <w:pPr>
        <w:pStyle w:val="Heading2"/>
      </w:pPr>
      <w:r>
        <w:lastRenderedPageBreak/>
        <w:t>Memory Operations</w:t>
      </w:r>
    </w:p>
    <w:p w14:paraId="0B5FE3B7" w14:textId="2F1D0783" w:rsidR="00AF3AED" w:rsidRDefault="00AF3AED" w:rsidP="00AF3AED">
      <w:pPr>
        <w:pStyle w:val="Heading3"/>
      </w:pPr>
      <w:r>
        <w:t>LOAD Rn,&lt;sea&gt;</w:t>
      </w:r>
    </w:p>
    <w:p w14:paraId="78AF8951" w14:textId="77777777" w:rsidR="00AF3AED" w:rsidRDefault="00AF3AED" w:rsidP="00AF3AED">
      <w:pPr>
        <w:rPr>
          <w:b/>
          <w:bCs/>
        </w:rPr>
      </w:pPr>
      <w:r>
        <w:rPr>
          <w:b/>
          <w:bCs/>
        </w:rPr>
        <w:t>Description:</w:t>
      </w:r>
    </w:p>
    <w:p w14:paraId="0133DE38" w14:textId="3D98A409" w:rsidR="00AF3AED" w:rsidRDefault="00AF3AED" w:rsidP="00AF3AED">
      <w:pPr>
        <w:ind w:left="720"/>
      </w:pPr>
      <w:r>
        <w:t>Load register Rt from source.</w:t>
      </w:r>
    </w:p>
    <w:p w14:paraId="3DE0AC23" w14:textId="77777777" w:rsidR="00AF3AED" w:rsidRDefault="00AF3AED" w:rsidP="00AF3AED">
      <w:r w:rsidRPr="000B6B7E">
        <w:rPr>
          <w:b/>
          <w:bCs/>
        </w:rPr>
        <w:t>Supported Operand Sizes:</w:t>
      </w:r>
      <w:r>
        <w:t xml:space="preserve"> .b, .w, .t, .o</w:t>
      </w:r>
    </w:p>
    <w:p w14:paraId="6F38917B" w14:textId="77777777" w:rsidR="00AF3AED" w:rsidRPr="0062053D" w:rsidRDefault="00AF3AED" w:rsidP="00AF3AED">
      <w:pPr>
        <w:rPr>
          <w:b/>
          <w:bCs/>
        </w:rPr>
      </w:pPr>
      <w:r w:rsidRPr="0062053D">
        <w:rPr>
          <w:b/>
          <w:bCs/>
        </w:rPr>
        <w:t>Supported Address Modes:</w:t>
      </w:r>
    </w:p>
    <w:tbl>
      <w:tblPr>
        <w:tblStyle w:val="TableGrid"/>
        <w:tblW w:w="0" w:type="auto"/>
        <w:tblInd w:w="607" w:type="dxa"/>
        <w:tblLook w:val="04A0" w:firstRow="1" w:lastRow="0" w:firstColumn="1" w:lastColumn="0" w:noHBand="0" w:noVBand="1"/>
      </w:tblPr>
      <w:tblGrid>
        <w:gridCol w:w="779"/>
        <w:gridCol w:w="903"/>
        <w:gridCol w:w="903"/>
        <w:gridCol w:w="1145"/>
      </w:tblGrid>
      <w:tr w:rsidR="00A675C6" w14:paraId="6703DF2C" w14:textId="77777777" w:rsidTr="00F65A50">
        <w:tc>
          <w:tcPr>
            <w:tcW w:w="0" w:type="auto"/>
          </w:tcPr>
          <w:p w14:paraId="6350DD36" w14:textId="48EC3562" w:rsidR="00A675C6" w:rsidRPr="0006299F" w:rsidRDefault="00A675C6" w:rsidP="00F65A50">
            <w:pPr>
              <w:jc w:val="center"/>
            </w:pPr>
            <w:r>
              <w:t>0</w:t>
            </w:r>
          </w:p>
        </w:tc>
        <w:tc>
          <w:tcPr>
            <w:tcW w:w="0" w:type="auto"/>
          </w:tcPr>
          <w:p w14:paraId="30434313" w14:textId="3C38C9A2" w:rsidR="00A675C6" w:rsidRPr="0006299F" w:rsidRDefault="00A675C6" w:rsidP="00F65A50">
            <w:pPr>
              <w:jc w:val="center"/>
            </w:pPr>
            <w:r>
              <w:t>1</w:t>
            </w:r>
          </w:p>
        </w:tc>
        <w:tc>
          <w:tcPr>
            <w:tcW w:w="0" w:type="auto"/>
          </w:tcPr>
          <w:p w14:paraId="1F70FD4E" w14:textId="27393F25" w:rsidR="00A675C6" w:rsidRPr="0006299F" w:rsidRDefault="00A675C6" w:rsidP="00F65A50">
            <w:pPr>
              <w:jc w:val="center"/>
            </w:pPr>
            <w:r>
              <w:t>2</w:t>
            </w:r>
          </w:p>
        </w:tc>
        <w:tc>
          <w:tcPr>
            <w:tcW w:w="0" w:type="auto"/>
          </w:tcPr>
          <w:p w14:paraId="4CB2652A" w14:textId="3B370F78" w:rsidR="00A675C6" w:rsidRDefault="00A675C6" w:rsidP="00F65A50">
            <w:pPr>
              <w:jc w:val="center"/>
            </w:pPr>
            <w:r>
              <w:t>3</w:t>
            </w:r>
          </w:p>
        </w:tc>
      </w:tr>
      <w:tr w:rsidR="00A675C6" w14:paraId="4A59EB13" w14:textId="77777777" w:rsidTr="00F65A50">
        <w:tc>
          <w:tcPr>
            <w:tcW w:w="0" w:type="auto"/>
          </w:tcPr>
          <w:p w14:paraId="77A61B29" w14:textId="77777777" w:rsidR="00A675C6" w:rsidRPr="0006299F" w:rsidRDefault="00A675C6" w:rsidP="00F65A50">
            <w:pPr>
              <w:jc w:val="center"/>
            </w:pPr>
            <w:r w:rsidRPr="0006299F">
              <w:t>D(Rn)</w:t>
            </w:r>
          </w:p>
        </w:tc>
        <w:tc>
          <w:tcPr>
            <w:tcW w:w="0" w:type="auto"/>
          </w:tcPr>
          <w:p w14:paraId="3A6CE137" w14:textId="77777777" w:rsidR="00A675C6" w:rsidRPr="0006299F" w:rsidRDefault="00A675C6" w:rsidP="00F65A50">
            <w:pPr>
              <w:jc w:val="center"/>
            </w:pPr>
            <w:r w:rsidRPr="0006299F">
              <w:t>D(Rn)+</w:t>
            </w:r>
          </w:p>
        </w:tc>
        <w:tc>
          <w:tcPr>
            <w:tcW w:w="0" w:type="auto"/>
          </w:tcPr>
          <w:p w14:paraId="7E08D56A" w14:textId="77777777" w:rsidR="00A675C6" w:rsidRPr="0006299F" w:rsidRDefault="00A675C6" w:rsidP="00F65A50">
            <w:pPr>
              <w:jc w:val="center"/>
            </w:pPr>
            <w:r>
              <w:t>+</w:t>
            </w:r>
            <w:r w:rsidRPr="0006299F">
              <w:t>D(Rn)</w:t>
            </w:r>
          </w:p>
        </w:tc>
        <w:tc>
          <w:tcPr>
            <w:tcW w:w="0" w:type="auto"/>
          </w:tcPr>
          <w:p w14:paraId="33F04CED" w14:textId="77777777" w:rsidR="00A675C6" w:rsidRPr="0006299F" w:rsidRDefault="00A675C6" w:rsidP="00F65A50">
            <w:pPr>
              <w:jc w:val="center"/>
            </w:pPr>
            <w:r>
              <w:t>D</w:t>
            </w:r>
            <w:r w:rsidRPr="0006299F">
              <w:t>(Rn, Rn)</w:t>
            </w:r>
          </w:p>
        </w:tc>
      </w:tr>
      <w:tr w:rsidR="00A675C6" w14:paraId="60F544CA" w14:textId="77777777" w:rsidTr="00F65A50">
        <w:tc>
          <w:tcPr>
            <w:tcW w:w="0" w:type="auto"/>
          </w:tcPr>
          <w:p w14:paraId="5EA05DD4" w14:textId="77777777" w:rsidR="00A675C6" w:rsidRPr="0006299F" w:rsidRDefault="00A675C6" w:rsidP="00F65A50">
            <w:pPr>
              <w:jc w:val="center"/>
            </w:pPr>
            <w:r>
              <w:t>*</w:t>
            </w:r>
          </w:p>
        </w:tc>
        <w:tc>
          <w:tcPr>
            <w:tcW w:w="0" w:type="auto"/>
          </w:tcPr>
          <w:p w14:paraId="493C7B56" w14:textId="77777777" w:rsidR="00A675C6" w:rsidRPr="0006299F" w:rsidRDefault="00A675C6" w:rsidP="00F65A50">
            <w:pPr>
              <w:jc w:val="center"/>
            </w:pPr>
            <w:r>
              <w:t>*</w:t>
            </w:r>
          </w:p>
        </w:tc>
        <w:tc>
          <w:tcPr>
            <w:tcW w:w="0" w:type="auto"/>
          </w:tcPr>
          <w:p w14:paraId="30546C9B" w14:textId="77777777" w:rsidR="00A675C6" w:rsidRPr="0006299F" w:rsidRDefault="00A675C6" w:rsidP="00F65A50">
            <w:pPr>
              <w:jc w:val="center"/>
            </w:pPr>
            <w:r>
              <w:t>*</w:t>
            </w:r>
          </w:p>
        </w:tc>
        <w:tc>
          <w:tcPr>
            <w:tcW w:w="0" w:type="auto"/>
          </w:tcPr>
          <w:p w14:paraId="31D75266" w14:textId="77777777" w:rsidR="00A675C6" w:rsidRPr="0006299F" w:rsidRDefault="00A675C6" w:rsidP="00F65A50">
            <w:pPr>
              <w:jc w:val="center"/>
            </w:pPr>
            <w:r>
              <w:t>*</w:t>
            </w:r>
          </w:p>
        </w:tc>
      </w:tr>
    </w:tbl>
    <w:p w14:paraId="3C5CE761" w14:textId="77777777" w:rsidR="00AF3AED" w:rsidRDefault="00AF3AED" w:rsidP="00AF3AED">
      <w:pPr>
        <w:ind w:left="720"/>
      </w:pPr>
    </w:p>
    <w:p w14:paraId="53254097" w14:textId="77777777" w:rsidR="00AF3AED" w:rsidRDefault="00AF3AED" w:rsidP="00AF3AED">
      <w:pPr>
        <w:rPr>
          <w:b/>
          <w:bCs/>
        </w:rPr>
      </w:pPr>
      <w:r w:rsidRPr="004551CC">
        <w:rPr>
          <w:b/>
          <w:bCs/>
        </w:rPr>
        <w:t>Instruction Format</w:t>
      </w:r>
      <w:r>
        <w:rPr>
          <w:b/>
          <w:bCs/>
        </w:rPr>
        <w:t>s</w:t>
      </w:r>
      <w:r w:rsidRPr="004551CC">
        <w:rPr>
          <w:b/>
          <w:bCs/>
        </w:rPr>
        <w:t>:</w:t>
      </w:r>
      <w:r>
        <w:rPr>
          <w:b/>
          <w:bCs/>
        </w:rPr>
        <w:t xml:space="preserve"> D(Rn), D(Rn)+, +D(Rn)</w:t>
      </w:r>
    </w:p>
    <w:p w14:paraId="572BBE37" w14:textId="772AC91D" w:rsidR="00AF3AED" w:rsidRDefault="00AF3AED" w:rsidP="00AF3AED">
      <w:pPr>
        <w:ind w:left="720"/>
      </w:pPr>
      <w:r>
        <w:t xml:space="preserve">If displacement bits </w:t>
      </w:r>
      <w:r w:rsidR="00A675C6">
        <w:t>3</w:t>
      </w:r>
      <w:r>
        <w:t xml:space="preserve"> to </w:t>
      </w:r>
      <w:r w:rsidR="00A675C6">
        <w:t>10</w:t>
      </w:r>
      <w:r>
        <w:t xml:space="preserve"> equal 80h then the displacement is 32 bits in the following instruction word. If displacement bits </w:t>
      </w:r>
      <w:r w:rsidR="00A675C6">
        <w:t>2</w:t>
      </w:r>
      <w:r>
        <w:t xml:space="preserve"> to </w:t>
      </w:r>
      <w:r w:rsidR="00A675C6">
        <w:t>10</w:t>
      </w:r>
      <w:r>
        <w:t xml:space="preserve"> equal 81h then the displacement is 64-bits in the following two instruction words. The value 82h in displacement bits </w:t>
      </w:r>
      <w:r w:rsidR="00A675C6">
        <w:t>3</w:t>
      </w:r>
      <w:r>
        <w:t xml:space="preserve"> to </w:t>
      </w:r>
      <w:r w:rsidR="00A675C6">
        <w:t>10</w:t>
      </w:r>
      <w:r>
        <w:t xml:space="preserve"> is reserved and should not be used.</w:t>
      </w:r>
    </w:p>
    <w:tbl>
      <w:tblPr>
        <w:tblStyle w:val="TableGrid"/>
        <w:tblW w:w="0" w:type="auto"/>
        <w:tblInd w:w="612" w:type="dxa"/>
        <w:tblLook w:val="04A0" w:firstRow="1" w:lastRow="0" w:firstColumn="1" w:lastColumn="0" w:noHBand="0" w:noVBand="1"/>
      </w:tblPr>
      <w:tblGrid>
        <w:gridCol w:w="1426"/>
        <w:gridCol w:w="436"/>
        <w:gridCol w:w="986"/>
        <w:gridCol w:w="436"/>
        <w:gridCol w:w="1096"/>
        <w:gridCol w:w="711"/>
        <w:gridCol w:w="585"/>
        <w:gridCol w:w="506"/>
        <w:gridCol w:w="766"/>
      </w:tblGrid>
      <w:tr w:rsidR="00AF3AED" w14:paraId="70880280" w14:textId="77777777" w:rsidTr="00F65A50">
        <w:tc>
          <w:tcPr>
            <w:tcW w:w="0" w:type="auto"/>
            <w:tcBorders>
              <w:top w:val="nil"/>
              <w:left w:val="nil"/>
              <w:bottom w:val="single" w:sz="4" w:space="0" w:color="auto"/>
              <w:right w:val="nil"/>
            </w:tcBorders>
          </w:tcPr>
          <w:p w14:paraId="442D2A42" w14:textId="77777777" w:rsidR="00AF3AED" w:rsidRDefault="00AF3AED" w:rsidP="00F65A50">
            <w:pPr>
              <w:jc w:val="center"/>
            </w:pPr>
            <w:r>
              <w:t>31              24</w:t>
            </w:r>
          </w:p>
        </w:tc>
        <w:tc>
          <w:tcPr>
            <w:tcW w:w="0" w:type="auto"/>
            <w:tcBorders>
              <w:top w:val="nil"/>
              <w:left w:val="nil"/>
              <w:right w:val="nil"/>
            </w:tcBorders>
          </w:tcPr>
          <w:p w14:paraId="13BAFD7F" w14:textId="77777777" w:rsidR="00AF3AED" w:rsidRDefault="00AF3AED" w:rsidP="00F65A50">
            <w:pPr>
              <w:jc w:val="center"/>
            </w:pPr>
            <w:r>
              <w:t>23</w:t>
            </w:r>
          </w:p>
        </w:tc>
        <w:tc>
          <w:tcPr>
            <w:tcW w:w="0" w:type="auto"/>
            <w:tcBorders>
              <w:top w:val="nil"/>
              <w:left w:val="nil"/>
              <w:bottom w:val="single" w:sz="4" w:space="0" w:color="auto"/>
              <w:right w:val="nil"/>
            </w:tcBorders>
          </w:tcPr>
          <w:p w14:paraId="079BAA9C" w14:textId="77777777" w:rsidR="00AF3AED" w:rsidRDefault="00AF3AED" w:rsidP="00F65A50">
            <w:pPr>
              <w:jc w:val="center"/>
            </w:pPr>
            <w:r>
              <w:t>22      18</w:t>
            </w:r>
          </w:p>
        </w:tc>
        <w:tc>
          <w:tcPr>
            <w:tcW w:w="0" w:type="auto"/>
            <w:tcBorders>
              <w:top w:val="nil"/>
              <w:left w:val="nil"/>
              <w:bottom w:val="single" w:sz="4" w:space="0" w:color="auto"/>
              <w:right w:val="nil"/>
            </w:tcBorders>
          </w:tcPr>
          <w:p w14:paraId="79ECE25C" w14:textId="77777777" w:rsidR="00AF3AED" w:rsidRDefault="00AF3AED" w:rsidP="00F65A50">
            <w:pPr>
              <w:jc w:val="center"/>
            </w:pPr>
            <w:r>
              <w:t>17</w:t>
            </w:r>
          </w:p>
        </w:tc>
        <w:tc>
          <w:tcPr>
            <w:tcW w:w="0" w:type="auto"/>
            <w:tcBorders>
              <w:top w:val="nil"/>
              <w:left w:val="nil"/>
              <w:bottom w:val="single" w:sz="4" w:space="0" w:color="auto"/>
              <w:right w:val="nil"/>
            </w:tcBorders>
          </w:tcPr>
          <w:p w14:paraId="0FB4CC66" w14:textId="77777777" w:rsidR="00AF3AED" w:rsidRDefault="00AF3AED" w:rsidP="00F65A50">
            <w:pPr>
              <w:jc w:val="center"/>
            </w:pPr>
            <w:r>
              <w:t>16        12</w:t>
            </w:r>
          </w:p>
        </w:tc>
        <w:tc>
          <w:tcPr>
            <w:tcW w:w="0" w:type="auto"/>
            <w:tcBorders>
              <w:top w:val="nil"/>
              <w:left w:val="nil"/>
              <w:bottom w:val="single" w:sz="4" w:space="0" w:color="auto"/>
              <w:right w:val="nil"/>
            </w:tcBorders>
          </w:tcPr>
          <w:p w14:paraId="26122AF7" w14:textId="22279646" w:rsidR="00AF3AED" w:rsidRDefault="00AF3AED" w:rsidP="00F65A50">
            <w:pPr>
              <w:jc w:val="center"/>
            </w:pPr>
            <w:r>
              <w:t>11</w:t>
            </w:r>
            <w:r w:rsidR="00A675C6">
              <w:t xml:space="preserve"> 10</w:t>
            </w:r>
          </w:p>
        </w:tc>
        <w:tc>
          <w:tcPr>
            <w:tcW w:w="0" w:type="auto"/>
            <w:tcBorders>
              <w:top w:val="nil"/>
              <w:left w:val="nil"/>
              <w:bottom w:val="single" w:sz="4" w:space="0" w:color="auto"/>
              <w:right w:val="nil"/>
            </w:tcBorders>
          </w:tcPr>
          <w:p w14:paraId="22070B44" w14:textId="751606FD" w:rsidR="00AF3AED" w:rsidRDefault="00A675C6" w:rsidP="00F65A50">
            <w:pPr>
              <w:jc w:val="center"/>
            </w:pPr>
            <w:r>
              <w:t>9</w:t>
            </w:r>
            <w:r w:rsidR="00AF3AED">
              <w:t xml:space="preserve"> 7</w:t>
            </w:r>
          </w:p>
        </w:tc>
        <w:tc>
          <w:tcPr>
            <w:tcW w:w="0" w:type="auto"/>
            <w:tcBorders>
              <w:top w:val="nil"/>
              <w:left w:val="nil"/>
              <w:bottom w:val="single" w:sz="4" w:space="0" w:color="auto"/>
              <w:right w:val="nil"/>
            </w:tcBorders>
          </w:tcPr>
          <w:p w14:paraId="0347F8C3" w14:textId="77777777" w:rsidR="00AF3AED" w:rsidRDefault="00AF3AED" w:rsidP="00F65A50">
            <w:pPr>
              <w:jc w:val="center"/>
            </w:pPr>
            <w:r>
              <w:t>6 5</w:t>
            </w:r>
          </w:p>
        </w:tc>
        <w:tc>
          <w:tcPr>
            <w:tcW w:w="0" w:type="auto"/>
            <w:tcBorders>
              <w:top w:val="nil"/>
              <w:left w:val="nil"/>
              <w:bottom w:val="single" w:sz="4" w:space="0" w:color="auto"/>
              <w:right w:val="nil"/>
            </w:tcBorders>
          </w:tcPr>
          <w:p w14:paraId="7B1F0822" w14:textId="77777777" w:rsidR="00AF3AED" w:rsidRDefault="00AF3AED" w:rsidP="00F65A50">
            <w:pPr>
              <w:jc w:val="center"/>
            </w:pPr>
            <w:r>
              <w:t>4      0</w:t>
            </w:r>
          </w:p>
        </w:tc>
      </w:tr>
      <w:tr w:rsidR="00AF3AED" w14:paraId="4C9D0F92" w14:textId="77777777" w:rsidTr="00F65A50">
        <w:tc>
          <w:tcPr>
            <w:tcW w:w="0" w:type="auto"/>
            <w:tcBorders>
              <w:bottom w:val="single" w:sz="4" w:space="0" w:color="auto"/>
            </w:tcBorders>
            <w:shd w:val="clear" w:color="auto" w:fill="DEEAF6" w:themeFill="accent5" w:themeFillTint="33"/>
          </w:tcPr>
          <w:p w14:paraId="2CD4ECE6" w14:textId="0493AB8E" w:rsidR="00AF3AED" w:rsidRDefault="00AF3AED" w:rsidP="00F65A50">
            <w:pPr>
              <w:jc w:val="center"/>
            </w:pPr>
            <w:r>
              <w:t>Disp</w:t>
            </w:r>
            <w:r w:rsidR="00A675C6">
              <w:rPr>
                <w:vertAlign w:val="subscript"/>
              </w:rPr>
              <w:t>10</w:t>
            </w:r>
            <w:r>
              <w:rPr>
                <w:vertAlign w:val="subscript"/>
              </w:rPr>
              <w:t>..</w:t>
            </w:r>
            <w:r w:rsidR="00A675C6">
              <w:rPr>
                <w:vertAlign w:val="subscript"/>
              </w:rPr>
              <w:t>3</w:t>
            </w:r>
          </w:p>
        </w:tc>
        <w:tc>
          <w:tcPr>
            <w:tcW w:w="0" w:type="auto"/>
            <w:tcBorders>
              <w:bottom w:val="single" w:sz="4" w:space="0" w:color="auto"/>
            </w:tcBorders>
          </w:tcPr>
          <w:p w14:paraId="7F910BE4" w14:textId="77777777" w:rsidR="00AF3AED" w:rsidRDefault="00AF3AED" w:rsidP="00F65A50">
            <w:pPr>
              <w:jc w:val="center"/>
            </w:pPr>
            <w:r>
              <w:t>C</w:t>
            </w:r>
          </w:p>
        </w:tc>
        <w:tc>
          <w:tcPr>
            <w:tcW w:w="0" w:type="auto"/>
            <w:tcBorders>
              <w:bottom w:val="single" w:sz="4" w:space="0" w:color="auto"/>
            </w:tcBorders>
            <w:shd w:val="clear" w:color="auto" w:fill="F4B083" w:themeFill="accent2" w:themeFillTint="99"/>
          </w:tcPr>
          <w:p w14:paraId="7A822FF2" w14:textId="77777777" w:rsidR="00AF3AED" w:rsidRDefault="00AF3AED" w:rsidP="00F65A50">
            <w:pPr>
              <w:jc w:val="center"/>
            </w:pPr>
            <w:r>
              <w:t>Rb</w:t>
            </w:r>
            <w:r w:rsidRPr="004551CC">
              <w:rPr>
                <w:vertAlign w:val="subscript"/>
              </w:rPr>
              <w:t>5</w:t>
            </w:r>
          </w:p>
        </w:tc>
        <w:tc>
          <w:tcPr>
            <w:tcW w:w="0" w:type="auto"/>
            <w:tcBorders>
              <w:bottom w:val="single" w:sz="4" w:space="0" w:color="auto"/>
            </w:tcBorders>
            <w:shd w:val="clear" w:color="auto" w:fill="FFCCFF"/>
          </w:tcPr>
          <w:p w14:paraId="6F765C82" w14:textId="77777777" w:rsidR="00AF3AED" w:rsidRDefault="00AF3AED" w:rsidP="00F65A50">
            <w:pPr>
              <w:jc w:val="center"/>
            </w:pPr>
            <w:r>
              <w:t>0</w:t>
            </w:r>
          </w:p>
        </w:tc>
        <w:tc>
          <w:tcPr>
            <w:tcW w:w="0" w:type="auto"/>
            <w:tcBorders>
              <w:bottom w:val="single" w:sz="4" w:space="0" w:color="auto"/>
            </w:tcBorders>
            <w:shd w:val="clear" w:color="auto" w:fill="F4B083" w:themeFill="accent2" w:themeFillTint="99"/>
          </w:tcPr>
          <w:p w14:paraId="2AC7E256" w14:textId="36DD38C8" w:rsidR="00AF3AED" w:rsidRDefault="00AF3AED" w:rsidP="00F65A50">
            <w:pPr>
              <w:jc w:val="center"/>
            </w:pPr>
            <w:r>
              <w:t>Rt</w:t>
            </w:r>
            <w:r>
              <w:rPr>
                <w:vertAlign w:val="subscript"/>
              </w:rPr>
              <w:t>5</w:t>
            </w:r>
          </w:p>
        </w:tc>
        <w:tc>
          <w:tcPr>
            <w:tcW w:w="0" w:type="auto"/>
            <w:tcBorders>
              <w:bottom w:val="single" w:sz="4" w:space="0" w:color="auto"/>
            </w:tcBorders>
            <w:shd w:val="clear" w:color="auto" w:fill="FFCCFF"/>
          </w:tcPr>
          <w:p w14:paraId="5142C180" w14:textId="7EA10733" w:rsidR="00AF3AED" w:rsidRDefault="00AF3AED" w:rsidP="00F65A50">
            <w:pPr>
              <w:jc w:val="center"/>
            </w:pPr>
            <w:r>
              <w:t>Md</w:t>
            </w:r>
            <w:r w:rsidR="00A675C6">
              <w:rPr>
                <w:vertAlign w:val="subscript"/>
              </w:rPr>
              <w:t>2</w:t>
            </w:r>
          </w:p>
        </w:tc>
        <w:tc>
          <w:tcPr>
            <w:tcW w:w="0" w:type="auto"/>
            <w:tcBorders>
              <w:bottom w:val="single" w:sz="4" w:space="0" w:color="auto"/>
            </w:tcBorders>
            <w:shd w:val="clear" w:color="auto" w:fill="DEEAF6" w:themeFill="accent5" w:themeFillTint="33"/>
          </w:tcPr>
          <w:p w14:paraId="0906378D" w14:textId="15DED5F2" w:rsidR="00AF3AED" w:rsidRDefault="00AF3AED" w:rsidP="00F65A50">
            <w:pPr>
              <w:jc w:val="center"/>
            </w:pPr>
            <w:r>
              <w:t>D</w:t>
            </w:r>
            <w:r w:rsidR="00A675C6">
              <w:rPr>
                <w:vertAlign w:val="subscript"/>
              </w:rPr>
              <w:t>2</w:t>
            </w:r>
            <w:r>
              <w:rPr>
                <w:vertAlign w:val="subscript"/>
              </w:rPr>
              <w:t>..0</w:t>
            </w:r>
          </w:p>
        </w:tc>
        <w:tc>
          <w:tcPr>
            <w:tcW w:w="0" w:type="auto"/>
            <w:tcBorders>
              <w:bottom w:val="single" w:sz="4" w:space="0" w:color="auto"/>
            </w:tcBorders>
            <w:shd w:val="clear" w:color="auto" w:fill="9999FF"/>
          </w:tcPr>
          <w:p w14:paraId="4E8DCCDA" w14:textId="77777777" w:rsidR="00AF3AED" w:rsidRDefault="00AF3AED"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30F89C9D" w14:textId="190CEF06" w:rsidR="00AF3AED" w:rsidRDefault="00AF3AED" w:rsidP="00F65A50">
            <w:pPr>
              <w:jc w:val="center"/>
            </w:pPr>
            <w:r>
              <w:t>1</w:t>
            </w:r>
            <w:r w:rsidR="000F110B">
              <w:t>6</w:t>
            </w:r>
            <w:r>
              <w:rPr>
                <w:vertAlign w:val="subscript"/>
              </w:rPr>
              <w:t>5</w:t>
            </w:r>
          </w:p>
        </w:tc>
      </w:tr>
      <w:tr w:rsidR="00AF3AED" w14:paraId="6CABECCF" w14:textId="77777777" w:rsidTr="00F65A50">
        <w:tc>
          <w:tcPr>
            <w:tcW w:w="0" w:type="auto"/>
            <w:gridSpan w:val="9"/>
            <w:shd w:val="clear" w:color="auto" w:fill="DEEAF6" w:themeFill="accent5" w:themeFillTint="33"/>
          </w:tcPr>
          <w:p w14:paraId="406B3A64" w14:textId="77777777" w:rsidR="00AF3AED" w:rsidRDefault="00AF3AED" w:rsidP="00F65A50">
            <w:pPr>
              <w:jc w:val="center"/>
            </w:pPr>
            <w:r>
              <w:t>Opt Constant</w:t>
            </w:r>
            <w:r w:rsidRPr="004551CC">
              <w:rPr>
                <w:vertAlign w:val="subscript"/>
              </w:rPr>
              <w:t>31..0</w:t>
            </w:r>
          </w:p>
        </w:tc>
      </w:tr>
      <w:tr w:rsidR="00AF3AED" w14:paraId="57583ADB" w14:textId="77777777" w:rsidTr="00F65A50">
        <w:tc>
          <w:tcPr>
            <w:tcW w:w="0" w:type="auto"/>
            <w:gridSpan w:val="9"/>
            <w:shd w:val="clear" w:color="auto" w:fill="DEEAF6" w:themeFill="accent5" w:themeFillTint="33"/>
          </w:tcPr>
          <w:p w14:paraId="1AA8C347" w14:textId="77777777" w:rsidR="00AF3AED" w:rsidRDefault="00AF3AED" w:rsidP="00F65A50">
            <w:pPr>
              <w:jc w:val="center"/>
            </w:pPr>
            <w:r>
              <w:t>Opt Constant</w:t>
            </w:r>
            <w:r>
              <w:rPr>
                <w:vertAlign w:val="subscript"/>
              </w:rPr>
              <w:t>63</w:t>
            </w:r>
            <w:r w:rsidRPr="004551CC">
              <w:rPr>
                <w:vertAlign w:val="subscript"/>
              </w:rPr>
              <w:t>..</w:t>
            </w:r>
            <w:r>
              <w:rPr>
                <w:vertAlign w:val="subscript"/>
              </w:rPr>
              <w:t>32</w:t>
            </w:r>
          </w:p>
        </w:tc>
      </w:tr>
    </w:tbl>
    <w:p w14:paraId="6ED6C902" w14:textId="77777777" w:rsidR="00AF3AED" w:rsidRDefault="00AF3AED" w:rsidP="00AF3AED"/>
    <w:p w14:paraId="40EA4FAE" w14:textId="77777777" w:rsidR="00AF3AED" w:rsidRDefault="00AF3AED" w:rsidP="00AF3AED">
      <w:pPr>
        <w:rPr>
          <w:b/>
          <w:bCs/>
        </w:rPr>
      </w:pPr>
      <w:r w:rsidRPr="004551CC">
        <w:rPr>
          <w:b/>
          <w:bCs/>
        </w:rPr>
        <w:t>Instruction Format:</w:t>
      </w:r>
      <w:r>
        <w:rPr>
          <w:b/>
          <w:bCs/>
        </w:rPr>
        <w:t xml:space="preserve"> D(Rn, Rn)</w:t>
      </w:r>
    </w:p>
    <w:p w14:paraId="77FFAD16" w14:textId="1E8B437E" w:rsidR="00AF3AED" w:rsidRPr="001F3261" w:rsidRDefault="00AF3AED" w:rsidP="00AF3AED">
      <w:pPr>
        <w:ind w:left="720"/>
      </w:pPr>
      <w:r w:rsidRPr="001F3261">
        <w:t xml:space="preserve">IF the displacement D bits equal </w:t>
      </w:r>
      <w:r w:rsidR="00A675C6">
        <w:t>32</w:t>
      </w:r>
      <w:r w:rsidRPr="001F3261">
        <w:t xml:space="preserve"> then the next word is used as the displacement. If the displacement D bits equal </w:t>
      </w:r>
      <w:r w:rsidR="00A675C6">
        <w:t>33</w:t>
      </w:r>
      <w:r w:rsidRPr="001F3261">
        <w:t xml:space="preserve"> then the next two words are used as the displacement. A D displacement bits equal to </w:t>
      </w:r>
      <w:r w:rsidR="00A675C6">
        <w:t>34</w:t>
      </w:r>
      <w:r w:rsidRPr="001F3261">
        <w:t xml:space="preserve"> are reserved.</w:t>
      </w:r>
    </w:p>
    <w:tbl>
      <w:tblPr>
        <w:tblStyle w:val="TableGrid"/>
        <w:tblW w:w="0" w:type="auto"/>
        <w:tblInd w:w="612" w:type="dxa"/>
        <w:tblLook w:val="04A0" w:firstRow="1" w:lastRow="0" w:firstColumn="1" w:lastColumn="0" w:noHBand="0" w:noVBand="1"/>
      </w:tblPr>
      <w:tblGrid>
        <w:gridCol w:w="711"/>
        <w:gridCol w:w="986"/>
        <w:gridCol w:w="436"/>
        <w:gridCol w:w="986"/>
        <w:gridCol w:w="436"/>
        <w:gridCol w:w="1096"/>
        <w:gridCol w:w="711"/>
        <w:gridCol w:w="585"/>
        <w:gridCol w:w="506"/>
        <w:gridCol w:w="766"/>
      </w:tblGrid>
      <w:tr w:rsidR="00AF3AED" w14:paraId="7290B8CD" w14:textId="77777777" w:rsidTr="00F65A50">
        <w:tc>
          <w:tcPr>
            <w:tcW w:w="0" w:type="auto"/>
            <w:tcBorders>
              <w:top w:val="nil"/>
              <w:left w:val="nil"/>
              <w:bottom w:val="single" w:sz="4" w:space="0" w:color="auto"/>
              <w:right w:val="nil"/>
            </w:tcBorders>
          </w:tcPr>
          <w:p w14:paraId="26A00DE5" w14:textId="77777777" w:rsidR="00AF3AED" w:rsidRDefault="00AF3AED" w:rsidP="00F65A50">
            <w:pPr>
              <w:jc w:val="center"/>
            </w:pPr>
            <w:r>
              <w:t>31 29</w:t>
            </w:r>
          </w:p>
        </w:tc>
        <w:tc>
          <w:tcPr>
            <w:tcW w:w="0" w:type="auto"/>
            <w:tcBorders>
              <w:top w:val="nil"/>
              <w:left w:val="nil"/>
              <w:bottom w:val="single" w:sz="4" w:space="0" w:color="auto"/>
              <w:right w:val="nil"/>
            </w:tcBorders>
          </w:tcPr>
          <w:p w14:paraId="6541C90E" w14:textId="77777777" w:rsidR="00AF3AED" w:rsidRDefault="00AF3AED" w:rsidP="00F65A50">
            <w:pPr>
              <w:jc w:val="center"/>
            </w:pPr>
            <w:r>
              <w:t>28      24</w:t>
            </w:r>
          </w:p>
        </w:tc>
        <w:tc>
          <w:tcPr>
            <w:tcW w:w="0" w:type="auto"/>
            <w:tcBorders>
              <w:top w:val="nil"/>
              <w:left w:val="nil"/>
              <w:right w:val="nil"/>
            </w:tcBorders>
          </w:tcPr>
          <w:p w14:paraId="27CB0723" w14:textId="77777777" w:rsidR="00AF3AED" w:rsidRDefault="00AF3AED" w:rsidP="00F65A50">
            <w:pPr>
              <w:jc w:val="center"/>
            </w:pPr>
            <w:r>
              <w:t>23</w:t>
            </w:r>
          </w:p>
        </w:tc>
        <w:tc>
          <w:tcPr>
            <w:tcW w:w="0" w:type="auto"/>
            <w:tcBorders>
              <w:top w:val="nil"/>
              <w:left w:val="nil"/>
              <w:bottom w:val="single" w:sz="4" w:space="0" w:color="auto"/>
              <w:right w:val="nil"/>
            </w:tcBorders>
          </w:tcPr>
          <w:p w14:paraId="32DD9684" w14:textId="77777777" w:rsidR="00AF3AED" w:rsidRDefault="00AF3AED" w:rsidP="00F65A50">
            <w:pPr>
              <w:jc w:val="center"/>
            </w:pPr>
            <w:r>
              <w:t>22      18</w:t>
            </w:r>
          </w:p>
        </w:tc>
        <w:tc>
          <w:tcPr>
            <w:tcW w:w="0" w:type="auto"/>
            <w:tcBorders>
              <w:top w:val="nil"/>
              <w:left w:val="nil"/>
              <w:bottom w:val="single" w:sz="4" w:space="0" w:color="auto"/>
              <w:right w:val="nil"/>
            </w:tcBorders>
          </w:tcPr>
          <w:p w14:paraId="79E426C2" w14:textId="77777777" w:rsidR="00AF3AED" w:rsidRDefault="00AF3AED" w:rsidP="00F65A50">
            <w:pPr>
              <w:jc w:val="center"/>
            </w:pPr>
            <w:r>
              <w:t>17</w:t>
            </w:r>
          </w:p>
        </w:tc>
        <w:tc>
          <w:tcPr>
            <w:tcW w:w="0" w:type="auto"/>
            <w:tcBorders>
              <w:top w:val="nil"/>
              <w:left w:val="nil"/>
              <w:bottom w:val="single" w:sz="4" w:space="0" w:color="auto"/>
              <w:right w:val="nil"/>
            </w:tcBorders>
          </w:tcPr>
          <w:p w14:paraId="40AFD464" w14:textId="77777777" w:rsidR="00AF3AED" w:rsidRDefault="00AF3AED" w:rsidP="00F65A50">
            <w:pPr>
              <w:jc w:val="center"/>
            </w:pPr>
            <w:r>
              <w:t>16        12</w:t>
            </w:r>
          </w:p>
        </w:tc>
        <w:tc>
          <w:tcPr>
            <w:tcW w:w="0" w:type="auto"/>
            <w:tcBorders>
              <w:top w:val="nil"/>
              <w:left w:val="nil"/>
              <w:bottom w:val="single" w:sz="4" w:space="0" w:color="auto"/>
              <w:right w:val="nil"/>
            </w:tcBorders>
          </w:tcPr>
          <w:p w14:paraId="3473DA2B" w14:textId="5E0AAF20" w:rsidR="00AF3AED" w:rsidRDefault="00AF3AED" w:rsidP="00F65A50">
            <w:pPr>
              <w:jc w:val="center"/>
            </w:pPr>
            <w:r>
              <w:t xml:space="preserve">11 </w:t>
            </w:r>
            <w:r w:rsidR="00A675C6">
              <w:t>10</w:t>
            </w:r>
          </w:p>
        </w:tc>
        <w:tc>
          <w:tcPr>
            <w:tcW w:w="0" w:type="auto"/>
            <w:tcBorders>
              <w:top w:val="nil"/>
              <w:left w:val="nil"/>
              <w:bottom w:val="single" w:sz="4" w:space="0" w:color="auto"/>
              <w:right w:val="nil"/>
            </w:tcBorders>
          </w:tcPr>
          <w:p w14:paraId="5B85754B" w14:textId="3489735B" w:rsidR="00AF3AED" w:rsidRDefault="00A675C6" w:rsidP="00F65A50">
            <w:pPr>
              <w:jc w:val="center"/>
            </w:pPr>
            <w:r>
              <w:t>9</w:t>
            </w:r>
            <w:r w:rsidR="00AF3AED">
              <w:t xml:space="preserve"> 7</w:t>
            </w:r>
          </w:p>
        </w:tc>
        <w:tc>
          <w:tcPr>
            <w:tcW w:w="0" w:type="auto"/>
            <w:tcBorders>
              <w:top w:val="nil"/>
              <w:left w:val="nil"/>
              <w:bottom w:val="single" w:sz="4" w:space="0" w:color="auto"/>
              <w:right w:val="nil"/>
            </w:tcBorders>
          </w:tcPr>
          <w:p w14:paraId="29F197A3" w14:textId="77777777" w:rsidR="00AF3AED" w:rsidRDefault="00AF3AED" w:rsidP="00F65A50">
            <w:pPr>
              <w:jc w:val="center"/>
            </w:pPr>
            <w:r>
              <w:t>6 5</w:t>
            </w:r>
          </w:p>
        </w:tc>
        <w:tc>
          <w:tcPr>
            <w:tcW w:w="0" w:type="auto"/>
            <w:tcBorders>
              <w:top w:val="nil"/>
              <w:left w:val="nil"/>
              <w:bottom w:val="single" w:sz="4" w:space="0" w:color="auto"/>
              <w:right w:val="nil"/>
            </w:tcBorders>
          </w:tcPr>
          <w:p w14:paraId="34531671" w14:textId="77777777" w:rsidR="00AF3AED" w:rsidRDefault="00AF3AED" w:rsidP="00F65A50">
            <w:pPr>
              <w:jc w:val="center"/>
            </w:pPr>
            <w:r>
              <w:t>4      0</w:t>
            </w:r>
          </w:p>
        </w:tc>
      </w:tr>
      <w:tr w:rsidR="00AF3AED" w14:paraId="78451F9B" w14:textId="77777777" w:rsidTr="00F65A50">
        <w:tc>
          <w:tcPr>
            <w:tcW w:w="0" w:type="auto"/>
            <w:tcBorders>
              <w:bottom w:val="single" w:sz="4" w:space="0" w:color="auto"/>
            </w:tcBorders>
            <w:shd w:val="clear" w:color="auto" w:fill="DEEAF6" w:themeFill="accent5" w:themeFillTint="33"/>
          </w:tcPr>
          <w:p w14:paraId="350E82D0" w14:textId="24C2F965" w:rsidR="00AF3AED" w:rsidRDefault="00AF3AED" w:rsidP="00F65A50">
            <w:pPr>
              <w:jc w:val="center"/>
            </w:pPr>
            <w:r>
              <w:t>D</w:t>
            </w:r>
            <w:r w:rsidR="00A675C6">
              <w:rPr>
                <w:vertAlign w:val="subscript"/>
              </w:rPr>
              <w:t>5</w:t>
            </w:r>
            <w:r w:rsidRPr="0062114F">
              <w:rPr>
                <w:vertAlign w:val="subscript"/>
              </w:rPr>
              <w:t>..</w:t>
            </w:r>
            <w:r w:rsidR="00A675C6">
              <w:rPr>
                <w:vertAlign w:val="subscript"/>
              </w:rPr>
              <w:t>3</w:t>
            </w:r>
          </w:p>
        </w:tc>
        <w:tc>
          <w:tcPr>
            <w:tcW w:w="0" w:type="auto"/>
            <w:tcBorders>
              <w:bottom w:val="single" w:sz="4" w:space="0" w:color="auto"/>
            </w:tcBorders>
            <w:shd w:val="clear" w:color="auto" w:fill="F4B083" w:themeFill="accent2" w:themeFillTint="99"/>
          </w:tcPr>
          <w:p w14:paraId="08BD4699" w14:textId="77777777" w:rsidR="00AF3AED" w:rsidRDefault="00AF3AED" w:rsidP="00F65A50">
            <w:pPr>
              <w:jc w:val="center"/>
            </w:pPr>
            <w:r>
              <w:t>Rc</w:t>
            </w:r>
            <w:r w:rsidRPr="0062114F">
              <w:rPr>
                <w:vertAlign w:val="subscript"/>
              </w:rPr>
              <w:t>5</w:t>
            </w:r>
          </w:p>
        </w:tc>
        <w:tc>
          <w:tcPr>
            <w:tcW w:w="0" w:type="auto"/>
            <w:tcBorders>
              <w:bottom w:val="single" w:sz="4" w:space="0" w:color="auto"/>
            </w:tcBorders>
          </w:tcPr>
          <w:p w14:paraId="604A17AC" w14:textId="77777777" w:rsidR="00AF3AED" w:rsidRDefault="00AF3AED" w:rsidP="00F65A50">
            <w:pPr>
              <w:jc w:val="center"/>
            </w:pPr>
            <w:r>
              <w:t>C</w:t>
            </w:r>
          </w:p>
        </w:tc>
        <w:tc>
          <w:tcPr>
            <w:tcW w:w="0" w:type="auto"/>
            <w:tcBorders>
              <w:bottom w:val="single" w:sz="4" w:space="0" w:color="auto"/>
            </w:tcBorders>
            <w:shd w:val="clear" w:color="auto" w:fill="F4B083" w:themeFill="accent2" w:themeFillTint="99"/>
          </w:tcPr>
          <w:p w14:paraId="157B1540" w14:textId="77777777" w:rsidR="00AF3AED" w:rsidRDefault="00AF3AED" w:rsidP="00F65A50">
            <w:pPr>
              <w:jc w:val="center"/>
            </w:pPr>
            <w:r>
              <w:t>Rb</w:t>
            </w:r>
            <w:r w:rsidRPr="004551CC">
              <w:rPr>
                <w:vertAlign w:val="subscript"/>
              </w:rPr>
              <w:t>5</w:t>
            </w:r>
          </w:p>
        </w:tc>
        <w:tc>
          <w:tcPr>
            <w:tcW w:w="0" w:type="auto"/>
            <w:tcBorders>
              <w:bottom w:val="single" w:sz="4" w:space="0" w:color="auto"/>
            </w:tcBorders>
            <w:shd w:val="clear" w:color="auto" w:fill="FFCCFF"/>
          </w:tcPr>
          <w:p w14:paraId="2DEB0414" w14:textId="77777777" w:rsidR="00AF3AED" w:rsidRDefault="00AF3AED" w:rsidP="00F65A50">
            <w:pPr>
              <w:jc w:val="center"/>
            </w:pPr>
            <w:r>
              <w:t>0</w:t>
            </w:r>
          </w:p>
        </w:tc>
        <w:tc>
          <w:tcPr>
            <w:tcW w:w="0" w:type="auto"/>
            <w:tcBorders>
              <w:bottom w:val="single" w:sz="4" w:space="0" w:color="auto"/>
            </w:tcBorders>
            <w:shd w:val="clear" w:color="auto" w:fill="F4B083" w:themeFill="accent2" w:themeFillTint="99"/>
          </w:tcPr>
          <w:p w14:paraId="2C084636" w14:textId="03F70F66" w:rsidR="00AF3AED" w:rsidRDefault="00AF3AED" w:rsidP="00F65A50">
            <w:pPr>
              <w:jc w:val="center"/>
            </w:pPr>
            <w:r>
              <w:t>Rt</w:t>
            </w:r>
            <w:r>
              <w:rPr>
                <w:vertAlign w:val="subscript"/>
              </w:rPr>
              <w:t>5</w:t>
            </w:r>
          </w:p>
        </w:tc>
        <w:tc>
          <w:tcPr>
            <w:tcW w:w="0" w:type="auto"/>
            <w:tcBorders>
              <w:bottom w:val="single" w:sz="4" w:space="0" w:color="auto"/>
            </w:tcBorders>
            <w:shd w:val="clear" w:color="auto" w:fill="FFCCFF"/>
          </w:tcPr>
          <w:p w14:paraId="547A6261" w14:textId="0915B0A2" w:rsidR="00AF3AED" w:rsidRDefault="00AF3AED" w:rsidP="00F65A50">
            <w:pPr>
              <w:jc w:val="center"/>
            </w:pPr>
            <w:r>
              <w:t>Md</w:t>
            </w:r>
            <w:r w:rsidR="00A675C6">
              <w:rPr>
                <w:vertAlign w:val="subscript"/>
              </w:rPr>
              <w:t>2</w:t>
            </w:r>
          </w:p>
        </w:tc>
        <w:tc>
          <w:tcPr>
            <w:tcW w:w="0" w:type="auto"/>
            <w:tcBorders>
              <w:bottom w:val="single" w:sz="4" w:space="0" w:color="auto"/>
            </w:tcBorders>
            <w:shd w:val="clear" w:color="auto" w:fill="DEEAF6" w:themeFill="accent5" w:themeFillTint="33"/>
          </w:tcPr>
          <w:p w14:paraId="761CF821" w14:textId="5BBCFAE0" w:rsidR="00AF3AED" w:rsidRDefault="00AF3AED" w:rsidP="00F65A50">
            <w:pPr>
              <w:jc w:val="center"/>
            </w:pPr>
            <w:r>
              <w:t>D</w:t>
            </w:r>
            <w:r w:rsidR="00A675C6">
              <w:rPr>
                <w:vertAlign w:val="subscript"/>
              </w:rPr>
              <w:t>2</w:t>
            </w:r>
            <w:r>
              <w:rPr>
                <w:vertAlign w:val="subscript"/>
              </w:rPr>
              <w:t>..0</w:t>
            </w:r>
          </w:p>
        </w:tc>
        <w:tc>
          <w:tcPr>
            <w:tcW w:w="0" w:type="auto"/>
            <w:tcBorders>
              <w:bottom w:val="single" w:sz="4" w:space="0" w:color="auto"/>
            </w:tcBorders>
            <w:shd w:val="clear" w:color="auto" w:fill="9999FF"/>
          </w:tcPr>
          <w:p w14:paraId="50680279" w14:textId="77777777" w:rsidR="00AF3AED" w:rsidRDefault="00AF3AED"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4133B8CB" w14:textId="00274F83" w:rsidR="00AF3AED" w:rsidRDefault="00AF3AED" w:rsidP="00F65A50">
            <w:pPr>
              <w:jc w:val="center"/>
            </w:pPr>
            <w:r>
              <w:t>1</w:t>
            </w:r>
            <w:r w:rsidR="000F110B">
              <w:t>6</w:t>
            </w:r>
            <w:r>
              <w:rPr>
                <w:vertAlign w:val="subscript"/>
              </w:rPr>
              <w:t>5</w:t>
            </w:r>
          </w:p>
        </w:tc>
      </w:tr>
      <w:tr w:rsidR="00AF3AED" w14:paraId="6D47B0C5" w14:textId="77777777" w:rsidTr="00F65A50">
        <w:tc>
          <w:tcPr>
            <w:tcW w:w="0" w:type="auto"/>
            <w:gridSpan w:val="10"/>
            <w:shd w:val="clear" w:color="auto" w:fill="DEEAF6" w:themeFill="accent5" w:themeFillTint="33"/>
          </w:tcPr>
          <w:p w14:paraId="0EDA71AD" w14:textId="77777777" w:rsidR="00AF3AED" w:rsidRDefault="00AF3AED" w:rsidP="00F65A50">
            <w:pPr>
              <w:jc w:val="center"/>
            </w:pPr>
            <w:r>
              <w:t>Opt Constant</w:t>
            </w:r>
            <w:r w:rsidRPr="004551CC">
              <w:rPr>
                <w:vertAlign w:val="subscript"/>
              </w:rPr>
              <w:t>31..0</w:t>
            </w:r>
          </w:p>
        </w:tc>
      </w:tr>
      <w:tr w:rsidR="00AF3AED" w14:paraId="4EA5F103" w14:textId="77777777" w:rsidTr="00F65A50">
        <w:tc>
          <w:tcPr>
            <w:tcW w:w="0" w:type="auto"/>
            <w:gridSpan w:val="10"/>
            <w:shd w:val="clear" w:color="auto" w:fill="DEEAF6" w:themeFill="accent5" w:themeFillTint="33"/>
          </w:tcPr>
          <w:p w14:paraId="725554DF" w14:textId="77777777" w:rsidR="00AF3AED" w:rsidRDefault="00AF3AED" w:rsidP="00F65A50">
            <w:pPr>
              <w:jc w:val="center"/>
            </w:pPr>
            <w:r>
              <w:t>Opt Constant</w:t>
            </w:r>
            <w:r>
              <w:rPr>
                <w:vertAlign w:val="subscript"/>
              </w:rPr>
              <w:t>63</w:t>
            </w:r>
            <w:r w:rsidRPr="004551CC">
              <w:rPr>
                <w:vertAlign w:val="subscript"/>
              </w:rPr>
              <w:t>..</w:t>
            </w:r>
            <w:r>
              <w:rPr>
                <w:vertAlign w:val="subscript"/>
              </w:rPr>
              <w:t>32</w:t>
            </w:r>
          </w:p>
        </w:tc>
      </w:tr>
    </w:tbl>
    <w:p w14:paraId="4F1BDF9F" w14:textId="77777777" w:rsidR="00AF3AED" w:rsidRDefault="00AF3AED" w:rsidP="00AF3AED"/>
    <w:p w14:paraId="7B5EC74D" w14:textId="77777777" w:rsidR="00AF3AED" w:rsidRDefault="00AF3AED" w:rsidP="00AF3AED">
      <w:r>
        <w:t>Notes:</w:t>
      </w:r>
    </w:p>
    <w:p w14:paraId="5722EBE3" w14:textId="77777777" w:rsidR="00F83A5B" w:rsidRDefault="00F83A5B">
      <w:pPr>
        <w:rPr>
          <w:rFonts w:eastAsiaTheme="majorEastAsia" w:cstheme="majorBidi"/>
          <w:b/>
          <w:bCs/>
          <w:sz w:val="40"/>
        </w:rPr>
      </w:pPr>
      <w:r>
        <w:br w:type="page"/>
      </w:r>
    </w:p>
    <w:p w14:paraId="5A824E13" w14:textId="39E9BDCB" w:rsidR="00F83A5B" w:rsidRDefault="00F83A5B" w:rsidP="00F83A5B">
      <w:pPr>
        <w:pStyle w:val="Heading3"/>
      </w:pPr>
      <w:r>
        <w:lastRenderedPageBreak/>
        <w:t>LOAD</w:t>
      </w:r>
      <w:r>
        <w:t xml:space="preserve"> Reglist,&lt;</w:t>
      </w:r>
      <w:r>
        <w:t>s</w:t>
      </w:r>
      <w:r>
        <w:t>ea&gt;</w:t>
      </w:r>
    </w:p>
    <w:p w14:paraId="53FA21FE" w14:textId="77777777" w:rsidR="00F83A5B" w:rsidRDefault="00F83A5B" w:rsidP="00F83A5B">
      <w:pPr>
        <w:rPr>
          <w:b/>
          <w:bCs/>
        </w:rPr>
      </w:pPr>
      <w:r>
        <w:rPr>
          <w:b/>
          <w:bCs/>
        </w:rPr>
        <w:t>Description:</w:t>
      </w:r>
    </w:p>
    <w:p w14:paraId="3DF6F294" w14:textId="10CD5357" w:rsidR="00F83A5B" w:rsidRDefault="00F83A5B" w:rsidP="00F83A5B">
      <w:pPr>
        <w:ind w:left="720"/>
      </w:pPr>
      <w:r>
        <w:t>Load</w:t>
      </w:r>
      <w:r>
        <w:t xml:space="preserve"> multiple registers </w:t>
      </w:r>
      <w:r>
        <w:t>from</w:t>
      </w:r>
      <w:r>
        <w:t xml:space="preserve"> memory.</w:t>
      </w:r>
      <w:r w:rsidR="006D3607">
        <w:t xml:space="preserve"> </w:t>
      </w:r>
    </w:p>
    <w:p w14:paraId="528CFAA3" w14:textId="17F4F48B" w:rsidR="007752EF" w:rsidRDefault="007752EF" w:rsidP="00F83A5B">
      <w:pPr>
        <w:ind w:left="720"/>
      </w:pPr>
      <w:r>
        <w:t>If bit ‘S’ of the instruction is set then the load addresses for registers not specified in the register list but does not load them. This allows values from memory to be skipped over. This could be used for loading thread state from a thread control block, omitting some of the registers from the load.</w:t>
      </w:r>
      <w:r w:rsidR="00571B38">
        <w:t xml:space="preserve"> Registers not specified are ‘skipped’ over, otherwise if ‘S’ is not set then registers specified are loaded from consecutive memory locations.</w:t>
      </w:r>
    </w:p>
    <w:p w14:paraId="45C4E16C" w14:textId="77777777" w:rsidR="00F83A5B" w:rsidRDefault="00F83A5B" w:rsidP="00F83A5B">
      <w:r w:rsidRPr="000B6B7E">
        <w:rPr>
          <w:b/>
          <w:bCs/>
        </w:rPr>
        <w:t>Supported Operand Sizes:</w:t>
      </w:r>
      <w:r>
        <w:t xml:space="preserve"> .b, .w, .t, .o</w:t>
      </w:r>
    </w:p>
    <w:p w14:paraId="2D08B4EB" w14:textId="77777777" w:rsidR="00F83A5B" w:rsidRPr="0062053D" w:rsidRDefault="00F83A5B" w:rsidP="00F83A5B">
      <w:pPr>
        <w:rPr>
          <w:b/>
          <w:bCs/>
        </w:rPr>
      </w:pPr>
      <w:r w:rsidRPr="0062053D">
        <w:rPr>
          <w:b/>
          <w:bCs/>
        </w:rPr>
        <w:t>Supported Address Modes:</w:t>
      </w:r>
    </w:p>
    <w:tbl>
      <w:tblPr>
        <w:tblStyle w:val="TableGrid"/>
        <w:tblW w:w="0" w:type="auto"/>
        <w:tblInd w:w="607" w:type="dxa"/>
        <w:tblLook w:val="04A0" w:firstRow="1" w:lastRow="0" w:firstColumn="1" w:lastColumn="0" w:noHBand="0" w:noVBand="1"/>
      </w:tblPr>
      <w:tblGrid>
        <w:gridCol w:w="779"/>
        <w:gridCol w:w="903"/>
        <w:gridCol w:w="903"/>
        <w:gridCol w:w="1145"/>
      </w:tblGrid>
      <w:tr w:rsidR="00A675C6" w14:paraId="19756B16" w14:textId="77777777" w:rsidTr="00A602B6">
        <w:tc>
          <w:tcPr>
            <w:tcW w:w="0" w:type="auto"/>
          </w:tcPr>
          <w:p w14:paraId="2E245FD5" w14:textId="73C28909" w:rsidR="00A675C6" w:rsidRPr="0006299F" w:rsidRDefault="00A675C6" w:rsidP="00A602B6">
            <w:pPr>
              <w:jc w:val="center"/>
            </w:pPr>
            <w:r>
              <w:t>0</w:t>
            </w:r>
          </w:p>
        </w:tc>
        <w:tc>
          <w:tcPr>
            <w:tcW w:w="0" w:type="auto"/>
          </w:tcPr>
          <w:p w14:paraId="447D338A" w14:textId="4B622EA3" w:rsidR="00A675C6" w:rsidRPr="0006299F" w:rsidRDefault="00A675C6" w:rsidP="00A602B6">
            <w:pPr>
              <w:jc w:val="center"/>
            </w:pPr>
            <w:r>
              <w:t>1</w:t>
            </w:r>
          </w:p>
        </w:tc>
        <w:tc>
          <w:tcPr>
            <w:tcW w:w="0" w:type="auto"/>
          </w:tcPr>
          <w:p w14:paraId="122F01B6" w14:textId="7D5DFD32" w:rsidR="00A675C6" w:rsidRPr="0006299F" w:rsidRDefault="00A675C6" w:rsidP="00A602B6">
            <w:pPr>
              <w:jc w:val="center"/>
            </w:pPr>
            <w:r>
              <w:t>2</w:t>
            </w:r>
          </w:p>
        </w:tc>
        <w:tc>
          <w:tcPr>
            <w:tcW w:w="0" w:type="auto"/>
          </w:tcPr>
          <w:p w14:paraId="30616F05" w14:textId="1B5E6ECC" w:rsidR="00A675C6" w:rsidRDefault="00A675C6" w:rsidP="00A602B6">
            <w:pPr>
              <w:jc w:val="center"/>
            </w:pPr>
            <w:r>
              <w:t>3</w:t>
            </w:r>
          </w:p>
        </w:tc>
      </w:tr>
      <w:tr w:rsidR="00A675C6" w14:paraId="26C193E5" w14:textId="77777777" w:rsidTr="00A602B6">
        <w:tc>
          <w:tcPr>
            <w:tcW w:w="0" w:type="auto"/>
          </w:tcPr>
          <w:p w14:paraId="5514AF71" w14:textId="77777777" w:rsidR="00A675C6" w:rsidRPr="0006299F" w:rsidRDefault="00A675C6" w:rsidP="00A602B6">
            <w:pPr>
              <w:jc w:val="center"/>
            </w:pPr>
            <w:r w:rsidRPr="0006299F">
              <w:t>D(Rn)</w:t>
            </w:r>
          </w:p>
        </w:tc>
        <w:tc>
          <w:tcPr>
            <w:tcW w:w="0" w:type="auto"/>
          </w:tcPr>
          <w:p w14:paraId="159B64CF" w14:textId="77777777" w:rsidR="00A675C6" w:rsidRPr="0006299F" w:rsidRDefault="00A675C6" w:rsidP="00A602B6">
            <w:pPr>
              <w:jc w:val="center"/>
            </w:pPr>
            <w:r w:rsidRPr="0006299F">
              <w:t>D(Rn)+</w:t>
            </w:r>
          </w:p>
        </w:tc>
        <w:tc>
          <w:tcPr>
            <w:tcW w:w="0" w:type="auto"/>
          </w:tcPr>
          <w:p w14:paraId="05771C1D" w14:textId="77777777" w:rsidR="00A675C6" w:rsidRPr="0006299F" w:rsidRDefault="00A675C6" w:rsidP="00A602B6">
            <w:pPr>
              <w:jc w:val="center"/>
            </w:pPr>
            <w:r>
              <w:t>+</w:t>
            </w:r>
            <w:r w:rsidRPr="0006299F">
              <w:t>D(Rn)</w:t>
            </w:r>
          </w:p>
        </w:tc>
        <w:tc>
          <w:tcPr>
            <w:tcW w:w="0" w:type="auto"/>
          </w:tcPr>
          <w:p w14:paraId="457E3FE1" w14:textId="77777777" w:rsidR="00A675C6" w:rsidRPr="0006299F" w:rsidRDefault="00A675C6" w:rsidP="00A602B6">
            <w:pPr>
              <w:jc w:val="center"/>
            </w:pPr>
            <w:r>
              <w:t>D</w:t>
            </w:r>
            <w:r w:rsidRPr="0006299F">
              <w:t>(Rn, Rn)</w:t>
            </w:r>
          </w:p>
        </w:tc>
      </w:tr>
      <w:tr w:rsidR="00A675C6" w14:paraId="05F47586" w14:textId="77777777" w:rsidTr="00A602B6">
        <w:tc>
          <w:tcPr>
            <w:tcW w:w="0" w:type="auto"/>
          </w:tcPr>
          <w:p w14:paraId="7BBAC0C1" w14:textId="77777777" w:rsidR="00A675C6" w:rsidRPr="0006299F" w:rsidRDefault="00A675C6" w:rsidP="00A602B6">
            <w:pPr>
              <w:jc w:val="center"/>
            </w:pPr>
            <w:r>
              <w:t>*</w:t>
            </w:r>
          </w:p>
        </w:tc>
        <w:tc>
          <w:tcPr>
            <w:tcW w:w="0" w:type="auto"/>
          </w:tcPr>
          <w:p w14:paraId="46819FBA" w14:textId="77777777" w:rsidR="00A675C6" w:rsidRPr="0006299F" w:rsidRDefault="00A675C6" w:rsidP="00A602B6">
            <w:pPr>
              <w:jc w:val="center"/>
            </w:pPr>
            <w:r>
              <w:t>*</w:t>
            </w:r>
          </w:p>
        </w:tc>
        <w:tc>
          <w:tcPr>
            <w:tcW w:w="0" w:type="auto"/>
          </w:tcPr>
          <w:p w14:paraId="75D986E5" w14:textId="77777777" w:rsidR="00A675C6" w:rsidRPr="0006299F" w:rsidRDefault="00A675C6" w:rsidP="00A602B6">
            <w:pPr>
              <w:jc w:val="center"/>
            </w:pPr>
            <w:r>
              <w:t>*</w:t>
            </w:r>
          </w:p>
        </w:tc>
        <w:tc>
          <w:tcPr>
            <w:tcW w:w="0" w:type="auto"/>
          </w:tcPr>
          <w:p w14:paraId="351907B6" w14:textId="77777777" w:rsidR="00A675C6" w:rsidRPr="0006299F" w:rsidRDefault="00A675C6" w:rsidP="00A602B6">
            <w:pPr>
              <w:jc w:val="center"/>
            </w:pPr>
            <w:r>
              <w:t>*</w:t>
            </w:r>
          </w:p>
        </w:tc>
      </w:tr>
    </w:tbl>
    <w:p w14:paraId="0E4D42DD" w14:textId="77777777" w:rsidR="00F83A5B" w:rsidRDefault="00F83A5B" w:rsidP="00F83A5B">
      <w:pPr>
        <w:ind w:left="720"/>
      </w:pPr>
    </w:p>
    <w:p w14:paraId="450AE011" w14:textId="77777777" w:rsidR="00F83A5B" w:rsidRDefault="00F83A5B" w:rsidP="00F83A5B">
      <w:pPr>
        <w:rPr>
          <w:b/>
          <w:bCs/>
        </w:rPr>
      </w:pPr>
      <w:r w:rsidRPr="004551CC">
        <w:rPr>
          <w:b/>
          <w:bCs/>
        </w:rPr>
        <w:t>Instruction Format</w:t>
      </w:r>
      <w:r>
        <w:rPr>
          <w:b/>
          <w:bCs/>
        </w:rPr>
        <w:t>s</w:t>
      </w:r>
      <w:r w:rsidRPr="004551CC">
        <w:rPr>
          <w:b/>
          <w:bCs/>
        </w:rPr>
        <w:t>:</w:t>
      </w:r>
      <w:r>
        <w:rPr>
          <w:b/>
          <w:bCs/>
        </w:rPr>
        <w:t xml:space="preserve"> D(Rn), D(Rn)+, +D(Rn)</w:t>
      </w:r>
    </w:p>
    <w:p w14:paraId="4D42C677" w14:textId="7C42295C" w:rsidR="00F83A5B" w:rsidRDefault="00F83A5B" w:rsidP="00F83A5B">
      <w:pPr>
        <w:ind w:left="720"/>
      </w:pPr>
      <w:r>
        <w:t xml:space="preserve">If displacement bits </w:t>
      </w:r>
      <w:r w:rsidR="00A675C6">
        <w:t>3</w:t>
      </w:r>
      <w:r>
        <w:t xml:space="preserve"> to </w:t>
      </w:r>
      <w:r w:rsidR="00A675C6">
        <w:t>10</w:t>
      </w:r>
      <w:r>
        <w:t xml:space="preserve"> equal 80h then the displacement is 32 bits in the following instruction word. If displacement bits </w:t>
      </w:r>
      <w:r w:rsidR="00A675C6">
        <w:t>3</w:t>
      </w:r>
      <w:r>
        <w:t xml:space="preserve"> to </w:t>
      </w:r>
      <w:r w:rsidR="00A675C6">
        <w:t>10</w:t>
      </w:r>
      <w:r>
        <w:t xml:space="preserve"> equal 81h then the displacement is 64-bits in the following two instruction words. The value 82h in displacement bits </w:t>
      </w:r>
      <w:r w:rsidR="00A675C6">
        <w:t>3</w:t>
      </w:r>
      <w:r>
        <w:t xml:space="preserve"> to </w:t>
      </w:r>
      <w:r w:rsidR="00A675C6">
        <w:t>10</w:t>
      </w:r>
      <w:r>
        <w:t xml:space="preserve"> is reserved and should not be used.</w:t>
      </w:r>
    </w:p>
    <w:tbl>
      <w:tblPr>
        <w:tblStyle w:val="TableGrid"/>
        <w:tblW w:w="0" w:type="auto"/>
        <w:tblInd w:w="612" w:type="dxa"/>
        <w:tblLook w:val="04A0" w:firstRow="1" w:lastRow="0" w:firstColumn="1" w:lastColumn="0" w:noHBand="0" w:noVBand="1"/>
      </w:tblPr>
      <w:tblGrid>
        <w:gridCol w:w="1426"/>
        <w:gridCol w:w="436"/>
        <w:gridCol w:w="986"/>
        <w:gridCol w:w="436"/>
        <w:gridCol w:w="1096"/>
        <w:gridCol w:w="711"/>
        <w:gridCol w:w="585"/>
        <w:gridCol w:w="506"/>
        <w:gridCol w:w="766"/>
      </w:tblGrid>
      <w:tr w:rsidR="00F83A5B" w14:paraId="7F3D114F" w14:textId="77777777" w:rsidTr="002C2A76">
        <w:tc>
          <w:tcPr>
            <w:tcW w:w="0" w:type="auto"/>
            <w:tcBorders>
              <w:top w:val="nil"/>
              <w:left w:val="nil"/>
              <w:bottom w:val="single" w:sz="4" w:space="0" w:color="auto"/>
              <w:right w:val="nil"/>
            </w:tcBorders>
          </w:tcPr>
          <w:p w14:paraId="15C4985A" w14:textId="77777777" w:rsidR="00F83A5B" w:rsidRDefault="00F83A5B" w:rsidP="00A602B6">
            <w:pPr>
              <w:jc w:val="center"/>
            </w:pPr>
            <w:r>
              <w:t>31              24</w:t>
            </w:r>
          </w:p>
        </w:tc>
        <w:tc>
          <w:tcPr>
            <w:tcW w:w="0" w:type="auto"/>
            <w:tcBorders>
              <w:top w:val="nil"/>
              <w:left w:val="nil"/>
              <w:bottom w:val="single" w:sz="4" w:space="0" w:color="auto"/>
              <w:right w:val="nil"/>
            </w:tcBorders>
          </w:tcPr>
          <w:p w14:paraId="3215755C" w14:textId="77777777" w:rsidR="00F83A5B" w:rsidRDefault="00F83A5B" w:rsidP="00A602B6">
            <w:pPr>
              <w:jc w:val="center"/>
            </w:pPr>
            <w:r>
              <w:t>23</w:t>
            </w:r>
          </w:p>
        </w:tc>
        <w:tc>
          <w:tcPr>
            <w:tcW w:w="0" w:type="auto"/>
            <w:tcBorders>
              <w:top w:val="nil"/>
              <w:left w:val="nil"/>
              <w:bottom w:val="single" w:sz="4" w:space="0" w:color="auto"/>
              <w:right w:val="nil"/>
            </w:tcBorders>
          </w:tcPr>
          <w:p w14:paraId="7C441AE4" w14:textId="77777777" w:rsidR="00F83A5B" w:rsidRDefault="00F83A5B" w:rsidP="00A602B6">
            <w:pPr>
              <w:jc w:val="center"/>
            </w:pPr>
            <w:r>
              <w:t>22      18</w:t>
            </w:r>
          </w:p>
        </w:tc>
        <w:tc>
          <w:tcPr>
            <w:tcW w:w="0" w:type="auto"/>
            <w:tcBorders>
              <w:top w:val="nil"/>
              <w:left w:val="nil"/>
              <w:bottom w:val="single" w:sz="4" w:space="0" w:color="auto"/>
              <w:right w:val="nil"/>
            </w:tcBorders>
          </w:tcPr>
          <w:p w14:paraId="5BC8A02D" w14:textId="77777777" w:rsidR="00F83A5B" w:rsidRDefault="00F83A5B" w:rsidP="00A602B6">
            <w:pPr>
              <w:jc w:val="center"/>
            </w:pPr>
            <w:r>
              <w:t>17</w:t>
            </w:r>
          </w:p>
        </w:tc>
        <w:tc>
          <w:tcPr>
            <w:tcW w:w="0" w:type="auto"/>
            <w:tcBorders>
              <w:top w:val="nil"/>
              <w:left w:val="nil"/>
              <w:bottom w:val="single" w:sz="4" w:space="0" w:color="auto"/>
              <w:right w:val="nil"/>
            </w:tcBorders>
          </w:tcPr>
          <w:p w14:paraId="3AB5C839" w14:textId="77777777" w:rsidR="00F83A5B" w:rsidRDefault="00F83A5B" w:rsidP="00A602B6">
            <w:pPr>
              <w:jc w:val="center"/>
            </w:pPr>
            <w:r>
              <w:t>16        12</w:t>
            </w:r>
          </w:p>
        </w:tc>
        <w:tc>
          <w:tcPr>
            <w:tcW w:w="0" w:type="auto"/>
            <w:tcBorders>
              <w:top w:val="nil"/>
              <w:left w:val="nil"/>
              <w:bottom w:val="single" w:sz="4" w:space="0" w:color="auto"/>
              <w:right w:val="nil"/>
            </w:tcBorders>
          </w:tcPr>
          <w:p w14:paraId="6ACEFF6E" w14:textId="77777777" w:rsidR="00F83A5B" w:rsidRDefault="00F83A5B" w:rsidP="00A602B6">
            <w:pPr>
              <w:jc w:val="center"/>
            </w:pPr>
            <w:r>
              <w:t>11   9</w:t>
            </w:r>
          </w:p>
        </w:tc>
        <w:tc>
          <w:tcPr>
            <w:tcW w:w="0" w:type="auto"/>
            <w:tcBorders>
              <w:top w:val="nil"/>
              <w:left w:val="nil"/>
              <w:bottom w:val="single" w:sz="4" w:space="0" w:color="auto"/>
              <w:right w:val="nil"/>
            </w:tcBorders>
          </w:tcPr>
          <w:p w14:paraId="222A1F2A" w14:textId="77777777" w:rsidR="00F83A5B" w:rsidRDefault="00F83A5B" w:rsidP="00A602B6">
            <w:pPr>
              <w:jc w:val="center"/>
            </w:pPr>
            <w:r>
              <w:t>8 7</w:t>
            </w:r>
          </w:p>
        </w:tc>
        <w:tc>
          <w:tcPr>
            <w:tcW w:w="0" w:type="auto"/>
            <w:tcBorders>
              <w:top w:val="nil"/>
              <w:left w:val="nil"/>
              <w:bottom w:val="single" w:sz="4" w:space="0" w:color="auto"/>
              <w:right w:val="nil"/>
            </w:tcBorders>
          </w:tcPr>
          <w:p w14:paraId="44FA6001" w14:textId="77777777" w:rsidR="00F83A5B" w:rsidRDefault="00F83A5B" w:rsidP="00A602B6">
            <w:pPr>
              <w:jc w:val="center"/>
            </w:pPr>
            <w:r>
              <w:t>6 5</w:t>
            </w:r>
          </w:p>
        </w:tc>
        <w:tc>
          <w:tcPr>
            <w:tcW w:w="0" w:type="auto"/>
            <w:tcBorders>
              <w:top w:val="nil"/>
              <w:left w:val="nil"/>
              <w:bottom w:val="single" w:sz="4" w:space="0" w:color="auto"/>
              <w:right w:val="nil"/>
            </w:tcBorders>
          </w:tcPr>
          <w:p w14:paraId="5441E6B8" w14:textId="77777777" w:rsidR="00F83A5B" w:rsidRDefault="00F83A5B" w:rsidP="00A602B6">
            <w:pPr>
              <w:jc w:val="center"/>
            </w:pPr>
            <w:r>
              <w:t>4      0</w:t>
            </w:r>
          </w:p>
        </w:tc>
      </w:tr>
      <w:tr w:rsidR="00F83A5B" w14:paraId="1E153979" w14:textId="77777777" w:rsidTr="002C2A76">
        <w:tc>
          <w:tcPr>
            <w:tcW w:w="0" w:type="auto"/>
            <w:tcBorders>
              <w:bottom w:val="single" w:sz="4" w:space="0" w:color="auto"/>
            </w:tcBorders>
            <w:shd w:val="clear" w:color="auto" w:fill="DEEAF6" w:themeFill="accent5" w:themeFillTint="33"/>
          </w:tcPr>
          <w:p w14:paraId="64CDF630" w14:textId="59B6D721" w:rsidR="00F83A5B" w:rsidRDefault="00F83A5B" w:rsidP="00A602B6">
            <w:pPr>
              <w:jc w:val="center"/>
            </w:pPr>
            <w:r>
              <w:t>Disp</w:t>
            </w:r>
            <w:r w:rsidR="00CC4FD6">
              <w:rPr>
                <w:vertAlign w:val="subscript"/>
              </w:rPr>
              <w:t>10</w:t>
            </w:r>
            <w:r>
              <w:rPr>
                <w:vertAlign w:val="subscript"/>
              </w:rPr>
              <w:t>..</w:t>
            </w:r>
            <w:r w:rsidR="00CC4FD6">
              <w:rPr>
                <w:vertAlign w:val="subscript"/>
              </w:rPr>
              <w:t>3</w:t>
            </w:r>
          </w:p>
        </w:tc>
        <w:tc>
          <w:tcPr>
            <w:tcW w:w="0" w:type="auto"/>
            <w:tcBorders>
              <w:bottom w:val="single" w:sz="4" w:space="0" w:color="auto"/>
            </w:tcBorders>
            <w:shd w:val="clear" w:color="auto" w:fill="9CC2E5" w:themeFill="accent5" w:themeFillTint="99"/>
          </w:tcPr>
          <w:p w14:paraId="4C6A7E42" w14:textId="5DBE22DD" w:rsidR="00F83A5B" w:rsidRDefault="007752EF" w:rsidP="00A602B6">
            <w:pPr>
              <w:jc w:val="center"/>
            </w:pPr>
            <w:r>
              <w:t>S</w:t>
            </w:r>
          </w:p>
        </w:tc>
        <w:tc>
          <w:tcPr>
            <w:tcW w:w="0" w:type="auto"/>
            <w:tcBorders>
              <w:bottom w:val="single" w:sz="4" w:space="0" w:color="auto"/>
            </w:tcBorders>
            <w:shd w:val="clear" w:color="auto" w:fill="F4B083" w:themeFill="accent2" w:themeFillTint="99"/>
          </w:tcPr>
          <w:p w14:paraId="2C7A7641" w14:textId="77777777" w:rsidR="00F83A5B" w:rsidRDefault="00F83A5B" w:rsidP="00A602B6">
            <w:pPr>
              <w:jc w:val="center"/>
            </w:pPr>
            <w:r>
              <w:t>Rb</w:t>
            </w:r>
            <w:r w:rsidRPr="004551CC">
              <w:rPr>
                <w:vertAlign w:val="subscript"/>
              </w:rPr>
              <w:t>5</w:t>
            </w:r>
          </w:p>
        </w:tc>
        <w:tc>
          <w:tcPr>
            <w:tcW w:w="0" w:type="auto"/>
            <w:tcBorders>
              <w:bottom w:val="single" w:sz="4" w:space="0" w:color="auto"/>
            </w:tcBorders>
            <w:shd w:val="clear" w:color="auto" w:fill="FFCCFF"/>
          </w:tcPr>
          <w:p w14:paraId="71177201" w14:textId="77777777" w:rsidR="00F83A5B" w:rsidRDefault="00F83A5B" w:rsidP="00A602B6">
            <w:pPr>
              <w:jc w:val="center"/>
            </w:pPr>
            <w:r>
              <w:t>0</w:t>
            </w:r>
          </w:p>
        </w:tc>
        <w:tc>
          <w:tcPr>
            <w:tcW w:w="0" w:type="auto"/>
            <w:tcBorders>
              <w:bottom w:val="single" w:sz="4" w:space="0" w:color="auto"/>
            </w:tcBorders>
            <w:shd w:val="clear" w:color="auto" w:fill="DEEAF6" w:themeFill="accent5" w:themeFillTint="33"/>
          </w:tcPr>
          <w:p w14:paraId="2B7D7AC3" w14:textId="77777777" w:rsidR="00F83A5B" w:rsidRDefault="00F83A5B" w:rsidP="00A602B6">
            <w:pPr>
              <w:jc w:val="center"/>
            </w:pPr>
            <w:r>
              <w:t>Special</w:t>
            </w:r>
            <w:r>
              <w:rPr>
                <w:vertAlign w:val="subscript"/>
              </w:rPr>
              <w:t>5</w:t>
            </w:r>
          </w:p>
        </w:tc>
        <w:tc>
          <w:tcPr>
            <w:tcW w:w="0" w:type="auto"/>
            <w:tcBorders>
              <w:bottom w:val="single" w:sz="4" w:space="0" w:color="auto"/>
            </w:tcBorders>
            <w:shd w:val="clear" w:color="auto" w:fill="FFCCFF"/>
          </w:tcPr>
          <w:p w14:paraId="07DB61FC" w14:textId="40CFAD19" w:rsidR="00F83A5B" w:rsidRDefault="00F83A5B" w:rsidP="00A602B6">
            <w:pPr>
              <w:jc w:val="center"/>
            </w:pPr>
            <w:r>
              <w:t>Md</w:t>
            </w:r>
            <w:r w:rsidR="00A675C6">
              <w:rPr>
                <w:vertAlign w:val="subscript"/>
              </w:rPr>
              <w:t>2</w:t>
            </w:r>
          </w:p>
        </w:tc>
        <w:tc>
          <w:tcPr>
            <w:tcW w:w="0" w:type="auto"/>
            <w:tcBorders>
              <w:bottom w:val="single" w:sz="4" w:space="0" w:color="auto"/>
            </w:tcBorders>
            <w:shd w:val="clear" w:color="auto" w:fill="DEEAF6" w:themeFill="accent5" w:themeFillTint="33"/>
          </w:tcPr>
          <w:p w14:paraId="064ABD8B" w14:textId="2CF73A48" w:rsidR="00F83A5B" w:rsidRDefault="00F83A5B" w:rsidP="00A602B6">
            <w:pPr>
              <w:jc w:val="center"/>
            </w:pPr>
            <w:r>
              <w:t>D</w:t>
            </w:r>
            <w:r w:rsidR="00A675C6">
              <w:rPr>
                <w:vertAlign w:val="subscript"/>
              </w:rPr>
              <w:t>2</w:t>
            </w:r>
            <w:r>
              <w:rPr>
                <w:vertAlign w:val="subscript"/>
              </w:rPr>
              <w:t>..0</w:t>
            </w:r>
          </w:p>
        </w:tc>
        <w:tc>
          <w:tcPr>
            <w:tcW w:w="0" w:type="auto"/>
            <w:tcBorders>
              <w:bottom w:val="single" w:sz="4" w:space="0" w:color="auto"/>
            </w:tcBorders>
            <w:shd w:val="clear" w:color="auto" w:fill="9999FF"/>
          </w:tcPr>
          <w:p w14:paraId="7C562B6C" w14:textId="77777777" w:rsidR="00F83A5B" w:rsidRDefault="00F83A5B" w:rsidP="00A602B6">
            <w:pPr>
              <w:jc w:val="center"/>
            </w:pPr>
            <w:r>
              <w:t>Sz</w:t>
            </w:r>
            <w:r>
              <w:rPr>
                <w:vertAlign w:val="subscript"/>
              </w:rPr>
              <w:t>2</w:t>
            </w:r>
          </w:p>
        </w:tc>
        <w:tc>
          <w:tcPr>
            <w:tcW w:w="0" w:type="auto"/>
            <w:tcBorders>
              <w:bottom w:val="single" w:sz="4" w:space="0" w:color="auto"/>
            </w:tcBorders>
            <w:shd w:val="clear" w:color="auto" w:fill="9CC2E5" w:themeFill="accent5" w:themeFillTint="99"/>
          </w:tcPr>
          <w:p w14:paraId="10CCDBB4" w14:textId="7869BA95" w:rsidR="00F83A5B" w:rsidRDefault="00F83A5B" w:rsidP="00A602B6">
            <w:pPr>
              <w:jc w:val="center"/>
            </w:pPr>
            <w:r>
              <w:t>1</w:t>
            </w:r>
            <w:r>
              <w:t>7</w:t>
            </w:r>
            <w:r>
              <w:rPr>
                <w:vertAlign w:val="subscript"/>
              </w:rPr>
              <w:t>5</w:t>
            </w:r>
          </w:p>
        </w:tc>
      </w:tr>
      <w:tr w:rsidR="00F83A5B" w14:paraId="598837AD" w14:textId="77777777" w:rsidTr="00A602B6">
        <w:tc>
          <w:tcPr>
            <w:tcW w:w="0" w:type="auto"/>
            <w:gridSpan w:val="9"/>
            <w:shd w:val="clear" w:color="auto" w:fill="DEEAF6" w:themeFill="accent5" w:themeFillTint="33"/>
          </w:tcPr>
          <w:p w14:paraId="2F4A8976" w14:textId="77777777" w:rsidR="00F83A5B" w:rsidRDefault="00F83A5B" w:rsidP="00A602B6">
            <w:pPr>
              <w:jc w:val="center"/>
            </w:pPr>
            <w:r>
              <w:t>Reglist</w:t>
            </w:r>
            <w:r w:rsidRPr="007A5B60">
              <w:rPr>
                <w:vertAlign w:val="subscript"/>
              </w:rPr>
              <w:t>32</w:t>
            </w:r>
          </w:p>
        </w:tc>
      </w:tr>
      <w:tr w:rsidR="00F83A5B" w14:paraId="21659522" w14:textId="77777777" w:rsidTr="00A602B6">
        <w:tc>
          <w:tcPr>
            <w:tcW w:w="0" w:type="auto"/>
            <w:gridSpan w:val="9"/>
            <w:shd w:val="clear" w:color="auto" w:fill="DEEAF6" w:themeFill="accent5" w:themeFillTint="33"/>
          </w:tcPr>
          <w:p w14:paraId="59CCD072" w14:textId="77777777" w:rsidR="00F83A5B" w:rsidRDefault="00F83A5B" w:rsidP="00A602B6">
            <w:pPr>
              <w:jc w:val="center"/>
            </w:pPr>
            <w:r>
              <w:t>Opt Constant</w:t>
            </w:r>
            <w:r w:rsidRPr="004551CC">
              <w:rPr>
                <w:vertAlign w:val="subscript"/>
              </w:rPr>
              <w:t>31..0</w:t>
            </w:r>
          </w:p>
        </w:tc>
      </w:tr>
      <w:tr w:rsidR="00F83A5B" w14:paraId="7C483BFB" w14:textId="77777777" w:rsidTr="00A602B6">
        <w:tc>
          <w:tcPr>
            <w:tcW w:w="0" w:type="auto"/>
            <w:gridSpan w:val="9"/>
            <w:shd w:val="clear" w:color="auto" w:fill="DEEAF6" w:themeFill="accent5" w:themeFillTint="33"/>
          </w:tcPr>
          <w:p w14:paraId="51170C85" w14:textId="77777777" w:rsidR="00F83A5B" w:rsidRDefault="00F83A5B" w:rsidP="00A602B6">
            <w:pPr>
              <w:jc w:val="center"/>
            </w:pPr>
            <w:r>
              <w:t>Opt Constant</w:t>
            </w:r>
            <w:r>
              <w:rPr>
                <w:vertAlign w:val="subscript"/>
              </w:rPr>
              <w:t>63</w:t>
            </w:r>
            <w:r w:rsidRPr="004551CC">
              <w:rPr>
                <w:vertAlign w:val="subscript"/>
              </w:rPr>
              <w:t>..</w:t>
            </w:r>
            <w:r>
              <w:rPr>
                <w:vertAlign w:val="subscript"/>
              </w:rPr>
              <w:t>32</w:t>
            </w:r>
          </w:p>
        </w:tc>
      </w:tr>
    </w:tbl>
    <w:p w14:paraId="7A31FB13" w14:textId="77777777" w:rsidR="00F83A5B" w:rsidRDefault="00F83A5B" w:rsidP="00F83A5B"/>
    <w:p w14:paraId="6A7A0182" w14:textId="77777777" w:rsidR="00F83A5B" w:rsidRDefault="00F83A5B" w:rsidP="00F83A5B">
      <w:pPr>
        <w:rPr>
          <w:b/>
          <w:bCs/>
        </w:rPr>
      </w:pPr>
      <w:r w:rsidRPr="004551CC">
        <w:rPr>
          <w:b/>
          <w:bCs/>
        </w:rPr>
        <w:t>Instruction Format:</w:t>
      </w:r>
      <w:r>
        <w:rPr>
          <w:b/>
          <w:bCs/>
        </w:rPr>
        <w:t xml:space="preserve"> D(Rn, Rn)</w:t>
      </w:r>
    </w:p>
    <w:p w14:paraId="6598D0EF" w14:textId="77777777" w:rsidR="00F83A5B" w:rsidRPr="001F3261" w:rsidRDefault="00F83A5B" w:rsidP="00F83A5B">
      <w:pPr>
        <w:ind w:left="720"/>
      </w:pPr>
      <w:r w:rsidRPr="001F3261">
        <w:t>IF the displacement D bits equal 16 then the next word is used as the displacement. If the displacement D bits equal 17 then the next two words are used as the displacement. A D displacement bits equal to 18 are reserved.</w:t>
      </w:r>
    </w:p>
    <w:tbl>
      <w:tblPr>
        <w:tblStyle w:val="TableGrid"/>
        <w:tblW w:w="0" w:type="auto"/>
        <w:tblInd w:w="612" w:type="dxa"/>
        <w:tblLook w:val="04A0" w:firstRow="1" w:lastRow="0" w:firstColumn="1" w:lastColumn="0" w:noHBand="0" w:noVBand="1"/>
      </w:tblPr>
      <w:tblGrid>
        <w:gridCol w:w="711"/>
        <w:gridCol w:w="986"/>
        <w:gridCol w:w="436"/>
        <w:gridCol w:w="986"/>
        <w:gridCol w:w="436"/>
        <w:gridCol w:w="1096"/>
        <w:gridCol w:w="711"/>
        <w:gridCol w:w="585"/>
        <w:gridCol w:w="506"/>
        <w:gridCol w:w="766"/>
      </w:tblGrid>
      <w:tr w:rsidR="00F83A5B" w14:paraId="0B61106B" w14:textId="77777777" w:rsidTr="002C2A76">
        <w:tc>
          <w:tcPr>
            <w:tcW w:w="0" w:type="auto"/>
            <w:tcBorders>
              <w:top w:val="nil"/>
              <w:left w:val="nil"/>
              <w:bottom w:val="single" w:sz="4" w:space="0" w:color="auto"/>
              <w:right w:val="nil"/>
            </w:tcBorders>
          </w:tcPr>
          <w:p w14:paraId="32945291" w14:textId="77777777" w:rsidR="00F83A5B" w:rsidRDefault="00F83A5B" w:rsidP="00A602B6">
            <w:pPr>
              <w:jc w:val="center"/>
            </w:pPr>
            <w:r>
              <w:t>31 29</w:t>
            </w:r>
          </w:p>
        </w:tc>
        <w:tc>
          <w:tcPr>
            <w:tcW w:w="0" w:type="auto"/>
            <w:tcBorders>
              <w:top w:val="nil"/>
              <w:left w:val="nil"/>
              <w:bottom w:val="single" w:sz="4" w:space="0" w:color="auto"/>
              <w:right w:val="nil"/>
            </w:tcBorders>
          </w:tcPr>
          <w:p w14:paraId="7F30542C" w14:textId="77777777" w:rsidR="00F83A5B" w:rsidRDefault="00F83A5B" w:rsidP="00A602B6">
            <w:pPr>
              <w:jc w:val="center"/>
            </w:pPr>
            <w:r>
              <w:t>28      24</w:t>
            </w:r>
          </w:p>
        </w:tc>
        <w:tc>
          <w:tcPr>
            <w:tcW w:w="0" w:type="auto"/>
            <w:tcBorders>
              <w:top w:val="nil"/>
              <w:left w:val="nil"/>
              <w:bottom w:val="single" w:sz="4" w:space="0" w:color="auto"/>
              <w:right w:val="nil"/>
            </w:tcBorders>
          </w:tcPr>
          <w:p w14:paraId="7C1A1178" w14:textId="77777777" w:rsidR="00F83A5B" w:rsidRDefault="00F83A5B" w:rsidP="00A602B6">
            <w:pPr>
              <w:jc w:val="center"/>
            </w:pPr>
            <w:r>
              <w:t>23</w:t>
            </w:r>
          </w:p>
        </w:tc>
        <w:tc>
          <w:tcPr>
            <w:tcW w:w="0" w:type="auto"/>
            <w:tcBorders>
              <w:top w:val="nil"/>
              <w:left w:val="nil"/>
              <w:bottom w:val="single" w:sz="4" w:space="0" w:color="auto"/>
              <w:right w:val="nil"/>
            </w:tcBorders>
          </w:tcPr>
          <w:p w14:paraId="0F1D219B" w14:textId="77777777" w:rsidR="00F83A5B" w:rsidRDefault="00F83A5B" w:rsidP="00A602B6">
            <w:pPr>
              <w:jc w:val="center"/>
            </w:pPr>
            <w:r>
              <w:t>22      18</w:t>
            </w:r>
          </w:p>
        </w:tc>
        <w:tc>
          <w:tcPr>
            <w:tcW w:w="0" w:type="auto"/>
            <w:tcBorders>
              <w:top w:val="nil"/>
              <w:left w:val="nil"/>
              <w:bottom w:val="single" w:sz="4" w:space="0" w:color="auto"/>
              <w:right w:val="nil"/>
            </w:tcBorders>
          </w:tcPr>
          <w:p w14:paraId="6B9EF845" w14:textId="77777777" w:rsidR="00F83A5B" w:rsidRDefault="00F83A5B" w:rsidP="00A602B6">
            <w:pPr>
              <w:jc w:val="center"/>
            </w:pPr>
            <w:r>
              <w:t>17</w:t>
            </w:r>
          </w:p>
        </w:tc>
        <w:tc>
          <w:tcPr>
            <w:tcW w:w="0" w:type="auto"/>
            <w:tcBorders>
              <w:top w:val="nil"/>
              <w:left w:val="nil"/>
              <w:bottom w:val="single" w:sz="4" w:space="0" w:color="auto"/>
              <w:right w:val="nil"/>
            </w:tcBorders>
          </w:tcPr>
          <w:p w14:paraId="4CA75B6A" w14:textId="77777777" w:rsidR="00F83A5B" w:rsidRDefault="00F83A5B" w:rsidP="00A602B6">
            <w:pPr>
              <w:jc w:val="center"/>
            </w:pPr>
            <w:r>
              <w:t>16        12</w:t>
            </w:r>
          </w:p>
        </w:tc>
        <w:tc>
          <w:tcPr>
            <w:tcW w:w="0" w:type="auto"/>
            <w:tcBorders>
              <w:top w:val="nil"/>
              <w:left w:val="nil"/>
              <w:bottom w:val="single" w:sz="4" w:space="0" w:color="auto"/>
              <w:right w:val="nil"/>
            </w:tcBorders>
          </w:tcPr>
          <w:p w14:paraId="4B6ABE29" w14:textId="77777777" w:rsidR="00F83A5B" w:rsidRDefault="00F83A5B" w:rsidP="00A602B6">
            <w:pPr>
              <w:jc w:val="center"/>
            </w:pPr>
            <w:r>
              <w:t>11   9</w:t>
            </w:r>
          </w:p>
        </w:tc>
        <w:tc>
          <w:tcPr>
            <w:tcW w:w="0" w:type="auto"/>
            <w:tcBorders>
              <w:top w:val="nil"/>
              <w:left w:val="nil"/>
              <w:bottom w:val="single" w:sz="4" w:space="0" w:color="auto"/>
              <w:right w:val="nil"/>
            </w:tcBorders>
          </w:tcPr>
          <w:p w14:paraId="590DFDC4" w14:textId="77777777" w:rsidR="00F83A5B" w:rsidRDefault="00F83A5B" w:rsidP="00A602B6">
            <w:pPr>
              <w:jc w:val="center"/>
            </w:pPr>
            <w:r>
              <w:t>8 7</w:t>
            </w:r>
          </w:p>
        </w:tc>
        <w:tc>
          <w:tcPr>
            <w:tcW w:w="0" w:type="auto"/>
            <w:tcBorders>
              <w:top w:val="nil"/>
              <w:left w:val="nil"/>
              <w:bottom w:val="single" w:sz="4" w:space="0" w:color="auto"/>
              <w:right w:val="nil"/>
            </w:tcBorders>
          </w:tcPr>
          <w:p w14:paraId="08CD1E00" w14:textId="77777777" w:rsidR="00F83A5B" w:rsidRDefault="00F83A5B" w:rsidP="00A602B6">
            <w:pPr>
              <w:jc w:val="center"/>
            </w:pPr>
            <w:r>
              <w:t>6 5</w:t>
            </w:r>
          </w:p>
        </w:tc>
        <w:tc>
          <w:tcPr>
            <w:tcW w:w="0" w:type="auto"/>
            <w:tcBorders>
              <w:top w:val="nil"/>
              <w:left w:val="nil"/>
              <w:bottom w:val="single" w:sz="4" w:space="0" w:color="auto"/>
              <w:right w:val="nil"/>
            </w:tcBorders>
          </w:tcPr>
          <w:p w14:paraId="400498A7" w14:textId="77777777" w:rsidR="00F83A5B" w:rsidRDefault="00F83A5B" w:rsidP="00A602B6">
            <w:pPr>
              <w:jc w:val="center"/>
            </w:pPr>
            <w:r>
              <w:t>4      0</w:t>
            </w:r>
          </w:p>
        </w:tc>
      </w:tr>
      <w:tr w:rsidR="00F83A5B" w14:paraId="70BD559D" w14:textId="77777777" w:rsidTr="002C2A76">
        <w:tc>
          <w:tcPr>
            <w:tcW w:w="0" w:type="auto"/>
            <w:tcBorders>
              <w:bottom w:val="single" w:sz="4" w:space="0" w:color="auto"/>
            </w:tcBorders>
            <w:shd w:val="clear" w:color="auto" w:fill="DEEAF6" w:themeFill="accent5" w:themeFillTint="33"/>
          </w:tcPr>
          <w:p w14:paraId="25BF92DE" w14:textId="78D2ABA4" w:rsidR="00F83A5B" w:rsidRDefault="00F83A5B" w:rsidP="00A602B6">
            <w:pPr>
              <w:jc w:val="center"/>
            </w:pPr>
            <w:r>
              <w:t>D</w:t>
            </w:r>
            <w:r w:rsidR="00CC4FD6">
              <w:rPr>
                <w:vertAlign w:val="subscript"/>
              </w:rPr>
              <w:t>5</w:t>
            </w:r>
            <w:r w:rsidRPr="0062114F">
              <w:rPr>
                <w:vertAlign w:val="subscript"/>
              </w:rPr>
              <w:t>..</w:t>
            </w:r>
            <w:r w:rsidR="00CC4FD6">
              <w:rPr>
                <w:vertAlign w:val="subscript"/>
              </w:rPr>
              <w:t>3</w:t>
            </w:r>
          </w:p>
        </w:tc>
        <w:tc>
          <w:tcPr>
            <w:tcW w:w="0" w:type="auto"/>
            <w:tcBorders>
              <w:bottom w:val="single" w:sz="4" w:space="0" w:color="auto"/>
            </w:tcBorders>
            <w:shd w:val="clear" w:color="auto" w:fill="F4B083" w:themeFill="accent2" w:themeFillTint="99"/>
          </w:tcPr>
          <w:p w14:paraId="417218C1" w14:textId="77777777" w:rsidR="00F83A5B" w:rsidRDefault="00F83A5B" w:rsidP="00A602B6">
            <w:pPr>
              <w:jc w:val="center"/>
            </w:pPr>
            <w:r>
              <w:t>Rc</w:t>
            </w:r>
            <w:r w:rsidRPr="0062114F">
              <w:rPr>
                <w:vertAlign w:val="subscript"/>
              </w:rPr>
              <w:t>5</w:t>
            </w:r>
          </w:p>
        </w:tc>
        <w:tc>
          <w:tcPr>
            <w:tcW w:w="0" w:type="auto"/>
            <w:tcBorders>
              <w:bottom w:val="single" w:sz="4" w:space="0" w:color="auto"/>
            </w:tcBorders>
            <w:shd w:val="clear" w:color="auto" w:fill="9CC2E5" w:themeFill="accent5" w:themeFillTint="99"/>
          </w:tcPr>
          <w:p w14:paraId="512C703D" w14:textId="292A76EE" w:rsidR="00F83A5B" w:rsidRDefault="007752EF" w:rsidP="00A602B6">
            <w:pPr>
              <w:jc w:val="center"/>
            </w:pPr>
            <w:r>
              <w:t>S</w:t>
            </w:r>
          </w:p>
        </w:tc>
        <w:tc>
          <w:tcPr>
            <w:tcW w:w="0" w:type="auto"/>
            <w:tcBorders>
              <w:bottom w:val="single" w:sz="4" w:space="0" w:color="auto"/>
            </w:tcBorders>
            <w:shd w:val="clear" w:color="auto" w:fill="F4B083" w:themeFill="accent2" w:themeFillTint="99"/>
          </w:tcPr>
          <w:p w14:paraId="30DAC2FB" w14:textId="77777777" w:rsidR="00F83A5B" w:rsidRDefault="00F83A5B" w:rsidP="00A602B6">
            <w:pPr>
              <w:jc w:val="center"/>
            </w:pPr>
            <w:r>
              <w:t>Rb</w:t>
            </w:r>
            <w:r w:rsidRPr="004551CC">
              <w:rPr>
                <w:vertAlign w:val="subscript"/>
              </w:rPr>
              <w:t>5</w:t>
            </w:r>
          </w:p>
        </w:tc>
        <w:tc>
          <w:tcPr>
            <w:tcW w:w="0" w:type="auto"/>
            <w:tcBorders>
              <w:bottom w:val="single" w:sz="4" w:space="0" w:color="auto"/>
            </w:tcBorders>
            <w:shd w:val="clear" w:color="auto" w:fill="FFCCFF"/>
          </w:tcPr>
          <w:p w14:paraId="5376E376" w14:textId="77777777" w:rsidR="00F83A5B" w:rsidRDefault="00F83A5B" w:rsidP="00A602B6">
            <w:pPr>
              <w:jc w:val="center"/>
            </w:pPr>
            <w:r>
              <w:t>0</w:t>
            </w:r>
          </w:p>
        </w:tc>
        <w:tc>
          <w:tcPr>
            <w:tcW w:w="0" w:type="auto"/>
            <w:tcBorders>
              <w:bottom w:val="single" w:sz="4" w:space="0" w:color="auto"/>
            </w:tcBorders>
            <w:shd w:val="clear" w:color="auto" w:fill="DEEAF6" w:themeFill="accent5" w:themeFillTint="33"/>
          </w:tcPr>
          <w:p w14:paraId="1300FC43" w14:textId="77777777" w:rsidR="00F83A5B" w:rsidRDefault="00F83A5B" w:rsidP="00A602B6">
            <w:pPr>
              <w:jc w:val="center"/>
            </w:pPr>
            <w:r>
              <w:t>Special</w:t>
            </w:r>
            <w:r>
              <w:rPr>
                <w:vertAlign w:val="subscript"/>
              </w:rPr>
              <w:t>5</w:t>
            </w:r>
          </w:p>
        </w:tc>
        <w:tc>
          <w:tcPr>
            <w:tcW w:w="0" w:type="auto"/>
            <w:tcBorders>
              <w:bottom w:val="single" w:sz="4" w:space="0" w:color="auto"/>
            </w:tcBorders>
            <w:shd w:val="clear" w:color="auto" w:fill="FFCCFF"/>
          </w:tcPr>
          <w:p w14:paraId="27DA5A60" w14:textId="194CAD4F" w:rsidR="00F83A5B" w:rsidRDefault="00F83A5B" w:rsidP="00A602B6">
            <w:pPr>
              <w:jc w:val="center"/>
            </w:pPr>
            <w:r>
              <w:t>Md</w:t>
            </w:r>
            <w:r w:rsidR="00A675C6">
              <w:rPr>
                <w:vertAlign w:val="subscript"/>
              </w:rPr>
              <w:t>2</w:t>
            </w:r>
          </w:p>
        </w:tc>
        <w:tc>
          <w:tcPr>
            <w:tcW w:w="0" w:type="auto"/>
            <w:tcBorders>
              <w:bottom w:val="single" w:sz="4" w:space="0" w:color="auto"/>
            </w:tcBorders>
            <w:shd w:val="clear" w:color="auto" w:fill="DEEAF6" w:themeFill="accent5" w:themeFillTint="33"/>
          </w:tcPr>
          <w:p w14:paraId="7EC9EC03" w14:textId="0DCA563F" w:rsidR="00F83A5B" w:rsidRDefault="00F83A5B" w:rsidP="00A602B6">
            <w:pPr>
              <w:jc w:val="center"/>
            </w:pPr>
            <w:r>
              <w:t>D</w:t>
            </w:r>
            <w:r w:rsidR="00A675C6">
              <w:rPr>
                <w:vertAlign w:val="subscript"/>
              </w:rPr>
              <w:t>2</w:t>
            </w:r>
            <w:r>
              <w:rPr>
                <w:vertAlign w:val="subscript"/>
              </w:rPr>
              <w:t>..0</w:t>
            </w:r>
          </w:p>
        </w:tc>
        <w:tc>
          <w:tcPr>
            <w:tcW w:w="0" w:type="auto"/>
            <w:tcBorders>
              <w:bottom w:val="single" w:sz="4" w:space="0" w:color="auto"/>
            </w:tcBorders>
            <w:shd w:val="clear" w:color="auto" w:fill="9999FF"/>
          </w:tcPr>
          <w:p w14:paraId="237038CF" w14:textId="77777777" w:rsidR="00F83A5B" w:rsidRDefault="00F83A5B" w:rsidP="00A602B6">
            <w:pPr>
              <w:jc w:val="center"/>
            </w:pPr>
            <w:r>
              <w:t>Sz</w:t>
            </w:r>
            <w:r>
              <w:rPr>
                <w:vertAlign w:val="subscript"/>
              </w:rPr>
              <w:t>2</w:t>
            </w:r>
          </w:p>
        </w:tc>
        <w:tc>
          <w:tcPr>
            <w:tcW w:w="0" w:type="auto"/>
            <w:tcBorders>
              <w:bottom w:val="single" w:sz="4" w:space="0" w:color="auto"/>
            </w:tcBorders>
            <w:shd w:val="clear" w:color="auto" w:fill="9CC2E5" w:themeFill="accent5" w:themeFillTint="99"/>
          </w:tcPr>
          <w:p w14:paraId="234031A5" w14:textId="10FC07D3" w:rsidR="00F83A5B" w:rsidRDefault="00F83A5B" w:rsidP="00A602B6">
            <w:pPr>
              <w:jc w:val="center"/>
            </w:pPr>
            <w:r>
              <w:t>1</w:t>
            </w:r>
            <w:r>
              <w:t>7</w:t>
            </w:r>
            <w:r>
              <w:rPr>
                <w:vertAlign w:val="subscript"/>
              </w:rPr>
              <w:t>5</w:t>
            </w:r>
          </w:p>
        </w:tc>
      </w:tr>
      <w:tr w:rsidR="00F83A5B" w14:paraId="19359046" w14:textId="77777777" w:rsidTr="00A602B6">
        <w:tc>
          <w:tcPr>
            <w:tcW w:w="0" w:type="auto"/>
            <w:gridSpan w:val="10"/>
            <w:shd w:val="clear" w:color="auto" w:fill="DEEAF6" w:themeFill="accent5" w:themeFillTint="33"/>
          </w:tcPr>
          <w:p w14:paraId="2A8A5D99" w14:textId="77777777" w:rsidR="00F83A5B" w:rsidRDefault="00F83A5B" w:rsidP="00A602B6">
            <w:pPr>
              <w:jc w:val="center"/>
            </w:pPr>
            <w:r>
              <w:t>Reglist</w:t>
            </w:r>
            <w:r w:rsidRPr="007A5B60">
              <w:rPr>
                <w:vertAlign w:val="subscript"/>
              </w:rPr>
              <w:t>32</w:t>
            </w:r>
          </w:p>
        </w:tc>
      </w:tr>
      <w:tr w:rsidR="00F83A5B" w14:paraId="2C89D9E4" w14:textId="77777777" w:rsidTr="00A602B6">
        <w:tc>
          <w:tcPr>
            <w:tcW w:w="0" w:type="auto"/>
            <w:gridSpan w:val="10"/>
            <w:shd w:val="clear" w:color="auto" w:fill="DEEAF6" w:themeFill="accent5" w:themeFillTint="33"/>
          </w:tcPr>
          <w:p w14:paraId="36EC912A" w14:textId="77777777" w:rsidR="00F83A5B" w:rsidRDefault="00F83A5B" w:rsidP="00A602B6">
            <w:pPr>
              <w:jc w:val="center"/>
            </w:pPr>
            <w:r>
              <w:t>Opt Constant</w:t>
            </w:r>
            <w:r w:rsidRPr="004551CC">
              <w:rPr>
                <w:vertAlign w:val="subscript"/>
              </w:rPr>
              <w:t>31..0</w:t>
            </w:r>
          </w:p>
        </w:tc>
      </w:tr>
      <w:tr w:rsidR="00F83A5B" w14:paraId="1868FC22" w14:textId="77777777" w:rsidTr="00A602B6">
        <w:tc>
          <w:tcPr>
            <w:tcW w:w="0" w:type="auto"/>
            <w:gridSpan w:val="10"/>
            <w:shd w:val="clear" w:color="auto" w:fill="DEEAF6" w:themeFill="accent5" w:themeFillTint="33"/>
          </w:tcPr>
          <w:p w14:paraId="3F78CD4E" w14:textId="77777777" w:rsidR="00F83A5B" w:rsidRDefault="00F83A5B" w:rsidP="00A602B6">
            <w:pPr>
              <w:jc w:val="center"/>
            </w:pPr>
            <w:r>
              <w:t>Opt Constant</w:t>
            </w:r>
            <w:r>
              <w:rPr>
                <w:vertAlign w:val="subscript"/>
              </w:rPr>
              <w:t>63</w:t>
            </w:r>
            <w:r w:rsidRPr="004551CC">
              <w:rPr>
                <w:vertAlign w:val="subscript"/>
              </w:rPr>
              <w:t>..</w:t>
            </w:r>
            <w:r>
              <w:rPr>
                <w:vertAlign w:val="subscript"/>
              </w:rPr>
              <w:t>32</w:t>
            </w:r>
          </w:p>
        </w:tc>
      </w:tr>
    </w:tbl>
    <w:p w14:paraId="0E9D732E" w14:textId="77777777" w:rsidR="00F83A5B" w:rsidRDefault="00F83A5B" w:rsidP="00F83A5B"/>
    <w:p w14:paraId="281F3A2E" w14:textId="2D8E5006" w:rsidR="00AF6198" w:rsidRPr="00AF6198" w:rsidRDefault="00AF6198" w:rsidP="00F83A5B">
      <w:pPr>
        <w:rPr>
          <w:b/>
          <w:bCs/>
        </w:rPr>
      </w:pPr>
      <w:r w:rsidRPr="00AF6198">
        <w:rPr>
          <w:b/>
          <w:bCs/>
        </w:rPr>
        <w:t>Register List</w:t>
      </w:r>
    </w:p>
    <w:p w14:paraId="47A0B80B" w14:textId="0BD90777" w:rsidR="00AF6198" w:rsidRDefault="00AF6198" w:rsidP="00AF6198">
      <w:pPr>
        <w:ind w:left="720"/>
      </w:pPr>
      <w:r>
        <w:t>Each bit in the register list specifies the corresponding general purpose register to be loaded. Note that the zero register cannot be loaded.</w:t>
      </w:r>
    </w:p>
    <w:p w14:paraId="2000235E" w14:textId="7BDF30C9" w:rsidR="00AF6198" w:rsidRPr="006950D1" w:rsidRDefault="006950D1" w:rsidP="006950D1">
      <w:pPr>
        <w:rPr>
          <w:b/>
          <w:bCs/>
        </w:rPr>
      </w:pPr>
      <w:r w:rsidRPr="006950D1">
        <w:rPr>
          <w:b/>
          <w:bCs/>
        </w:rPr>
        <w:t>Special</w:t>
      </w:r>
    </w:p>
    <w:p w14:paraId="3C5F979D" w14:textId="19F2713E" w:rsidR="006950D1" w:rsidRDefault="006950D1" w:rsidP="00AF6198">
      <w:pPr>
        <w:ind w:left="720"/>
      </w:pPr>
      <w:r>
        <w:lastRenderedPageBreak/>
        <w:t>The special field specifies special purpose registers to be loaded. This list includes the loop counter, condition code group register and processor status register.</w:t>
      </w:r>
      <w:r w:rsidR="001D113F">
        <w:t xml:space="preserve"> Note that loading the status register is allowed only when the processor is in supervisor mode</w:t>
      </w:r>
      <w:r w:rsidR="005874A6">
        <w:t>, otherwise a privilege violation will result.</w:t>
      </w:r>
    </w:p>
    <w:p w14:paraId="04EF06CF" w14:textId="14676703" w:rsidR="001D0F8A" w:rsidRDefault="001D0F8A" w:rsidP="00AF6198">
      <w:pPr>
        <w:ind w:left="720"/>
      </w:pPr>
      <w:r>
        <w:t>Note that the PC, CCRG and SR are saved on the stack automatically for a supervisor mode processed exception. For an application exception the PC and CCRG are automatically saved on the stack.</w:t>
      </w:r>
    </w:p>
    <w:tbl>
      <w:tblPr>
        <w:tblStyle w:val="TableGrid"/>
        <w:tblW w:w="5087" w:type="dxa"/>
        <w:tblInd w:w="720" w:type="dxa"/>
        <w:tblLook w:val="04A0" w:firstRow="1" w:lastRow="0" w:firstColumn="1" w:lastColumn="0" w:noHBand="0" w:noVBand="1"/>
      </w:tblPr>
      <w:tblGrid>
        <w:gridCol w:w="811"/>
        <w:gridCol w:w="816"/>
        <w:gridCol w:w="3460"/>
      </w:tblGrid>
      <w:tr w:rsidR="001D113F" w14:paraId="4F687A3B" w14:textId="77777777" w:rsidTr="001D113F">
        <w:tc>
          <w:tcPr>
            <w:tcW w:w="811" w:type="dxa"/>
            <w:tcBorders>
              <w:bottom w:val="single" w:sz="12" w:space="0" w:color="auto"/>
            </w:tcBorders>
          </w:tcPr>
          <w:p w14:paraId="62B40EB5" w14:textId="26093350" w:rsidR="001D113F" w:rsidRDefault="001D113F" w:rsidP="00A602B6">
            <w:pPr>
              <w:jc w:val="center"/>
            </w:pPr>
            <w:r>
              <w:t>Bit</w:t>
            </w:r>
          </w:p>
        </w:tc>
        <w:tc>
          <w:tcPr>
            <w:tcW w:w="816" w:type="dxa"/>
            <w:tcBorders>
              <w:bottom w:val="single" w:sz="12" w:space="0" w:color="auto"/>
            </w:tcBorders>
          </w:tcPr>
          <w:p w14:paraId="30A52194" w14:textId="4A298466" w:rsidR="001D113F" w:rsidRDefault="001D113F" w:rsidP="00A602B6">
            <w:r>
              <w:t>Reg</w:t>
            </w:r>
          </w:p>
        </w:tc>
        <w:tc>
          <w:tcPr>
            <w:tcW w:w="3460" w:type="dxa"/>
            <w:tcBorders>
              <w:bottom w:val="single" w:sz="12" w:space="0" w:color="auto"/>
            </w:tcBorders>
          </w:tcPr>
          <w:p w14:paraId="4A05ECDA" w14:textId="3E1452A9" w:rsidR="001D113F" w:rsidRDefault="001D113F" w:rsidP="00A602B6">
            <w:r>
              <w:t>Reg Description</w:t>
            </w:r>
          </w:p>
        </w:tc>
      </w:tr>
      <w:tr w:rsidR="001D113F" w14:paraId="6B90B566" w14:textId="77777777" w:rsidTr="001D113F">
        <w:tc>
          <w:tcPr>
            <w:tcW w:w="811" w:type="dxa"/>
            <w:tcBorders>
              <w:top w:val="single" w:sz="12" w:space="0" w:color="auto"/>
            </w:tcBorders>
          </w:tcPr>
          <w:p w14:paraId="2691CB2F" w14:textId="3A9A4010" w:rsidR="001D113F" w:rsidRDefault="001D0F8A" w:rsidP="00A602B6">
            <w:pPr>
              <w:jc w:val="center"/>
            </w:pPr>
            <w:r>
              <w:t>0</w:t>
            </w:r>
          </w:p>
        </w:tc>
        <w:tc>
          <w:tcPr>
            <w:tcW w:w="816" w:type="dxa"/>
            <w:tcBorders>
              <w:top w:val="single" w:sz="12" w:space="0" w:color="auto"/>
            </w:tcBorders>
          </w:tcPr>
          <w:p w14:paraId="422C947A" w14:textId="41FD16BB" w:rsidR="001D113F" w:rsidRDefault="001D0F8A" w:rsidP="00A602B6">
            <w:r>
              <w:t>PC</w:t>
            </w:r>
          </w:p>
        </w:tc>
        <w:tc>
          <w:tcPr>
            <w:tcW w:w="3460" w:type="dxa"/>
            <w:tcBorders>
              <w:top w:val="single" w:sz="12" w:space="0" w:color="auto"/>
            </w:tcBorders>
          </w:tcPr>
          <w:p w14:paraId="4348F452" w14:textId="352E06F1" w:rsidR="001D113F" w:rsidRDefault="001D0F8A" w:rsidP="00A602B6">
            <w:r>
              <w:t>Program Counter</w:t>
            </w:r>
          </w:p>
        </w:tc>
      </w:tr>
      <w:tr w:rsidR="001D0F8A" w14:paraId="7150B083" w14:textId="77777777" w:rsidTr="001D113F">
        <w:tc>
          <w:tcPr>
            <w:tcW w:w="811" w:type="dxa"/>
          </w:tcPr>
          <w:p w14:paraId="298BF8BA" w14:textId="77372975" w:rsidR="001D0F8A" w:rsidRDefault="001D0F8A" w:rsidP="001D0F8A">
            <w:pPr>
              <w:jc w:val="center"/>
            </w:pPr>
            <w:r>
              <w:t>1</w:t>
            </w:r>
          </w:p>
        </w:tc>
        <w:tc>
          <w:tcPr>
            <w:tcW w:w="816" w:type="dxa"/>
          </w:tcPr>
          <w:p w14:paraId="79D1B5FB" w14:textId="0BFE1944" w:rsidR="001D0F8A" w:rsidRDefault="001D0F8A" w:rsidP="001D0F8A">
            <w:r>
              <w:t>CCRG</w:t>
            </w:r>
          </w:p>
        </w:tc>
        <w:tc>
          <w:tcPr>
            <w:tcW w:w="3460" w:type="dxa"/>
          </w:tcPr>
          <w:p w14:paraId="7D3F6A25" w14:textId="02D70404" w:rsidR="001D0F8A" w:rsidRDefault="001D0F8A" w:rsidP="001D0F8A">
            <w:r>
              <w:t>Condition Codes Register Group</w:t>
            </w:r>
          </w:p>
        </w:tc>
      </w:tr>
      <w:tr w:rsidR="001D0F8A" w14:paraId="125F68C5" w14:textId="77777777" w:rsidTr="001D113F">
        <w:tc>
          <w:tcPr>
            <w:tcW w:w="811" w:type="dxa"/>
          </w:tcPr>
          <w:p w14:paraId="3F907B3D" w14:textId="7BAD05EF" w:rsidR="001D0F8A" w:rsidRDefault="001D0F8A" w:rsidP="001D0F8A">
            <w:pPr>
              <w:jc w:val="center"/>
            </w:pPr>
            <w:r>
              <w:t>2</w:t>
            </w:r>
          </w:p>
        </w:tc>
        <w:tc>
          <w:tcPr>
            <w:tcW w:w="816" w:type="dxa"/>
          </w:tcPr>
          <w:p w14:paraId="24D4B17F" w14:textId="448F1B8D" w:rsidR="001D0F8A" w:rsidRDefault="001D0F8A" w:rsidP="001D0F8A">
            <w:r>
              <w:t>SR</w:t>
            </w:r>
          </w:p>
        </w:tc>
        <w:tc>
          <w:tcPr>
            <w:tcW w:w="3460" w:type="dxa"/>
          </w:tcPr>
          <w:p w14:paraId="0EAA22EA" w14:textId="2261D492" w:rsidR="001D0F8A" w:rsidRDefault="001D0F8A" w:rsidP="001D0F8A">
            <w:r>
              <w:t>Status Register</w:t>
            </w:r>
          </w:p>
        </w:tc>
      </w:tr>
      <w:tr w:rsidR="001D113F" w14:paraId="41164113" w14:textId="77777777" w:rsidTr="001D113F">
        <w:tc>
          <w:tcPr>
            <w:tcW w:w="811" w:type="dxa"/>
          </w:tcPr>
          <w:p w14:paraId="714305D6" w14:textId="0231959F" w:rsidR="001D113F" w:rsidRDefault="001D0F8A" w:rsidP="00A602B6">
            <w:pPr>
              <w:jc w:val="center"/>
            </w:pPr>
            <w:r>
              <w:t>3</w:t>
            </w:r>
          </w:p>
        </w:tc>
        <w:tc>
          <w:tcPr>
            <w:tcW w:w="816" w:type="dxa"/>
          </w:tcPr>
          <w:p w14:paraId="3343CC64" w14:textId="77777777" w:rsidR="001D113F" w:rsidRDefault="001D113F" w:rsidP="00A602B6">
            <w:r>
              <w:t>AC</w:t>
            </w:r>
          </w:p>
        </w:tc>
        <w:tc>
          <w:tcPr>
            <w:tcW w:w="3460" w:type="dxa"/>
          </w:tcPr>
          <w:p w14:paraId="4B04F6AA" w14:textId="77777777" w:rsidR="001D113F" w:rsidRDefault="001D113F" w:rsidP="00A602B6">
            <w:r>
              <w:t>Application Control Register</w:t>
            </w:r>
          </w:p>
        </w:tc>
      </w:tr>
      <w:tr w:rsidR="001D113F" w14:paraId="183FD766" w14:textId="77777777" w:rsidTr="001D113F">
        <w:tc>
          <w:tcPr>
            <w:tcW w:w="811" w:type="dxa"/>
          </w:tcPr>
          <w:p w14:paraId="0DCB5A9C" w14:textId="0FC1D419" w:rsidR="001D113F" w:rsidRDefault="001D0F8A" w:rsidP="00A602B6">
            <w:pPr>
              <w:jc w:val="center"/>
            </w:pPr>
            <w:r>
              <w:t>4</w:t>
            </w:r>
          </w:p>
        </w:tc>
        <w:tc>
          <w:tcPr>
            <w:tcW w:w="816" w:type="dxa"/>
          </w:tcPr>
          <w:p w14:paraId="4D5FCAF1" w14:textId="35EAE99B" w:rsidR="001D113F" w:rsidRDefault="004B7B83" w:rsidP="00A602B6">
            <w:r>
              <w:t>LC</w:t>
            </w:r>
          </w:p>
        </w:tc>
        <w:tc>
          <w:tcPr>
            <w:tcW w:w="3460" w:type="dxa"/>
          </w:tcPr>
          <w:p w14:paraId="6EF96932" w14:textId="76AB63CA" w:rsidR="001D113F" w:rsidRDefault="004B7B83" w:rsidP="00A602B6">
            <w:r>
              <w:t>Loop Counter</w:t>
            </w:r>
          </w:p>
        </w:tc>
      </w:tr>
    </w:tbl>
    <w:p w14:paraId="4958627C" w14:textId="56A58D01" w:rsidR="00F83A5B" w:rsidRDefault="00F83A5B" w:rsidP="00F83A5B">
      <w:r>
        <w:t>Notes:</w:t>
      </w:r>
    </w:p>
    <w:p w14:paraId="70BC06EF" w14:textId="77777777" w:rsidR="006950D1" w:rsidRDefault="006950D1">
      <w:pPr>
        <w:rPr>
          <w:rFonts w:eastAsiaTheme="majorEastAsia" w:cstheme="majorBidi"/>
          <w:b/>
          <w:bCs/>
          <w:sz w:val="40"/>
        </w:rPr>
      </w:pPr>
      <w:r>
        <w:br w:type="page"/>
      </w:r>
    </w:p>
    <w:p w14:paraId="4C7202E8" w14:textId="443C9A00" w:rsidR="006950D1" w:rsidRDefault="006950D1" w:rsidP="006950D1">
      <w:pPr>
        <w:pStyle w:val="Heading3"/>
      </w:pPr>
      <w:r>
        <w:lastRenderedPageBreak/>
        <w:t>PEA</w:t>
      </w:r>
      <w:r>
        <w:t xml:space="preserve"> &lt;ea&gt;</w:t>
      </w:r>
    </w:p>
    <w:p w14:paraId="4CE667C8" w14:textId="77777777" w:rsidR="006950D1" w:rsidRDefault="006950D1" w:rsidP="006950D1">
      <w:pPr>
        <w:rPr>
          <w:b/>
          <w:bCs/>
        </w:rPr>
      </w:pPr>
      <w:r>
        <w:rPr>
          <w:b/>
          <w:bCs/>
        </w:rPr>
        <w:t>Description:</w:t>
      </w:r>
    </w:p>
    <w:p w14:paraId="3E2833E8" w14:textId="4E11700C" w:rsidR="006950D1" w:rsidRDefault="006950D1" w:rsidP="006950D1">
      <w:pPr>
        <w:ind w:left="720"/>
      </w:pPr>
      <w:r>
        <w:t>Push effective address. The calculated address is pushed onto the stack</w:t>
      </w:r>
      <w:r>
        <w:t>.</w:t>
      </w:r>
      <w:r>
        <w:t xml:space="preserve"> Note that pre and post updated instructions calculate an effective address but do not update the register.</w:t>
      </w:r>
    </w:p>
    <w:p w14:paraId="275C135D" w14:textId="7774A1D8" w:rsidR="006950D1" w:rsidRDefault="006950D1" w:rsidP="006950D1">
      <w:r w:rsidRPr="000B6B7E">
        <w:rPr>
          <w:b/>
          <w:bCs/>
        </w:rPr>
        <w:t>Supported Operand Sizes:</w:t>
      </w:r>
      <w:r>
        <w:t xml:space="preserve"> .t, .o</w:t>
      </w:r>
    </w:p>
    <w:p w14:paraId="125FA696" w14:textId="77777777" w:rsidR="006950D1" w:rsidRPr="0062053D" w:rsidRDefault="006950D1" w:rsidP="006950D1">
      <w:pPr>
        <w:rPr>
          <w:b/>
          <w:bCs/>
        </w:rPr>
      </w:pPr>
      <w:r w:rsidRPr="0062053D">
        <w:rPr>
          <w:b/>
          <w:bCs/>
        </w:rPr>
        <w:t>Supported Address Modes:</w:t>
      </w:r>
    </w:p>
    <w:tbl>
      <w:tblPr>
        <w:tblStyle w:val="TableGrid"/>
        <w:tblW w:w="0" w:type="auto"/>
        <w:tblInd w:w="607" w:type="dxa"/>
        <w:tblLook w:val="04A0" w:firstRow="1" w:lastRow="0" w:firstColumn="1" w:lastColumn="0" w:noHBand="0" w:noVBand="1"/>
      </w:tblPr>
      <w:tblGrid>
        <w:gridCol w:w="473"/>
        <w:gridCol w:w="779"/>
        <w:gridCol w:w="903"/>
        <w:gridCol w:w="903"/>
        <w:gridCol w:w="1145"/>
        <w:gridCol w:w="644"/>
        <w:gridCol w:w="644"/>
        <w:gridCol w:w="632"/>
      </w:tblGrid>
      <w:tr w:rsidR="006950D1" w14:paraId="5C9E4B40" w14:textId="77777777" w:rsidTr="00A602B6">
        <w:tc>
          <w:tcPr>
            <w:tcW w:w="0" w:type="auto"/>
          </w:tcPr>
          <w:p w14:paraId="7A868D20" w14:textId="77777777" w:rsidR="006950D1" w:rsidRPr="0006299F" w:rsidRDefault="006950D1" w:rsidP="00A602B6">
            <w:pPr>
              <w:jc w:val="center"/>
            </w:pPr>
            <w:r>
              <w:t>0</w:t>
            </w:r>
          </w:p>
        </w:tc>
        <w:tc>
          <w:tcPr>
            <w:tcW w:w="0" w:type="auto"/>
          </w:tcPr>
          <w:p w14:paraId="16E0ED27" w14:textId="77777777" w:rsidR="006950D1" w:rsidRPr="0006299F" w:rsidRDefault="006950D1" w:rsidP="00A602B6">
            <w:pPr>
              <w:jc w:val="center"/>
            </w:pPr>
            <w:r>
              <w:t>1</w:t>
            </w:r>
          </w:p>
        </w:tc>
        <w:tc>
          <w:tcPr>
            <w:tcW w:w="0" w:type="auto"/>
          </w:tcPr>
          <w:p w14:paraId="4DF6B3A1" w14:textId="77777777" w:rsidR="006950D1" w:rsidRPr="0006299F" w:rsidRDefault="006950D1" w:rsidP="00A602B6">
            <w:pPr>
              <w:jc w:val="center"/>
            </w:pPr>
            <w:r>
              <w:t>2</w:t>
            </w:r>
          </w:p>
        </w:tc>
        <w:tc>
          <w:tcPr>
            <w:tcW w:w="0" w:type="auto"/>
          </w:tcPr>
          <w:p w14:paraId="0C5605C0" w14:textId="77777777" w:rsidR="006950D1" w:rsidRPr="0006299F" w:rsidRDefault="006950D1" w:rsidP="00A602B6">
            <w:pPr>
              <w:jc w:val="center"/>
            </w:pPr>
            <w:r>
              <w:t>3</w:t>
            </w:r>
          </w:p>
        </w:tc>
        <w:tc>
          <w:tcPr>
            <w:tcW w:w="0" w:type="auto"/>
          </w:tcPr>
          <w:p w14:paraId="5B275D8E" w14:textId="77777777" w:rsidR="006950D1" w:rsidRDefault="006950D1" w:rsidP="00A602B6">
            <w:pPr>
              <w:jc w:val="center"/>
            </w:pPr>
            <w:r>
              <w:t>4</w:t>
            </w:r>
          </w:p>
        </w:tc>
        <w:tc>
          <w:tcPr>
            <w:tcW w:w="0" w:type="auto"/>
          </w:tcPr>
          <w:p w14:paraId="103D0361" w14:textId="77777777" w:rsidR="006950D1" w:rsidRDefault="006950D1" w:rsidP="00A602B6">
            <w:pPr>
              <w:jc w:val="center"/>
            </w:pPr>
            <w:r>
              <w:t>5</w:t>
            </w:r>
          </w:p>
        </w:tc>
        <w:tc>
          <w:tcPr>
            <w:tcW w:w="0" w:type="auto"/>
          </w:tcPr>
          <w:p w14:paraId="0FB75E35" w14:textId="77777777" w:rsidR="006950D1" w:rsidRDefault="006950D1" w:rsidP="00A602B6">
            <w:pPr>
              <w:jc w:val="center"/>
            </w:pPr>
            <w:r>
              <w:t>6</w:t>
            </w:r>
          </w:p>
        </w:tc>
        <w:tc>
          <w:tcPr>
            <w:tcW w:w="0" w:type="auto"/>
          </w:tcPr>
          <w:p w14:paraId="08A5D30D" w14:textId="77777777" w:rsidR="006950D1" w:rsidRDefault="006950D1" w:rsidP="00A602B6">
            <w:pPr>
              <w:jc w:val="center"/>
            </w:pPr>
            <w:r>
              <w:t>7</w:t>
            </w:r>
          </w:p>
        </w:tc>
      </w:tr>
      <w:tr w:rsidR="006950D1" w14:paraId="4BFA7964" w14:textId="77777777" w:rsidTr="00A602B6">
        <w:tc>
          <w:tcPr>
            <w:tcW w:w="0" w:type="auto"/>
          </w:tcPr>
          <w:p w14:paraId="3FB9B290" w14:textId="77777777" w:rsidR="006950D1" w:rsidRPr="0006299F" w:rsidRDefault="006950D1" w:rsidP="00A602B6">
            <w:pPr>
              <w:jc w:val="center"/>
            </w:pPr>
            <w:r w:rsidRPr="0006299F">
              <w:t>Rn</w:t>
            </w:r>
          </w:p>
        </w:tc>
        <w:tc>
          <w:tcPr>
            <w:tcW w:w="0" w:type="auto"/>
          </w:tcPr>
          <w:p w14:paraId="52040FC2" w14:textId="77777777" w:rsidR="006950D1" w:rsidRPr="0006299F" w:rsidRDefault="006950D1" w:rsidP="00A602B6">
            <w:pPr>
              <w:jc w:val="center"/>
            </w:pPr>
            <w:r w:rsidRPr="0006299F">
              <w:t>D(Rn)</w:t>
            </w:r>
          </w:p>
        </w:tc>
        <w:tc>
          <w:tcPr>
            <w:tcW w:w="0" w:type="auto"/>
          </w:tcPr>
          <w:p w14:paraId="00DD7054" w14:textId="77777777" w:rsidR="006950D1" w:rsidRPr="0006299F" w:rsidRDefault="006950D1" w:rsidP="00A602B6">
            <w:pPr>
              <w:jc w:val="center"/>
            </w:pPr>
            <w:r w:rsidRPr="0006299F">
              <w:t>D(Rn)+</w:t>
            </w:r>
          </w:p>
        </w:tc>
        <w:tc>
          <w:tcPr>
            <w:tcW w:w="0" w:type="auto"/>
          </w:tcPr>
          <w:p w14:paraId="4A2AFABE" w14:textId="77777777" w:rsidR="006950D1" w:rsidRPr="0006299F" w:rsidRDefault="006950D1" w:rsidP="00A602B6">
            <w:pPr>
              <w:jc w:val="center"/>
            </w:pPr>
            <w:r>
              <w:t>+</w:t>
            </w:r>
            <w:r w:rsidRPr="0006299F">
              <w:t>D(Rn)</w:t>
            </w:r>
          </w:p>
        </w:tc>
        <w:tc>
          <w:tcPr>
            <w:tcW w:w="0" w:type="auto"/>
          </w:tcPr>
          <w:p w14:paraId="6DE215A7" w14:textId="77777777" w:rsidR="006950D1" w:rsidRPr="0006299F" w:rsidRDefault="006950D1" w:rsidP="00A602B6">
            <w:pPr>
              <w:jc w:val="center"/>
            </w:pPr>
            <w:r>
              <w:t>D</w:t>
            </w:r>
            <w:r w:rsidRPr="0006299F">
              <w:t>(Rn, Rn)</w:t>
            </w:r>
          </w:p>
        </w:tc>
        <w:tc>
          <w:tcPr>
            <w:tcW w:w="0" w:type="auto"/>
          </w:tcPr>
          <w:p w14:paraId="156589AD" w14:textId="77777777" w:rsidR="006950D1" w:rsidRDefault="006950D1" w:rsidP="00A602B6">
            <w:pPr>
              <w:jc w:val="center"/>
            </w:pPr>
            <w:r>
              <w:t>RFU</w:t>
            </w:r>
          </w:p>
        </w:tc>
        <w:tc>
          <w:tcPr>
            <w:tcW w:w="0" w:type="auto"/>
          </w:tcPr>
          <w:p w14:paraId="735F7BCD" w14:textId="77777777" w:rsidR="006950D1" w:rsidRDefault="006950D1" w:rsidP="00A602B6">
            <w:pPr>
              <w:jc w:val="center"/>
            </w:pPr>
            <w:r>
              <w:t>RFU</w:t>
            </w:r>
          </w:p>
        </w:tc>
        <w:tc>
          <w:tcPr>
            <w:tcW w:w="0" w:type="auto"/>
          </w:tcPr>
          <w:p w14:paraId="311D4C07" w14:textId="77777777" w:rsidR="006950D1" w:rsidRPr="0006299F" w:rsidRDefault="006950D1" w:rsidP="00A602B6">
            <w:pPr>
              <w:jc w:val="center"/>
            </w:pPr>
            <w:r>
              <w:t>Imm</w:t>
            </w:r>
          </w:p>
        </w:tc>
      </w:tr>
      <w:tr w:rsidR="006950D1" w14:paraId="6B88557A" w14:textId="77777777" w:rsidTr="00A602B6">
        <w:tc>
          <w:tcPr>
            <w:tcW w:w="0" w:type="auto"/>
          </w:tcPr>
          <w:p w14:paraId="630FCACA" w14:textId="77777777" w:rsidR="006950D1" w:rsidRPr="0006299F" w:rsidRDefault="006950D1" w:rsidP="00A602B6">
            <w:pPr>
              <w:jc w:val="center"/>
            </w:pPr>
          </w:p>
        </w:tc>
        <w:tc>
          <w:tcPr>
            <w:tcW w:w="0" w:type="auto"/>
          </w:tcPr>
          <w:p w14:paraId="6FE3A2F0" w14:textId="77777777" w:rsidR="006950D1" w:rsidRPr="0006299F" w:rsidRDefault="006950D1" w:rsidP="00A602B6">
            <w:pPr>
              <w:jc w:val="center"/>
            </w:pPr>
            <w:r>
              <w:t>*</w:t>
            </w:r>
          </w:p>
        </w:tc>
        <w:tc>
          <w:tcPr>
            <w:tcW w:w="0" w:type="auto"/>
          </w:tcPr>
          <w:p w14:paraId="0AEEBF30" w14:textId="77777777" w:rsidR="006950D1" w:rsidRPr="0006299F" w:rsidRDefault="006950D1" w:rsidP="00A602B6">
            <w:pPr>
              <w:jc w:val="center"/>
            </w:pPr>
            <w:r>
              <w:t>*</w:t>
            </w:r>
          </w:p>
        </w:tc>
        <w:tc>
          <w:tcPr>
            <w:tcW w:w="0" w:type="auto"/>
          </w:tcPr>
          <w:p w14:paraId="04293A6E" w14:textId="77777777" w:rsidR="006950D1" w:rsidRPr="0006299F" w:rsidRDefault="006950D1" w:rsidP="00A602B6">
            <w:pPr>
              <w:jc w:val="center"/>
            </w:pPr>
            <w:r>
              <w:t>*</w:t>
            </w:r>
          </w:p>
        </w:tc>
        <w:tc>
          <w:tcPr>
            <w:tcW w:w="0" w:type="auto"/>
          </w:tcPr>
          <w:p w14:paraId="3CB344F5" w14:textId="77777777" w:rsidR="006950D1" w:rsidRPr="0006299F" w:rsidRDefault="006950D1" w:rsidP="00A602B6">
            <w:pPr>
              <w:jc w:val="center"/>
            </w:pPr>
            <w:r>
              <w:t>*</w:t>
            </w:r>
          </w:p>
        </w:tc>
        <w:tc>
          <w:tcPr>
            <w:tcW w:w="0" w:type="auto"/>
          </w:tcPr>
          <w:p w14:paraId="44695148" w14:textId="77777777" w:rsidR="006950D1" w:rsidRPr="0006299F" w:rsidRDefault="006950D1" w:rsidP="00A602B6">
            <w:pPr>
              <w:jc w:val="center"/>
            </w:pPr>
          </w:p>
        </w:tc>
        <w:tc>
          <w:tcPr>
            <w:tcW w:w="0" w:type="auto"/>
          </w:tcPr>
          <w:p w14:paraId="17600EAD" w14:textId="77777777" w:rsidR="006950D1" w:rsidRPr="0006299F" w:rsidRDefault="006950D1" w:rsidP="00A602B6">
            <w:pPr>
              <w:jc w:val="center"/>
            </w:pPr>
          </w:p>
        </w:tc>
        <w:tc>
          <w:tcPr>
            <w:tcW w:w="0" w:type="auto"/>
          </w:tcPr>
          <w:p w14:paraId="5B1FBC51" w14:textId="77777777" w:rsidR="006950D1" w:rsidRPr="0006299F" w:rsidRDefault="006950D1" w:rsidP="00A602B6">
            <w:pPr>
              <w:jc w:val="center"/>
            </w:pPr>
          </w:p>
        </w:tc>
      </w:tr>
    </w:tbl>
    <w:p w14:paraId="6844124B" w14:textId="77777777" w:rsidR="006950D1" w:rsidRDefault="006950D1" w:rsidP="006950D1">
      <w:pPr>
        <w:ind w:left="720"/>
      </w:pPr>
    </w:p>
    <w:p w14:paraId="167EB385" w14:textId="77777777" w:rsidR="006950D1" w:rsidRDefault="006950D1" w:rsidP="006950D1">
      <w:pPr>
        <w:rPr>
          <w:b/>
          <w:bCs/>
        </w:rPr>
      </w:pPr>
      <w:r w:rsidRPr="004551CC">
        <w:rPr>
          <w:b/>
          <w:bCs/>
        </w:rPr>
        <w:t>Instruction Format</w:t>
      </w:r>
      <w:r>
        <w:rPr>
          <w:b/>
          <w:bCs/>
        </w:rPr>
        <w:t>s</w:t>
      </w:r>
      <w:r w:rsidRPr="004551CC">
        <w:rPr>
          <w:b/>
          <w:bCs/>
        </w:rPr>
        <w:t>:</w:t>
      </w:r>
      <w:r>
        <w:rPr>
          <w:b/>
          <w:bCs/>
        </w:rPr>
        <w:t xml:space="preserve"> D(Rn), D(Rn)+, +D(Rn)</w:t>
      </w:r>
    </w:p>
    <w:p w14:paraId="15B9BADA" w14:textId="77777777" w:rsidR="006950D1" w:rsidRDefault="006950D1" w:rsidP="006950D1">
      <w:pPr>
        <w:ind w:left="720"/>
      </w:pPr>
      <w:r>
        <w:t>If displacement bits 2 to 9 equal 80h then the displacement is 32 bits in the following instruction word. If displacement bits 2 to 9 equal 81h then the displacement is 64-bits in the following two instruction words. The value 82h in displacement bits 2 to 9 is reserved and should not be used.</w:t>
      </w:r>
    </w:p>
    <w:tbl>
      <w:tblPr>
        <w:tblStyle w:val="TableGrid"/>
        <w:tblW w:w="0" w:type="auto"/>
        <w:tblInd w:w="612" w:type="dxa"/>
        <w:tblLook w:val="04A0" w:firstRow="1" w:lastRow="0" w:firstColumn="1" w:lastColumn="0" w:noHBand="0" w:noVBand="1"/>
      </w:tblPr>
      <w:tblGrid>
        <w:gridCol w:w="1426"/>
        <w:gridCol w:w="436"/>
        <w:gridCol w:w="986"/>
        <w:gridCol w:w="436"/>
        <w:gridCol w:w="1096"/>
        <w:gridCol w:w="711"/>
        <w:gridCol w:w="585"/>
        <w:gridCol w:w="506"/>
        <w:gridCol w:w="766"/>
      </w:tblGrid>
      <w:tr w:rsidR="006950D1" w14:paraId="2C2A4B6B" w14:textId="77777777" w:rsidTr="006950D1">
        <w:tc>
          <w:tcPr>
            <w:tcW w:w="0" w:type="auto"/>
            <w:tcBorders>
              <w:top w:val="nil"/>
              <w:left w:val="nil"/>
              <w:bottom w:val="single" w:sz="4" w:space="0" w:color="auto"/>
              <w:right w:val="nil"/>
            </w:tcBorders>
          </w:tcPr>
          <w:p w14:paraId="11420641" w14:textId="77777777" w:rsidR="006950D1" w:rsidRDefault="006950D1" w:rsidP="00A602B6">
            <w:pPr>
              <w:jc w:val="center"/>
            </w:pPr>
            <w:r>
              <w:t>31              24</w:t>
            </w:r>
          </w:p>
        </w:tc>
        <w:tc>
          <w:tcPr>
            <w:tcW w:w="0" w:type="auto"/>
            <w:tcBorders>
              <w:top w:val="nil"/>
              <w:left w:val="nil"/>
              <w:bottom w:val="single" w:sz="4" w:space="0" w:color="auto"/>
              <w:right w:val="nil"/>
            </w:tcBorders>
          </w:tcPr>
          <w:p w14:paraId="2CF6A2E9" w14:textId="77777777" w:rsidR="006950D1" w:rsidRDefault="006950D1" w:rsidP="00A602B6">
            <w:pPr>
              <w:jc w:val="center"/>
            </w:pPr>
            <w:r>
              <w:t>23</w:t>
            </w:r>
          </w:p>
        </w:tc>
        <w:tc>
          <w:tcPr>
            <w:tcW w:w="0" w:type="auto"/>
            <w:tcBorders>
              <w:top w:val="nil"/>
              <w:left w:val="nil"/>
              <w:bottom w:val="single" w:sz="4" w:space="0" w:color="auto"/>
              <w:right w:val="nil"/>
            </w:tcBorders>
          </w:tcPr>
          <w:p w14:paraId="0CD4A06F" w14:textId="77777777" w:rsidR="006950D1" w:rsidRDefault="006950D1" w:rsidP="00A602B6">
            <w:pPr>
              <w:jc w:val="center"/>
            </w:pPr>
            <w:r>
              <w:t>22      18</w:t>
            </w:r>
          </w:p>
        </w:tc>
        <w:tc>
          <w:tcPr>
            <w:tcW w:w="0" w:type="auto"/>
            <w:tcBorders>
              <w:top w:val="nil"/>
              <w:left w:val="nil"/>
              <w:bottom w:val="single" w:sz="4" w:space="0" w:color="auto"/>
              <w:right w:val="nil"/>
            </w:tcBorders>
          </w:tcPr>
          <w:p w14:paraId="541B895B" w14:textId="77777777" w:rsidR="006950D1" w:rsidRDefault="006950D1" w:rsidP="00A602B6">
            <w:pPr>
              <w:jc w:val="center"/>
            </w:pPr>
            <w:r>
              <w:t>17</w:t>
            </w:r>
          </w:p>
        </w:tc>
        <w:tc>
          <w:tcPr>
            <w:tcW w:w="0" w:type="auto"/>
            <w:tcBorders>
              <w:top w:val="nil"/>
              <w:left w:val="nil"/>
              <w:bottom w:val="single" w:sz="4" w:space="0" w:color="auto"/>
              <w:right w:val="nil"/>
            </w:tcBorders>
          </w:tcPr>
          <w:p w14:paraId="3F714964" w14:textId="77777777" w:rsidR="006950D1" w:rsidRDefault="006950D1" w:rsidP="00A602B6">
            <w:pPr>
              <w:jc w:val="center"/>
            </w:pPr>
            <w:r>
              <w:t>16        12</w:t>
            </w:r>
          </w:p>
        </w:tc>
        <w:tc>
          <w:tcPr>
            <w:tcW w:w="0" w:type="auto"/>
            <w:tcBorders>
              <w:top w:val="nil"/>
              <w:left w:val="nil"/>
              <w:bottom w:val="single" w:sz="4" w:space="0" w:color="auto"/>
              <w:right w:val="nil"/>
            </w:tcBorders>
          </w:tcPr>
          <w:p w14:paraId="7819594A" w14:textId="77777777" w:rsidR="006950D1" w:rsidRDefault="006950D1" w:rsidP="00A602B6">
            <w:pPr>
              <w:jc w:val="center"/>
            </w:pPr>
            <w:r>
              <w:t>11   9</w:t>
            </w:r>
          </w:p>
        </w:tc>
        <w:tc>
          <w:tcPr>
            <w:tcW w:w="0" w:type="auto"/>
            <w:tcBorders>
              <w:top w:val="nil"/>
              <w:left w:val="nil"/>
              <w:bottom w:val="single" w:sz="4" w:space="0" w:color="auto"/>
              <w:right w:val="nil"/>
            </w:tcBorders>
          </w:tcPr>
          <w:p w14:paraId="7F837586" w14:textId="77777777" w:rsidR="006950D1" w:rsidRDefault="006950D1" w:rsidP="00A602B6">
            <w:pPr>
              <w:jc w:val="center"/>
            </w:pPr>
            <w:r>
              <w:t>8 7</w:t>
            </w:r>
          </w:p>
        </w:tc>
        <w:tc>
          <w:tcPr>
            <w:tcW w:w="0" w:type="auto"/>
            <w:tcBorders>
              <w:top w:val="nil"/>
              <w:left w:val="nil"/>
              <w:bottom w:val="single" w:sz="4" w:space="0" w:color="auto"/>
              <w:right w:val="nil"/>
            </w:tcBorders>
          </w:tcPr>
          <w:p w14:paraId="71408971" w14:textId="77777777" w:rsidR="006950D1" w:rsidRDefault="006950D1" w:rsidP="00A602B6">
            <w:pPr>
              <w:jc w:val="center"/>
            </w:pPr>
            <w:r>
              <w:t>6 5</w:t>
            </w:r>
          </w:p>
        </w:tc>
        <w:tc>
          <w:tcPr>
            <w:tcW w:w="0" w:type="auto"/>
            <w:tcBorders>
              <w:top w:val="nil"/>
              <w:left w:val="nil"/>
              <w:bottom w:val="single" w:sz="4" w:space="0" w:color="auto"/>
              <w:right w:val="nil"/>
            </w:tcBorders>
          </w:tcPr>
          <w:p w14:paraId="53E5A651" w14:textId="77777777" w:rsidR="006950D1" w:rsidRDefault="006950D1" w:rsidP="00A602B6">
            <w:pPr>
              <w:jc w:val="center"/>
            </w:pPr>
            <w:r>
              <w:t>4      0</w:t>
            </w:r>
          </w:p>
        </w:tc>
      </w:tr>
      <w:tr w:rsidR="006950D1" w14:paraId="16109A7A" w14:textId="77777777" w:rsidTr="006950D1">
        <w:tc>
          <w:tcPr>
            <w:tcW w:w="0" w:type="auto"/>
            <w:tcBorders>
              <w:bottom w:val="single" w:sz="4" w:space="0" w:color="auto"/>
            </w:tcBorders>
            <w:shd w:val="clear" w:color="auto" w:fill="DEEAF6" w:themeFill="accent5" w:themeFillTint="33"/>
          </w:tcPr>
          <w:p w14:paraId="6D9C011D" w14:textId="77777777" w:rsidR="006950D1" w:rsidRDefault="006950D1" w:rsidP="00A602B6">
            <w:pPr>
              <w:jc w:val="center"/>
            </w:pPr>
            <w:r>
              <w:t>Disp</w:t>
            </w:r>
            <w:r>
              <w:rPr>
                <w:vertAlign w:val="subscript"/>
              </w:rPr>
              <w:t>9..2</w:t>
            </w:r>
          </w:p>
        </w:tc>
        <w:tc>
          <w:tcPr>
            <w:tcW w:w="0" w:type="auto"/>
            <w:tcBorders>
              <w:bottom w:val="single" w:sz="4" w:space="0" w:color="auto"/>
            </w:tcBorders>
            <w:shd w:val="clear" w:color="auto" w:fill="D0CECE" w:themeFill="background2" w:themeFillShade="E6"/>
          </w:tcPr>
          <w:p w14:paraId="14E3AD0C" w14:textId="73DA1F0A" w:rsidR="006950D1" w:rsidRDefault="006950D1" w:rsidP="00A602B6">
            <w:pPr>
              <w:jc w:val="center"/>
            </w:pPr>
            <w:r>
              <w:t>~</w:t>
            </w:r>
          </w:p>
        </w:tc>
        <w:tc>
          <w:tcPr>
            <w:tcW w:w="0" w:type="auto"/>
            <w:tcBorders>
              <w:bottom w:val="single" w:sz="4" w:space="0" w:color="auto"/>
            </w:tcBorders>
            <w:shd w:val="clear" w:color="auto" w:fill="F4B083" w:themeFill="accent2" w:themeFillTint="99"/>
          </w:tcPr>
          <w:p w14:paraId="7D727468" w14:textId="77777777" w:rsidR="006950D1" w:rsidRDefault="006950D1" w:rsidP="00A602B6">
            <w:pPr>
              <w:jc w:val="center"/>
            </w:pPr>
            <w:r>
              <w:t>Rb</w:t>
            </w:r>
            <w:r w:rsidRPr="004551CC">
              <w:rPr>
                <w:vertAlign w:val="subscript"/>
              </w:rPr>
              <w:t>5</w:t>
            </w:r>
          </w:p>
        </w:tc>
        <w:tc>
          <w:tcPr>
            <w:tcW w:w="0" w:type="auto"/>
            <w:tcBorders>
              <w:bottom w:val="single" w:sz="4" w:space="0" w:color="auto"/>
            </w:tcBorders>
            <w:shd w:val="clear" w:color="auto" w:fill="FFCCFF"/>
          </w:tcPr>
          <w:p w14:paraId="2AE8ABD3" w14:textId="77777777" w:rsidR="006950D1" w:rsidRDefault="006950D1" w:rsidP="00A602B6">
            <w:pPr>
              <w:jc w:val="center"/>
            </w:pPr>
            <w:r>
              <w:t>0</w:t>
            </w:r>
          </w:p>
        </w:tc>
        <w:tc>
          <w:tcPr>
            <w:tcW w:w="0" w:type="auto"/>
            <w:tcBorders>
              <w:bottom w:val="single" w:sz="4" w:space="0" w:color="auto"/>
            </w:tcBorders>
            <w:shd w:val="clear" w:color="auto" w:fill="D0CECE" w:themeFill="background2" w:themeFillShade="E6"/>
          </w:tcPr>
          <w:p w14:paraId="3B1482D0" w14:textId="61547AD0" w:rsidR="006950D1" w:rsidRDefault="006950D1" w:rsidP="00A602B6">
            <w:pPr>
              <w:jc w:val="center"/>
            </w:pPr>
            <w:r>
              <w:t>~</w:t>
            </w:r>
            <w:r>
              <w:rPr>
                <w:vertAlign w:val="subscript"/>
              </w:rPr>
              <w:t>5</w:t>
            </w:r>
          </w:p>
        </w:tc>
        <w:tc>
          <w:tcPr>
            <w:tcW w:w="0" w:type="auto"/>
            <w:tcBorders>
              <w:bottom w:val="single" w:sz="4" w:space="0" w:color="auto"/>
            </w:tcBorders>
            <w:shd w:val="clear" w:color="auto" w:fill="FFCCFF"/>
          </w:tcPr>
          <w:p w14:paraId="1CEB3224" w14:textId="77777777" w:rsidR="006950D1" w:rsidRDefault="006950D1" w:rsidP="00A602B6">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05EF5AFC" w14:textId="77777777" w:rsidR="006950D1" w:rsidRDefault="006950D1" w:rsidP="00A602B6">
            <w:pPr>
              <w:jc w:val="center"/>
            </w:pPr>
            <w:r>
              <w:t>D</w:t>
            </w:r>
            <w:r>
              <w:rPr>
                <w:vertAlign w:val="subscript"/>
              </w:rPr>
              <w:t>1..0</w:t>
            </w:r>
          </w:p>
        </w:tc>
        <w:tc>
          <w:tcPr>
            <w:tcW w:w="0" w:type="auto"/>
            <w:tcBorders>
              <w:bottom w:val="single" w:sz="4" w:space="0" w:color="auto"/>
            </w:tcBorders>
            <w:shd w:val="clear" w:color="auto" w:fill="9999FF"/>
          </w:tcPr>
          <w:p w14:paraId="4A822919" w14:textId="77777777" w:rsidR="006950D1" w:rsidRDefault="006950D1" w:rsidP="00A602B6">
            <w:pPr>
              <w:jc w:val="center"/>
            </w:pPr>
            <w:r>
              <w:t>Sz</w:t>
            </w:r>
            <w:r>
              <w:rPr>
                <w:vertAlign w:val="subscript"/>
              </w:rPr>
              <w:t>2</w:t>
            </w:r>
          </w:p>
        </w:tc>
        <w:tc>
          <w:tcPr>
            <w:tcW w:w="0" w:type="auto"/>
            <w:tcBorders>
              <w:bottom w:val="single" w:sz="4" w:space="0" w:color="auto"/>
            </w:tcBorders>
            <w:shd w:val="clear" w:color="auto" w:fill="9CC2E5" w:themeFill="accent5" w:themeFillTint="99"/>
          </w:tcPr>
          <w:p w14:paraId="7E6F7CB8" w14:textId="64172BBC" w:rsidR="006950D1" w:rsidRDefault="006950D1" w:rsidP="00A602B6">
            <w:pPr>
              <w:jc w:val="center"/>
            </w:pPr>
            <w:r>
              <w:t>27</w:t>
            </w:r>
            <w:r>
              <w:rPr>
                <w:vertAlign w:val="subscript"/>
              </w:rPr>
              <w:t>5</w:t>
            </w:r>
          </w:p>
        </w:tc>
      </w:tr>
      <w:tr w:rsidR="006950D1" w14:paraId="0D7FCDB6" w14:textId="77777777" w:rsidTr="00A602B6">
        <w:tc>
          <w:tcPr>
            <w:tcW w:w="0" w:type="auto"/>
            <w:gridSpan w:val="9"/>
            <w:shd w:val="clear" w:color="auto" w:fill="DEEAF6" w:themeFill="accent5" w:themeFillTint="33"/>
          </w:tcPr>
          <w:p w14:paraId="16030913" w14:textId="77777777" w:rsidR="006950D1" w:rsidRDefault="006950D1" w:rsidP="00A602B6">
            <w:pPr>
              <w:jc w:val="center"/>
            </w:pPr>
            <w:r>
              <w:t>Opt Constant</w:t>
            </w:r>
            <w:r w:rsidRPr="004551CC">
              <w:rPr>
                <w:vertAlign w:val="subscript"/>
              </w:rPr>
              <w:t>31..0</w:t>
            </w:r>
          </w:p>
        </w:tc>
      </w:tr>
      <w:tr w:rsidR="006950D1" w14:paraId="4DA94A64" w14:textId="77777777" w:rsidTr="00A602B6">
        <w:tc>
          <w:tcPr>
            <w:tcW w:w="0" w:type="auto"/>
            <w:gridSpan w:val="9"/>
            <w:shd w:val="clear" w:color="auto" w:fill="DEEAF6" w:themeFill="accent5" w:themeFillTint="33"/>
          </w:tcPr>
          <w:p w14:paraId="7B036E3E" w14:textId="77777777" w:rsidR="006950D1" w:rsidRDefault="006950D1" w:rsidP="00A602B6">
            <w:pPr>
              <w:jc w:val="center"/>
            </w:pPr>
            <w:r>
              <w:t>Opt Constant</w:t>
            </w:r>
            <w:r>
              <w:rPr>
                <w:vertAlign w:val="subscript"/>
              </w:rPr>
              <w:t>63</w:t>
            </w:r>
            <w:r w:rsidRPr="004551CC">
              <w:rPr>
                <w:vertAlign w:val="subscript"/>
              </w:rPr>
              <w:t>..</w:t>
            </w:r>
            <w:r>
              <w:rPr>
                <w:vertAlign w:val="subscript"/>
              </w:rPr>
              <w:t>32</w:t>
            </w:r>
          </w:p>
        </w:tc>
      </w:tr>
    </w:tbl>
    <w:p w14:paraId="7297C08E" w14:textId="77777777" w:rsidR="006950D1" w:rsidRDefault="006950D1" w:rsidP="006950D1"/>
    <w:p w14:paraId="42C30CCF" w14:textId="77777777" w:rsidR="006950D1" w:rsidRDefault="006950D1" w:rsidP="006950D1">
      <w:pPr>
        <w:rPr>
          <w:b/>
          <w:bCs/>
        </w:rPr>
      </w:pPr>
      <w:r w:rsidRPr="004551CC">
        <w:rPr>
          <w:b/>
          <w:bCs/>
        </w:rPr>
        <w:t>Instruction Format:</w:t>
      </w:r>
      <w:r>
        <w:rPr>
          <w:b/>
          <w:bCs/>
        </w:rPr>
        <w:t xml:space="preserve"> D(Rn, Rn)</w:t>
      </w:r>
    </w:p>
    <w:p w14:paraId="4FCF398A" w14:textId="77777777" w:rsidR="006950D1" w:rsidRPr="001F3261" w:rsidRDefault="006950D1" w:rsidP="006950D1">
      <w:pPr>
        <w:ind w:left="720"/>
      </w:pPr>
      <w:r w:rsidRPr="001F3261">
        <w:t>IF the displacement D bits equal 16 then the next word is used as the displacement. If the displacement D bits equal 17 then the next two words are used as the displacement. A D displacement bits equal to 18 are reserved.</w:t>
      </w:r>
    </w:p>
    <w:tbl>
      <w:tblPr>
        <w:tblStyle w:val="TableGrid"/>
        <w:tblW w:w="0" w:type="auto"/>
        <w:tblInd w:w="612" w:type="dxa"/>
        <w:tblLook w:val="04A0" w:firstRow="1" w:lastRow="0" w:firstColumn="1" w:lastColumn="0" w:noHBand="0" w:noVBand="1"/>
      </w:tblPr>
      <w:tblGrid>
        <w:gridCol w:w="711"/>
        <w:gridCol w:w="986"/>
        <w:gridCol w:w="436"/>
        <w:gridCol w:w="986"/>
        <w:gridCol w:w="436"/>
        <w:gridCol w:w="1096"/>
        <w:gridCol w:w="711"/>
        <w:gridCol w:w="585"/>
        <w:gridCol w:w="506"/>
        <w:gridCol w:w="766"/>
      </w:tblGrid>
      <w:tr w:rsidR="006950D1" w14:paraId="55317CA2" w14:textId="77777777" w:rsidTr="006950D1">
        <w:tc>
          <w:tcPr>
            <w:tcW w:w="0" w:type="auto"/>
            <w:tcBorders>
              <w:top w:val="nil"/>
              <w:left w:val="nil"/>
              <w:bottom w:val="single" w:sz="4" w:space="0" w:color="auto"/>
              <w:right w:val="nil"/>
            </w:tcBorders>
          </w:tcPr>
          <w:p w14:paraId="5BDF42E4" w14:textId="77777777" w:rsidR="006950D1" w:rsidRDefault="006950D1" w:rsidP="00A602B6">
            <w:pPr>
              <w:jc w:val="center"/>
            </w:pPr>
            <w:r>
              <w:t>31 29</w:t>
            </w:r>
          </w:p>
        </w:tc>
        <w:tc>
          <w:tcPr>
            <w:tcW w:w="0" w:type="auto"/>
            <w:tcBorders>
              <w:top w:val="nil"/>
              <w:left w:val="nil"/>
              <w:bottom w:val="single" w:sz="4" w:space="0" w:color="auto"/>
              <w:right w:val="nil"/>
            </w:tcBorders>
          </w:tcPr>
          <w:p w14:paraId="1F1603EA" w14:textId="77777777" w:rsidR="006950D1" w:rsidRDefault="006950D1" w:rsidP="00A602B6">
            <w:pPr>
              <w:jc w:val="center"/>
            </w:pPr>
            <w:r>
              <w:t>28      24</w:t>
            </w:r>
          </w:p>
        </w:tc>
        <w:tc>
          <w:tcPr>
            <w:tcW w:w="0" w:type="auto"/>
            <w:tcBorders>
              <w:top w:val="nil"/>
              <w:left w:val="nil"/>
              <w:bottom w:val="single" w:sz="4" w:space="0" w:color="auto"/>
              <w:right w:val="nil"/>
            </w:tcBorders>
          </w:tcPr>
          <w:p w14:paraId="2AA0EEBE" w14:textId="77777777" w:rsidR="006950D1" w:rsidRDefault="006950D1" w:rsidP="00A602B6">
            <w:pPr>
              <w:jc w:val="center"/>
            </w:pPr>
            <w:r>
              <w:t>23</w:t>
            </w:r>
          </w:p>
        </w:tc>
        <w:tc>
          <w:tcPr>
            <w:tcW w:w="0" w:type="auto"/>
            <w:tcBorders>
              <w:top w:val="nil"/>
              <w:left w:val="nil"/>
              <w:bottom w:val="single" w:sz="4" w:space="0" w:color="auto"/>
              <w:right w:val="nil"/>
            </w:tcBorders>
          </w:tcPr>
          <w:p w14:paraId="7AF3B47B" w14:textId="77777777" w:rsidR="006950D1" w:rsidRDefault="006950D1" w:rsidP="00A602B6">
            <w:pPr>
              <w:jc w:val="center"/>
            </w:pPr>
            <w:r>
              <w:t>22      18</w:t>
            </w:r>
          </w:p>
        </w:tc>
        <w:tc>
          <w:tcPr>
            <w:tcW w:w="0" w:type="auto"/>
            <w:tcBorders>
              <w:top w:val="nil"/>
              <w:left w:val="nil"/>
              <w:bottom w:val="single" w:sz="4" w:space="0" w:color="auto"/>
              <w:right w:val="nil"/>
            </w:tcBorders>
          </w:tcPr>
          <w:p w14:paraId="725FBB22" w14:textId="77777777" w:rsidR="006950D1" w:rsidRDefault="006950D1" w:rsidP="00A602B6">
            <w:pPr>
              <w:jc w:val="center"/>
            </w:pPr>
            <w:r>
              <w:t>17</w:t>
            </w:r>
          </w:p>
        </w:tc>
        <w:tc>
          <w:tcPr>
            <w:tcW w:w="0" w:type="auto"/>
            <w:tcBorders>
              <w:top w:val="nil"/>
              <w:left w:val="nil"/>
              <w:bottom w:val="single" w:sz="4" w:space="0" w:color="auto"/>
              <w:right w:val="nil"/>
            </w:tcBorders>
          </w:tcPr>
          <w:p w14:paraId="5D9AE948" w14:textId="77777777" w:rsidR="006950D1" w:rsidRDefault="006950D1" w:rsidP="00A602B6">
            <w:pPr>
              <w:jc w:val="center"/>
            </w:pPr>
            <w:r>
              <w:t>16        12</w:t>
            </w:r>
          </w:p>
        </w:tc>
        <w:tc>
          <w:tcPr>
            <w:tcW w:w="0" w:type="auto"/>
            <w:tcBorders>
              <w:top w:val="nil"/>
              <w:left w:val="nil"/>
              <w:bottom w:val="single" w:sz="4" w:space="0" w:color="auto"/>
              <w:right w:val="nil"/>
            </w:tcBorders>
          </w:tcPr>
          <w:p w14:paraId="1AF45895" w14:textId="77777777" w:rsidR="006950D1" w:rsidRDefault="006950D1" w:rsidP="00A602B6">
            <w:pPr>
              <w:jc w:val="center"/>
            </w:pPr>
            <w:r>
              <w:t>11   9</w:t>
            </w:r>
          </w:p>
        </w:tc>
        <w:tc>
          <w:tcPr>
            <w:tcW w:w="0" w:type="auto"/>
            <w:tcBorders>
              <w:top w:val="nil"/>
              <w:left w:val="nil"/>
              <w:bottom w:val="single" w:sz="4" w:space="0" w:color="auto"/>
              <w:right w:val="nil"/>
            </w:tcBorders>
          </w:tcPr>
          <w:p w14:paraId="2AF71569" w14:textId="77777777" w:rsidR="006950D1" w:rsidRDefault="006950D1" w:rsidP="00A602B6">
            <w:pPr>
              <w:jc w:val="center"/>
            </w:pPr>
            <w:r>
              <w:t>8 7</w:t>
            </w:r>
          </w:p>
        </w:tc>
        <w:tc>
          <w:tcPr>
            <w:tcW w:w="0" w:type="auto"/>
            <w:tcBorders>
              <w:top w:val="nil"/>
              <w:left w:val="nil"/>
              <w:bottom w:val="single" w:sz="4" w:space="0" w:color="auto"/>
              <w:right w:val="nil"/>
            </w:tcBorders>
          </w:tcPr>
          <w:p w14:paraId="63FD2958" w14:textId="77777777" w:rsidR="006950D1" w:rsidRDefault="006950D1" w:rsidP="00A602B6">
            <w:pPr>
              <w:jc w:val="center"/>
            </w:pPr>
            <w:r>
              <w:t>6 5</w:t>
            </w:r>
          </w:p>
        </w:tc>
        <w:tc>
          <w:tcPr>
            <w:tcW w:w="0" w:type="auto"/>
            <w:tcBorders>
              <w:top w:val="nil"/>
              <w:left w:val="nil"/>
              <w:bottom w:val="single" w:sz="4" w:space="0" w:color="auto"/>
              <w:right w:val="nil"/>
            </w:tcBorders>
          </w:tcPr>
          <w:p w14:paraId="02280AC3" w14:textId="77777777" w:rsidR="006950D1" w:rsidRDefault="006950D1" w:rsidP="00A602B6">
            <w:pPr>
              <w:jc w:val="center"/>
            </w:pPr>
            <w:r>
              <w:t>4      0</w:t>
            </w:r>
          </w:p>
        </w:tc>
      </w:tr>
      <w:tr w:rsidR="006950D1" w14:paraId="02F59723" w14:textId="77777777" w:rsidTr="006950D1">
        <w:tc>
          <w:tcPr>
            <w:tcW w:w="0" w:type="auto"/>
            <w:tcBorders>
              <w:bottom w:val="single" w:sz="4" w:space="0" w:color="auto"/>
            </w:tcBorders>
            <w:shd w:val="clear" w:color="auto" w:fill="DEEAF6" w:themeFill="accent5" w:themeFillTint="33"/>
          </w:tcPr>
          <w:p w14:paraId="6687299E" w14:textId="77777777" w:rsidR="006950D1" w:rsidRDefault="006950D1" w:rsidP="00A602B6">
            <w:pPr>
              <w:jc w:val="center"/>
            </w:pPr>
            <w:r>
              <w:t>D</w:t>
            </w:r>
            <w:r w:rsidRPr="0062114F">
              <w:rPr>
                <w:vertAlign w:val="subscript"/>
              </w:rPr>
              <w:t>4..2</w:t>
            </w:r>
          </w:p>
        </w:tc>
        <w:tc>
          <w:tcPr>
            <w:tcW w:w="0" w:type="auto"/>
            <w:tcBorders>
              <w:bottom w:val="single" w:sz="4" w:space="0" w:color="auto"/>
            </w:tcBorders>
            <w:shd w:val="clear" w:color="auto" w:fill="F4B083" w:themeFill="accent2" w:themeFillTint="99"/>
          </w:tcPr>
          <w:p w14:paraId="6A549047" w14:textId="77777777" w:rsidR="006950D1" w:rsidRDefault="006950D1" w:rsidP="00A602B6">
            <w:pPr>
              <w:jc w:val="center"/>
            </w:pPr>
            <w:r>
              <w:t>Rc</w:t>
            </w:r>
            <w:r w:rsidRPr="0062114F">
              <w:rPr>
                <w:vertAlign w:val="subscript"/>
              </w:rPr>
              <w:t>5</w:t>
            </w:r>
          </w:p>
        </w:tc>
        <w:tc>
          <w:tcPr>
            <w:tcW w:w="0" w:type="auto"/>
            <w:tcBorders>
              <w:bottom w:val="single" w:sz="4" w:space="0" w:color="auto"/>
            </w:tcBorders>
            <w:shd w:val="clear" w:color="auto" w:fill="D0CECE" w:themeFill="background2" w:themeFillShade="E6"/>
          </w:tcPr>
          <w:p w14:paraId="492FD3A0" w14:textId="37B24F01" w:rsidR="006950D1" w:rsidRDefault="006950D1" w:rsidP="00A602B6">
            <w:pPr>
              <w:jc w:val="center"/>
            </w:pPr>
            <w:r>
              <w:t>~</w:t>
            </w:r>
          </w:p>
        </w:tc>
        <w:tc>
          <w:tcPr>
            <w:tcW w:w="0" w:type="auto"/>
            <w:tcBorders>
              <w:bottom w:val="single" w:sz="4" w:space="0" w:color="auto"/>
            </w:tcBorders>
            <w:shd w:val="clear" w:color="auto" w:fill="F4B083" w:themeFill="accent2" w:themeFillTint="99"/>
          </w:tcPr>
          <w:p w14:paraId="4AD6872D" w14:textId="77777777" w:rsidR="006950D1" w:rsidRDefault="006950D1" w:rsidP="00A602B6">
            <w:pPr>
              <w:jc w:val="center"/>
            </w:pPr>
            <w:r>
              <w:t>Rb</w:t>
            </w:r>
            <w:r w:rsidRPr="004551CC">
              <w:rPr>
                <w:vertAlign w:val="subscript"/>
              </w:rPr>
              <w:t>5</w:t>
            </w:r>
          </w:p>
        </w:tc>
        <w:tc>
          <w:tcPr>
            <w:tcW w:w="0" w:type="auto"/>
            <w:tcBorders>
              <w:bottom w:val="single" w:sz="4" w:space="0" w:color="auto"/>
            </w:tcBorders>
            <w:shd w:val="clear" w:color="auto" w:fill="FFCCFF"/>
          </w:tcPr>
          <w:p w14:paraId="230CB253" w14:textId="77777777" w:rsidR="006950D1" w:rsidRDefault="006950D1" w:rsidP="00A602B6">
            <w:pPr>
              <w:jc w:val="center"/>
            </w:pPr>
            <w:r>
              <w:t>0</w:t>
            </w:r>
          </w:p>
        </w:tc>
        <w:tc>
          <w:tcPr>
            <w:tcW w:w="0" w:type="auto"/>
            <w:tcBorders>
              <w:bottom w:val="single" w:sz="4" w:space="0" w:color="auto"/>
            </w:tcBorders>
            <w:shd w:val="clear" w:color="auto" w:fill="D0CECE" w:themeFill="background2" w:themeFillShade="E6"/>
          </w:tcPr>
          <w:p w14:paraId="3921DFFC" w14:textId="53BC2AE3" w:rsidR="006950D1" w:rsidRDefault="006950D1" w:rsidP="00A602B6">
            <w:pPr>
              <w:jc w:val="center"/>
            </w:pPr>
            <w:r>
              <w:t>~</w:t>
            </w:r>
            <w:r>
              <w:rPr>
                <w:vertAlign w:val="subscript"/>
              </w:rPr>
              <w:t>5</w:t>
            </w:r>
          </w:p>
        </w:tc>
        <w:tc>
          <w:tcPr>
            <w:tcW w:w="0" w:type="auto"/>
            <w:tcBorders>
              <w:bottom w:val="single" w:sz="4" w:space="0" w:color="auto"/>
            </w:tcBorders>
            <w:shd w:val="clear" w:color="auto" w:fill="FFCCFF"/>
          </w:tcPr>
          <w:p w14:paraId="639AAB79" w14:textId="77777777" w:rsidR="006950D1" w:rsidRDefault="006950D1" w:rsidP="00A602B6">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3FB1347F" w14:textId="77777777" w:rsidR="006950D1" w:rsidRDefault="006950D1" w:rsidP="00A602B6">
            <w:pPr>
              <w:jc w:val="center"/>
            </w:pPr>
            <w:r>
              <w:t>D</w:t>
            </w:r>
            <w:r>
              <w:rPr>
                <w:vertAlign w:val="subscript"/>
              </w:rPr>
              <w:t>1..0</w:t>
            </w:r>
          </w:p>
        </w:tc>
        <w:tc>
          <w:tcPr>
            <w:tcW w:w="0" w:type="auto"/>
            <w:tcBorders>
              <w:bottom w:val="single" w:sz="4" w:space="0" w:color="auto"/>
            </w:tcBorders>
            <w:shd w:val="clear" w:color="auto" w:fill="9999FF"/>
          </w:tcPr>
          <w:p w14:paraId="0C37C96D" w14:textId="77777777" w:rsidR="006950D1" w:rsidRDefault="006950D1" w:rsidP="00A602B6">
            <w:pPr>
              <w:jc w:val="center"/>
            </w:pPr>
            <w:r>
              <w:t>Sz</w:t>
            </w:r>
            <w:r>
              <w:rPr>
                <w:vertAlign w:val="subscript"/>
              </w:rPr>
              <w:t>2</w:t>
            </w:r>
          </w:p>
        </w:tc>
        <w:tc>
          <w:tcPr>
            <w:tcW w:w="0" w:type="auto"/>
            <w:tcBorders>
              <w:bottom w:val="single" w:sz="4" w:space="0" w:color="auto"/>
            </w:tcBorders>
            <w:shd w:val="clear" w:color="auto" w:fill="9CC2E5" w:themeFill="accent5" w:themeFillTint="99"/>
          </w:tcPr>
          <w:p w14:paraId="5337138B" w14:textId="092FDB75" w:rsidR="006950D1" w:rsidRDefault="006950D1" w:rsidP="00A602B6">
            <w:pPr>
              <w:jc w:val="center"/>
            </w:pPr>
            <w:r>
              <w:t>27</w:t>
            </w:r>
            <w:r>
              <w:rPr>
                <w:vertAlign w:val="subscript"/>
              </w:rPr>
              <w:t>5</w:t>
            </w:r>
          </w:p>
        </w:tc>
      </w:tr>
      <w:tr w:rsidR="006950D1" w14:paraId="67AB38C6" w14:textId="77777777" w:rsidTr="00A602B6">
        <w:tc>
          <w:tcPr>
            <w:tcW w:w="0" w:type="auto"/>
            <w:gridSpan w:val="10"/>
            <w:shd w:val="clear" w:color="auto" w:fill="DEEAF6" w:themeFill="accent5" w:themeFillTint="33"/>
          </w:tcPr>
          <w:p w14:paraId="22B3D2D0" w14:textId="77777777" w:rsidR="006950D1" w:rsidRDefault="006950D1" w:rsidP="00A602B6">
            <w:pPr>
              <w:jc w:val="center"/>
            </w:pPr>
            <w:r>
              <w:t>Opt Constant</w:t>
            </w:r>
            <w:r w:rsidRPr="004551CC">
              <w:rPr>
                <w:vertAlign w:val="subscript"/>
              </w:rPr>
              <w:t>31..0</w:t>
            </w:r>
          </w:p>
        </w:tc>
      </w:tr>
      <w:tr w:rsidR="006950D1" w14:paraId="622F7D0F" w14:textId="77777777" w:rsidTr="00A602B6">
        <w:tc>
          <w:tcPr>
            <w:tcW w:w="0" w:type="auto"/>
            <w:gridSpan w:val="10"/>
            <w:shd w:val="clear" w:color="auto" w:fill="DEEAF6" w:themeFill="accent5" w:themeFillTint="33"/>
          </w:tcPr>
          <w:p w14:paraId="2EADF227" w14:textId="77777777" w:rsidR="006950D1" w:rsidRDefault="006950D1" w:rsidP="00A602B6">
            <w:pPr>
              <w:jc w:val="center"/>
            </w:pPr>
            <w:r>
              <w:t>Opt Constant</w:t>
            </w:r>
            <w:r>
              <w:rPr>
                <w:vertAlign w:val="subscript"/>
              </w:rPr>
              <w:t>63</w:t>
            </w:r>
            <w:r w:rsidRPr="004551CC">
              <w:rPr>
                <w:vertAlign w:val="subscript"/>
              </w:rPr>
              <w:t>..</w:t>
            </w:r>
            <w:r>
              <w:rPr>
                <w:vertAlign w:val="subscript"/>
              </w:rPr>
              <w:t>32</w:t>
            </w:r>
          </w:p>
        </w:tc>
      </w:tr>
    </w:tbl>
    <w:p w14:paraId="52DD9FCF" w14:textId="77777777" w:rsidR="006950D1" w:rsidRDefault="006950D1" w:rsidP="006950D1"/>
    <w:p w14:paraId="1B48AF9A" w14:textId="77777777" w:rsidR="006950D1" w:rsidRDefault="006950D1" w:rsidP="006950D1">
      <w:r>
        <w:t>Notes:</w:t>
      </w:r>
    </w:p>
    <w:p w14:paraId="1FE0C7E5" w14:textId="77777777" w:rsidR="000C4DE6" w:rsidRDefault="000C4DE6">
      <w:pPr>
        <w:rPr>
          <w:rFonts w:eastAsiaTheme="majorEastAsia" w:cstheme="majorBidi"/>
          <w:b/>
          <w:bCs/>
          <w:sz w:val="40"/>
        </w:rPr>
      </w:pPr>
      <w:r>
        <w:br w:type="page"/>
      </w:r>
    </w:p>
    <w:p w14:paraId="5CD674EA" w14:textId="5DA55F86" w:rsidR="000C4DE6" w:rsidRDefault="000C4DE6" w:rsidP="000C4DE6">
      <w:pPr>
        <w:pStyle w:val="Heading3"/>
      </w:pPr>
      <w:r>
        <w:lastRenderedPageBreak/>
        <w:t>PUSH</w:t>
      </w:r>
      <w:r>
        <w:t xml:space="preserve"> Rn</w:t>
      </w:r>
    </w:p>
    <w:p w14:paraId="2A502208" w14:textId="77777777" w:rsidR="000C4DE6" w:rsidRDefault="000C4DE6" w:rsidP="000C4DE6">
      <w:pPr>
        <w:rPr>
          <w:b/>
          <w:bCs/>
        </w:rPr>
      </w:pPr>
      <w:r>
        <w:rPr>
          <w:b/>
          <w:bCs/>
        </w:rPr>
        <w:t>Description:</w:t>
      </w:r>
    </w:p>
    <w:p w14:paraId="5F364B65" w14:textId="1A1456AF" w:rsidR="000C4DE6" w:rsidRDefault="000C4DE6" w:rsidP="000C4DE6">
      <w:pPr>
        <w:ind w:left="720"/>
      </w:pPr>
      <w:r>
        <w:t>Push</w:t>
      </w:r>
      <w:r>
        <w:t xml:space="preserve"> register Ra </w:t>
      </w:r>
      <w:r>
        <w:t xml:space="preserve">onto stack. This is an alternate mnemonic for the </w:t>
      </w:r>
      <w:hyperlink w:anchor="_STORE_Rn,&lt;dea&gt;" w:history="1">
        <w:r w:rsidRPr="000C4DE6">
          <w:rPr>
            <w:rStyle w:val="Hyperlink"/>
          </w:rPr>
          <w:t>STORE</w:t>
        </w:r>
      </w:hyperlink>
      <w:r>
        <w:t xml:space="preserve"> instruction where the destination is a pre-decremented stack pointer value.</w:t>
      </w:r>
    </w:p>
    <w:p w14:paraId="40F74E43" w14:textId="5D0E5D9B" w:rsidR="000C4DE6" w:rsidRDefault="000C4DE6" w:rsidP="000C4DE6">
      <w:r w:rsidRPr="000B6B7E">
        <w:rPr>
          <w:b/>
          <w:bCs/>
        </w:rPr>
        <w:t>Supported Operand Sizes:</w:t>
      </w:r>
      <w:r>
        <w:t xml:space="preserve"> .t, .o</w:t>
      </w:r>
    </w:p>
    <w:p w14:paraId="6A8241BF" w14:textId="77777777" w:rsidR="000C4DE6" w:rsidRPr="0062053D" w:rsidRDefault="000C4DE6" w:rsidP="000C4DE6">
      <w:pPr>
        <w:rPr>
          <w:b/>
          <w:bCs/>
        </w:rPr>
      </w:pPr>
      <w:r w:rsidRPr="0062053D">
        <w:rPr>
          <w:b/>
          <w:bCs/>
        </w:rPr>
        <w:t>Supported Address Modes:</w:t>
      </w:r>
    </w:p>
    <w:tbl>
      <w:tblPr>
        <w:tblStyle w:val="TableGrid"/>
        <w:tblW w:w="0" w:type="auto"/>
        <w:tblInd w:w="607" w:type="dxa"/>
        <w:tblLook w:val="04A0" w:firstRow="1" w:lastRow="0" w:firstColumn="1" w:lastColumn="0" w:noHBand="0" w:noVBand="1"/>
      </w:tblPr>
      <w:tblGrid>
        <w:gridCol w:w="473"/>
        <w:gridCol w:w="779"/>
        <w:gridCol w:w="903"/>
        <w:gridCol w:w="903"/>
        <w:gridCol w:w="1145"/>
        <w:gridCol w:w="644"/>
        <w:gridCol w:w="644"/>
        <w:gridCol w:w="632"/>
      </w:tblGrid>
      <w:tr w:rsidR="000C4DE6" w14:paraId="50D7FC0F" w14:textId="77777777" w:rsidTr="00A602B6">
        <w:tc>
          <w:tcPr>
            <w:tcW w:w="0" w:type="auto"/>
          </w:tcPr>
          <w:p w14:paraId="22211B53" w14:textId="77777777" w:rsidR="000C4DE6" w:rsidRPr="0006299F" w:rsidRDefault="000C4DE6" w:rsidP="00A602B6">
            <w:pPr>
              <w:jc w:val="center"/>
            </w:pPr>
            <w:r>
              <w:t>0</w:t>
            </w:r>
          </w:p>
        </w:tc>
        <w:tc>
          <w:tcPr>
            <w:tcW w:w="0" w:type="auto"/>
          </w:tcPr>
          <w:p w14:paraId="6B21F7F2" w14:textId="77777777" w:rsidR="000C4DE6" w:rsidRPr="0006299F" w:rsidRDefault="000C4DE6" w:rsidP="00A602B6">
            <w:pPr>
              <w:jc w:val="center"/>
            </w:pPr>
            <w:r>
              <w:t>1</w:t>
            </w:r>
          </w:p>
        </w:tc>
        <w:tc>
          <w:tcPr>
            <w:tcW w:w="0" w:type="auto"/>
          </w:tcPr>
          <w:p w14:paraId="1131F2FB" w14:textId="77777777" w:rsidR="000C4DE6" w:rsidRPr="0006299F" w:rsidRDefault="000C4DE6" w:rsidP="00A602B6">
            <w:pPr>
              <w:jc w:val="center"/>
            </w:pPr>
            <w:r>
              <w:t>2</w:t>
            </w:r>
          </w:p>
        </w:tc>
        <w:tc>
          <w:tcPr>
            <w:tcW w:w="0" w:type="auto"/>
          </w:tcPr>
          <w:p w14:paraId="44434899" w14:textId="77777777" w:rsidR="000C4DE6" w:rsidRPr="0006299F" w:rsidRDefault="000C4DE6" w:rsidP="00A602B6">
            <w:pPr>
              <w:jc w:val="center"/>
            </w:pPr>
            <w:r>
              <w:t>3</w:t>
            </w:r>
          </w:p>
        </w:tc>
        <w:tc>
          <w:tcPr>
            <w:tcW w:w="0" w:type="auto"/>
          </w:tcPr>
          <w:p w14:paraId="6444DF03" w14:textId="77777777" w:rsidR="000C4DE6" w:rsidRDefault="000C4DE6" w:rsidP="00A602B6">
            <w:pPr>
              <w:jc w:val="center"/>
            </w:pPr>
            <w:r>
              <w:t>4</w:t>
            </w:r>
          </w:p>
        </w:tc>
        <w:tc>
          <w:tcPr>
            <w:tcW w:w="0" w:type="auto"/>
          </w:tcPr>
          <w:p w14:paraId="412C503B" w14:textId="77777777" w:rsidR="000C4DE6" w:rsidRDefault="000C4DE6" w:rsidP="00A602B6">
            <w:pPr>
              <w:jc w:val="center"/>
            </w:pPr>
            <w:r>
              <w:t>5</w:t>
            </w:r>
          </w:p>
        </w:tc>
        <w:tc>
          <w:tcPr>
            <w:tcW w:w="0" w:type="auto"/>
          </w:tcPr>
          <w:p w14:paraId="5C0EAE9D" w14:textId="77777777" w:rsidR="000C4DE6" w:rsidRDefault="000C4DE6" w:rsidP="00A602B6">
            <w:pPr>
              <w:jc w:val="center"/>
            </w:pPr>
            <w:r>
              <w:t>6</w:t>
            </w:r>
          </w:p>
        </w:tc>
        <w:tc>
          <w:tcPr>
            <w:tcW w:w="0" w:type="auto"/>
          </w:tcPr>
          <w:p w14:paraId="3A4DAC4E" w14:textId="77777777" w:rsidR="000C4DE6" w:rsidRDefault="000C4DE6" w:rsidP="00A602B6">
            <w:pPr>
              <w:jc w:val="center"/>
            </w:pPr>
            <w:r>
              <w:t>7</w:t>
            </w:r>
          </w:p>
        </w:tc>
      </w:tr>
      <w:tr w:rsidR="000C4DE6" w14:paraId="6D0A3C77" w14:textId="77777777" w:rsidTr="00A602B6">
        <w:tc>
          <w:tcPr>
            <w:tcW w:w="0" w:type="auto"/>
          </w:tcPr>
          <w:p w14:paraId="08EDAF7B" w14:textId="77777777" w:rsidR="000C4DE6" w:rsidRPr="0006299F" w:rsidRDefault="000C4DE6" w:rsidP="00A602B6">
            <w:pPr>
              <w:jc w:val="center"/>
            </w:pPr>
            <w:r w:rsidRPr="0006299F">
              <w:t>Rn</w:t>
            </w:r>
          </w:p>
        </w:tc>
        <w:tc>
          <w:tcPr>
            <w:tcW w:w="0" w:type="auto"/>
          </w:tcPr>
          <w:p w14:paraId="2171C7F8" w14:textId="77777777" w:rsidR="000C4DE6" w:rsidRPr="0006299F" w:rsidRDefault="000C4DE6" w:rsidP="00A602B6">
            <w:pPr>
              <w:jc w:val="center"/>
            </w:pPr>
            <w:r w:rsidRPr="0006299F">
              <w:t>D(Rn)</w:t>
            </w:r>
          </w:p>
        </w:tc>
        <w:tc>
          <w:tcPr>
            <w:tcW w:w="0" w:type="auto"/>
          </w:tcPr>
          <w:p w14:paraId="2511371C" w14:textId="77777777" w:rsidR="000C4DE6" w:rsidRPr="0006299F" w:rsidRDefault="000C4DE6" w:rsidP="00A602B6">
            <w:pPr>
              <w:jc w:val="center"/>
            </w:pPr>
            <w:r w:rsidRPr="0006299F">
              <w:t>D(Rn)+</w:t>
            </w:r>
          </w:p>
        </w:tc>
        <w:tc>
          <w:tcPr>
            <w:tcW w:w="0" w:type="auto"/>
          </w:tcPr>
          <w:p w14:paraId="207BE1A0" w14:textId="77777777" w:rsidR="000C4DE6" w:rsidRPr="0006299F" w:rsidRDefault="000C4DE6" w:rsidP="00A602B6">
            <w:pPr>
              <w:jc w:val="center"/>
            </w:pPr>
            <w:r>
              <w:t>+</w:t>
            </w:r>
            <w:r w:rsidRPr="0006299F">
              <w:t>D(Rn)</w:t>
            </w:r>
          </w:p>
        </w:tc>
        <w:tc>
          <w:tcPr>
            <w:tcW w:w="0" w:type="auto"/>
          </w:tcPr>
          <w:p w14:paraId="4B8B704B" w14:textId="77777777" w:rsidR="000C4DE6" w:rsidRPr="0006299F" w:rsidRDefault="000C4DE6" w:rsidP="00A602B6">
            <w:pPr>
              <w:jc w:val="center"/>
            </w:pPr>
            <w:r>
              <w:t>D</w:t>
            </w:r>
            <w:r w:rsidRPr="0006299F">
              <w:t>(Rn, Rn)</w:t>
            </w:r>
          </w:p>
        </w:tc>
        <w:tc>
          <w:tcPr>
            <w:tcW w:w="0" w:type="auto"/>
          </w:tcPr>
          <w:p w14:paraId="3F5FDDCA" w14:textId="77777777" w:rsidR="000C4DE6" w:rsidRDefault="000C4DE6" w:rsidP="00A602B6">
            <w:pPr>
              <w:jc w:val="center"/>
            </w:pPr>
            <w:r>
              <w:t>RFU</w:t>
            </w:r>
          </w:p>
        </w:tc>
        <w:tc>
          <w:tcPr>
            <w:tcW w:w="0" w:type="auto"/>
          </w:tcPr>
          <w:p w14:paraId="5BCC617A" w14:textId="77777777" w:rsidR="000C4DE6" w:rsidRDefault="000C4DE6" w:rsidP="00A602B6">
            <w:pPr>
              <w:jc w:val="center"/>
            </w:pPr>
            <w:r>
              <w:t>RFU</w:t>
            </w:r>
          </w:p>
        </w:tc>
        <w:tc>
          <w:tcPr>
            <w:tcW w:w="0" w:type="auto"/>
          </w:tcPr>
          <w:p w14:paraId="4AC47005" w14:textId="77777777" w:rsidR="000C4DE6" w:rsidRPr="0006299F" w:rsidRDefault="000C4DE6" w:rsidP="00A602B6">
            <w:pPr>
              <w:jc w:val="center"/>
            </w:pPr>
            <w:r>
              <w:t>Imm</w:t>
            </w:r>
          </w:p>
        </w:tc>
      </w:tr>
      <w:tr w:rsidR="000C4DE6" w14:paraId="57E757B1" w14:textId="77777777" w:rsidTr="00A602B6">
        <w:tc>
          <w:tcPr>
            <w:tcW w:w="0" w:type="auto"/>
          </w:tcPr>
          <w:p w14:paraId="3CBE9A77" w14:textId="77777777" w:rsidR="000C4DE6" w:rsidRPr="0006299F" w:rsidRDefault="000C4DE6" w:rsidP="00A602B6">
            <w:pPr>
              <w:jc w:val="center"/>
            </w:pPr>
          </w:p>
        </w:tc>
        <w:tc>
          <w:tcPr>
            <w:tcW w:w="0" w:type="auto"/>
          </w:tcPr>
          <w:p w14:paraId="77389D2C" w14:textId="69171CF5" w:rsidR="000C4DE6" w:rsidRPr="0006299F" w:rsidRDefault="000C4DE6" w:rsidP="00A602B6">
            <w:pPr>
              <w:jc w:val="center"/>
            </w:pPr>
          </w:p>
        </w:tc>
        <w:tc>
          <w:tcPr>
            <w:tcW w:w="0" w:type="auto"/>
          </w:tcPr>
          <w:p w14:paraId="51F287EF" w14:textId="67775C26" w:rsidR="000C4DE6" w:rsidRPr="0006299F" w:rsidRDefault="000C4DE6" w:rsidP="00A602B6">
            <w:pPr>
              <w:jc w:val="center"/>
            </w:pPr>
          </w:p>
        </w:tc>
        <w:tc>
          <w:tcPr>
            <w:tcW w:w="0" w:type="auto"/>
          </w:tcPr>
          <w:p w14:paraId="6055CBD7" w14:textId="77777777" w:rsidR="000C4DE6" w:rsidRPr="0006299F" w:rsidRDefault="000C4DE6" w:rsidP="00A602B6">
            <w:pPr>
              <w:jc w:val="center"/>
            </w:pPr>
            <w:r>
              <w:t>*</w:t>
            </w:r>
          </w:p>
        </w:tc>
        <w:tc>
          <w:tcPr>
            <w:tcW w:w="0" w:type="auto"/>
          </w:tcPr>
          <w:p w14:paraId="5679E626" w14:textId="194E2F40" w:rsidR="000C4DE6" w:rsidRPr="0006299F" w:rsidRDefault="000C4DE6" w:rsidP="00A602B6">
            <w:pPr>
              <w:jc w:val="center"/>
            </w:pPr>
          </w:p>
        </w:tc>
        <w:tc>
          <w:tcPr>
            <w:tcW w:w="0" w:type="auto"/>
          </w:tcPr>
          <w:p w14:paraId="1D7F20FD" w14:textId="77777777" w:rsidR="000C4DE6" w:rsidRPr="0006299F" w:rsidRDefault="000C4DE6" w:rsidP="00A602B6">
            <w:pPr>
              <w:jc w:val="center"/>
            </w:pPr>
          </w:p>
        </w:tc>
        <w:tc>
          <w:tcPr>
            <w:tcW w:w="0" w:type="auto"/>
          </w:tcPr>
          <w:p w14:paraId="312153F1" w14:textId="77777777" w:rsidR="000C4DE6" w:rsidRPr="0006299F" w:rsidRDefault="000C4DE6" w:rsidP="00A602B6">
            <w:pPr>
              <w:jc w:val="center"/>
            </w:pPr>
          </w:p>
        </w:tc>
        <w:tc>
          <w:tcPr>
            <w:tcW w:w="0" w:type="auto"/>
          </w:tcPr>
          <w:p w14:paraId="669E09B5" w14:textId="77777777" w:rsidR="000C4DE6" w:rsidRPr="0006299F" w:rsidRDefault="000C4DE6" w:rsidP="00A602B6">
            <w:pPr>
              <w:jc w:val="center"/>
            </w:pPr>
          </w:p>
        </w:tc>
      </w:tr>
    </w:tbl>
    <w:p w14:paraId="611C1391" w14:textId="77777777" w:rsidR="000C4DE6" w:rsidRDefault="000C4DE6" w:rsidP="000C4DE6">
      <w:pPr>
        <w:ind w:left="720"/>
      </w:pPr>
    </w:p>
    <w:p w14:paraId="0D277B98" w14:textId="757B8794" w:rsidR="000C4DE6" w:rsidRDefault="000C4DE6" w:rsidP="000C4DE6">
      <w:pPr>
        <w:rPr>
          <w:b/>
          <w:bCs/>
        </w:rPr>
      </w:pPr>
      <w:r w:rsidRPr="004551CC">
        <w:rPr>
          <w:b/>
          <w:bCs/>
        </w:rPr>
        <w:t>Instruction Format</w:t>
      </w:r>
      <w:r>
        <w:rPr>
          <w:b/>
          <w:bCs/>
        </w:rPr>
        <w:t>s</w:t>
      </w:r>
      <w:r w:rsidRPr="004551CC">
        <w:rPr>
          <w:b/>
          <w:bCs/>
        </w:rPr>
        <w:t>:</w:t>
      </w:r>
      <w:r>
        <w:rPr>
          <w:b/>
          <w:bCs/>
        </w:rPr>
        <w:t xml:space="preserve"> +D(Rn)</w:t>
      </w:r>
    </w:p>
    <w:p w14:paraId="3EBD287F" w14:textId="1F0D22DE" w:rsidR="000C4DE6" w:rsidRDefault="000C4DE6" w:rsidP="000C4DE6">
      <w:pPr>
        <w:ind w:left="720"/>
      </w:pPr>
      <w:r>
        <w:t>If displacement bits 2 to 9 equal 80h then the displacement is 32 bits in the following instruction word. If displacement bits 2 to 9 equal 81h then the displacement is 64-bits in the following two instruction words. The value 82h in displacement bits 2 to 9 is reserved and should not be used.</w:t>
      </w:r>
    </w:p>
    <w:p w14:paraId="55FF59EA" w14:textId="26196B8B" w:rsidR="000C4DE6" w:rsidRDefault="000C4DE6" w:rsidP="000C4DE6">
      <w:pPr>
        <w:ind w:left="720"/>
      </w:pPr>
      <w:r>
        <w:t>For a PUSH the displacement bits should be equal to -4 or -8.</w:t>
      </w:r>
    </w:p>
    <w:tbl>
      <w:tblPr>
        <w:tblStyle w:val="TableGrid"/>
        <w:tblW w:w="0" w:type="auto"/>
        <w:tblInd w:w="612" w:type="dxa"/>
        <w:tblLook w:val="04A0" w:firstRow="1" w:lastRow="0" w:firstColumn="1" w:lastColumn="0" w:noHBand="0" w:noVBand="1"/>
      </w:tblPr>
      <w:tblGrid>
        <w:gridCol w:w="1426"/>
        <w:gridCol w:w="436"/>
        <w:gridCol w:w="986"/>
        <w:gridCol w:w="436"/>
        <w:gridCol w:w="1096"/>
        <w:gridCol w:w="711"/>
        <w:gridCol w:w="585"/>
        <w:gridCol w:w="506"/>
        <w:gridCol w:w="766"/>
      </w:tblGrid>
      <w:tr w:rsidR="000C4DE6" w14:paraId="796C37D2" w14:textId="77777777" w:rsidTr="00A602B6">
        <w:tc>
          <w:tcPr>
            <w:tcW w:w="0" w:type="auto"/>
            <w:tcBorders>
              <w:top w:val="nil"/>
              <w:left w:val="nil"/>
              <w:bottom w:val="single" w:sz="4" w:space="0" w:color="auto"/>
              <w:right w:val="nil"/>
            </w:tcBorders>
          </w:tcPr>
          <w:p w14:paraId="79C76567" w14:textId="77777777" w:rsidR="000C4DE6" w:rsidRDefault="000C4DE6" w:rsidP="00A602B6">
            <w:pPr>
              <w:jc w:val="center"/>
            </w:pPr>
            <w:r>
              <w:t>31              24</w:t>
            </w:r>
          </w:p>
        </w:tc>
        <w:tc>
          <w:tcPr>
            <w:tcW w:w="0" w:type="auto"/>
            <w:tcBorders>
              <w:top w:val="nil"/>
              <w:left w:val="nil"/>
              <w:right w:val="nil"/>
            </w:tcBorders>
          </w:tcPr>
          <w:p w14:paraId="718A1561" w14:textId="77777777" w:rsidR="000C4DE6" w:rsidRDefault="000C4DE6" w:rsidP="00A602B6">
            <w:pPr>
              <w:jc w:val="center"/>
            </w:pPr>
            <w:r>
              <w:t>23</w:t>
            </w:r>
          </w:p>
        </w:tc>
        <w:tc>
          <w:tcPr>
            <w:tcW w:w="0" w:type="auto"/>
            <w:tcBorders>
              <w:top w:val="nil"/>
              <w:left w:val="nil"/>
              <w:bottom w:val="single" w:sz="4" w:space="0" w:color="auto"/>
              <w:right w:val="nil"/>
            </w:tcBorders>
          </w:tcPr>
          <w:p w14:paraId="596318E8" w14:textId="77777777" w:rsidR="000C4DE6" w:rsidRDefault="000C4DE6" w:rsidP="00A602B6">
            <w:pPr>
              <w:jc w:val="center"/>
            </w:pPr>
            <w:r>
              <w:t>22      18</w:t>
            </w:r>
          </w:p>
        </w:tc>
        <w:tc>
          <w:tcPr>
            <w:tcW w:w="0" w:type="auto"/>
            <w:tcBorders>
              <w:top w:val="nil"/>
              <w:left w:val="nil"/>
              <w:bottom w:val="single" w:sz="4" w:space="0" w:color="auto"/>
              <w:right w:val="nil"/>
            </w:tcBorders>
          </w:tcPr>
          <w:p w14:paraId="49BF610F" w14:textId="77777777" w:rsidR="000C4DE6" w:rsidRDefault="000C4DE6" w:rsidP="00A602B6">
            <w:pPr>
              <w:jc w:val="center"/>
            </w:pPr>
            <w:r>
              <w:t>17</w:t>
            </w:r>
          </w:p>
        </w:tc>
        <w:tc>
          <w:tcPr>
            <w:tcW w:w="0" w:type="auto"/>
            <w:tcBorders>
              <w:top w:val="nil"/>
              <w:left w:val="nil"/>
              <w:bottom w:val="single" w:sz="4" w:space="0" w:color="auto"/>
              <w:right w:val="nil"/>
            </w:tcBorders>
          </w:tcPr>
          <w:p w14:paraId="4DFB620D" w14:textId="77777777" w:rsidR="000C4DE6" w:rsidRDefault="000C4DE6" w:rsidP="00A602B6">
            <w:pPr>
              <w:jc w:val="center"/>
            </w:pPr>
            <w:r>
              <w:t>16        12</w:t>
            </w:r>
          </w:p>
        </w:tc>
        <w:tc>
          <w:tcPr>
            <w:tcW w:w="0" w:type="auto"/>
            <w:tcBorders>
              <w:top w:val="nil"/>
              <w:left w:val="nil"/>
              <w:bottom w:val="single" w:sz="4" w:space="0" w:color="auto"/>
              <w:right w:val="nil"/>
            </w:tcBorders>
          </w:tcPr>
          <w:p w14:paraId="3FED7240" w14:textId="77777777" w:rsidR="000C4DE6" w:rsidRDefault="000C4DE6" w:rsidP="00A602B6">
            <w:pPr>
              <w:jc w:val="center"/>
            </w:pPr>
            <w:r>
              <w:t>11   9</w:t>
            </w:r>
          </w:p>
        </w:tc>
        <w:tc>
          <w:tcPr>
            <w:tcW w:w="0" w:type="auto"/>
            <w:tcBorders>
              <w:top w:val="nil"/>
              <w:left w:val="nil"/>
              <w:bottom w:val="single" w:sz="4" w:space="0" w:color="auto"/>
              <w:right w:val="nil"/>
            </w:tcBorders>
          </w:tcPr>
          <w:p w14:paraId="1344DFD0" w14:textId="77777777" w:rsidR="000C4DE6" w:rsidRDefault="000C4DE6" w:rsidP="00A602B6">
            <w:pPr>
              <w:jc w:val="center"/>
            </w:pPr>
            <w:r>
              <w:t>8 7</w:t>
            </w:r>
          </w:p>
        </w:tc>
        <w:tc>
          <w:tcPr>
            <w:tcW w:w="0" w:type="auto"/>
            <w:tcBorders>
              <w:top w:val="nil"/>
              <w:left w:val="nil"/>
              <w:bottom w:val="single" w:sz="4" w:space="0" w:color="auto"/>
              <w:right w:val="nil"/>
            </w:tcBorders>
          </w:tcPr>
          <w:p w14:paraId="544AEAE1" w14:textId="77777777" w:rsidR="000C4DE6" w:rsidRDefault="000C4DE6" w:rsidP="00A602B6">
            <w:pPr>
              <w:jc w:val="center"/>
            </w:pPr>
            <w:r>
              <w:t>6 5</w:t>
            </w:r>
          </w:p>
        </w:tc>
        <w:tc>
          <w:tcPr>
            <w:tcW w:w="0" w:type="auto"/>
            <w:tcBorders>
              <w:top w:val="nil"/>
              <w:left w:val="nil"/>
              <w:bottom w:val="single" w:sz="4" w:space="0" w:color="auto"/>
              <w:right w:val="nil"/>
            </w:tcBorders>
          </w:tcPr>
          <w:p w14:paraId="59219C0B" w14:textId="77777777" w:rsidR="000C4DE6" w:rsidRDefault="000C4DE6" w:rsidP="00A602B6">
            <w:pPr>
              <w:jc w:val="center"/>
            </w:pPr>
            <w:r>
              <w:t>4      0</w:t>
            </w:r>
          </w:p>
        </w:tc>
      </w:tr>
      <w:tr w:rsidR="000C4DE6" w14:paraId="51E5172B" w14:textId="77777777" w:rsidTr="00A602B6">
        <w:tc>
          <w:tcPr>
            <w:tcW w:w="0" w:type="auto"/>
            <w:tcBorders>
              <w:bottom w:val="single" w:sz="4" w:space="0" w:color="auto"/>
            </w:tcBorders>
            <w:shd w:val="clear" w:color="auto" w:fill="DEEAF6" w:themeFill="accent5" w:themeFillTint="33"/>
          </w:tcPr>
          <w:p w14:paraId="47A66DB9" w14:textId="77777777" w:rsidR="000C4DE6" w:rsidRDefault="000C4DE6" w:rsidP="00A602B6">
            <w:pPr>
              <w:jc w:val="center"/>
            </w:pPr>
            <w:r>
              <w:t>Disp</w:t>
            </w:r>
            <w:r>
              <w:rPr>
                <w:vertAlign w:val="subscript"/>
              </w:rPr>
              <w:t>9..2</w:t>
            </w:r>
          </w:p>
        </w:tc>
        <w:tc>
          <w:tcPr>
            <w:tcW w:w="0" w:type="auto"/>
            <w:tcBorders>
              <w:bottom w:val="single" w:sz="4" w:space="0" w:color="auto"/>
            </w:tcBorders>
          </w:tcPr>
          <w:p w14:paraId="56CC248D" w14:textId="29A92FBB" w:rsidR="000C4DE6" w:rsidRDefault="000C4DE6" w:rsidP="00A602B6">
            <w:pPr>
              <w:jc w:val="center"/>
            </w:pPr>
            <w:r>
              <w:t>~</w:t>
            </w:r>
          </w:p>
        </w:tc>
        <w:tc>
          <w:tcPr>
            <w:tcW w:w="0" w:type="auto"/>
            <w:tcBorders>
              <w:bottom w:val="single" w:sz="4" w:space="0" w:color="auto"/>
            </w:tcBorders>
            <w:shd w:val="clear" w:color="auto" w:fill="F4B083" w:themeFill="accent2" w:themeFillTint="99"/>
          </w:tcPr>
          <w:p w14:paraId="70A326F6" w14:textId="77777777" w:rsidR="000C4DE6" w:rsidRDefault="000C4DE6" w:rsidP="00A602B6">
            <w:pPr>
              <w:jc w:val="center"/>
            </w:pPr>
            <w:r>
              <w:t>Rb</w:t>
            </w:r>
            <w:r w:rsidRPr="004551CC">
              <w:rPr>
                <w:vertAlign w:val="subscript"/>
              </w:rPr>
              <w:t>5</w:t>
            </w:r>
          </w:p>
        </w:tc>
        <w:tc>
          <w:tcPr>
            <w:tcW w:w="0" w:type="auto"/>
            <w:tcBorders>
              <w:bottom w:val="single" w:sz="4" w:space="0" w:color="auto"/>
            </w:tcBorders>
            <w:shd w:val="clear" w:color="auto" w:fill="FFCCFF"/>
          </w:tcPr>
          <w:p w14:paraId="3E1AA13B" w14:textId="77777777" w:rsidR="000C4DE6" w:rsidRDefault="000C4DE6" w:rsidP="00A602B6">
            <w:pPr>
              <w:jc w:val="center"/>
            </w:pPr>
            <w:r>
              <w:t>0</w:t>
            </w:r>
          </w:p>
        </w:tc>
        <w:tc>
          <w:tcPr>
            <w:tcW w:w="0" w:type="auto"/>
            <w:tcBorders>
              <w:bottom w:val="single" w:sz="4" w:space="0" w:color="auto"/>
            </w:tcBorders>
            <w:shd w:val="clear" w:color="auto" w:fill="F4B083" w:themeFill="accent2" w:themeFillTint="99"/>
          </w:tcPr>
          <w:p w14:paraId="1EA823A3" w14:textId="6265F1D5" w:rsidR="000C4DE6" w:rsidRDefault="000C4DE6" w:rsidP="00A602B6">
            <w:pPr>
              <w:jc w:val="center"/>
            </w:pPr>
            <w:r>
              <w:t>R</w:t>
            </w:r>
            <w:r>
              <w:t>n</w:t>
            </w:r>
            <w:r>
              <w:rPr>
                <w:vertAlign w:val="subscript"/>
              </w:rPr>
              <w:t>5</w:t>
            </w:r>
          </w:p>
        </w:tc>
        <w:tc>
          <w:tcPr>
            <w:tcW w:w="0" w:type="auto"/>
            <w:tcBorders>
              <w:bottom w:val="single" w:sz="4" w:space="0" w:color="auto"/>
            </w:tcBorders>
            <w:shd w:val="clear" w:color="auto" w:fill="FFCCFF"/>
          </w:tcPr>
          <w:p w14:paraId="336BD778" w14:textId="787EC71C" w:rsidR="000C4DE6" w:rsidRDefault="000C4DE6" w:rsidP="00A602B6">
            <w:pPr>
              <w:jc w:val="center"/>
            </w:pPr>
            <w:r>
              <w:t>3</w:t>
            </w:r>
            <w:r w:rsidRPr="00BA6AB3">
              <w:rPr>
                <w:vertAlign w:val="subscript"/>
              </w:rPr>
              <w:t>3</w:t>
            </w:r>
          </w:p>
        </w:tc>
        <w:tc>
          <w:tcPr>
            <w:tcW w:w="0" w:type="auto"/>
            <w:tcBorders>
              <w:bottom w:val="single" w:sz="4" w:space="0" w:color="auto"/>
            </w:tcBorders>
            <w:shd w:val="clear" w:color="auto" w:fill="DEEAF6" w:themeFill="accent5" w:themeFillTint="33"/>
          </w:tcPr>
          <w:p w14:paraId="4B35D35C" w14:textId="77777777" w:rsidR="000C4DE6" w:rsidRDefault="000C4DE6" w:rsidP="00A602B6">
            <w:pPr>
              <w:jc w:val="center"/>
            </w:pPr>
            <w:r>
              <w:t>D</w:t>
            </w:r>
            <w:r>
              <w:rPr>
                <w:vertAlign w:val="subscript"/>
              </w:rPr>
              <w:t>1..0</w:t>
            </w:r>
          </w:p>
        </w:tc>
        <w:tc>
          <w:tcPr>
            <w:tcW w:w="0" w:type="auto"/>
            <w:tcBorders>
              <w:bottom w:val="single" w:sz="4" w:space="0" w:color="auto"/>
            </w:tcBorders>
            <w:shd w:val="clear" w:color="auto" w:fill="9999FF"/>
          </w:tcPr>
          <w:p w14:paraId="6AFA562C" w14:textId="77777777" w:rsidR="000C4DE6" w:rsidRDefault="000C4DE6" w:rsidP="00A602B6">
            <w:pPr>
              <w:jc w:val="center"/>
            </w:pPr>
            <w:r>
              <w:t>Sz</w:t>
            </w:r>
            <w:r>
              <w:rPr>
                <w:vertAlign w:val="subscript"/>
              </w:rPr>
              <w:t>2</w:t>
            </w:r>
          </w:p>
        </w:tc>
        <w:tc>
          <w:tcPr>
            <w:tcW w:w="0" w:type="auto"/>
            <w:tcBorders>
              <w:bottom w:val="single" w:sz="4" w:space="0" w:color="auto"/>
            </w:tcBorders>
            <w:shd w:val="clear" w:color="auto" w:fill="9CC2E5" w:themeFill="accent5" w:themeFillTint="99"/>
          </w:tcPr>
          <w:p w14:paraId="20C8C973" w14:textId="77777777" w:rsidR="000C4DE6" w:rsidRDefault="000C4DE6" w:rsidP="00A602B6">
            <w:pPr>
              <w:jc w:val="center"/>
            </w:pPr>
            <w:r>
              <w:t>18</w:t>
            </w:r>
            <w:r>
              <w:rPr>
                <w:vertAlign w:val="subscript"/>
              </w:rPr>
              <w:t>5</w:t>
            </w:r>
          </w:p>
        </w:tc>
      </w:tr>
    </w:tbl>
    <w:p w14:paraId="21059B96" w14:textId="77777777" w:rsidR="000C4DE6" w:rsidRDefault="000C4DE6" w:rsidP="000C4DE6"/>
    <w:p w14:paraId="1BEB3D62" w14:textId="77777777" w:rsidR="000C4DE6" w:rsidRDefault="000C4DE6" w:rsidP="000C4DE6">
      <w:r>
        <w:t>Notes:</w:t>
      </w:r>
    </w:p>
    <w:p w14:paraId="00508F8C" w14:textId="77777777" w:rsidR="00E7451B" w:rsidRPr="00E7451B" w:rsidRDefault="00E7451B" w:rsidP="00E7451B"/>
    <w:p w14:paraId="2C5F478A" w14:textId="69EB84EA" w:rsidR="008C3A09" w:rsidRDefault="008C3A09" w:rsidP="00DA5D37">
      <w:pPr>
        <w:ind w:left="720"/>
        <w:rPr>
          <w:rFonts w:eastAsiaTheme="majorEastAsia" w:cstheme="majorBidi"/>
          <w:b/>
          <w:bCs/>
          <w:sz w:val="40"/>
        </w:rPr>
      </w:pPr>
      <w:r>
        <w:br w:type="page"/>
      </w:r>
    </w:p>
    <w:p w14:paraId="24374BBF" w14:textId="4C47DB68" w:rsidR="008C3A09" w:rsidRDefault="008C3A09" w:rsidP="008C3A09">
      <w:pPr>
        <w:pStyle w:val="Heading3"/>
      </w:pPr>
      <w:bookmarkStart w:id="8" w:name="_STORE_Rn,&lt;dea&gt;"/>
      <w:bookmarkEnd w:id="8"/>
      <w:r>
        <w:lastRenderedPageBreak/>
        <w:t>STORE Rn,&lt;dea&gt;</w:t>
      </w:r>
    </w:p>
    <w:p w14:paraId="7861B53A" w14:textId="77777777" w:rsidR="008C3A09" w:rsidRDefault="008C3A09" w:rsidP="008C3A09">
      <w:pPr>
        <w:rPr>
          <w:b/>
          <w:bCs/>
        </w:rPr>
      </w:pPr>
      <w:r>
        <w:rPr>
          <w:b/>
          <w:bCs/>
        </w:rPr>
        <w:t>Description:</w:t>
      </w:r>
    </w:p>
    <w:p w14:paraId="57725FEA" w14:textId="6BCBDA8E" w:rsidR="008C3A09" w:rsidRDefault="008C3A09" w:rsidP="008C3A09">
      <w:pPr>
        <w:ind w:left="720"/>
      </w:pPr>
      <w:r>
        <w:t>Store register Ra to destination.</w:t>
      </w:r>
    </w:p>
    <w:p w14:paraId="59D678EF" w14:textId="77777777" w:rsidR="008C3A09" w:rsidRDefault="008C3A09" w:rsidP="008C3A09">
      <w:r w:rsidRPr="000B6B7E">
        <w:rPr>
          <w:b/>
          <w:bCs/>
        </w:rPr>
        <w:t>Supported Operand Sizes:</w:t>
      </w:r>
      <w:r>
        <w:t xml:space="preserve"> .b, .w, .t, .o</w:t>
      </w:r>
    </w:p>
    <w:p w14:paraId="13EA5C5E" w14:textId="77777777" w:rsidR="008C3A09" w:rsidRPr="0062053D" w:rsidRDefault="008C3A09" w:rsidP="008C3A09">
      <w:pPr>
        <w:rPr>
          <w:b/>
          <w:bCs/>
        </w:rPr>
      </w:pPr>
      <w:r w:rsidRPr="0062053D">
        <w:rPr>
          <w:b/>
          <w:bCs/>
        </w:rPr>
        <w:t>Supported Address Modes:</w:t>
      </w:r>
    </w:p>
    <w:tbl>
      <w:tblPr>
        <w:tblStyle w:val="TableGrid"/>
        <w:tblW w:w="0" w:type="auto"/>
        <w:tblInd w:w="607" w:type="dxa"/>
        <w:tblLook w:val="04A0" w:firstRow="1" w:lastRow="0" w:firstColumn="1" w:lastColumn="0" w:noHBand="0" w:noVBand="1"/>
      </w:tblPr>
      <w:tblGrid>
        <w:gridCol w:w="473"/>
        <w:gridCol w:w="779"/>
        <w:gridCol w:w="903"/>
        <w:gridCol w:w="903"/>
        <w:gridCol w:w="1145"/>
        <w:gridCol w:w="644"/>
        <w:gridCol w:w="644"/>
        <w:gridCol w:w="632"/>
      </w:tblGrid>
      <w:tr w:rsidR="0062114F" w14:paraId="761D7E7D" w14:textId="77777777" w:rsidTr="0043364B">
        <w:tc>
          <w:tcPr>
            <w:tcW w:w="0" w:type="auto"/>
          </w:tcPr>
          <w:p w14:paraId="5341F6F3" w14:textId="648A78B2" w:rsidR="0062114F" w:rsidRPr="0006299F" w:rsidRDefault="0062114F" w:rsidP="00F65A50">
            <w:pPr>
              <w:jc w:val="center"/>
            </w:pPr>
            <w:r>
              <w:t>0</w:t>
            </w:r>
          </w:p>
        </w:tc>
        <w:tc>
          <w:tcPr>
            <w:tcW w:w="0" w:type="auto"/>
          </w:tcPr>
          <w:p w14:paraId="24AB9FF2" w14:textId="2F4530A3" w:rsidR="0062114F" w:rsidRPr="0006299F" w:rsidRDefault="0062114F" w:rsidP="00F65A50">
            <w:pPr>
              <w:jc w:val="center"/>
            </w:pPr>
            <w:r>
              <w:t>1</w:t>
            </w:r>
          </w:p>
        </w:tc>
        <w:tc>
          <w:tcPr>
            <w:tcW w:w="0" w:type="auto"/>
          </w:tcPr>
          <w:p w14:paraId="6723CE52" w14:textId="0C67AD3E" w:rsidR="0062114F" w:rsidRPr="0006299F" w:rsidRDefault="0062114F" w:rsidP="00F65A50">
            <w:pPr>
              <w:jc w:val="center"/>
            </w:pPr>
            <w:r>
              <w:t>2</w:t>
            </w:r>
          </w:p>
        </w:tc>
        <w:tc>
          <w:tcPr>
            <w:tcW w:w="0" w:type="auto"/>
          </w:tcPr>
          <w:p w14:paraId="63AEFD99" w14:textId="006DD6B4" w:rsidR="0062114F" w:rsidRPr="0006299F" w:rsidRDefault="0062114F" w:rsidP="00F65A50">
            <w:pPr>
              <w:jc w:val="center"/>
            </w:pPr>
            <w:r>
              <w:t>3</w:t>
            </w:r>
          </w:p>
        </w:tc>
        <w:tc>
          <w:tcPr>
            <w:tcW w:w="0" w:type="auto"/>
          </w:tcPr>
          <w:p w14:paraId="4B43C04E" w14:textId="10D26D31" w:rsidR="0062114F" w:rsidRDefault="0062114F" w:rsidP="00F65A50">
            <w:pPr>
              <w:jc w:val="center"/>
            </w:pPr>
            <w:r>
              <w:t>4</w:t>
            </w:r>
          </w:p>
        </w:tc>
        <w:tc>
          <w:tcPr>
            <w:tcW w:w="0" w:type="auto"/>
          </w:tcPr>
          <w:p w14:paraId="00B61759" w14:textId="7D41D886" w:rsidR="0062114F" w:rsidRDefault="0062114F" w:rsidP="00F65A50">
            <w:pPr>
              <w:jc w:val="center"/>
            </w:pPr>
            <w:r>
              <w:t>5</w:t>
            </w:r>
          </w:p>
        </w:tc>
        <w:tc>
          <w:tcPr>
            <w:tcW w:w="0" w:type="auto"/>
          </w:tcPr>
          <w:p w14:paraId="5BBD6EFD" w14:textId="57C12901" w:rsidR="0062114F" w:rsidRDefault="0062114F" w:rsidP="00F65A50">
            <w:pPr>
              <w:jc w:val="center"/>
            </w:pPr>
            <w:r>
              <w:t>6</w:t>
            </w:r>
          </w:p>
        </w:tc>
        <w:tc>
          <w:tcPr>
            <w:tcW w:w="0" w:type="auto"/>
          </w:tcPr>
          <w:p w14:paraId="0135557E" w14:textId="246898DF" w:rsidR="0062114F" w:rsidRDefault="0062114F" w:rsidP="00F65A50">
            <w:pPr>
              <w:jc w:val="center"/>
            </w:pPr>
            <w:r>
              <w:t>7</w:t>
            </w:r>
          </w:p>
        </w:tc>
      </w:tr>
      <w:tr w:rsidR="0062114F" w14:paraId="2EBC6437" w14:textId="77777777" w:rsidTr="0043364B">
        <w:tc>
          <w:tcPr>
            <w:tcW w:w="0" w:type="auto"/>
          </w:tcPr>
          <w:p w14:paraId="6653EA12" w14:textId="77777777" w:rsidR="0062114F" w:rsidRPr="0006299F" w:rsidRDefault="0062114F" w:rsidP="00F65A50">
            <w:pPr>
              <w:jc w:val="center"/>
            </w:pPr>
            <w:r w:rsidRPr="0006299F">
              <w:t>Rn</w:t>
            </w:r>
          </w:p>
        </w:tc>
        <w:tc>
          <w:tcPr>
            <w:tcW w:w="0" w:type="auto"/>
          </w:tcPr>
          <w:p w14:paraId="3C479652" w14:textId="77777777" w:rsidR="0062114F" w:rsidRPr="0006299F" w:rsidRDefault="0062114F" w:rsidP="00F65A50">
            <w:pPr>
              <w:jc w:val="center"/>
            </w:pPr>
            <w:r w:rsidRPr="0006299F">
              <w:t>D(Rn)</w:t>
            </w:r>
          </w:p>
        </w:tc>
        <w:tc>
          <w:tcPr>
            <w:tcW w:w="0" w:type="auto"/>
          </w:tcPr>
          <w:p w14:paraId="215EA334" w14:textId="77777777" w:rsidR="0062114F" w:rsidRPr="0006299F" w:rsidRDefault="0062114F" w:rsidP="00F65A50">
            <w:pPr>
              <w:jc w:val="center"/>
            </w:pPr>
            <w:r w:rsidRPr="0006299F">
              <w:t>D(Rn)+</w:t>
            </w:r>
          </w:p>
        </w:tc>
        <w:tc>
          <w:tcPr>
            <w:tcW w:w="0" w:type="auto"/>
          </w:tcPr>
          <w:p w14:paraId="46A7CC72" w14:textId="0EE64205" w:rsidR="0062114F" w:rsidRPr="0006299F" w:rsidRDefault="001F3261" w:rsidP="00F65A50">
            <w:pPr>
              <w:jc w:val="center"/>
            </w:pPr>
            <w:r>
              <w:t>+</w:t>
            </w:r>
            <w:r w:rsidR="0062114F" w:rsidRPr="0006299F">
              <w:t>D(Rn)</w:t>
            </w:r>
          </w:p>
        </w:tc>
        <w:tc>
          <w:tcPr>
            <w:tcW w:w="0" w:type="auto"/>
          </w:tcPr>
          <w:p w14:paraId="2E5B00FD" w14:textId="169FF986" w:rsidR="0062114F" w:rsidRPr="0006299F" w:rsidRDefault="0062114F" w:rsidP="00F65A50">
            <w:pPr>
              <w:jc w:val="center"/>
            </w:pPr>
            <w:r>
              <w:t>D</w:t>
            </w:r>
            <w:r w:rsidRPr="0006299F">
              <w:t>(Rn, Rn)</w:t>
            </w:r>
          </w:p>
        </w:tc>
        <w:tc>
          <w:tcPr>
            <w:tcW w:w="0" w:type="auto"/>
          </w:tcPr>
          <w:p w14:paraId="7571C752" w14:textId="1070439A" w:rsidR="0062114F" w:rsidRDefault="0062114F" w:rsidP="00F65A50">
            <w:pPr>
              <w:jc w:val="center"/>
            </w:pPr>
            <w:r>
              <w:t>RFU</w:t>
            </w:r>
          </w:p>
        </w:tc>
        <w:tc>
          <w:tcPr>
            <w:tcW w:w="0" w:type="auto"/>
          </w:tcPr>
          <w:p w14:paraId="7A8C0043" w14:textId="1763D415" w:rsidR="0062114F" w:rsidRDefault="0062114F" w:rsidP="00F65A50">
            <w:pPr>
              <w:jc w:val="center"/>
            </w:pPr>
            <w:r>
              <w:t>RFU</w:t>
            </w:r>
          </w:p>
        </w:tc>
        <w:tc>
          <w:tcPr>
            <w:tcW w:w="0" w:type="auto"/>
          </w:tcPr>
          <w:p w14:paraId="6D7B5017" w14:textId="0D57C0CC" w:rsidR="0062114F" w:rsidRPr="0006299F" w:rsidRDefault="0062114F" w:rsidP="00F65A50">
            <w:pPr>
              <w:jc w:val="center"/>
            </w:pPr>
            <w:r>
              <w:t>Imm</w:t>
            </w:r>
          </w:p>
        </w:tc>
      </w:tr>
      <w:tr w:rsidR="0062114F" w14:paraId="111D45B4" w14:textId="77777777" w:rsidTr="0043364B">
        <w:tc>
          <w:tcPr>
            <w:tcW w:w="0" w:type="auto"/>
          </w:tcPr>
          <w:p w14:paraId="0C5D4E27" w14:textId="7FFC86B6" w:rsidR="0062114F" w:rsidRPr="0006299F" w:rsidRDefault="0062114F" w:rsidP="00F65A50">
            <w:pPr>
              <w:jc w:val="center"/>
            </w:pPr>
          </w:p>
        </w:tc>
        <w:tc>
          <w:tcPr>
            <w:tcW w:w="0" w:type="auto"/>
          </w:tcPr>
          <w:p w14:paraId="728BDC2C" w14:textId="67FA7403" w:rsidR="0062114F" w:rsidRPr="0006299F" w:rsidRDefault="0062114F" w:rsidP="00F65A50">
            <w:pPr>
              <w:jc w:val="center"/>
            </w:pPr>
            <w:r>
              <w:t>*</w:t>
            </w:r>
          </w:p>
        </w:tc>
        <w:tc>
          <w:tcPr>
            <w:tcW w:w="0" w:type="auto"/>
          </w:tcPr>
          <w:p w14:paraId="7A8A720D" w14:textId="0E41762D" w:rsidR="0062114F" w:rsidRPr="0006299F" w:rsidRDefault="0062114F" w:rsidP="00F65A50">
            <w:pPr>
              <w:jc w:val="center"/>
            </w:pPr>
            <w:r>
              <w:t>*</w:t>
            </w:r>
          </w:p>
        </w:tc>
        <w:tc>
          <w:tcPr>
            <w:tcW w:w="0" w:type="auto"/>
          </w:tcPr>
          <w:p w14:paraId="2C46567C" w14:textId="005F6316" w:rsidR="0062114F" w:rsidRPr="0006299F" w:rsidRDefault="0062114F" w:rsidP="00F65A50">
            <w:pPr>
              <w:jc w:val="center"/>
            </w:pPr>
            <w:r>
              <w:t>*</w:t>
            </w:r>
          </w:p>
        </w:tc>
        <w:tc>
          <w:tcPr>
            <w:tcW w:w="0" w:type="auto"/>
          </w:tcPr>
          <w:p w14:paraId="21708CF8" w14:textId="77777777" w:rsidR="0062114F" w:rsidRPr="0006299F" w:rsidRDefault="0062114F" w:rsidP="00F65A50">
            <w:pPr>
              <w:jc w:val="center"/>
            </w:pPr>
            <w:r>
              <w:t>*</w:t>
            </w:r>
          </w:p>
        </w:tc>
        <w:tc>
          <w:tcPr>
            <w:tcW w:w="0" w:type="auto"/>
          </w:tcPr>
          <w:p w14:paraId="6302CB65" w14:textId="77777777" w:rsidR="0062114F" w:rsidRPr="0006299F" w:rsidRDefault="0062114F" w:rsidP="00F65A50">
            <w:pPr>
              <w:jc w:val="center"/>
            </w:pPr>
          </w:p>
        </w:tc>
        <w:tc>
          <w:tcPr>
            <w:tcW w:w="0" w:type="auto"/>
          </w:tcPr>
          <w:p w14:paraId="71474F7C" w14:textId="77777777" w:rsidR="0062114F" w:rsidRPr="0006299F" w:rsidRDefault="0062114F" w:rsidP="00F65A50">
            <w:pPr>
              <w:jc w:val="center"/>
            </w:pPr>
          </w:p>
        </w:tc>
        <w:tc>
          <w:tcPr>
            <w:tcW w:w="0" w:type="auto"/>
          </w:tcPr>
          <w:p w14:paraId="2A8D7DBB" w14:textId="67F30658" w:rsidR="0062114F" w:rsidRPr="0006299F" w:rsidRDefault="0062114F" w:rsidP="00F65A50">
            <w:pPr>
              <w:jc w:val="center"/>
            </w:pPr>
          </w:p>
        </w:tc>
      </w:tr>
    </w:tbl>
    <w:p w14:paraId="64FFE8D1" w14:textId="77777777" w:rsidR="008C3A09" w:rsidRDefault="008C3A09" w:rsidP="008C3A09">
      <w:pPr>
        <w:ind w:left="720"/>
      </w:pPr>
    </w:p>
    <w:p w14:paraId="48937F27" w14:textId="23118F87" w:rsidR="008C3A09" w:rsidRDefault="008C3A09" w:rsidP="008C3A09">
      <w:pPr>
        <w:rPr>
          <w:b/>
          <w:bCs/>
        </w:rPr>
      </w:pPr>
      <w:r w:rsidRPr="004551CC">
        <w:rPr>
          <w:b/>
          <w:bCs/>
        </w:rPr>
        <w:t>Instruction Format</w:t>
      </w:r>
      <w:r w:rsidR="001F3261">
        <w:rPr>
          <w:b/>
          <w:bCs/>
        </w:rPr>
        <w:t>s</w:t>
      </w:r>
      <w:r w:rsidRPr="004551CC">
        <w:rPr>
          <w:b/>
          <w:bCs/>
        </w:rPr>
        <w:t>:</w:t>
      </w:r>
      <w:r w:rsidR="001F3261">
        <w:rPr>
          <w:b/>
          <w:bCs/>
        </w:rPr>
        <w:t xml:space="preserve"> D(Rn), D(Rn)+, +D(Rn)</w:t>
      </w:r>
    </w:p>
    <w:p w14:paraId="0D2A96F4" w14:textId="77777777" w:rsidR="001F3261" w:rsidRDefault="001F3261" w:rsidP="001F3261">
      <w:pPr>
        <w:ind w:left="720"/>
      </w:pPr>
      <w:r>
        <w:t>If displacement bits 2 to 9 equal 80h then the displacement is 32 bits in the following instruction word. If displacement bits 2 to 9 equal 81h then the displacement is 64-bits in the following two instruction words. The value 82h in displacement bits 2 to 9 is reserved and should not be used.</w:t>
      </w:r>
    </w:p>
    <w:tbl>
      <w:tblPr>
        <w:tblStyle w:val="TableGrid"/>
        <w:tblW w:w="0" w:type="auto"/>
        <w:tblInd w:w="612" w:type="dxa"/>
        <w:tblLook w:val="04A0" w:firstRow="1" w:lastRow="0" w:firstColumn="1" w:lastColumn="0" w:noHBand="0" w:noVBand="1"/>
      </w:tblPr>
      <w:tblGrid>
        <w:gridCol w:w="1426"/>
        <w:gridCol w:w="436"/>
        <w:gridCol w:w="986"/>
        <w:gridCol w:w="436"/>
        <w:gridCol w:w="1096"/>
        <w:gridCol w:w="711"/>
        <w:gridCol w:w="585"/>
        <w:gridCol w:w="506"/>
        <w:gridCol w:w="766"/>
      </w:tblGrid>
      <w:tr w:rsidR="008C3A09" w14:paraId="36DDAB50" w14:textId="77777777" w:rsidTr="0062114F">
        <w:tc>
          <w:tcPr>
            <w:tcW w:w="0" w:type="auto"/>
            <w:tcBorders>
              <w:top w:val="nil"/>
              <w:left w:val="nil"/>
              <w:bottom w:val="single" w:sz="4" w:space="0" w:color="auto"/>
              <w:right w:val="nil"/>
            </w:tcBorders>
          </w:tcPr>
          <w:p w14:paraId="5D81E437" w14:textId="01A57750" w:rsidR="008C3A09" w:rsidRDefault="008C3A09" w:rsidP="00F65A50">
            <w:pPr>
              <w:jc w:val="center"/>
            </w:pPr>
            <w:r>
              <w:t>31              24</w:t>
            </w:r>
          </w:p>
        </w:tc>
        <w:tc>
          <w:tcPr>
            <w:tcW w:w="0" w:type="auto"/>
            <w:tcBorders>
              <w:top w:val="nil"/>
              <w:left w:val="nil"/>
              <w:right w:val="nil"/>
            </w:tcBorders>
          </w:tcPr>
          <w:p w14:paraId="5B1D0525" w14:textId="79FFBB5B" w:rsidR="008C3A09" w:rsidRDefault="008C3A09" w:rsidP="00F65A50">
            <w:pPr>
              <w:jc w:val="center"/>
            </w:pPr>
            <w:r>
              <w:t>23</w:t>
            </w:r>
          </w:p>
        </w:tc>
        <w:tc>
          <w:tcPr>
            <w:tcW w:w="0" w:type="auto"/>
            <w:tcBorders>
              <w:top w:val="nil"/>
              <w:left w:val="nil"/>
              <w:bottom w:val="single" w:sz="4" w:space="0" w:color="auto"/>
              <w:right w:val="nil"/>
            </w:tcBorders>
          </w:tcPr>
          <w:p w14:paraId="035B3D41" w14:textId="11A1CCFC" w:rsidR="008C3A09" w:rsidRDefault="008C3A09" w:rsidP="00F65A50">
            <w:pPr>
              <w:jc w:val="center"/>
            </w:pPr>
            <w:r>
              <w:t>22      18</w:t>
            </w:r>
          </w:p>
        </w:tc>
        <w:tc>
          <w:tcPr>
            <w:tcW w:w="0" w:type="auto"/>
            <w:tcBorders>
              <w:top w:val="nil"/>
              <w:left w:val="nil"/>
              <w:bottom w:val="single" w:sz="4" w:space="0" w:color="auto"/>
              <w:right w:val="nil"/>
            </w:tcBorders>
          </w:tcPr>
          <w:p w14:paraId="5E498DCD" w14:textId="29FEAF2C" w:rsidR="008C3A09" w:rsidRDefault="008C3A09" w:rsidP="00F65A50">
            <w:pPr>
              <w:jc w:val="center"/>
            </w:pPr>
            <w:r>
              <w:t>17</w:t>
            </w:r>
          </w:p>
        </w:tc>
        <w:tc>
          <w:tcPr>
            <w:tcW w:w="0" w:type="auto"/>
            <w:tcBorders>
              <w:top w:val="nil"/>
              <w:left w:val="nil"/>
              <w:bottom w:val="single" w:sz="4" w:space="0" w:color="auto"/>
              <w:right w:val="nil"/>
            </w:tcBorders>
          </w:tcPr>
          <w:p w14:paraId="46D1CB3D" w14:textId="5C59F85A" w:rsidR="008C3A09" w:rsidRDefault="008C3A09" w:rsidP="00F65A50">
            <w:pPr>
              <w:jc w:val="center"/>
            </w:pPr>
            <w:r>
              <w:t>16        12</w:t>
            </w:r>
          </w:p>
        </w:tc>
        <w:tc>
          <w:tcPr>
            <w:tcW w:w="0" w:type="auto"/>
            <w:tcBorders>
              <w:top w:val="nil"/>
              <w:left w:val="nil"/>
              <w:bottom w:val="single" w:sz="4" w:space="0" w:color="auto"/>
              <w:right w:val="nil"/>
            </w:tcBorders>
          </w:tcPr>
          <w:p w14:paraId="796EADDC" w14:textId="785BC45E" w:rsidR="008C3A09" w:rsidRDefault="008C3A09" w:rsidP="00F65A50">
            <w:pPr>
              <w:jc w:val="center"/>
            </w:pPr>
            <w:r>
              <w:t>11   9</w:t>
            </w:r>
          </w:p>
        </w:tc>
        <w:tc>
          <w:tcPr>
            <w:tcW w:w="0" w:type="auto"/>
            <w:tcBorders>
              <w:top w:val="nil"/>
              <w:left w:val="nil"/>
              <w:bottom w:val="single" w:sz="4" w:space="0" w:color="auto"/>
              <w:right w:val="nil"/>
            </w:tcBorders>
          </w:tcPr>
          <w:p w14:paraId="2610D4CC" w14:textId="62045A5F" w:rsidR="008C3A09" w:rsidRDefault="008C3A09" w:rsidP="00F65A50">
            <w:pPr>
              <w:jc w:val="center"/>
            </w:pPr>
            <w:r>
              <w:t>8 7</w:t>
            </w:r>
          </w:p>
        </w:tc>
        <w:tc>
          <w:tcPr>
            <w:tcW w:w="0" w:type="auto"/>
            <w:tcBorders>
              <w:top w:val="nil"/>
              <w:left w:val="nil"/>
              <w:bottom w:val="single" w:sz="4" w:space="0" w:color="auto"/>
              <w:right w:val="nil"/>
            </w:tcBorders>
          </w:tcPr>
          <w:p w14:paraId="6EC063F5" w14:textId="253BC297" w:rsidR="008C3A09" w:rsidRDefault="008C3A09" w:rsidP="00F65A50">
            <w:pPr>
              <w:jc w:val="center"/>
            </w:pPr>
            <w:r>
              <w:t>6 5</w:t>
            </w:r>
          </w:p>
        </w:tc>
        <w:tc>
          <w:tcPr>
            <w:tcW w:w="0" w:type="auto"/>
            <w:tcBorders>
              <w:top w:val="nil"/>
              <w:left w:val="nil"/>
              <w:bottom w:val="single" w:sz="4" w:space="0" w:color="auto"/>
              <w:right w:val="nil"/>
            </w:tcBorders>
          </w:tcPr>
          <w:p w14:paraId="65C7A3A4" w14:textId="1A7DE4A4" w:rsidR="008C3A09" w:rsidRDefault="008C3A09" w:rsidP="00F65A50">
            <w:pPr>
              <w:jc w:val="center"/>
            </w:pPr>
            <w:r>
              <w:t>4      0</w:t>
            </w:r>
          </w:p>
        </w:tc>
      </w:tr>
      <w:tr w:rsidR="008C3A09" w14:paraId="164A8926" w14:textId="77777777" w:rsidTr="0062114F">
        <w:tc>
          <w:tcPr>
            <w:tcW w:w="0" w:type="auto"/>
            <w:tcBorders>
              <w:bottom w:val="single" w:sz="4" w:space="0" w:color="auto"/>
            </w:tcBorders>
            <w:shd w:val="clear" w:color="auto" w:fill="DEEAF6" w:themeFill="accent5" w:themeFillTint="33"/>
          </w:tcPr>
          <w:p w14:paraId="7101E2A4" w14:textId="067DA0C0" w:rsidR="008C3A09" w:rsidRDefault="008C3A09" w:rsidP="00F65A50">
            <w:pPr>
              <w:jc w:val="center"/>
            </w:pPr>
            <w:r>
              <w:t>Disp</w:t>
            </w:r>
            <w:r w:rsidR="0062114F">
              <w:rPr>
                <w:vertAlign w:val="subscript"/>
              </w:rPr>
              <w:t>9..2</w:t>
            </w:r>
          </w:p>
        </w:tc>
        <w:tc>
          <w:tcPr>
            <w:tcW w:w="0" w:type="auto"/>
            <w:tcBorders>
              <w:bottom w:val="single" w:sz="4" w:space="0" w:color="auto"/>
            </w:tcBorders>
          </w:tcPr>
          <w:p w14:paraId="7060B1D3" w14:textId="77777777" w:rsidR="008C3A09" w:rsidRDefault="008C3A09" w:rsidP="00F65A50">
            <w:pPr>
              <w:jc w:val="center"/>
            </w:pPr>
            <w:r>
              <w:t>C</w:t>
            </w:r>
          </w:p>
        </w:tc>
        <w:tc>
          <w:tcPr>
            <w:tcW w:w="0" w:type="auto"/>
            <w:tcBorders>
              <w:bottom w:val="single" w:sz="4" w:space="0" w:color="auto"/>
            </w:tcBorders>
            <w:shd w:val="clear" w:color="auto" w:fill="F4B083" w:themeFill="accent2" w:themeFillTint="99"/>
          </w:tcPr>
          <w:p w14:paraId="4892DC6B" w14:textId="77777777" w:rsidR="008C3A09" w:rsidRDefault="008C3A09" w:rsidP="00F65A50">
            <w:pPr>
              <w:jc w:val="center"/>
            </w:pPr>
            <w:r>
              <w:t>Rb</w:t>
            </w:r>
            <w:r w:rsidRPr="004551CC">
              <w:rPr>
                <w:vertAlign w:val="subscript"/>
              </w:rPr>
              <w:t>5</w:t>
            </w:r>
          </w:p>
        </w:tc>
        <w:tc>
          <w:tcPr>
            <w:tcW w:w="0" w:type="auto"/>
            <w:tcBorders>
              <w:bottom w:val="single" w:sz="4" w:space="0" w:color="auto"/>
            </w:tcBorders>
            <w:shd w:val="clear" w:color="auto" w:fill="FFCCFF"/>
          </w:tcPr>
          <w:p w14:paraId="451EDCF2" w14:textId="10B91368" w:rsidR="008C3A09" w:rsidRDefault="008C3A09" w:rsidP="00F65A50">
            <w:pPr>
              <w:jc w:val="center"/>
            </w:pPr>
            <w:r>
              <w:t>0</w:t>
            </w:r>
          </w:p>
        </w:tc>
        <w:tc>
          <w:tcPr>
            <w:tcW w:w="0" w:type="auto"/>
            <w:tcBorders>
              <w:bottom w:val="single" w:sz="4" w:space="0" w:color="auto"/>
            </w:tcBorders>
            <w:shd w:val="clear" w:color="auto" w:fill="F4B083" w:themeFill="accent2" w:themeFillTint="99"/>
          </w:tcPr>
          <w:p w14:paraId="4C0F1537" w14:textId="77777777" w:rsidR="008C3A09" w:rsidRDefault="008C3A09" w:rsidP="00F65A50">
            <w:pPr>
              <w:jc w:val="center"/>
            </w:pPr>
            <w:r>
              <w:t>Ra</w:t>
            </w:r>
            <w:r>
              <w:rPr>
                <w:vertAlign w:val="subscript"/>
              </w:rPr>
              <w:t>5</w:t>
            </w:r>
          </w:p>
        </w:tc>
        <w:tc>
          <w:tcPr>
            <w:tcW w:w="0" w:type="auto"/>
            <w:tcBorders>
              <w:bottom w:val="single" w:sz="4" w:space="0" w:color="auto"/>
            </w:tcBorders>
            <w:shd w:val="clear" w:color="auto" w:fill="FFCCFF"/>
          </w:tcPr>
          <w:p w14:paraId="79ADCEFF" w14:textId="77777777" w:rsidR="008C3A09" w:rsidRDefault="008C3A09" w:rsidP="00F65A50">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1BEAFBAF" w14:textId="0009F2B7" w:rsidR="008C3A09" w:rsidRDefault="008C3A09" w:rsidP="00F65A50">
            <w:pPr>
              <w:jc w:val="center"/>
            </w:pPr>
            <w:r>
              <w:t>D</w:t>
            </w:r>
            <w:r w:rsidR="0062114F">
              <w:rPr>
                <w:vertAlign w:val="subscript"/>
              </w:rPr>
              <w:t>1</w:t>
            </w:r>
            <w:r>
              <w:rPr>
                <w:vertAlign w:val="subscript"/>
              </w:rPr>
              <w:t>..0</w:t>
            </w:r>
          </w:p>
        </w:tc>
        <w:tc>
          <w:tcPr>
            <w:tcW w:w="0" w:type="auto"/>
            <w:tcBorders>
              <w:bottom w:val="single" w:sz="4" w:space="0" w:color="auto"/>
            </w:tcBorders>
            <w:shd w:val="clear" w:color="auto" w:fill="9999FF"/>
          </w:tcPr>
          <w:p w14:paraId="20C6238C" w14:textId="77777777" w:rsidR="008C3A09" w:rsidRDefault="008C3A09"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6C4E6376" w14:textId="5C2444AD" w:rsidR="008C3A09" w:rsidRDefault="008C3A09" w:rsidP="00F65A50">
            <w:pPr>
              <w:jc w:val="center"/>
            </w:pPr>
            <w:r>
              <w:t>18</w:t>
            </w:r>
            <w:r>
              <w:rPr>
                <w:vertAlign w:val="subscript"/>
              </w:rPr>
              <w:t>5</w:t>
            </w:r>
          </w:p>
        </w:tc>
      </w:tr>
      <w:tr w:rsidR="008C3A09" w14:paraId="40C8D12E" w14:textId="77777777" w:rsidTr="00F65A50">
        <w:tc>
          <w:tcPr>
            <w:tcW w:w="0" w:type="auto"/>
            <w:gridSpan w:val="9"/>
            <w:shd w:val="clear" w:color="auto" w:fill="DEEAF6" w:themeFill="accent5" w:themeFillTint="33"/>
          </w:tcPr>
          <w:p w14:paraId="211BC106" w14:textId="5250690E" w:rsidR="008C3A09" w:rsidRDefault="008C3A09" w:rsidP="00F65A50">
            <w:pPr>
              <w:jc w:val="center"/>
            </w:pPr>
            <w:r>
              <w:t>Opt Constant</w:t>
            </w:r>
            <w:r w:rsidRPr="004551CC">
              <w:rPr>
                <w:vertAlign w:val="subscript"/>
              </w:rPr>
              <w:t>31..0</w:t>
            </w:r>
          </w:p>
        </w:tc>
      </w:tr>
      <w:tr w:rsidR="008C3A09" w14:paraId="6EFC6C13" w14:textId="77777777" w:rsidTr="00F65A50">
        <w:tc>
          <w:tcPr>
            <w:tcW w:w="0" w:type="auto"/>
            <w:gridSpan w:val="9"/>
            <w:shd w:val="clear" w:color="auto" w:fill="DEEAF6" w:themeFill="accent5" w:themeFillTint="33"/>
          </w:tcPr>
          <w:p w14:paraId="730DAEEB" w14:textId="70D0E959" w:rsidR="008C3A09" w:rsidRDefault="008C3A09" w:rsidP="00F65A50">
            <w:pPr>
              <w:jc w:val="center"/>
            </w:pPr>
            <w:r>
              <w:t>Opt Constant</w:t>
            </w:r>
            <w:r>
              <w:rPr>
                <w:vertAlign w:val="subscript"/>
              </w:rPr>
              <w:t>63</w:t>
            </w:r>
            <w:r w:rsidRPr="004551CC">
              <w:rPr>
                <w:vertAlign w:val="subscript"/>
              </w:rPr>
              <w:t>..</w:t>
            </w:r>
            <w:r>
              <w:rPr>
                <w:vertAlign w:val="subscript"/>
              </w:rPr>
              <w:t>32</w:t>
            </w:r>
          </w:p>
        </w:tc>
      </w:tr>
    </w:tbl>
    <w:p w14:paraId="64CAF4BC" w14:textId="77777777" w:rsidR="008C3A09" w:rsidRDefault="008C3A09" w:rsidP="008C3A09"/>
    <w:p w14:paraId="22C16F62" w14:textId="6273AD42" w:rsidR="0062114F" w:rsidRDefault="0062114F" w:rsidP="0062114F">
      <w:pPr>
        <w:rPr>
          <w:b/>
          <w:bCs/>
        </w:rPr>
      </w:pPr>
      <w:r w:rsidRPr="004551CC">
        <w:rPr>
          <w:b/>
          <w:bCs/>
        </w:rPr>
        <w:t>Instruction Format:</w:t>
      </w:r>
      <w:r>
        <w:rPr>
          <w:b/>
          <w:bCs/>
        </w:rPr>
        <w:t xml:space="preserve"> D(Rn, Rn)</w:t>
      </w:r>
    </w:p>
    <w:p w14:paraId="0ACA953F" w14:textId="3C8C1926" w:rsidR="001F3261" w:rsidRPr="001F3261" w:rsidRDefault="001F3261" w:rsidP="001F3261">
      <w:pPr>
        <w:ind w:left="720"/>
      </w:pPr>
      <w:r w:rsidRPr="001F3261">
        <w:t>IF the displacement D bits equal 16 then the next word is used as the displacement. If the displacement D bits equal 17 then the next two words are used as the displacement. A D displacement bits equal to 18 are reserved.</w:t>
      </w:r>
    </w:p>
    <w:tbl>
      <w:tblPr>
        <w:tblStyle w:val="TableGrid"/>
        <w:tblW w:w="0" w:type="auto"/>
        <w:tblInd w:w="612" w:type="dxa"/>
        <w:tblLook w:val="04A0" w:firstRow="1" w:lastRow="0" w:firstColumn="1" w:lastColumn="0" w:noHBand="0" w:noVBand="1"/>
      </w:tblPr>
      <w:tblGrid>
        <w:gridCol w:w="711"/>
        <w:gridCol w:w="986"/>
        <w:gridCol w:w="436"/>
        <w:gridCol w:w="986"/>
        <w:gridCol w:w="436"/>
        <w:gridCol w:w="1096"/>
        <w:gridCol w:w="711"/>
        <w:gridCol w:w="585"/>
        <w:gridCol w:w="506"/>
        <w:gridCol w:w="766"/>
      </w:tblGrid>
      <w:tr w:rsidR="0062114F" w14:paraId="1A892067" w14:textId="77777777" w:rsidTr="0062114F">
        <w:tc>
          <w:tcPr>
            <w:tcW w:w="0" w:type="auto"/>
            <w:tcBorders>
              <w:top w:val="nil"/>
              <w:left w:val="nil"/>
              <w:bottom w:val="single" w:sz="4" w:space="0" w:color="auto"/>
              <w:right w:val="nil"/>
            </w:tcBorders>
          </w:tcPr>
          <w:p w14:paraId="172CAF40" w14:textId="23DF0DE0" w:rsidR="0062114F" w:rsidRDefault="0062114F" w:rsidP="00F65A50">
            <w:pPr>
              <w:jc w:val="center"/>
            </w:pPr>
            <w:r>
              <w:t>31 29</w:t>
            </w:r>
          </w:p>
        </w:tc>
        <w:tc>
          <w:tcPr>
            <w:tcW w:w="0" w:type="auto"/>
            <w:tcBorders>
              <w:top w:val="nil"/>
              <w:left w:val="nil"/>
              <w:bottom w:val="single" w:sz="4" w:space="0" w:color="auto"/>
              <w:right w:val="nil"/>
            </w:tcBorders>
          </w:tcPr>
          <w:p w14:paraId="71DAD2C6" w14:textId="17FC457A" w:rsidR="0062114F" w:rsidRDefault="0062114F" w:rsidP="00F65A50">
            <w:pPr>
              <w:jc w:val="center"/>
            </w:pPr>
            <w:r>
              <w:t>28      24</w:t>
            </w:r>
          </w:p>
        </w:tc>
        <w:tc>
          <w:tcPr>
            <w:tcW w:w="0" w:type="auto"/>
            <w:tcBorders>
              <w:top w:val="nil"/>
              <w:left w:val="nil"/>
              <w:right w:val="nil"/>
            </w:tcBorders>
          </w:tcPr>
          <w:p w14:paraId="72D4DD67" w14:textId="77777777" w:rsidR="0062114F" w:rsidRDefault="0062114F" w:rsidP="00F65A50">
            <w:pPr>
              <w:jc w:val="center"/>
            </w:pPr>
            <w:r>
              <w:t>23</w:t>
            </w:r>
          </w:p>
        </w:tc>
        <w:tc>
          <w:tcPr>
            <w:tcW w:w="0" w:type="auto"/>
            <w:tcBorders>
              <w:top w:val="nil"/>
              <w:left w:val="nil"/>
              <w:bottom w:val="single" w:sz="4" w:space="0" w:color="auto"/>
              <w:right w:val="nil"/>
            </w:tcBorders>
          </w:tcPr>
          <w:p w14:paraId="6B3EB2C6" w14:textId="77777777" w:rsidR="0062114F" w:rsidRDefault="0062114F" w:rsidP="00F65A50">
            <w:pPr>
              <w:jc w:val="center"/>
            </w:pPr>
            <w:r>
              <w:t>22      18</w:t>
            </w:r>
          </w:p>
        </w:tc>
        <w:tc>
          <w:tcPr>
            <w:tcW w:w="0" w:type="auto"/>
            <w:tcBorders>
              <w:top w:val="nil"/>
              <w:left w:val="nil"/>
              <w:bottom w:val="single" w:sz="4" w:space="0" w:color="auto"/>
              <w:right w:val="nil"/>
            </w:tcBorders>
          </w:tcPr>
          <w:p w14:paraId="5F5D4798" w14:textId="77777777" w:rsidR="0062114F" w:rsidRDefault="0062114F" w:rsidP="00F65A50">
            <w:pPr>
              <w:jc w:val="center"/>
            </w:pPr>
            <w:r>
              <w:t>17</w:t>
            </w:r>
          </w:p>
        </w:tc>
        <w:tc>
          <w:tcPr>
            <w:tcW w:w="0" w:type="auto"/>
            <w:tcBorders>
              <w:top w:val="nil"/>
              <w:left w:val="nil"/>
              <w:bottom w:val="single" w:sz="4" w:space="0" w:color="auto"/>
              <w:right w:val="nil"/>
            </w:tcBorders>
          </w:tcPr>
          <w:p w14:paraId="18908131" w14:textId="77777777" w:rsidR="0062114F" w:rsidRDefault="0062114F" w:rsidP="00F65A50">
            <w:pPr>
              <w:jc w:val="center"/>
            </w:pPr>
            <w:r>
              <w:t>16        12</w:t>
            </w:r>
          </w:p>
        </w:tc>
        <w:tc>
          <w:tcPr>
            <w:tcW w:w="0" w:type="auto"/>
            <w:tcBorders>
              <w:top w:val="nil"/>
              <w:left w:val="nil"/>
              <w:bottom w:val="single" w:sz="4" w:space="0" w:color="auto"/>
              <w:right w:val="nil"/>
            </w:tcBorders>
          </w:tcPr>
          <w:p w14:paraId="7AB8E8A6" w14:textId="77777777" w:rsidR="0062114F" w:rsidRDefault="0062114F" w:rsidP="00F65A50">
            <w:pPr>
              <w:jc w:val="center"/>
            </w:pPr>
            <w:r>
              <w:t>11   9</w:t>
            </w:r>
          </w:p>
        </w:tc>
        <w:tc>
          <w:tcPr>
            <w:tcW w:w="0" w:type="auto"/>
            <w:tcBorders>
              <w:top w:val="nil"/>
              <w:left w:val="nil"/>
              <w:bottom w:val="single" w:sz="4" w:space="0" w:color="auto"/>
              <w:right w:val="nil"/>
            </w:tcBorders>
          </w:tcPr>
          <w:p w14:paraId="22C21CD2" w14:textId="77777777" w:rsidR="0062114F" w:rsidRDefault="0062114F" w:rsidP="00F65A50">
            <w:pPr>
              <w:jc w:val="center"/>
            </w:pPr>
            <w:r>
              <w:t>8 7</w:t>
            </w:r>
          </w:p>
        </w:tc>
        <w:tc>
          <w:tcPr>
            <w:tcW w:w="0" w:type="auto"/>
            <w:tcBorders>
              <w:top w:val="nil"/>
              <w:left w:val="nil"/>
              <w:bottom w:val="single" w:sz="4" w:space="0" w:color="auto"/>
              <w:right w:val="nil"/>
            </w:tcBorders>
          </w:tcPr>
          <w:p w14:paraId="0BD86927" w14:textId="77777777" w:rsidR="0062114F" w:rsidRDefault="0062114F" w:rsidP="00F65A50">
            <w:pPr>
              <w:jc w:val="center"/>
            </w:pPr>
            <w:r>
              <w:t>6 5</w:t>
            </w:r>
          </w:p>
        </w:tc>
        <w:tc>
          <w:tcPr>
            <w:tcW w:w="0" w:type="auto"/>
            <w:tcBorders>
              <w:top w:val="nil"/>
              <w:left w:val="nil"/>
              <w:bottom w:val="single" w:sz="4" w:space="0" w:color="auto"/>
              <w:right w:val="nil"/>
            </w:tcBorders>
          </w:tcPr>
          <w:p w14:paraId="0846ADE0" w14:textId="77777777" w:rsidR="0062114F" w:rsidRDefault="0062114F" w:rsidP="00F65A50">
            <w:pPr>
              <w:jc w:val="center"/>
            </w:pPr>
            <w:r>
              <w:t>4      0</w:t>
            </w:r>
          </w:p>
        </w:tc>
      </w:tr>
      <w:tr w:rsidR="0062114F" w14:paraId="2A784976" w14:textId="77777777" w:rsidTr="0062114F">
        <w:tc>
          <w:tcPr>
            <w:tcW w:w="0" w:type="auto"/>
            <w:tcBorders>
              <w:bottom w:val="single" w:sz="4" w:space="0" w:color="auto"/>
            </w:tcBorders>
            <w:shd w:val="clear" w:color="auto" w:fill="DEEAF6" w:themeFill="accent5" w:themeFillTint="33"/>
          </w:tcPr>
          <w:p w14:paraId="0DD5550D" w14:textId="326C90F0" w:rsidR="0062114F" w:rsidRDefault="0062114F" w:rsidP="00F65A50">
            <w:pPr>
              <w:jc w:val="center"/>
            </w:pPr>
            <w:r>
              <w:t>D</w:t>
            </w:r>
            <w:r w:rsidRPr="0062114F">
              <w:rPr>
                <w:vertAlign w:val="subscript"/>
              </w:rPr>
              <w:t>4..2</w:t>
            </w:r>
          </w:p>
        </w:tc>
        <w:tc>
          <w:tcPr>
            <w:tcW w:w="0" w:type="auto"/>
            <w:tcBorders>
              <w:bottom w:val="single" w:sz="4" w:space="0" w:color="auto"/>
            </w:tcBorders>
            <w:shd w:val="clear" w:color="auto" w:fill="F4B083" w:themeFill="accent2" w:themeFillTint="99"/>
          </w:tcPr>
          <w:p w14:paraId="19ACC179" w14:textId="3F18180F" w:rsidR="0062114F" w:rsidRDefault="0062114F" w:rsidP="00F65A50">
            <w:pPr>
              <w:jc w:val="center"/>
            </w:pPr>
            <w:r>
              <w:t>Rc</w:t>
            </w:r>
            <w:r w:rsidRPr="0062114F">
              <w:rPr>
                <w:vertAlign w:val="subscript"/>
              </w:rPr>
              <w:t>5</w:t>
            </w:r>
          </w:p>
        </w:tc>
        <w:tc>
          <w:tcPr>
            <w:tcW w:w="0" w:type="auto"/>
            <w:tcBorders>
              <w:bottom w:val="single" w:sz="4" w:space="0" w:color="auto"/>
            </w:tcBorders>
          </w:tcPr>
          <w:p w14:paraId="1386FF53" w14:textId="77777777" w:rsidR="0062114F" w:rsidRDefault="0062114F" w:rsidP="00F65A50">
            <w:pPr>
              <w:jc w:val="center"/>
            </w:pPr>
            <w:r>
              <w:t>C</w:t>
            </w:r>
          </w:p>
        </w:tc>
        <w:tc>
          <w:tcPr>
            <w:tcW w:w="0" w:type="auto"/>
            <w:tcBorders>
              <w:bottom w:val="single" w:sz="4" w:space="0" w:color="auto"/>
            </w:tcBorders>
            <w:shd w:val="clear" w:color="auto" w:fill="F4B083" w:themeFill="accent2" w:themeFillTint="99"/>
          </w:tcPr>
          <w:p w14:paraId="3CFDC7C1" w14:textId="77777777" w:rsidR="0062114F" w:rsidRDefault="0062114F" w:rsidP="00F65A50">
            <w:pPr>
              <w:jc w:val="center"/>
            </w:pPr>
            <w:r>
              <w:t>Rb</w:t>
            </w:r>
            <w:r w:rsidRPr="004551CC">
              <w:rPr>
                <w:vertAlign w:val="subscript"/>
              </w:rPr>
              <w:t>5</w:t>
            </w:r>
          </w:p>
        </w:tc>
        <w:tc>
          <w:tcPr>
            <w:tcW w:w="0" w:type="auto"/>
            <w:tcBorders>
              <w:bottom w:val="single" w:sz="4" w:space="0" w:color="auto"/>
            </w:tcBorders>
            <w:shd w:val="clear" w:color="auto" w:fill="FFCCFF"/>
          </w:tcPr>
          <w:p w14:paraId="6EE4FE38" w14:textId="272A4311" w:rsidR="0062114F" w:rsidRDefault="0062114F" w:rsidP="00F65A50">
            <w:pPr>
              <w:jc w:val="center"/>
            </w:pPr>
            <w:r>
              <w:t>0</w:t>
            </w:r>
          </w:p>
        </w:tc>
        <w:tc>
          <w:tcPr>
            <w:tcW w:w="0" w:type="auto"/>
            <w:tcBorders>
              <w:bottom w:val="single" w:sz="4" w:space="0" w:color="auto"/>
            </w:tcBorders>
            <w:shd w:val="clear" w:color="auto" w:fill="F4B083" w:themeFill="accent2" w:themeFillTint="99"/>
          </w:tcPr>
          <w:p w14:paraId="61F992A4" w14:textId="77777777" w:rsidR="0062114F" w:rsidRDefault="0062114F" w:rsidP="00F65A50">
            <w:pPr>
              <w:jc w:val="center"/>
            </w:pPr>
            <w:r>
              <w:t>Ra</w:t>
            </w:r>
            <w:r>
              <w:rPr>
                <w:vertAlign w:val="subscript"/>
              </w:rPr>
              <w:t>5</w:t>
            </w:r>
          </w:p>
        </w:tc>
        <w:tc>
          <w:tcPr>
            <w:tcW w:w="0" w:type="auto"/>
            <w:tcBorders>
              <w:bottom w:val="single" w:sz="4" w:space="0" w:color="auto"/>
            </w:tcBorders>
            <w:shd w:val="clear" w:color="auto" w:fill="FFCCFF"/>
          </w:tcPr>
          <w:p w14:paraId="3E7B97C9" w14:textId="77777777" w:rsidR="0062114F" w:rsidRDefault="0062114F" w:rsidP="00F65A50">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267ADDAD" w14:textId="77777777" w:rsidR="0062114F" w:rsidRDefault="0062114F" w:rsidP="00F65A50">
            <w:pPr>
              <w:jc w:val="center"/>
            </w:pPr>
            <w:r>
              <w:t>D</w:t>
            </w:r>
            <w:r>
              <w:rPr>
                <w:vertAlign w:val="subscript"/>
              </w:rPr>
              <w:t>1..0</w:t>
            </w:r>
          </w:p>
        </w:tc>
        <w:tc>
          <w:tcPr>
            <w:tcW w:w="0" w:type="auto"/>
            <w:tcBorders>
              <w:bottom w:val="single" w:sz="4" w:space="0" w:color="auto"/>
            </w:tcBorders>
            <w:shd w:val="clear" w:color="auto" w:fill="9999FF"/>
          </w:tcPr>
          <w:p w14:paraId="5296FFA7" w14:textId="77777777" w:rsidR="0062114F" w:rsidRDefault="0062114F"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05DA804A" w14:textId="77777777" w:rsidR="0062114F" w:rsidRDefault="0062114F" w:rsidP="00F65A50">
            <w:pPr>
              <w:jc w:val="center"/>
            </w:pPr>
            <w:r>
              <w:t>18</w:t>
            </w:r>
            <w:r>
              <w:rPr>
                <w:vertAlign w:val="subscript"/>
              </w:rPr>
              <w:t>5</w:t>
            </w:r>
          </w:p>
        </w:tc>
      </w:tr>
      <w:tr w:rsidR="0062114F" w14:paraId="1883E46C" w14:textId="77777777" w:rsidTr="00F65A50">
        <w:tc>
          <w:tcPr>
            <w:tcW w:w="0" w:type="auto"/>
            <w:gridSpan w:val="10"/>
            <w:shd w:val="clear" w:color="auto" w:fill="DEEAF6" w:themeFill="accent5" w:themeFillTint="33"/>
          </w:tcPr>
          <w:p w14:paraId="63A6FEA5" w14:textId="77777777" w:rsidR="0062114F" w:rsidRDefault="0062114F" w:rsidP="00F65A50">
            <w:pPr>
              <w:jc w:val="center"/>
            </w:pPr>
            <w:r>
              <w:t>Opt Constant</w:t>
            </w:r>
            <w:r w:rsidRPr="004551CC">
              <w:rPr>
                <w:vertAlign w:val="subscript"/>
              </w:rPr>
              <w:t>31..0</w:t>
            </w:r>
          </w:p>
        </w:tc>
      </w:tr>
      <w:tr w:rsidR="0062114F" w14:paraId="7C69EF60" w14:textId="77777777" w:rsidTr="00F65A50">
        <w:tc>
          <w:tcPr>
            <w:tcW w:w="0" w:type="auto"/>
            <w:gridSpan w:val="10"/>
            <w:shd w:val="clear" w:color="auto" w:fill="DEEAF6" w:themeFill="accent5" w:themeFillTint="33"/>
          </w:tcPr>
          <w:p w14:paraId="16DECCF7" w14:textId="77777777" w:rsidR="0062114F" w:rsidRDefault="0062114F" w:rsidP="00F65A50">
            <w:pPr>
              <w:jc w:val="center"/>
            </w:pPr>
            <w:r>
              <w:t>Opt Constant</w:t>
            </w:r>
            <w:r>
              <w:rPr>
                <w:vertAlign w:val="subscript"/>
              </w:rPr>
              <w:t>63</w:t>
            </w:r>
            <w:r w:rsidRPr="004551CC">
              <w:rPr>
                <w:vertAlign w:val="subscript"/>
              </w:rPr>
              <w:t>..</w:t>
            </w:r>
            <w:r>
              <w:rPr>
                <w:vertAlign w:val="subscript"/>
              </w:rPr>
              <w:t>32</w:t>
            </w:r>
          </w:p>
        </w:tc>
      </w:tr>
    </w:tbl>
    <w:p w14:paraId="0711394E" w14:textId="77777777" w:rsidR="0062114F" w:rsidRDefault="0062114F" w:rsidP="0062114F"/>
    <w:p w14:paraId="591BB66C" w14:textId="77777777" w:rsidR="008C3A09" w:rsidRDefault="008C3A09" w:rsidP="008C3A09">
      <w:r>
        <w:t>Notes:</w:t>
      </w:r>
    </w:p>
    <w:p w14:paraId="1733B4F5" w14:textId="77777777" w:rsidR="009F060F" w:rsidRDefault="009F060F">
      <w:pPr>
        <w:rPr>
          <w:rFonts w:eastAsiaTheme="majorEastAsia" w:cstheme="majorBidi"/>
          <w:b/>
          <w:bCs/>
          <w:sz w:val="40"/>
        </w:rPr>
      </w:pPr>
      <w:r>
        <w:br w:type="page"/>
      </w:r>
    </w:p>
    <w:p w14:paraId="63C93613" w14:textId="2CB6616C" w:rsidR="009F060F" w:rsidRDefault="009F060F" w:rsidP="009F060F">
      <w:pPr>
        <w:pStyle w:val="Heading3"/>
      </w:pPr>
      <w:r>
        <w:lastRenderedPageBreak/>
        <w:t>STORE #imm,&lt;dea&gt;</w:t>
      </w:r>
    </w:p>
    <w:p w14:paraId="392C67E5" w14:textId="77777777" w:rsidR="009F060F" w:rsidRDefault="009F060F" w:rsidP="009F060F">
      <w:pPr>
        <w:rPr>
          <w:b/>
          <w:bCs/>
        </w:rPr>
      </w:pPr>
      <w:r>
        <w:rPr>
          <w:b/>
          <w:bCs/>
        </w:rPr>
        <w:t>Description:</w:t>
      </w:r>
    </w:p>
    <w:p w14:paraId="779A92BB" w14:textId="40F93E9F" w:rsidR="009F060F" w:rsidRDefault="009F060F" w:rsidP="009F060F">
      <w:pPr>
        <w:ind w:left="720"/>
      </w:pPr>
      <w:r>
        <w:t>Store immediate constant to memory.</w:t>
      </w:r>
    </w:p>
    <w:p w14:paraId="7FFC0844" w14:textId="77777777" w:rsidR="009F060F" w:rsidRDefault="009F060F" w:rsidP="009F060F">
      <w:r w:rsidRPr="000B6B7E">
        <w:rPr>
          <w:b/>
          <w:bCs/>
        </w:rPr>
        <w:t>Supported Operand Sizes:</w:t>
      </w:r>
      <w:r>
        <w:t xml:space="preserve"> .b, .w, .t, .o</w:t>
      </w:r>
    </w:p>
    <w:p w14:paraId="02D60E1F" w14:textId="77777777" w:rsidR="009F060F" w:rsidRPr="0062053D" w:rsidRDefault="009F060F" w:rsidP="009F060F">
      <w:pPr>
        <w:rPr>
          <w:b/>
          <w:bCs/>
        </w:rPr>
      </w:pPr>
      <w:r w:rsidRPr="0062053D">
        <w:rPr>
          <w:b/>
          <w:bCs/>
        </w:rPr>
        <w:t>Supported Address Modes:</w:t>
      </w:r>
    </w:p>
    <w:tbl>
      <w:tblPr>
        <w:tblStyle w:val="TableGrid"/>
        <w:tblW w:w="0" w:type="auto"/>
        <w:tblInd w:w="607" w:type="dxa"/>
        <w:tblLook w:val="04A0" w:firstRow="1" w:lastRow="0" w:firstColumn="1" w:lastColumn="0" w:noHBand="0" w:noVBand="1"/>
      </w:tblPr>
      <w:tblGrid>
        <w:gridCol w:w="473"/>
        <w:gridCol w:w="779"/>
        <w:gridCol w:w="903"/>
        <w:gridCol w:w="903"/>
        <w:gridCol w:w="1145"/>
        <w:gridCol w:w="644"/>
        <w:gridCol w:w="644"/>
        <w:gridCol w:w="632"/>
      </w:tblGrid>
      <w:tr w:rsidR="009F060F" w14:paraId="1E068ECB" w14:textId="77777777" w:rsidTr="00F65A50">
        <w:tc>
          <w:tcPr>
            <w:tcW w:w="0" w:type="auto"/>
          </w:tcPr>
          <w:p w14:paraId="68E860A6" w14:textId="77777777" w:rsidR="009F060F" w:rsidRPr="0006299F" w:rsidRDefault="009F060F" w:rsidP="00F65A50">
            <w:pPr>
              <w:jc w:val="center"/>
            </w:pPr>
            <w:r>
              <w:t>0</w:t>
            </w:r>
          </w:p>
        </w:tc>
        <w:tc>
          <w:tcPr>
            <w:tcW w:w="0" w:type="auto"/>
          </w:tcPr>
          <w:p w14:paraId="35D0B2A6" w14:textId="77777777" w:rsidR="009F060F" w:rsidRPr="0006299F" w:rsidRDefault="009F060F" w:rsidP="00F65A50">
            <w:pPr>
              <w:jc w:val="center"/>
            </w:pPr>
            <w:r>
              <w:t>1</w:t>
            </w:r>
          </w:p>
        </w:tc>
        <w:tc>
          <w:tcPr>
            <w:tcW w:w="0" w:type="auto"/>
          </w:tcPr>
          <w:p w14:paraId="22625BD4" w14:textId="77777777" w:rsidR="009F060F" w:rsidRPr="0006299F" w:rsidRDefault="009F060F" w:rsidP="00F65A50">
            <w:pPr>
              <w:jc w:val="center"/>
            </w:pPr>
            <w:r>
              <w:t>2</w:t>
            </w:r>
          </w:p>
        </w:tc>
        <w:tc>
          <w:tcPr>
            <w:tcW w:w="0" w:type="auto"/>
          </w:tcPr>
          <w:p w14:paraId="32699F78" w14:textId="77777777" w:rsidR="009F060F" w:rsidRPr="0006299F" w:rsidRDefault="009F060F" w:rsidP="00F65A50">
            <w:pPr>
              <w:jc w:val="center"/>
            </w:pPr>
            <w:r>
              <w:t>3</w:t>
            </w:r>
          </w:p>
        </w:tc>
        <w:tc>
          <w:tcPr>
            <w:tcW w:w="0" w:type="auto"/>
          </w:tcPr>
          <w:p w14:paraId="19179510" w14:textId="77777777" w:rsidR="009F060F" w:rsidRDefault="009F060F" w:rsidP="00F65A50">
            <w:pPr>
              <w:jc w:val="center"/>
            </w:pPr>
            <w:r>
              <w:t>4</w:t>
            </w:r>
          </w:p>
        </w:tc>
        <w:tc>
          <w:tcPr>
            <w:tcW w:w="0" w:type="auto"/>
          </w:tcPr>
          <w:p w14:paraId="38BE51D1" w14:textId="77777777" w:rsidR="009F060F" w:rsidRDefault="009F060F" w:rsidP="00F65A50">
            <w:pPr>
              <w:jc w:val="center"/>
            </w:pPr>
            <w:r>
              <w:t>5</w:t>
            </w:r>
          </w:p>
        </w:tc>
        <w:tc>
          <w:tcPr>
            <w:tcW w:w="0" w:type="auto"/>
          </w:tcPr>
          <w:p w14:paraId="785591F1" w14:textId="77777777" w:rsidR="009F060F" w:rsidRDefault="009F060F" w:rsidP="00F65A50">
            <w:pPr>
              <w:jc w:val="center"/>
            </w:pPr>
            <w:r>
              <w:t>6</w:t>
            </w:r>
          </w:p>
        </w:tc>
        <w:tc>
          <w:tcPr>
            <w:tcW w:w="0" w:type="auto"/>
          </w:tcPr>
          <w:p w14:paraId="05CCD4A6" w14:textId="77777777" w:rsidR="009F060F" w:rsidRDefault="009F060F" w:rsidP="00F65A50">
            <w:pPr>
              <w:jc w:val="center"/>
            </w:pPr>
            <w:r>
              <w:t>7</w:t>
            </w:r>
          </w:p>
        </w:tc>
      </w:tr>
      <w:tr w:rsidR="009F060F" w14:paraId="37FC885B" w14:textId="77777777" w:rsidTr="00F65A50">
        <w:tc>
          <w:tcPr>
            <w:tcW w:w="0" w:type="auto"/>
          </w:tcPr>
          <w:p w14:paraId="7CA0B4D8" w14:textId="77777777" w:rsidR="009F060F" w:rsidRPr="0006299F" w:rsidRDefault="009F060F" w:rsidP="00F65A50">
            <w:pPr>
              <w:jc w:val="center"/>
            </w:pPr>
            <w:r w:rsidRPr="0006299F">
              <w:t>Rn</w:t>
            </w:r>
          </w:p>
        </w:tc>
        <w:tc>
          <w:tcPr>
            <w:tcW w:w="0" w:type="auto"/>
          </w:tcPr>
          <w:p w14:paraId="3C46BE07" w14:textId="77777777" w:rsidR="009F060F" w:rsidRPr="0006299F" w:rsidRDefault="009F060F" w:rsidP="00F65A50">
            <w:pPr>
              <w:jc w:val="center"/>
            </w:pPr>
            <w:r w:rsidRPr="0006299F">
              <w:t>D(Rn)</w:t>
            </w:r>
          </w:p>
        </w:tc>
        <w:tc>
          <w:tcPr>
            <w:tcW w:w="0" w:type="auto"/>
          </w:tcPr>
          <w:p w14:paraId="00F4DA41" w14:textId="77777777" w:rsidR="009F060F" w:rsidRPr="0006299F" w:rsidRDefault="009F060F" w:rsidP="00F65A50">
            <w:pPr>
              <w:jc w:val="center"/>
            </w:pPr>
            <w:r w:rsidRPr="0006299F">
              <w:t>D(Rn)+</w:t>
            </w:r>
          </w:p>
        </w:tc>
        <w:tc>
          <w:tcPr>
            <w:tcW w:w="0" w:type="auto"/>
          </w:tcPr>
          <w:p w14:paraId="4C659C92" w14:textId="77777777" w:rsidR="009F060F" w:rsidRPr="0006299F" w:rsidRDefault="009F060F" w:rsidP="00F65A50">
            <w:pPr>
              <w:jc w:val="center"/>
            </w:pPr>
            <w:r>
              <w:t>+</w:t>
            </w:r>
            <w:r w:rsidRPr="0006299F">
              <w:t>D(Rn)</w:t>
            </w:r>
          </w:p>
        </w:tc>
        <w:tc>
          <w:tcPr>
            <w:tcW w:w="0" w:type="auto"/>
          </w:tcPr>
          <w:p w14:paraId="71346647" w14:textId="77777777" w:rsidR="009F060F" w:rsidRPr="0006299F" w:rsidRDefault="009F060F" w:rsidP="00F65A50">
            <w:pPr>
              <w:jc w:val="center"/>
            </w:pPr>
            <w:r>
              <w:t>D</w:t>
            </w:r>
            <w:r w:rsidRPr="0006299F">
              <w:t>(Rn, Rn)</w:t>
            </w:r>
          </w:p>
        </w:tc>
        <w:tc>
          <w:tcPr>
            <w:tcW w:w="0" w:type="auto"/>
          </w:tcPr>
          <w:p w14:paraId="0244A3EA" w14:textId="77777777" w:rsidR="009F060F" w:rsidRDefault="009F060F" w:rsidP="00F65A50">
            <w:pPr>
              <w:jc w:val="center"/>
            </w:pPr>
            <w:r>
              <w:t>RFU</w:t>
            </w:r>
          </w:p>
        </w:tc>
        <w:tc>
          <w:tcPr>
            <w:tcW w:w="0" w:type="auto"/>
          </w:tcPr>
          <w:p w14:paraId="1E50EDB3" w14:textId="77777777" w:rsidR="009F060F" w:rsidRDefault="009F060F" w:rsidP="00F65A50">
            <w:pPr>
              <w:jc w:val="center"/>
            </w:pPr>
            <w:r>
              <w:t>RFU</w:t>
            </w:r>
          </w:p>
        </w:tc>
        <w:tc>
          <w:tcPr>
            <w:tcW w:w="0" w:type="auto"/>
          </w:tcPr>
          <w:p w14:paraId="21BBAD85" w14:textId="77777777" w:rsidR="009F060F" w:rsidRPr="0006299F" w:rsidRDefault="009F060F" w:rsidP="00F65A50">
            <w:pPr>
              <w:jc w:val="center"/>
            </w:pPr>
            <w:r>
              <w:t>Imm</w:t>
            </w:r>
          </w:p>
        </w:tc>
      </w:tr>
      <w:tr w:rsidR="009F060F" w14:paraId="4FD8E428" w14:textId="77777777" w:rsidTr="00F65A50">
        <w:tc>
          <w:tcPr>
            <w:tcW w:w="0" w:type="auto"/>
          </w:tcPr>
          <w:p w14:paraId="6E07D802" w14:textId="15C8E4F6" w:rsidR="009F060F" w:rsidRPr="0006299F" w:rsidRDefault="009F060F" w:rsidP="00F65A50">
            <w:pPr>
              <w:jc w:val="center"/>
            </w:pPr>
          </w:p>
        </w:tc>
        <w:tc>
          <w:tcPr>
            <w:tcW w:w="0" w:type="auto"/>
          </w:tcPr>
          <w:p w14:paraId="3DF6B379" w14:textId="77777777" w:rsidR="009F060F" w:rsidRPr="0006299F" w:rsidRDefault="009F060F" w:rsidP="00F65A50">
            <w:pPr>
              <w:jc w:val="center"/>
            </w:pPr>
            <w:r>
              <w:t>*</w:t>
            </w:r>
          </w:p>
        </w:tc>
        <w:tc>
          <w:tcPr>
            <w:tcW w:w="0" w:type="auto"/>
          </w:tcPr>
          <w:p w14:paraId="3C4FEE6B" w14:textId="77777777" w:rsidR="009F060F" w:rsidRPr="0006299F" w:rsidRDefault="009F060F" w:rsidP="00F65A50">
            <w:pPr>
              <w:jc w:val="center"/>
            </w:pPr>
            <w:r>
              <w:t>*</w:t>
            </w:r>
          </w:p>
        </w:tc>
        <w:tc>
          <w:tcPr>
            <w:tcW w:w="0" w:type="auto"/>
          </w:tcPr>
          <w:p w14:paraId="617A40F5" w14:textId="77777777" w:rsidR="009F060F" w:rsidRPr="0006299F" w:rsidRDefault="009F060F" w:rsidP="00F65A50">
            <w:pPr>
              <w:jc w:val="center"/>
            </w:pPr>
            <w:r>
              <w:t>*</w:t>
            </w:r>
          </w:p>
        </w:tc>
        <w:tc>
          <w:tcPr>
            <w:tcW w:w="0" w:type="auto"/>
          </w:tcPr>
          <w:p w14:paraId="2A1AD8C9" w14:textId="77777777" w:rsidR="009F060F" w:rsidRPr="0006299F" w:rsidRDefault="009F060F" w:rsidP="00F65A50">
            <w:pPr>
              <w:jc w:val="center"/>
            </w:pPr>
            <w:r>
              <w:t>*</w:t>
            </w:r>
          </w:p>
        </w:tc>
        <w:tc>
          <w:tcPr>
            <w:tcW w:w="0" w:type="auto"/>
          </w:tcPr>
          <w:p w14:paraId="62FB726E" w14:textId="77777777" w:rsidR="009F060F" w:rsidRPr="0006299F" w:rsidRDefault="009F060F" w:rsidP="00F65A50">
            <w:pPr>
              <w:jc w:val="center"/>
            </w:pPr>
          </w:p>
        </w:tc>
        <w:tc>
          <w:tcPr>
            <w:tcW w:w="0" w:type="auto"/>
          </w:tcPr>
          <w:p w14:paraId="6361D6E0" w14:textId="77777777" w:rsidR="009F060F" w:rsidRPr="0006299F" w:rsidRDefault="009F060F" w:rsidP="00F65A50">
            <w:pPr>
              <w:jc w:val="center"/>
            </w:pPr>
          </w:p>
        </w:tc>
        <w:tc>
          <w:tcPr>
            <w:tcW w:w="0" w:type="auto"/>
          </w:tcPr>
          <w:p w14:paraId="3B7D4550" w14:textId="77777777" w:rsidR="009F060F" w:rsidRPr="0006299F" w:rsidRDefault="009F060F" w:rsidP="00F65A50">
            <w:pPr>
              <w:jc w:val="center"/>
            </w:pPr>
          </w:p>
        </w:tc>
      </w:tr>
    </w:tbl>
    <w:p w14:paraId="4EB5A10E" w14:textId="77777777" w:rsidR="009F060F" w:rsidRDefault="009F060F" w:rsidP="009F060F">
      <w:pPr>
        <w:ind w:left="720"/>
      </w:pPr>
    </w:p>
    <w:p w14:paraId="28F07DB7" w14:textId="77777777" w:rsidR="009F060F" w:rsidRDefault="009F060F" w:rsidP="009F060F">
      <w:pPr>
        <w:rPr>
          <w:b/>
          <w:bCs/>
        </w:rPr>
      </w:pPr>
      <w:r w:rsidRPr="004551CC">
        <w:rPr>
          <w:b/>
          <w:bCs/>
        </w:rPr>
        <w:t>Instruction Format</w:t>
      </w:r>
      <w:r>
        <w:rPr>
          <w:b/>
          <w:bCs/>
        </w:rPr>
        <w:t>s</w:t>
      </w:r>
      <w:r w:rsidRPr="004551CC">
        <w:rPr>
          <w:b/>
          <w:bCs/>
        </w:rPr>
        <w:t>:</w:t>
      </w:r>
      <w:r>
        <w:rPr>
          <w:b/>
          <w:bCs/>
        </w:rPr>
        <w:t xml:space="preserve"> D(Rn), D(Rn)+, +D(Rn)</w:t>
      </w:r>
    </w:p>
    <w:p w14:paraId="2D1390FA" w14:textId="5E5AE88A" w:rsidR="009F060F" w:rsidRDefault="009F060F" w:rsidP="009F060F">
      <w:pPr>
        <w:ind w:left="720"/>
      </w:pPr>
      <w:r>
        <w:t>If displacement bits 2 to 9 equal 80h then the displacement is 32 bits in the following instruction word. If displacement bits 2 to 9 equal 81h then the displacement is 64-bits in the following two instruction words. The value 82h in displacement bits 2 to 9 is reserved and should not be used.</w:t>
      </w:r>
    </w:p>
    <w:p w14:paraId="6097D72A" w14:textId="043DCE58" w:rsidR="001C5CDF" w:rsidRDefault="001C5CDF" w:rsidP="009F060F">
      <w:pPr>
        <w:ind w:left="720"/>
      </w:pPr>
      <w:r>
        <w:t>If the imm</w:t>
      </w:r>
      <w:r w:rsidRPr="001C5CDF">
        <w:rPr>
          <w:vertAlign w:val="subscript"/>
        </w:rPr>
        <w:t>5</w:t>
      </w:r>
      <w:r>
        <w:t xml:space="preserve"> bits equal 16 then the next instruction word is a 32-bit immediate value. IF the imm</w:t>
      </w:r>
      <w:r w:rsidRPr="001C5CDF">
        <w:rPr>
          <w:vertAlign w:val="subscript"/>
        </w:rPr>
        <w:t>5</w:t>
      </w:r>
      <w:r>
        <w:t xml:space="preserve"> bits equal 17 then the next two instruction words are a 64-bit value. The imm</w:t>
      </w:r>
      <w:r w:rsidRPr="001C5CDF">
        <w:rPr>
          <w:vertAlign w:val="subscript"/>
        </w:rPr>
        <w:t>5</w:t>
      </w:r>
      <w:r>
        <w:t xml:space="preserve"> value of 18 is reserved and should not be used.</w:t>
      </w:r>
    </w:p>
    <w:tbl>
      <w:tblPr>
        <w:tblStyle w:val="TableGrid"/>
        <w:tblW w:w="0" w:type="auto"/>
        <w:tblInd w:w="612" w:type="dxa"/>
        <w:tblLook w:val="04A0" w:firstRow="1" w:lastRow="0" w:firstColumn="1" w:lastColumn="0" w:noHBand="0" w:noVBand="1"/>
      </w:tblPr>
      <w:tblGrid>
        <w:gridCol w:w="1426"/>
        <w:gridCol w:w="436"/>
        <w:gridCol w:w="986"/>
        <w:gridCol w:w="436"/>
        <w:gridCol w:w="1096"/>
        <w:gridCol w:w="711"/>
        <w:gridCol w:w="585"/>
        <w:gridCol w:w="506"/>
        <w:gridCol w:w="766"/>
      </w:tblGrid>
      <w:tr w:rsidR="009F060F" w14:paraId="3B9539FC" w14:textId="77777777" w:rsidTr="009F060F">
        <w:tc>
          <w:tcPr>
            <w:tcW w:w="0" w:type="auto"/>
            <w:tcBorders>
              <w:top w:val="nil"/>
              <w:left w:val="nil"/>
              <w:bottom w:val="single" w:sz="4" w:space="0" w:color="auto"/>
              <w:right w:val="nil"/>
            </w:tcBorders>
          </w:tcPr>
          <w:p w14:paraId="62AD82D6" w14:textId="77777777" w:rsidR="009F060F" w:rsidRDefault="009F060F" w:rsidP="00F65A50">
            <w:pPr>
              <w:jc w:val="center"/>
            </w:pPr>
            <w:r>
              <w:t>31              24</w:t>
            </w:r>
          </w:p>
        </w:tc>
        <w:tc>
          <w:tcPr>
            <w:tcW w:w="0" w:type="auto"/>
            <w:tcBorders>
              <w:top w:val="nil"/>
              <w:left w:val="nil"/>
              <w:right w:val="nil"/>
            </w:tcBorders>
          </w:tcPr>
          <w:p w14:paraId="3581388A" w14:textId="77777777" w:rsidR="009F060F" w:rsidRDefault="009F060F" w:rsidP="00F65A50">
            <w:pPr>
              <w:jc w:val="center"/>
            </w:pPr>
            <w:r>
              <w:t>23</w:t>
            </w:r>
          </w:p>
        </w:tc>
        <w:tc>
          <w:tcPr>
            <w:tcW w:w="0" w:type="auto"/>
            <w:tcBorders>
              <w:top w:val="nil"/>
              <w:left w:val="nil"/>
              <w:bottom w:val="single" w:sz="4" w:space="0" w:color="auto"/>
              <w:right w:val="nil"/>
            </w:tcBorders>
          </w:tcPr>
          <w:p w14:paraId="3962D615" w14:textId="77777777" w:rsidR="009F060F" w:rsidRDefault="009F060F" w:rsidP="00F65A50">
            <w:pPr>
              <w:jc w:val="center"/>
            </w:pPr>
            <w:r>
              <w:t>22      18</w:t>
            </w:r>
          </w:p>
        </w:tc>
        <w:tc>
          <w:tcPr>
            <w:tcW w:w="0" w:type="auto"/>
            <w:tcBorders>
              <w:top w:val="nil"/>
              <w:left w:val="nil"/>
              <w:bottom w:val="single" w:sz="4" w:space="0" w:color="auto"/>
              <w:right w:val="nil"/>
            </w:tcBorders>
          </w:tcPr>
          <w:p w14:paraId="1FBBB634" w14:textId="77777777" w:rsidR="009F060F" w:rsidRDefault="009F060F" w:rsidP="00F65A50">
            <w:pPr>
              <w:jc w:val="center"/>
            </w:pPr>
            <w:r>
              <w:t>17</w:t>
            </w:r>
          </w:p>
        </w:tc>
        <w:tc>
          <w:tcPr>
            <w:tcW w:w="0" w:type="auto"/>
            <w:tcBorders>
              <w:top w:val="nil"/>
              <w:left w:val="nil"/>
              <w:bottom w:val="single" w:sz="4" w:space="0" w:color="auto"/>
              <w:right w:val="nil"/>
            </w:tcBorders>
          </w:tcPr>
          <w:p w14:paraId="7F49A2CF" w14:textId="77777777" w:rsidR="009F060F" w:rsidRDefault="009F060F" w:rsidP="00F65A50">
            <w:pPr>
              <w:jc w:val="center"/>
            </w:pPr>
            <w:r>
              <w:t>16        12</w:t>
            </w:r>
          </w:p>
        </w:tc>
        <w:tc>
          <w:tcPr>
            <w:tcW w:w="0" w:type="auto"/>
            <w:tcBorders>
              <w:top w:val="nil"/>
              <w:left w:val="nil"/>
              <w:bottom w:val="single" w:sz="4" w:space="0" w:color="auto"/>
              <w:right w:val="nil"/>
            </w:tcBorders>
          </w:tcPr>
          <w:p w14:paraId="46F7C8B3" w14:textId="77777777" w:rsidR="009F060F" w:rsidRDefault="009F060F" w:rsidP="00F65A50">
            <w:pPr>
              <w:jc w:val="center"/>
            </w:pPr>
            <w:r>
              <w:t>11   9</w:t>
            </w:r>
          </w:p>
        </w:tc>
        <w:tc>
          <w:tcPr>
            <w:tcW w:w="0" w:type="auto"/>
            <w:tcBorders>
              <w:top w:val="nil"/>
              <w:left w:val="nil"/>
              <w:bottom w:val="single" w:sz="4" w:space="0" w:color="auto"/>
              <w:right w:val="nil"/>
            </w:tcBorders>
          </w:tcPr>
          <w:p w14:paraId="2ADB4B47" w14:textId="77777777" w:rsidR="009F060F" w:rsidRDefault="009F060F" w:rsidP="00F65A50">
            <w:pPr>
              <w:jc w:val="center"/>
            </w:pPr>
            <w:r>
              <w:t>8 7</w:t>
            </w:r>
          </w:p>
        </w:tc>
        <w:tc>
          <w:tcPr>
            <w:tcW w:w="0" w:type="auto"/>
            <w:tcBorders>
              <w:top w:val="nil"/>
              <w:left w:val="nil"/>
              <w:bottom w:val="single" w:sz="4" w:space="0" w:color="auto"/>
              <w:right w:val="nil"/>
            </w:tcBorders>
          </w:tcPr>
          <w:p w14:paraId="39E3AAE0" w14:textId="77777777" w:rsidR="009F060F" w:rsidRDefault="009F060F" w:rsidP="00F65A50">
            <w:pPr>
              <w:jc w:val="center"/>
            </w:pPr>
            <w:r>
              <w:t>6 5</w:t>
            </w:r>
          </w:p>
        </w:tc>
        <w:tc>
          <w:tcPr>
            <w:tcW w:w="0" w:type="auto"/>
            <w:tcBorders>
              <w:top w:val="nil"/>
              <w:left w:val="nil"/>
              <w:bottom w:val="single" w:sz="4" w:space="0" w:color="auto"/>
              <w:right w:val="nil"/>
            </w:tcBorders>
          </w:tcPr>
          <w:p w14:paraId="6E1F232C" w14:textId="77777777" w:rsidR="009F060F" w:rsidRDefault="009F060F" w:rsidP="00F65A50">
            <w:pPr>
              <w:jc w:val="center"/>
            </w:pPr>
            <w:r>
              <w:t>4      0</w:t>
            </w:r>
          </w:p>
        </w:tc>
      </w:tr>
      <w:tr w:rsidR="009F060F" w14:paraId="7560DF30" w14:textId="77777777" w:rsidTr="009F060F">
        <w:tc>
          <w:tcPr>
            <w:tcW w:w="0" w:type="auto"/>
            <w:tcBorders>
              <w:bottom w:val="single" w:sz="4" w:space="0" w:color="auto"/>
            </w:tcBorders>
            <w:shd w:val="clear" w:color="auto" w:fill="DEEAF6" w:themeFill="accent5" w:themeFillTint="33"/>
          </w:tcPr>
          <w:p w14:paraId="66DE3AB5" w14:textId="77777777" w:rsidR="009F060F" w:rsidRDefault="009F060F" w:rsidP="00F65A50">
            <w:pPr>
              <w:jc w:val="center"/>
            </w:pPr>
            <w:r>
              <w:t>Disp</w:t>
            </w:r>
            <w:r>
              <w:rPr>
                <w:vertAlign w:val="subscript"/>
              </w:rPr>
              <w:t>9..2</w:t>
            </w:r>
          </w:p>
        </w:tc>
        <w:tc>
          <w:tcPr>
            <w:tcW w:w="0" w:type="auto"/>
            <w:tcBorders>
              <w:bottom w:val="single" w:sz="4" w:space="0" w:color="auto"/>
            </w:tcBorders>
          </w:tcPr>
          <w:p w14:paraId="767F1A80" w14:textId="77777777" w:rsidR="009F060F" w:rsidRDefault="009F060F" w:rsidP="00F65A50">
            <w:pPr>
              <w:jc w:val="center"/>
            </w:pPr>
            <w:r>
              <w:t>C</w:t>
            </w:r>
          </w:p>
        </w:tc>
        <w:tc>
          <w:tcPr>
            <w:tcW w:w="0" w:type="auto"/>
            <w:tcBorders>
              <w:bottom w:val="single" w:sz="4" w:space="0" w:color="auto"/>
            </w:tcBorders>
            <w:shd w:val="clear" w:color="auto" w:fill="F4B083" w:themeFill="accent2" w:themeFillTint="99"/>
          </w:tcPr>
          <w:p w14:paraId="05289E29" w14:textId="77777777" w:rsidR="009F060F" w:rsidRDefault="009F060F" w:rsidP="00F65A50">
            <w:pPr>
              <w:jc w:val="center"/>
            </w:pPr>
            <w:r>
              <w:t>Rb</w:t>
            </w:r>
            <w:r w:rsidRPr="004551CC">
              <w:rPr>
                <w:vertAlign w:val="subscript"/>
              </w:rPr>
              <w:t>5</w:t>
            </w:r>
          </w:p>
        </w:tc>
        <w:tc>
          <w:tcPr>
            <w:tcW w:w="0" w:type="auto"/>
            <w:tcBorders>
              <w:bottom w:val="single" w:sz="4" w:space="0" w:color="auto"/>
            </w:tcBorders>
            <w:shd w:val="clear" w:color="auto" w:fill="FFCCFF"/>
          </w:tcPr>
          <w:p w14:paraId="02482F8A" w14:textId="611AB718" w:rsidR="009F060F" w:rsidRDefault="009F060F" w:rsidP="00F65A50">
            <w:pPr>
              <w:jc w:val="center"/>
            </w:pPr>
            <w:r>
              <w:t>1</w:t>
            </w:r>
          </w:p>
        </w:tc>
        <w:tc>
          <w:tcPr>
            <w:tcW w:w="0" w:type="auto"/>
            <w:tcBorders>
              <w:bottom w:val="single" w:sz="4" w:space="0" w:color="auto"/>
            </w:tcBorders>
            <w:shd w:val="clear" w:color="auto" w:fill="BDD6EE" w:themeFill="accent5" w:themeFillTint="66"/>
          </w:tcPr>
          <w:p w14:paraId="26546DCB" w14:textId="3582E5EE" w:rsidR="009F060F" w:rsidRDefault="009F060F" w:rsidP="00F65A50">
            <w:pPr>
              <w:jc w:val="center"/>
            </w:pPr>
            <w:r>
              <w:t>Imm</w:t>
            </w:r>
            <w:r>
              <w:rPr>
                <w:vertAlign w:val="subscript"/>
              </w:rPr>
              <w:t>5</w:t>
            </w:r>
          </w:p>
        </w:tc>
        <w:tc>
          <w:tcPr>
            <w:tcW w:w="0" w:type="auto"/>
            <w:tcBorders>
              <w:bottom w:val="single" w:sz="4" w:space="0" w:color="auto"/>
            </w:tcBorders>
            <w:shd w:val="clear" w:color="auto" w:fill="FFCCFF"/>
          </w:tcPr>
          <w:p w14:paraId="1004C21E" w14:textId="77777777" w:rsidR="009F060F" w:rsidRDefault="009F060F" w:rsidP="00F65A50">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2197BA50" w14:textId="77777777" w:rsidR="009F060F" w:rsidRDefault="009F060F" w:rsidP="00F65A50">
            <w:pPr>
              <w:jc w:val="center"/>
            </w:pPr>
            <w:r>
              <w:t>D</w:t>
            </w:r>
            <w:r>
              <w:rPr>
                <w:vertAlign w:val="subscript"/>
              </w:rPr>
              <w:t>1..0</w:t>
            </w:r>
          </w:p>
        </w:tc>
        <w:tc>
          <w:tcPr>
            <w:tcW w:w="0" w:type="auto"/>
            <w:tcBorders>
              <w:bottom w:val="single" w:sz="4" w:space="0" w:color="auto"/>
            </w:tcBorders>
            <w:shd w:val="clear" w:color="auto" w:fill="9999FF"/>
          </w:tcPr>
          <w:p w14:paraId="54D3587E" w14:textId="77777777" w:rsidR="009F060F" w:rsidRDefault="009F060F"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4AF6B3E9" w14:textId="77777777" w:rsidR="009F060F" w:rsidRDefault="009F060F" w:rsidP="00F65A50">
            <w:pPr>
              <w:jc w:val="center"/>
            </w:pPr>
            <w:r>
              <w:t>18</w:t>
            </w:r>
            <w:r>
              <w:rPr>
                <w:vertAlign w:val="subscript"/>
              </w:rPr>
              <w:t>5</w:t>
            </w:r>
          </w:p>
        </w:tc>
      </w:tr>
      <w:tr w:rsidR="009F060F" w14:paraId="473CB2DD" w14:textId="77777777" w:rsidTr="009F060F">
        <w:tc>
          <w:tcPr>
            <w:tcW w:w="0" w:type="auto"/>
            <w:gridSpan w:val="9"/>
            <w:shd w:val="clear" w:color="auto" w:fill="BDD6EE" w:themeFill="accent5" w:themeFillTint="66"/>
          </w:tcPr>
          <w:p w14:paraId="7C7C4A56" w14:textId="75ED27F9" w:rsidR="009F060F" w:rsidRDefault="009F060F" w:rsidP="009F060F">
            <w:pPr>
              <w:jc w:val="center"/>
            </w:pPr>
            <w:r>
              <w:t>Opt Imm</w:t>
            </w:r>
            <w:r w:rsidRPr="004551CC">
              <w:rPr>
                <w:vertAlign w:val="subscript"/>
              </w:rPr>
              <w:t>31..0</w:t>
            </w:r>
          </w:p>
        </w:tc>
      </w:tr>
      <w:tr w:rsidR="009F060F" w14:paraId="05ECDE96" w14:textId="77777777" w:rsidTr="009F060F">
        <w:tc>
          <w:tcPr>
            <w:tcW w:w="0" w:type="auto"/>
            <w:gridSpan w:val="9"/>
            <w:shd w:val="clear" w:color="auto" w:fill="BDD6EE" w:themeFill="accent5" w:themeFillTint="66"/>
          </w:tcPr>
          <w:p w14:paraId="582B085E" w14:textId="4F69BB71" w:rsidR="009F060F" w:rsidRDefault="009F060F" w:rsidP="009F060F">
            <w:pPr>
              <w:jc w:val="center"/>
            </w:pPr>
            <w:r>
              <w:t>Opt Imm</w:t>
            </w:r>
            <w:r>
              <w:rPr>
                <w:vertAlign w:val="subscript"/>
              </w:rPr>
              <w:t>63</w:t>
            </w:r>
            <w:r w:rsidRPr="004551CC">
              <w:rPr>
                <w:vertAlign w:val="subscript"/>
              </w:rPr>
              <w:t>..</w:t>
            </w:r>
            <w:r>
              <w:rPr>
                <w:vertAlign w:val="subscript"/>
              </w:rPr>
              <w:t>32</w:t>
            </w:r>
          </w:p>
        </w:tc>
      </w:tr>
      <w:tr w:rsidR="009F060F" w14:paraId="7CE9A68D" w14:textId="77777777" w:rsidTr="00F65A50">
        <w:tc>
          <w:tcPr>
            <w:tcW w:w="0" w:type="auto"/>
            <w:gridSpan w:val="9"/>
            <w:shd w:val="clear" w:color="auto" w:fill="DEEAF6" w:themeFill="accent5" w:themeFillTint="33"/>
          </w:tcPr>
          <w:p w14:paraId="205F23B5" w14:textId="77777777" w:rsidR="009F060F" w:rsidRDefault="009F060F" w:rsidP="00F65A50">
            <w:pPr>
              <w:jc w:val="center"/>
            </w:pPr>
            <w:r>
              <w:t>Opt Constant</w:t>
            </w:r>
            <w:r w:rsidRPr="004551CC">
              <w:rPr>
                <w:vertAlign w:val="subscript"/>
              </w:rPr>
              <w:t>31..0</w:t>
            </w:r>
          </w:p>
        </w:tc>
      </w:tr>
      <w:tr w:rsidR="009F060F" w14:paraId="713CFEDE" w14:textId="77777777" w:rsidTr="00F65A50">
        <w:tc>
          <w:tcPr>
            <w:tcW w:w="0" w:type="auto"/>
            <w:gridSpan w:val="9"/>
            <w:shd w:val="clear" w:color="auto" w:fill="DEEAF6" w:themeFill="accent5" w:themeFillTint="33"/>
          </w:tcPr>
          <w:p w14:paraId="2AA75A39" w14:textId="77777777" w:rsidR="009F060F" w:rsidRDefault="009F060F" w:rsidP="00F65A50">
            <w:pPr>
              <w:jc w:val="center"/>
            </w:pPr>
            <w:r>
              <w:t>Opt Constant</w:t>
            </w:r>
            <w:r>
              <w:rPr>
                <w:vertAlign w:val="subscript"/>
              </w:rPr>
              <w:t>63</w:t>
            </w:r>
            <w:r w:rsidRPr="004551CC">
              <w:rPr>
                <w:vertAlign w:val="subscript"/>
              </w:rPr>
              <w:t>..</w:t>
            </w:r>
            <w:r>
              <w:rPr>
                <w:vertAlign w:val="subscript"/>
              </w:rPr>
              <w:t>32</w:t>
            </w:r>
          </w:p>
        </w:tc>
      </w:tr>
    </w:tbl>
    <w:p w14:paraId="4C0A7366" w14:textId="77777777" w:rsidR="009F060F" w:rsidRDefault="009F060F" w:rsidP="009F060F"/>
    <w:p w14:paraId="47F9E77F" w14:textId="77777777" w:rsidR="009F060F" w:rsidRDefault="009F060F" w:rsidP="009F060F">
      <w:pPr>
        <w:rPr>
          <w:b/>
          <w:bCs/>
        </w:rPr>
      </w:pPr>
      <w:r w:rsidRPr="004551CC">
        <w:rPr>
          <w:b/>
          <w:bCs/>
        </w:rPr>
        <w:t>Instruction Format:</w:t>
      </w:r>
      <w:r>
        <w:rPr>
          <w:b/>
          <w:bCs/>
        </w:rPr>
        <w:t xml:space="preserve"> D(Rn, Rn)</w:t>
      </w:r>
    </w:p>
    <w:p w14:paraId="62C378C2" w14:textId="77777777" w:rsidR="00AF3AED" w:rsidRDefault="009F060F" w:rsidP="001C5CDF">
      <w:pPr>
        <w:ind w:left="720"/>
      </w:pPr>
      <w:r w:rsidRPr="001F3261">
        <w:t>IF the displacement D bits equal 16 then the next word is used as the displacement. If the displacement D bits equal 17 then the next two words are used as the displacement. A D displacement bits equal to 18 are reserved.</w:t>
      </w:r>
    </w:p>
    <w:p w14:paraId="7518C1F6" w14:textId="049BA988" w:rsidR="001C5CDF" w:rsidRDefault="001C5CDF" w:rsidP="001C5CDF">
      <w:pPr>
        <w:ind w:left="720"/>
      </w:pPr>
      <w:r>
        <w:t>If the imm</w:t>
      </w:r>
      <w:r w:rsidRPr="001C5CDF">
        <w:rPr>
          <w:vertAlign w:val="subscript"/>
        </w:rPr>
        <w:t>5</w:t>
      </w:r>
      <w:r>
        <w:t xml:space="preserve"> bits equal 16 then the next instruction word is a 32-bit immediate value. IF the imm</w:t>
      </w:r>
      <w:r w:rsidRPr="001C5CDF">
        <w:rPr>
          <w:vertAlign w:val="subscript"/>
        </w:rPr>
        <w:t>5</w:t>
      </w:r>
      <w:r>
        <w:t xml:space="preserve"> bits equal 17 then the next two instruction words are a 64-bit value. The imm</w:t>
      </w:r>
      <w:r w:rsidRPr="001C5CDF">
        <w:rPr>
          <w:vertAlign w:val="subscript"/>
        </w:rPr>
        <w:t>5</w:t>
      </w:r>
      <w:r>
        <w:t xml:space="preserve"> value of 18 is reserved and should not be used.</w:t>
      </w:r>
    </w:p>
    <w:tbl>
      <w:tblPr>
        <w:tblStyle w:val="TableGrid"/>
        <w:tblW w:w="0" w:type="auto"/>
        <w:tblInd w:w="612" w:type="dxa"/>
        <w:tblLook w:val="04A0" w:firstRow="1" w:lastRow="0" w:firstColumn="1" w:lastColumn="0" w:noHBand="0" w:noVBand="1"/>
      </w:tblPr>
      <w:tblGrid>
        <w:gridCol w:w="711"/>
        <w:gridCol w:w="986"/>
        <w:gridCol w:w="436"/>
        <w:gridCol w:w="986"/>
        <w:gridCol w:w="436"/>
        <w:gridCol w:w="1096"/>
        <w:gridCol w:w="711"/>
        <w:gridCol w:w="585"/>
        <w:gridCol w:w="506"/>
        <w:gridCol w:w="766"/>
      </w:tblGrid>
      <w:tr w:rsidR="009F060F" w14:paraId="66CD005B" w14:textId="77777777" w:rsidTr="009F060F">
        <w:tc>
          <w:tcPr>
            <w:tcW w:w="0" w:type="auto"/>
            <w:tcBorders>
              <w:top w:val="nil"/>
              <w:left w:val="nil"/>
              <w:bottom w:val="single" w:sz="4" w:space="0" w:color="auto"/>
              <w:right w:val="nil"/>
            </w:tcBorders>
          </w:tcPr>
          <w:p w14:paraId="0CC9062D" w14:textId="77777777" w:rsidR="009F060F" w:rsidRDefault="009F060F" w:rsidP="00F65A50">
            <w:pPr>
              <w:jc w:val="center"/>
            </w:pPr>
            <w:r>
              <w:t>31 29</w:t>
            </w:r>
          </w:p>
        </w:tc>
        <w:tc>
          <w:tcPr>
            <w:tcW w:w="0" w:type="auto"/>
            <w:tcBorders>
              <w:top w:val="nil"/>
              <w:left w:val="nil"/>
              <w:bottom w:val="single" w:sz="4" w:space="0" w:color="auto"/>
              <w:right w:val="nil"/>
            </w:tcBorders>
          </w:tcPr>
          <w:p w14:paraId="16FEAE96" w14:textId="77777777" w:rsidR="009F060F" w:rsidRDefault="009F060F" w:rsidP="00F65A50">
            <w:pPr>
              <w:jc w:val="center"/>
            </w:pPr>
            <w:r>
              <w:t>28      24</w:t>
            </w:r>
          </w:p>
        </w:tc>
        <w:tc>
          <w:tcPr>
            <w:tcW w:w="0" w:type="auto"/>
            <w:tcBorders>
              <w:top w:val="nil"/>
              <w:left w:val="nil"/>
              <w:right w:val="nil"/>
            </w:tcBorders>
          </w:tcPr>
          <w:p w14:paraId="437C79D9" w14:textId="77777777" w:rsidR="009F060F" w:rsidRDefault="009F060F" w:rsidP="00F65A50">
            <w:pPr>
              <w:jc w:val="center"/>
            </w:pPr>
            <w:r>
              <w:t>23</w:t>
            </w:r>
          </w:p>
        </w:tc>
        <w:tc>
          <w:tcPr>
            <w:tcW w:w="0" w:type="auto"/>
            <w:tcBorders>
              <w:top w:val="nil"/>
              <w:left w:val="nil"/>
              <w:bottom w:val="single" w:sz="4" w:space="0" w:color="auto"/>
              <w:right w:val="nil"/>
            </w:tcBorders>
          </w:tcPr>
          <w:p w14:paraId="195B4D01" w14:textId="77777777" w:rsidR="009F060F" w:rsidRDefault="009F060F" w:rsidP="00F65A50">
            <w:pPr>
              <w:jc w:val="center"/>
            </w:pPr>
            <w:r>
              <w:t>22      18</w:t>
            </w:r>
          </w:p>
        </w:tc>
        <w:tc>
          <w:tcPr>
            <w:tcW w:w="0" w:type="auto"/>
            <w:tcBorders>
              <w:top w:val="nil"/>
              <w:left w:val="nil"/>
              <w:bottom w:val="single" w:sz="4" w:space="0" w:color="auto"/>
              <w:right w:val="nil"/>
            </w:tcBorders>
          </w:tcPr>
          <w:p w14:paraId="5EA5EAAA" w14:textId="77777777" w:rsidR="009F060F" w:rsidRDefault="009F060F" w:rsidP="00F65A50">
            <w:pPr>
              <w:jc w:val="center"/>
            </w:pPr>
            <w:r>
              <w:t>17</w:t>
            </w:r>
          </w:p>
        </w:tc>
        <w:tc>
          <w:tcPr>
            <w:tcW w:w="0" w:type="auto"/>
            <w:tcBorders>
              <w:top w:val="nil"/>
              <w:left w:val="nil"/>
              <w:bottom w:val="single" w:sz="4" w:space="0" w:color="auto"/>
              <w:right w:val="nil"/>
            </w:tcBorders>
          </w:tcPr>
          <w:p w14:paraId="1E286AA7" w14:textId="77777777" w:rsidR="009F060F" w:rsidRDefault="009F060F" w:rsidP="00F65A50">
            <w:pPr>
              <w:jc w:val="center"/>
            </w:pPr>
            <w:r>
              <w:t>16        12</w:t>
            </w:r>
          </w:p>
        </w:tc>
        <w:tc>
          <w:tcPr>
            <w:tcW w:w="0" w:type="auto"/>
            <w:tcBorders>
              <w:top w:val="nil"/>
              <w:left w:val="nil"/>
              <w:bottom w:val="single" w:sz="4" w:space="0" w:color="auto"/>
              <w:right w:val="nil"/>
            </w:tcBorders>
          </w:tcPr>
          <w:p w14:paraId="0F905BEB" w14:textId="77777777" w:rsidR="009F060F" w:rsidRDefault="009F060F" w:rsidP="00F65A50">
            <w:pPr>
              <w:jc w:val="center"/>
            </w:pPr>
            <w:r>
              <w:t>11   9</w:t>
            </w:r>
          </w:p>
        </w:tc>
        <w:tc>
          <w:tcPr>
            <w:tcW w:w="0" w:type="auto"/>
            <w:tcBorders>
              <w:top w:val="nil"/>
              <w:left w:val="nil"/>
              <w:bottom w:val="single" w:sz="4" w:space="0" w:color="auto"/>
              <w:right w:val="nil"/>
            </w:tcBorders>
          </w:tcPr>
          <w:p w14:paraId="3022F248" w14:textId="77777777" w:rsidR="009F060F" w:rsidRDefault="009F060F" w:rsidP="00F65A50">
            <w:pPr>
              <w:jc w:val="center"/>
            </w:pPr>
            <w:r>
              <w:t>8 7</w:t>
            </w:r>
          </w:p>
        </w:tc>
        <w:tc>
          <w:tcPr>
            <w:tcW w:w="0" w:type="auto"/>
            <w:tcBorders>
              <w:top w:val="nil"/>
              <w:left w:val="nil"/>
              <w:bottom w:val="single" w:sz="4" w:space="0" w:color="auto"/>
              <w:right w:val="nil"/>
            </w:tcBorders>
          </w:tcPr>
          <w:p w14:paraId="47B57891" w14:textId="77777777" w:rsidR="009F060F" w:rsidRDefault="009F060F" w:rsidP="00F65A50">
            <w:pPr>
              <w:jc w:val="center"/>
            </w:pPr>
            <w:r>
              <w:t>6 5</w:t>
            </w:r>
          </w:p>
        </w:tc>
        <w:tc>
          <w:tcPr>
            <w:tcW w:w="0" w:type="auto"/>
            <w:tcBorders>
              <w:top w:val="nil"/>
              <w:left w:val="nil"/>
              <w:bottom w:val="single" w:sz="4" w:space="0" w:color="auto"/>
              <w:right w:val="nil"/>
            </w:tcBorders>
          </w:tcPr>
          <w:p w14:paraId="17DF264C" w14:textId="77777777" w:rsidR="009F060F" w:rsidRDefault="009F060F" w:rsidP="00F65A50">
            <w:pPr>
              <w:jc w:val="center"/>
            </w:pPr>
            <w:r>
              <w:t>4      0</w:t>
            </w:r>
          </w:p>
        </w:tc>
      </w:tr>
      <w:tr w:rsidR="009F060F" w14:paraId="5535710A" w14:textId="77777777" w:rsidTr="00C31884">
        <w:tc>
          <w:tcPr>
            <w:tcW w:w="0" w:type="auto"/>
            <w:tcBorders>
              <w:bottom w:val="single" w:sz="4" w:space="0" w:color="auto"/>
            </w:tcBorders>
            <w:shd w:val="clear" w:color="auto" w:fill="DEEAF6" w:themeFill="accent5" w:themeFillTint="33"/>
          </w:tcPr>
          <w:p w14:paraId="61939F96" w14:textId="77777777" w:rsidR="009F060F" w:rsidRDefault="009F060F" w:rsidP="00F65A50">
            <w:pPr>
              <w:jc w:val="center"/>
            </w:pPr>
            <w:r>
              <w:t>D</w:t>
            </w:r>
            <w:r w:rsidRPr="0062114F">
              <w:rPr>
                <w:vertAlign w:val="subscript"/>
              </w:rPr>
              <w:t>4..2</w:t>
            </w:r>
          </w:p>
        </w:tc>
        <w:tc>
          <w:tcPr>
            <w:tcW w:w="0" w:type="auto"/>
            <w:tcBorders>
              <w:bottom w:val="single" w:sz="4" w:space="0" w:color="auto"/>
            </w:tcBorders>
            <w:shd w:val="clear" w:color="auto" w:fill="F4B083" w:themeFill="accent2" w:themeFillTint="99"/>
          </w:tcPr>
          <w:p w14:paraId="775E3958" w14:textId="77777777" w:rsidR="009F060F" w:rsidRDefault="009F060F" w:rsidP="00F65A50">
            <w:pPr>
              <w:jc w:val="center"/>
            </w:pPr>
            <w:r>
              <w:t>Rc</w:t>
            </w:r>
            <w:r w:rsidRPr="0062114F">
              <w:rPr>
                <w:vertAlign w:val="subscript"/>
              </w:rPr>
              <w:t>5</w:t>
            </w:r>
          </w:p>
        </w:tc>
        <w:tc>
          <w:tcPr>
            <w:tcW w:w="0" w:type="auto"/>
            <w:tcBorders>
              <w:bottom w:val="single" w:sz="4" w:space="0" w:color="auto"/>
            </w:tcBorders>
          </w:tcPr>
          <w:p w14:paraId="74CAEED5" w14:textId="77777777" w:rsidR="009F060F" w:rsidRDefault="009F060F" w:rsidP="00F65A50">
            <w:pPr>
              <w:jc w:val="center"/>
            </w:pPr>
            <w:r>
              <w:t>C</w:t>
            </w:r>
          </w:p>
        </w:tc>
        <w:tc>
          <w:tcPr>
            <w:tcW w:w="0" w:type="auto"/>
            <w:tcBorders>
              <w:bottom w:val="single" w:sz="4" w:space="0" w:color="auto"/>
            </w:tcBorders>
            <w:shd w:val="clear" w:color="auto" w:fill="F4B083" w:themeFill="accent2" w:themeFillTint="99"/>
          </w:tcPr>
          <w:p w14:paraId="283969FA" w14:textId="77777777" w:rsidR="009F060F" w:rsidRDefault="009F060F" w:rsidP="00F65A50">
            <w:pPr>
              <w:jc w:val="center"/>
            </w:pPr>
            <w:r>
              <w:t>Rb</w:t>
            </w:r>
            <w:r w:rsidRPr="004551CC">
              <w:rPr>
                <w:vertAlign w:val="subscript"/>
              </w:rPr>
              <w:t>5</w:t>
            </w:r>
          </w:p>
        </w:tc>
        <w:tc>
          <w:tcPr>
            <w:tcW w:w="0" w:type="auto"/>
            <w:tcBorders>
              <w:bottom w:val="single" w:sz="4" w:space="0" w:color="auto"/>
            </w:tcBorders>
            <w:shd w:val="clear" w:color="auto" w:fill="FFCCFF"/>
          </w:tcPr>
          <w:p w14:paraId="3DA35464" w14:textId="631641DC" w:rsidR="009F060F" w:rsidRDefault="009F060F" w:rsidP="00F65A50">
            <w:pPr>
              <w:jc w:val="center"/>
            </w:pPr>
            <w:r>
              <w:t>1</w:t>
            </w:r>
          </w:p>
        </w:tc>
        <w:tc>
          <w:tcPr>
            <w:tcW w:w="0" w:type="auto"/>
            <w:tcBorders>
              <w:bottom w:val="single" w:sz="4" w:space="0" w:color="auto"/>
            </w:tcBorders>
            <w:shd w:val="clear" w:color="auto" w:fill="BDD6EE" w:themeFill="accent5" w:themeFillTint="66"/>
          </w:tcPr>
          <w:p w14:paraId="3DE95F7D" w14:textId="4ADDDD4B" w:rsidR="009F060F" w:rsidRDefault="009F060F" w:rsidP="00F65A50">
            <w:pPr>
              <w:jc w:val="center"/>
            </w:pPr>
            <w:r>
              <w:t>Imm</w:t>
            </w:r>
            <w:r>
              <w:rPr>
                <w:vertAlign w:val="subscript"/>
              </w:rPr>
              <w:t>5</w:t>
            </w:r>
          </w:p>
        </w:tc>
        <w:tc>
          <w:tcPr>
            <w:tcW w:w="0" w:type="auto"/>
            <w:tcBorders>
              <w:bottom w:val="single" w:sz="4" w:space="0" w:color="auto"/>
            </w:tcBorders>
            <w:shd w:val="clear" w:color="auto" w:fill="FFCCFF"/>
          </w:tcPr>
          <w:p w14:paraId="3D010C1C" w14:textId="77777777" w:rsidR="009F060F" w:rsidRDefault="009F060F" w:rsidP="00F65A50">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6C3A75DF" w14:textId="77777777" w:rsidR="009F060F" w:rsidRDefault="009F060F" w:rsidP="00F65A50">
            <w:pPr>
              <w:jc w:val="center"/>
            </w:pPr>
            <w:r>
              <w:t>D</w:t>
            </w:r>
            <w:r>
              <w:rPr>
                <w:vertAlign w:val="subscript"/>
              </w:rPr>
              <w:t>1..0</w:t>
            </w:r>
          </w:p>
        </w:tc>
        <w:tc>
          <w:tcPr>
            <w:tcW w:w="0" w:type="auto"/>
            <w:tcBorders>
              <w:bottom w:val="single" w:sz="4" w:space="0" w:color="auto"/>
            </w:tcBorders>
            <w:shd w:val="clear" w:color="auto" w:fill="9999FF"/>
          </w:tcPr>
          <w:p w14:paraId="19C8D4D7" w14:textId="77777777" w:rsidR="009F060F" w:rsidRDefault="009F060F"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4899F414" w14:textId="77777777" w:rsidR="009F060F" w:rsidRDefault="009F060F" w:rsidP="00F65A50">
            <w:pPr>
              <w:jc w:val="center"/>
            </w:pPr>
            <w:r>
              <w:t>18</w:t>
            </w:r>
            <w:r>
              <w:rPr>
                <w:vertAlign w:val="subscript"/>
              </w:rPr>
              <w:t>5</w:t>
            </w:r>
          </w:p>
        </w:tc>
      </w:tr>
      <w:tr w:rsidR="00C31884" w14:paraId="3788D6A3" w14:textId="77777777" w:rsidTr="00C31884">
        <w:tc>
          <w:tcPr>
            <w:tcW w:w="0" w:type="auto"/>
            <w:gridSpan w:val="10"/>
            <w:shd w:val="clear" w:color="auto" w:fill="BDD6EE" w:themeFill="accent5" w:themeFillTint="66"/>
          </w:tcPr>
          <w:p w14:paraId="77B00A52" w14:textId="34EBA627" w:rsidR="00C31884" w:rsidRDefault="00C31884" w:rsidP="00C31884">
            <w:pPr>
              <w:jc w:val="center"/>
            </w:pPr>
            <w:r>
              <w:t>Opt Imm</w:t>
            </w:r>
            <w:r w:rsidRPr="004551CC">
              <w:rPr>
                <w:vertAlign w:val="subscript"/>
              </w:rPr>
              <w:t>31..0</w:t>
            </w:r>
          </w:p>
        </w:tc>
      </w:tr>
      <w:tr w:rsidR="00C31884" w14:paraId="4AB43A35" w14:textId="77777777" w:rsidTr="00C31884">
        <w:tc>
          <w:tcPr>
            <w:tcW w:w="0" w:type="auto"/>
            <w:gridSpan w:val="10"/>
            <w:shd w:val="clear" w:color="auto" w:fill="BDD6EE" w:themeFill="accent5" w:themeFillTint="66"/>
          </w:tcPr>
          <w:p w14:paraId="179F05F5" w14:textId="4F52045A" w:rsidR="00C31884" w:rsidRDefault="00C31884" w:rsidP="00C31884">
            <w:pPr>
              <w:jc w:val="center"/>
            </w:pPr>
            <w:r>
              <w:t>Opt Imm</w:t>
            </w:r>
            <w:r>
              <w:rPr>
                <w:vertAlign w:val="subscript"/>
              </w:rPr>
              <w:t>63</w:t>
            </w:r>
            <w:r w:rsidRPr="004551CC">
              <w:rPr>
                <w:vertAlign w:val="subscript"/>
              </w:rPr>
              <w:t>..</w:t>
            </w:r>
            <w:r>
              <w:rPr>
                <w:vertAlign w:val="subscript"/>
              </w:rPr>
              <w:t>32</w:t>
            </w:r>
          </w:p>
        </w:tc>
      </w:tr>
      <w:tr w:rsidR="009F060F" w14:paraId="3E0D1DAD" w14:textId="77777777" w:rsidTr="00F65A50">
        <w:tc>
          <w:tcPr>
            <w:tcW w:w="0" w:type="auto"/>
            <w:gridSpan w:val="10"/>
            <w:shd w:val="clear" w:color="auto" w:fill="DEEAF6" w:themeFill="accent5" w:themeFillTint="33"/>
          </w:tcPr>
          <w:p w14:paraId="7E3E7B4C" w14:textId="77777777" w:rsidR="009F060F" w:rsidRDefault="009F060F" w:rsidP="00F65A50">
            <w:pPr>
              <w:jc w:val="center"/>
            </w:pPr>
            <w:r>
              <w:t>Opt Constant</w:t>
            </w:r>
            <w:r w:rsidRPr="004551CC">
              <w:rPr>
                <w:vertAlign w:val="subscript"/>
              </w:rPr>
              <w:t>31..0</w:t>
            </w:r>
          </w:p>
        </w:tc>
      </w:tr>
      <w:tr w:rsidR="009F060F" w14:paraId="440DDC55" w14:textId="77777777" w:rsidTr="00F65A50">
        <w:tc>
          <w:tcPr>
            <w:tcW w:w="0" w:type="auto"/>
            <w:gridSpan w:val="10"/>
            <w:shd w:val="clear" w:color="auto" w:fill="DEEAF6" w:themeFill="accent5" w:themeFillTint="33"/>
          </w:tcPr>
          <w:p w14:paraId="1838547C" w14:textId="77777777" w:rsidR="009F060F" w:rsidRDefault="009F060F" w:rsidP="00F65A50">
            <w:pPr>
              <w:jc w:val="center"/>
            </w:pPr>
            <w:r>
              <w:t>Opt Constant</w:t>
            </w:r>
            <w:r>
              <w:rPr>
                <w:vertAlign w:val="subscript"/>
              </w:rPr>
              <w:t>63</w:t>
            </w:r>
            <w:r w:rsidRPr="004551CC">
              <w:rPr>
                <w:vertAlign w:val="subscript"/>
              </w:rPr>
              <w:t>..</w:t>
            </w:r>
            <w:r>
              <w:rPr>
                <w:vertAlign w:val="subscript"/>
              </w:rPr>
              <w:t>32</w:t>
            </w:r>
          </w:p>
        </w:tc>
      </w:tr>
    </w:tbl>
    <w:p w14:paraId="62CA8710" w14:textId="77777777" w:rsidR="009F060F" w:rsidRDefault="009F060F" w:rsidP="009F060F"/>
    <w:p w14:paraId="0EAC5705" w14:textId="77777777" w:rsidR="009F060F" w:rsidRDefault="009F060F" w:rsidP="009F060F">
      <w:r>
        <w:t>Notes:</w:t>
      </w:r>
    </w:p>
    <w:p w14:paraId="5CEEDCFE" w14:textId="77777777" w:rsidR="00CD0694" w:rsidRDefault="00CD0694">
      <w:pPr>
        <w:rPr>
          <w:rFonts w:eastAsiaTheme="majorEastAsia" w:cstheme="majorBidi"/>
          <w:b/>
          <w:bCs/>
          <w:sz w:val="40"/>
        </w:rPr>
      </w:pPr>
      <w:r>
        <w:lastRenderedPageBreak/>
        <w:br w:type="page"/>
      </w:r>
    </w:p>
    <w:p w14:paraId="5D2DACC6" w14:textId="76481687" w:rsidR="00CD0694" w:rsidRDefault="00CD0694" w:rsidP="00CD0694">
      <w:pPr>
        <w:pStyle w:val="Heading3"/>
      </w:pPr>
      <w:r>
        <w:lastRenderedPageBreak/>
        <w:t>STORE Reglist,&lt;dea&gt;</w:t>
      </w:r>
    </w:p>
    <w:p w14:paraId="3C4A0AB0" w14:textId="77777777" w:rsidR="00CD0694" w:rsidRDefault="00CD0694" w:rsidP="00CD0694">
      <w:pPr>
        <w:rPr>
          <w:b/>
          <w:bCs/>
        </w:rPr>
      </w:pPr>
      <w:r>
        <w:rPr>
          <w:b/>
          <w:bCs/>
        </w:rPr>
        <w:t>Description:</w:t>
      </w:r>
    </w:p>
    <w:p w14:paraId="7F88C4D8" w14:textId="26F55DB2" w:rsidR="00CD0694" w:rsidRDefault="00CD0694" w:rsidP="00CD0694">
      <w:pPr>
        <w:ind w:left="720"/>
      </w:pPr>
      <w:r>
        <w:t>Store multiple registers to memory.</w:t>
      </w:r>
    </w:p>
    <w:p w14:paraId="731F7705" w14:textId="31C82989" w:rsidR="00571B38" w:rsidRDefault="00571B38" w:rsidP="00571B38">
      <w:pPr>
        <w:ind w:left="720"/>
      </w:pPr>
      <w:r>
        <w:t xml:space="preserve">If bit ‘S’ of the instruction is set then the </w:t>
      </w:r>
      <w:r>
        <w:t>store</w:t>
      </w:r>
      <w:r>
        <w:t xml:space="preserve"> addresses for registers not specified in the register list but does not </w:t>
      </w:r>
      <w:r>
        <w:t>store</w:t>
      </w:r>
      <w:r>
        <w:t xml:space="preserve"> them. This allows values </w:t>
      </w:r>
      <w:r>
        <w:t>to</w:t>
      </w:r>
      <w:r>
        <w:t xml:space="preserve"> memory to be skipped over. This could be used for </w:t>
      </w:r>
      <w:r>
        <w:t>stor</w:t>
      </w:r>
      <w:r>
        <w:t xml:space="preserve">ing thread state </w:t>
      </w:r>
      <w:r>
        <w:t>to</w:t>
      </w:r>
      <w:r>
        <w:t xml:space="preserve"> a thread control block, omitting some of the registers from the </w:t>
      </w:r>
      <w:r>
        <w:t>store</w:t>
      </w:r>
      <w:r>
        <w:t xml:space="preserve">. Registers not specified are ‘skipped’ over, otherwise if ‘S’ is not set then registers specified are </w:t>
      </w:r>
      <w:r>
        <w:t>stor</w:t>
      </w:r>
      <w:r>
        <w:t xml:space="preserve">ed </w:t>
      </w:r>
      <w:r>
        <w:t>to</w:t>
      </w:r>
      <w:r>
        <w:t xml:space="preserve"> consecutive memory locations.</w:t>
      </w:r>
    </w:p>
    <w:p w14:paraId="3CF49A8A" w14:textId="77777777" w:rsidR="00CD0694" w:rsidRDefault="00CD0694" w:rsidP="00CD0694">
      <w:r w:rsidRPr="000B6B7E">
        <w:rPr>
          <w:b/>
          <w:bCs/>
        </w:rPr>
        <w:t>Supported Operand Sizes:</w:t>
      </w:r>
      <w:r>
        <w:t xml:space="preserve"> .b, .w, .t, .o</w:t>
      </w:r>
    </w:p>
    <w:p w14:paraId="0ED97495" w14:textId="77777777" w:rsidR="00CD0694" w:rsidRPr="0062053D" w:rsidRDefault="00CD0694" w:rsidP="00CD0694">
      <w:pPr>
        <w:rPr>
          <w:b/>
          <w:bCs/>
        </w:rPr>
      </w:pPr>
      <w:r w:rsidRPr="0062053D">
        <w:rPr>
          <w:b/>
          <w:bCs/>
        </w:rPr>
        <w:t>Supported Address Modes:</w:t>
      </w:r>
    </w:p>
    <w:tbl>
      <w:tblPr>
        <w:tblStyle w:val="TableGrid"/>
        <w:tblW w:w="0" w:type="auto"/>
        <w:tblInd w:w="607" w:type="dxa"/>
        <w:tblLook w:val="04A0" w:firstRow="1" w:lastRow="0" w:firstColumn="1" w:lastColumn="0" w:noHBand="0" w:noVBand="1"/>
      </w:tblPr>
      <w:tblGrid>
        <w:gridCol w:w="473"/>
        <w:gridCol w:w="779"/>
        <w:gridCol w:w="903"/>
        <w:gridCol w:w="903"/>
        <w:gridCol w:w="1145"/>
        <w:gridCol w:w="644"/>
        <w:gridCol w:w="644"/>
        <w:gridCol w:w="632"/>
      </w:tblGrid>
      <w:tr w:rsidR="00CD0694" w14:paraId="28FA9940" w14:textId="77777777" w:rsidTr="00F65A50">
        <w:tc>
          <w:tcPr>
            <w:tcW w:w="0" w:type="auto"/>
          </w:tcPr>
          <w:p w14:paraId="475A2071" w14:textId="77777777" w:rsidR="00CD0694" w:rsidRPr="0006299F" w:rsidRDefault="00CD0694" w:rsidP="00F65A50">
            <w:pPr>
              <w:jc w:val="center"/>
            </w:pPr>
            <w:r>
              <w:t>0</w:t>
            </w:r>
          </w:p>
        </w:tc>
        <w:tc>
          <w:tcPr>
            <w:tcW w:w="0" w:type="auto"/>
          </w:tcPr>
          <w:p w14:paraId="679B5E3F" w14:textId="77777777" w:rsidR="00CD0694" w:rsidRPr="0006299F" w:rsidRDefault="00CD0694" w:rsidP="00F65A50">
            <w:pPr>
              <w:jc w:val="center"/>
            </w:pPr>
            <w:r>
              <w:t>1</w:t>
            </w:r>
          </w:p>
        </w:tc>
        <w:tc>
          <w:tcPr>
            <w:tcW w:w="0" w:type="auto"/>
          </w:tcPr>
          <w:p w14:paraId="4E7B96DD" w14:textId="77777777" w:rsidR="00CD0694" w:rsidRPr="0006299F" w:rsidRDefault="00CD0694" w:rsidP="00F65A50">
            <w:pPr>
              <w:jc w:val="center"/>
            </w:pPr>
            <w:r>
              <w:t>2</w:t>
            </w:r>
          </w:p>
        </w:tc>
        <w:tc>
          <w:tcPr>
            <w:tcW w:w="0" w:type="auto"/>
          </w:tcPr>
          <w:p w14:paraId="76577F6A" w14:textId="77777777" w:rsidR="00CD0694" w:rsidRPr="0006299F" w:rsidRDefault="00CD0694" w:rsidP="00F65A50">
            <w:pPr>
              <w:jc w:val="center"/>
            </w:pPr>
            <w:r>
              <w:t>3</w:t>
            </w:r>
          </w:p>
        </w:tc>
        <w:tc>
          <w:tcPr>
            <w:tcW w:w="0" w:type="auto"/>
          </w:tcPr>
          <w:p w14:paraId="15BFEB43" w14:textId="77777777" w:rsidR="00CD0694" w:rsidRDefault="00CD0694" w:rsidP="00F65A50">
            <w:pPr>
              <w:jc w:val="center"/>
            </w:pPr>
            <w:r>
              <w:t>4</w:t>
            </w:r>
          </w:p>
        </w:tc>
        <w:tc>
          <w:tcPr>
            <w:tcW w:w="0" w:type="auto"/>
          </w:tcPr>
          <w:p w14:paraId="7EB13696" w14:textId="77777777" w:rsidR="00CD0694" w:rsidRDefault="00CD0694" w:rsidP="00F65A50">
            <w:pPr>
              <w:jc w:val="center"/>
            </w:pPr>
            <w:r>
              <w:t>5</w:t>
            </w:r>
          </w:p>
        </w:tc>
        <w:tc>
          <w:tcPr>
            <w:tcW w:w="0" w:type="auto"/>
          </w:tcPr>
          <w:p w14:paraId="6F88231B" w14:textId="77777777" w:rsidR="00CD0694" w:rsidRDefault="00CD0694" w:rsidP="00F65A50">
            <w:pPr>
              <w:jc w:val="center"/>
            </w:pPr>
            <w:r>
              <w:t>6</w:t>
            </w:r>
          </w:p>
        </w:tc>
        <w:tc>
          <w:tcPr>
            <w:tcW w:w="0" w:type="auto"/>
          </w:tcPr>
          <w:p w14:paraId="54B7C482" w14:textId="77777777" w:rsidR="00CD0694" w:rsidRDefault="00CD0694" w:rsidP="00F65A50">
            <w:pPr>
              <w:jc w:val="center"/>
            </w:pPr>
            <w:r>
              <w:t>7</w:t>
            </w:r>
          </w:p>
        </w:tc>
      </w:tr>
      <w:tr w:rsidR="00CD0694" w14:paraId="3365B809" w14:textId="77777777" w:rsidTr="00F65A50">
        <w:tc>
          <w:tcPr>
            <w:tcW w:w="0" w:type="auto"/>
          </w:tcPr>
          <w:p w14:paraId="30D606EA" w14:textId="77777777" w:rsidR="00CD0694" w:rsidRPr="0006299F" w:rsidRDefault="00CD0694" w:rsidP="00F65A50">
            <w:pPr>
              <w:jc w:val="center"/>
            </w:pPr>
            <w:r w:rsidRPr="0006299F">
              <w:t>Rn</w:t>
            </w:r>
          </w:p>
        </w:tc>
        <w:tc>
          <w:tcPr>
            <w:tcW w:w="0" w:type="auto"/>
          </w:tcPr>
          <w:p w14:paraId="1DD4109B" w14:textId="77777777" w:rsidR="00CD0694" w:rsidRPr="0006299F" w:rsidRDefault="00CD0694" w:rsidP="00F65A50">
            <w:pPr>
              <w:jc w:val="center"/>
            </w:pPr>
            <w:r w:rsidRPr="0006299F">
              <w:t>D(Rn)</w:t>
            </w:r>
          </w:p>
        </w:tc>
        <w:tc>
          <w:tcPr>
            <w:tcW w:w="0" w:type="auto"/>
          </w:tcPr>
          <w:p w14:paraId="6B8DDCBA" w14:textId="77777777" w:rsidR="00CD0694" w:rsidRPr="0006299F" w:rsidRDefault="00CD0694" w:rsidP="00F65A50">
            <w:pPr>
              <w:jc w:val="center"/>
            </w:pPr>
            <w:r w:rsidRPr="0006299F">
              <w:t>D(Rn)+</w:t>
            </w:r>
          </w:p>
        </w:tc>
        <w:tc>
          <w:tcPr>
            <w:tcW w:w="0" w:type="auto"/>
          </w:tcPr>
          <w:p w14:paraId="3C59C448" w14:textId="77777777" w:rsidR="00CD0694" w:rsidRPr="0006299F" w:rsidRDefault="00CD0694" w:rsidP="00F65A50">
            <w:pPr>
              <w:jc w:val="center"/>
            </w:pPr>
            <w:r>
              <w:t>+</w:t>
            </w:r>
            <w:r w:rsidRPr="0006299F">
              <w:t>D(Rn)</w:t>
            </w:r>
          </w:p>
        </w:tc>
        <w:tc>
          <w:tcPr>
            <w:tcW w:w="0" w:type="auto"/>
          </w:tcPr>
          <w:p w14:paraId="5ACBC99C" w14:textId="77777777" w:rsidR="00CD0694" w:rsidRPr="0006299F" w:rsidRDefault="00CD0694" w:rsidP="00F65A50">
            <w:pPr>
              <w:jc w:val="center"/>
            </w:pPr>
            <w:r>
              <w:t>D</w:t>
            </w:r>
            <w:r w:rsidRPr="0006299F">
              <w:t>(Rn, Rn)</w:t>
            </w:r>
          </w:p>
        </w:tc>
        <w:tc>
          <w:tcPr>
            <w:tcW w:w="0" w:type="auto"/>
          </w:tcPr>
          <w:p w14:paraId="57023C23" w14:textId="77777777" w:rsidR="00CD0694" w:rsidRDefault="00CD0694" w:rsidP="00F65A50">
            <w:pPr>
              <w:jc w:val="center"/>
            </w:pPr>
            <w:r>
              <w:t>RFU</w:t>
            </w:r>
          </w:p>
        </w:tc>
        <w:tc>
          <w:tcPr>
            <w:tcW w:w="0" w:type="auto"/>
          </w:tcPr>
          <w:p w14:paraId="0BC9FC16" w14:textId="77777777" w:rsidR="00CD0694" w:rsidRDefault="00CD0694" w:rsidP="00F65A50">
            <w:pPr>
              <w:jc w:val="center"/>
            </w:pPr>
            <w:r>
              <w:t>RFU</w:t>
            </w:r>
          </w:p>
        </w:tc>
        <w:tc>
          <w:tcPr>
            <w:tcW w:w="0" w:type="auto"/>
          </w:tcPr>
          <w:p w14:paraId="5ED884A6" w14:textId="77777777" w:rsidR="00CD0694" w:rsidRPr="0006299F" w:rsidRDefault="00CD0694" w:rsidP="00F65A50">
            <w:pPr>
              <w:jc w:val="center"/>
            </w:pPr>
            <w:r>
              <w:t>Imm</w:t>
            </w:r>
          </w:p>
        </w:tc>
      </w:tr>
      <w:tr w:rsidR="00CD0694" w14:paraId="77D6C37E" w14:textId="77777777" w:rsidTr="00F65A50">
        <w:tc>
          <w:tcPr>
            <w:tcW w:w="0" w:type="auto"/>
          </w:tcPr>
          <w:p w14:paraId="6052020A" w14:textId="512ACE63" w:rsidR="00CD0694" w:rsidRPr="0006299F" w:rsidRDefault="00CD0694" w:rsidP="00F65A50">
            <w:pPr>
              <w:jc w:val="center"/>
            </w:pPr>
          </w:p>
        </w:tc>
        <w:tc>
          <w:tcPr>
            <w:tcW w:w="0" w:type="auto"/>
          </w:tcPr>
          <w:p w14:paraId="4525327E" w14:textId="77777777" w:rsidR="00CD0694" w:rsidRPr="0006299F" w:rsidRDefault="00CD0694" w:rsidP="00F65A50">
            <w:pPr>
              <w:jc w:val="center"/>
            </w:pPr>
            <w:r>
              <w:t>*</w:t>
            </w:r>
          </w:p>
        </w:tc>
        <w:tc>
          <w:tcPr>
            <w:tcW w:w="0" w:type="auto"/>
          </w:tcPr>
          <w:p w14:paraId="3F0EE517" w14:textId="77777777" w:rsidR="00CD0694" w:rsidRPr="0006299F" w:rsidRDefault="00CD0694" w:rsidP="00F65A50">
            <w:pPr>
              <w:jc w:val="center"/>
            </w:pPr>
            <w:r>
              <w:t>*</w:t>
            </w:r>
          </w:p>
        </w:tc>
        <w:tc>
          <w:tcPr>
            <w:tcW w:w="0" w:type="auto"/>
          </w:tcPr>
          <w:p w14:paraId="39776A9D" w14:textId="77777777" w:rsidR="00CD0694" w:rsidRPr="0006299F" w:rsidRDefault="00CD0694" w:rsidP="00F65A50">
            <w:pPr>
              <w:jc w:val="center"/>
            </w:pPr>
            <w:r>
              <w:t>*</w:t>
            </w:r>
          </w:p>
        </w:tc>
        <w:tc>
          <w:tcPr>
            <w:tcW w:w="0" w:type="auto"/>
          </w:tcPr>
          <w:p w14:paraId="3541D8E9" w14:textId="77777777" w:rsidR="00CD0694" w:rsidRPr="0006299F" w:rsidRDefault="00CD0694" w:rsidP="00F65A50">
            <w:pPr>
              <w:jc w:val="center"/>
            </w:pPr>
            <w:r>
              <w:t>*</w:t>
            </w:r>
          </w:p>
        </w:tc>
        <w:tc>
          <w:tcPr>
            <w:tcW w:w="0" w:type="auto"/>
          </w:tcPr>
          <w:p w14:paraId="3A2B2E3F" w14:textId="77777777" w:rsidR="00CD0694" w:rsidRPr="0006299F" w:rsidRDefault="00CD0694" w:rsidP="00F65A50">
            <w:pPr>
              <w:jc w:val="center"/>
            </w:pPr>
          </w:p>
        </w:tc>
        <w:tc>
          <w:tcPr>
            <w:tcW w:w="0" w:type="auto"/>
          </w:tcPr>
          <w:p w14:paraId="259A0B4B" w14:textId="77777777" w:rsidR="00CD0694" w:rsidRPr="0006299F" w:rsidRDefault="00CD0694" w:rsidP="00F65A50">
            <w:pPr>
              <w:jc w:val="center"/>
            </w:pPr>
          </w:p>
        </w:tc>
        <w:tc>
          <w:tcPr>
            <w:tcW w:w="0" w:type="auto"/>
          </w:tcPr>
          <w:p w14:paraId="21AFFF02" w14:textId="77777777" w:rsidR="00CD0694" w:rsidRPr="0006299F" w:rsidRDefault="00CD0694" w:rsidP="00F65A50">
            <w:pPr>
              <w:jc w:val="center"/>
            </w:pPr>
          </w:p>
        </w:tc>
      </w:tr>
    </w:tbl>
    <w:p w14:paraId="0516BBD4" w14:textId="77777777" w:rsidR="00CD0694" w:rsidRDefault="00CD0694" w:rsidP="00CD0694">
      <w:pPr>
        <w:ind w:left="720"/>
      </w:pPr>
    </w:p>
    <w:p w14:paraId="54305BA7" w14:textId="77777777" w:rsidR="00CD0694" w:rsidRDefault="00CD0694" w:rsidP="00CD0694">
      <w:pPr>
        <w:rPr>
          <w:b/>
          <w:bCs/>
        </w:rPr>
      </w:pPr>
      <w:r w:rsidRPr="004551CC">
        <w:rPr>
          <w:b/>
          <w:bCs/>
        </w:rPr>
        <w:t>Instruction Format</w:t>
      </w:r>
      <w:r>
        <w:rPr>
          <w:b/>
          <w:bCs/>
        </w:rPr>
        <w:t>s</w:t>
      </w:r>
      <w:r w:rsidRPr="004551CC">
        <w:rPr>
          <w:b/>
          <w:bCs/>
        </w:rPr>
        <w:t>:</w:t>
      </w:r>
      <w:r>
        <w:rPr>
          <w:b/>
          <w:bCs/>
        </w:rPr>
        <w:t xml:space="preserve"> D(Rn), D(Rn)+, +D(Rn)</w:t>
      </w:r>
    </w:p>
    <w:p w14:paraId="5E38F2E1" w14:textId="77777777" w:rsidR="00CD0694" w:rsidRDefault="00CD0694" w:rsidP="00CD0694">
      <w:pPr>
        <w:ind w:left="720"/>
      </w:pPr>
      <w:r>
        <w:t>If displacement bits 2 to 9 equal 80h then the displacement is 32 bits in the following instruction word. If displacement bits 2 to 9 equal 81h then the displacement is 64-bits in the following two instruction words. The value 82h in displacement bits 2 to 9 is reserved and should not be used.</w:t>
      </w:r>
    </w:p>
    <w:tbl>
      <w:tblPr>
        <w:tblStyle w:val="TableGrid"/>
        <w:tblW w:w="0" w:type="auto"/>
        <w:tblInd w:w="612" w:type="dxa"/>
        <w:tblLook w:val="04A0" w:firstRow="1" w:lastRow="0" w:firstColumn="1" w:lastColumn="0" w:noHBand="0" w:noVBand="1"/>
      </w:tblPr>
      <w:tblGrid>
        <w:gridCol w:w="1426"/>
        <w:gridCol w:w="436"/>
        <w:gridCol w:w="986"/>
        <w:gridCol w:w="436"/>
        <w:gridCol w:w="1096"/>
        <w:gridCol w:w="711"/>
        <w:gridCol w:w="585"/>
        <w:gridCol w:w="506"/>
        <w:gridCol w:w="766"/>
      </w:tblGrid>
      <w:tr w:rsidR="00CD0694" w14:paraId="0ED5E205" w14:textId="77777777" w:rsidTr="009D79A3">
        <w:tc>
          <w:tcPr>
            <w:tcW w:w="0" w:type="auto"/>
            <w:tcBorders>
              <w:top w:val="nil"/>
              <w:left w:val="nil"/>
              <w:bottom w:val="single" w:sz="4" w:space="0" w:color="auto"/>
              <w:right w:val="nil"/>
            </w:tcBorders>
          </w:tcPr>
          <w:p w14:paraId="49CA7A14" w14:textId="77777777" w:rsidR="00CD0694" w:rsidRDefault="00CD0694" w:rsidP="00F65A50">
            <w:pPr>
              <w:jc w:val="center"/>
            </w:pPr>
            <w:r>
              <w:t>31              24</w:t>
            </w:r>
          </w:p>
        </w:tc>
        <w:tc>
          <w:tcPr>
            <w:tcW w:w="0" w:type="auto"/>
            <w:tcBorders>
              <w:top w:val="nil"/>
              <w:left w:val="nil"/>
              <w:bottom w:val="single" w:sz="4" w:space="0" w:color="auto"/>
              <w:right w:val="nil"/>
            </w:tcBorders>
          </w:tcPr>
          <w:p w14:paraId="77BA3105" w14:textId="77777777" w:rsidR="00CD0694" w:rsidRDefault="00CD0694" w:rsidP="00F65A50">
            <w:pPr>
              <w:jc w:val="center"/>
            </w:pPr>
            <w:r>
              <w:t>23</w:t>
            </w:r>
          </w:p>
        </w:tc>
        <w:tc>
          <w:tcPr>
            <w:tcW w:w="0" w:type="auto"/>
            <w:tcBorders>
              <w:top w:val="nil"/>
              <w:left w:val="nil"/>
              <w:bottom w:val="single" w:sz="4" w:space="0" w:color="auto"/>
              <w:right w:val="nil"/>
            </w:tcBorders>
          </w:tcPr>
          <w:p w14:paraId="3CF79244" w14:textId="77777777" w:rsidR="00CD0694" w:rsidRDefault="00CD0694" w:rsidP="00F65A50">
            <w:pPr>
              <w:jc w:val="center"/>
            </w:pPr>
            <w:r>
              <w:t>22      18</w:t>
            </w:r>
          </w:p>
        </w:tc>
        <w:tc>
          <w:tcPr>
            <w:tcW w:w="0" w:type="auto"/>
            <w:tcBorders>
              <w:top w:val="nil"/>
              <w:left w:val="nil"/>
              <w:bottom w:val="single" w:sz="4" w:space="0" w:color="auto"/>
              <w:right w:val="nil"/>
            </w:tcBorders>
          </w:tcPr>
          <w:p w14:paraId="00B30184" w14:textId="77777777" w:rsidR="00CD0694" w:rsidRDefault="00CD0694" w:rsidP="00F65A50">
            <w:pPr>
              <w:jc w:val="center"/>
            </w:pPr>
            <w:r>
              <w:t>17</w:t>
            </w:r>
          </w:p>
        </w:tc>
        <w:tc>
          <w:tcPr>
            <w:tcW w:w="0" w:type="auto"/>
            <w:tcBorders>
              <w:top w:val="nil"/>
              <w:left w:val="nil"/>
              <w:bottom w:val="single" w:sz="4" w:space="0" w:color="auto"/>
              <w:right w:val="nil"/>
            </w:tcBorders>
          </w:tcPr>
          <w:p w14:paraId="6E4DCB04" w14:textId="77777777" w:rsidR="00CD0694" w:rsidRDefault="00CD0694" w:rsidP="00F65A50">
            <w:pPr>
              <w:jc w:val="center"/>
            </w:pPr>
            <w:r>
              <w:t>16        12</w:t>
            </w:r>
          </w:p>
        </w:tc>
        <w:tc>
          <w:tcPr>
            <w:tcW w:w="0" w:type="auto"/>
            <w:tcBorders>
              <w:top w:val="nil"/>
              <w:left w:val="nil"/>
              <w:bottom w:val="single" w:sz="4" w:space="0" w:color="auto"/>
              <w:right w:val="nil"/>
            </w:tcBorders>
          </w:tcPr>
          <w:p w14:paraId="39723CC9" w14:textId="77777777" w:rsidR="00CD0694" w:rsidRDefault="00CD0694" w:rsidP="00F65A50">
            <w:pPr>
              <w:jc w:val="center"/>
            </w:pPr>
            <w:r>
              <w:t>11   9</w:t>
            </w:r>
          </w:p>
        </w:tc>
        <w:tc>
          <w:tcPr>
            <w:tcW w:w="0" w:type="auto"/>
            <w:tcBorders>
              <w:top w:val="nil"/>
              <w:left w:val="nil"/>
              <w:bottom w:val="single" w:sz="4" w:space="0" w:color="auto"/>
              <w:right w:val="nil"/>
            </w:tcBorders>
          </w:tcPr>
          <w:p w14:paraId="6E92B26C" w14:textId="77777777" w:rsidR="00CD0694" w:rsidRDefault="00CD0694" w:rsidP="00F65A50">
            <w:pPr>
              <w:jc w:val="center"/>
            </w:pPr>
            <w:r>
              <w:t>8 7</w:t>
            </w:r>
          </w:p>
        </w:tc>
        <w:tc>
          <w:tcPr>
            <w:tcW w:w="0" w:type="auto"/>
            <w:tcBorders>
              <w:top w:val="nil"/>
              <w:left w:val="nil"/>
              <w:bottom w:val="single" w:sz="4" w:space="0" w:color="auto"/>
              <w:right w:val="nil"/>
            </w:tcBorders>
          </w:tcPr>
          <w:p w14:paraId="0CD3DD69" w14:textId="77777777" w:rsidR="00CD0694" w:rsidRDefault="00CD0694" w:rsidP="00F65A50">
            <w:pPr>
              <w:jc w:val="center"/>
            </w:pPr>
            <w:r>
              <w:t>6 5</w:t>
            </w:r>
          </w:p>
        </w:tc>
        <w:tc>
          <w:tcPr>
            <w:tcW w:w="0" w:type="auto"/>
            <w:tcBorders>
              <w:top w:val="nil"/>
              <w:left w:val="nil"/>
              <w:bottom w:val="single" w:sz="4" w:space="0" w:color="auto"/>
              <w:right w:val="nil"/>
            </w:tcBorders>
          </w:tcPr>
          <w:p w14:paraId="36E1C882" w14:textId="77777777" w:rsidR="00CD0694" w:rsidRDefault="00CD0694" w:rsidP="00F65A50">
            <w:pPr>
              <w:jc w:val="center"/>
            </w:pPr>
            <w:r>
              <w:t>4      0</w:t>
            </w:r>
          </w:p>
        </w:tc>
      </w:tr>
      <w:tr w:rsidR="00CD0694" w14:paraId="21953790" w14:textId="77777777" w:rsidTr="009D79A3">
        <w:tc>
          <w:tcPr>
            <w:tcW w:w="0" w:type="auto"/>
            <w:tcBorders>
              <w:bottom w:val="single" w:sz="4" w:space="0" w:color="auto"/>
            </w:tcBorders>
            <w:shd w:val="clear" w:color="auto" w:fill="DEEAF6" w:themeFill="accent5" w:themeFillTint="33"/>
          </w:tcPr>
          <w:p w14:paraId="3E4C9589" w14:textId="77777777" w:rsidR="00CD0694" w:rsidRDefault="00CD0694" w:rsidP="00F65A50">
            <w:pPr>
              <w:jc w:val="center"/>
            </w:pPr>
            <w:r>
              <w:t>Disp</w:t>
            </w:r>
            <w:r>
              <w:rPr>
                <w:vertAlign w:val="subscript"/>
              </w:rPr>
              <w:t>9..2</w:t>
            </w:r>
          </w:p>
        </w:tc>
        <w:tc>
          <w:tcPr>
            <w:tcW w:w="0" w:type="auto"/>
            <w:tcBorders>
              <w:bottom w:val="single" w:sz="4" w:space="0" w:color="auto"/>
            </w:tcBorders>
            <w:shd w:val="clear" w:color="auto" w:fill="9CC2E5" w:themeFill="accent5" w:themeFillTint="99"/>
          </w:tcPr>
          <w:p w14:paraId="1B1179B2" w14:textId="3139E46F" w:rsidR="00CD0694" w:rsidRDefault="009D79A3" w:rsidP="00F65A50">
            <w:pPr>
              <w:jc w:val="center"/>
            </w:pPr>
            <w:r>
              <w:t>S</w:t>
            </w:r>
          </w:p>
        </w:tc>
        <w:tc>
          <w:tcPr>
            <w:tcW w:w="0" w:type="auto"/>
            <w:tcBorders>
              <w:bottom w:val="single" w:sz="4" w:space="0" w:color="auto"/>
            </w:tcBorders>
            <w:shd w:val="clear" w:color="auto" w:fill="F4B083" w:themeFill="accent2" w:themeFillTint="99"/>
          </w:tcPr>
          <w:p w14:paraId="08765BBD" w14:textId="77777777" w:rsidR="00CD0694" w:rsidRDefault="00CD0694" w:rsidP="00F65A50">
            <w:pPr>
              <w:jc w:val="center"/>
            </w:pPr>
            <w:r>
              <w:t>Rb</w:t>
            </w:r>
            <w:r w:rsidRPr="004551CC">
              <w:rPr>
                <w:vertAlign w:val="subscript"/>
              </w:rPr>
              <w:t>5</w:t>
            </w:r>
          </w:p>
        </w:tc>
        <w:tc>
          <w:tcPr>
            <w:tcW w:w="0" w:type="auto"/>
            <w:tcBorders>
              <w:bottom w:val="single" w:sz="4" w:space="0" w:color="auto"/>
            </w:tcBorders>
            <w:shd w:val="clear" w:color="auto" w:fill="FFCCFF"/>
          </w:tcPr>
          <w:p w14:paraId="3FAA0C5F" w14:textId="77777777" w:rsidR="00CD0694" w:rsidRDefault="00CD0694" w:rsidP="00F65A50">
            <w:pPr>
              <w:jc w:val="center"/>
            </w:pPr>
            <w:r>
              <w:t>0</w:t>
            </w:r>
          </w:p>
        </w:tc>
        <w:tc>
          <w:tcPr>
            <w:tcW w:w="0" w:type="auto"/>
            <w:tcBorders>
              <w:bottom w:val="single" w:sz="4" w:space="0" w:color="auto"/>
            </w:tcBorders>
            <w:shd w:val="clear" w:color="auto" w:fill="F4B083" w:themeFill="accent2" w:themeFillTint="99"/>
          </w:tcPr>
          <w:p w14:paraId="79A96084" w14:textId="1E2E452D" w:rsidR="00CD0694" w:rsidRDefault="007A5B60" w:rsidP="00F65A50">
            <w:pPr>
              <w:jc w:val="center"/>
            </w:pPr>
            <w:r>
              <w:t>Special</w:t>
            </w:r>
            <w:r w:rsidR="00CD0694">
              <w:rPr>
                <w:vertAlign w:val="subscript"/>
              </w:rPr>
              <w:t>5</w:t>
            </w:r>
          </w:p>
        </w:tc>
        <w:tc>
          <w:tcPr>
            <w:tcW w:w="0" w:type="auto"/>
            <w:tcBorders>
              <w:bottom w:val="single" w:sz="4" w:space="0" w:color="auto"/>
            </w:tcBorders>
            <w:shd w:val="clear" w:color="auto" w:fill="FFCCFF"/>
          </w:tcPr>
          <w:p w14:paraId="71E89725" w14:textId="77777777" w:rsidR="00CD0694" w:rsidRDefault="00CD0694" w:rsidP="00F65A50">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02FB5590" w14:textId="77777777" w:rsidR="00CD0694" w:rsidRDefault="00CD0694" w:rsidP="00F65A50">
            <w:pPr>
              <w:jc w:val="center"/>
            </w:pPr>
            <w:r>
              <w:t>D</w:t>
            </w:r>
            <w:r>
              <w:rPr>
                <w:vertAlign w:val="subscript"/>
              </w:rPr>
              <w:t>1..0</w:t>
            </w:r>
          </w:p>
        </w:tc>
        <w:tc>
          <w:tcPr>
            <w:tcW w:w="0" w:type="auto"/>
            <w:tcBorders>
              <w:bottom w:val="single" w:sz="4" w:space="0" w:color="auto"/>
            </w:tcBorders>
            <w:shd w:val="clear" w:color="auto" w:fill="9999FF"/>
          </w:tcPr>
          <w:p w14:paraId="7F0E372C" w14:textId="77777777" w:rsidR="00CD0694" w:rsidRDefault="00CD0694"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5F67863A" w14:textId="61CDDF69" w:rsidR="00CD0694" w:rsidRDefault="00CD0694" w:rsidP="00F65A50">
            <w:pPr>
              <w:jc w:val="center"/>
            </w:pPr>
            <w:r>
              <w:t>1</w:t>
            </w:r>
            <w:r w:rsidR="00AF3AED">
              <w:t>9</w:t>
            </w:r>
            <w:r>
              <w:rPr>
                <w:vertAlign w:val="subscript"/>
              </w:rPr>
              <w:t>5</w:t>
            </w:r>
          </w:p>
        </w:tc>
      </w:tr>
      <w:tr w:rsidR="007A5B60" w14:paraId="49B70492" w14:textId="77777777" w:rsidTr="00F65A50">
        <w:tc>
          <w:tcPr>
            <w:tcW w:w="0" w:type="auto"/>
            <w:gridSpan w:val="9"/>
            <w:shd w:val="clear" w:color="auto" w:fill="DEEAF6" w:themeFill="accent5" w:themeFillTint="33"/>
          </w:tcPr>
          <w:p w14:paraId="29C37046" w14:textId="6E9C1841" w:rsidR="007A5B60" w:rsidRDefault="007A5B60" w:rsidP="00F65A50">
            <w:pPr>
              <w:jc w:val="center"/>
            </w:pPr>
            <w:r>
              <w:t>Reglist</w:t>
            </w:r>
            <w:r w:rsidRPr="007A5B60">
              <w:rPr>
                <w:vertAlign w:val="subscript"/>
              </w:rPr>
              <w:t>32</w:t>
            </w:r>
          </w:p>
        </w:tc>
      </w:tr>
      <w:tr w:rsidR="00CD0694" w14:paraId="20E5CEC9" w14:textId="77777777" w:rsidTr="00F65A50">
        <w:tc>
          <w:tcPr>
            <w:tcW w:w="0" w:type="auto"/>
            <w:gridSpan w:val="9"/>
            <w:shd w:val="clear" w:color="auto" w:fill="DEEAF6" w:themeFill="accent5" w:themeFillTint="33"/>
          </w:tcPr>
          <w:p w14:paraId="748156A4" w14:textId="77777777" w:rsidR="00CD0694" w:rsidRDefault="00CD0694" w:rsidP="00F65A50">
            <w:pPr>
              <w:jc w:val="center"/>
            </w:pPr>
            <w:r>
              <w:t>Opt Constant</w:t>
            </w:r>
            <w:r w:rsidRPr="004551CC">
              <w:rPr>
                <w:vertAlign w:val="subscript"/>
              </w:rPr>
              <w:t>31..0</w:t>
            </w:r>
          </w:p>
        </w:tc>
      </w:tr>
      <w:tr w:rsidR="00CD0694" w14:paraId="07613F27" w14:textId="77777777" w:rsidTr="00F65A50">
        <w:tc>
          <w:tcPr>
            <w:tcW w:w="0" w:type="auto"/>
            <w:gridSpan w:val="9"/>
            <w:shd w:val="clear" w:color="auto" w:fill="DEEAF6" w:themeFill="accent5" w:themeFillTint="33"/>
          </w:tcPr>
          <w:p w14:paraId="2B3ABC94" w14:textId="77777777" w:rsidR="00CD0694" w:rsidRDefault="00CD0694" w:rsidP="00F65A50">
            <w:pPr>
              <w:jc w:val="center"/>
            </w:pPr>
            <w:r>
              <w:t>Opt Constant</w:t>
            </w:r>
            <w:r>
              <w:rPr>
                <w:vertAlign w:val="subscript"/>
              </w:rPr>
              <w:t>63</w:t>
            </w:r>
            <w:r w:rsidRPr="004551CC">
              <w:rPr>
                <w:vertAlign w:val="subscript"/>
              </w:rPr>
              <w:t>..</w:t>
            </w:r>
            <w:r>
              <w:rPr>
                <w:vertAlign w:val="subscript"/>
              </w:rPr>
              <w:t>32</w:t>
            </w:r>
          </w:p>
        </w:tc>
      </w:tr>
    </w:tbl>
    <w:p w14:paraId="38C0764A" w14:textId="77777777" w:rsidR="00CD0694" w:rsidRDefault="00CD0694" w:rsidP="00CD0694"/>
    <w:p w14:paraId="4A86B46C" w14:textId="77777777" w:rsidR="00CD0694" w:rsidRDefault="00CD0694" w:rsidP="00CD0694">
      <w:pPr>
        <w:rPr>
          <w:b/>
          <w:bCs/>
        </w:rPr>
      </w:pPr>
      <w:r w:rsidRPr="004551CC">
        <w:rPr>
          <w:b/>
          <w:bCs/>
        </w:rPr>
        <w:t>Instruction Format:</w:t>
      </w:r>
      <w:r>
        <w:rPr>
          <w:b/>
          <w:bCs/>
        </w:rPr>
        <w:t xml:space="preserve"> D(Rn, Rn)</w:t>
      </w:r>
    </w:p>
    <w:p w14:paraId="2CC46E46" w14:textId="77777777" w:rsidR="00CD0694" w:rsidRPr="001F3261" w:rsidRDefault="00CD0694" w:rsidP="00CD0694">
      <w:pPr>
        <w:ind w:left="720"/>
      </w:pPr>
      <w:r w:rsidRPr="001F3261">
        <w:t>IF the displacement D bits equal 16 then the next word is used as the displacement. If the displacement D bits equal 17 then the next two words are used as the displacement. A D displacement bits equal to 18 are reserved.</w:t>
      </w:r>
    </w:p>
    <w:tbl>
      <w:tblPr>
        <w:tblStyle w:val="TableGrid"/>
        <w:tblW w:w="0" w:type="auto"/>
        <w:tblInd w:w="612" w:type="dxa"/>
        <w:tblLook w:val="04A0" w:firstRow="1" w:lastRow="0" w:firstColumn="1" w:lastColumn="0" w:noHBand="0" w:noVBand="1"/>
      </w:tblPr>
      <w:tblGrid>
        <w:gridCol w:w="711"/>
        <w:gridCol w:w="986"/>
        <w:gridCol w:w="436"/>
        <w:gridCol w:w="986"/>
        <w:gridCol w:w="436"/>
        <w:gridCol w:w="1096"/>
        <w:gridCol w:w="711"/>
        <w:gridCol w:w="585"/>
        <w:gridCol w:w="506"/>
        <w:gridCol w:w="766"/>
      </w:tblGrid>
      <w:tr w:rsidR="00CD0694" w14:paraId="7C34E52B" w14:textId="77777777" w:rsidTr="009D79A3">
        <w:tc>
          <w:tcPr>
            <w:tcW w:w="0" w:type="auto"/>
            <w:tcBorders>
              <w:top w:val="nil"/>
              <w:left w:val="nil"/>
              <w:bottom w:val="single" w:sz="4" w:space="0" w:color="auto"/>
              <w:right w:val="nil"/>
            </w:tcBorders>
          </w:tcPr>
          <w:p w14:paraId="06C74182" w14:textId="77777777" w:rsidR="00CD0694" w:rsidRDefault="00CD0694" w:rsidP="00F65A50">
            <w:pPr>
              <w:jc w:val="center"/>
            </w:pPr>
            <w:r>
              <w:t>31 29</w:t>
            </w:r>
          </w:p>
        </w:tc>
        <w:tc>
          <w:tcPr>
            <w:tcW w:w="0" w:type="auto"/>
            <w:tcBorders>
              <w:top w:val="nil"/>
              <w:left w:val="nil"/>
              <w:bottom w:val="single" w:sz="4" w:space="0" w:color="auto"/>
              <w:right w:val="nil"/>
            </w:tcBorders>
          </w:tcPr>
          <w:p w14:paraId="2528D60B" w14:textId="77777777" w:rsidR="00CD0694" w:rsidRDefault="00CD0694" w:rsidP="00F65A50">
            <w:pPr>
              <w:jc w:val="center"/>
            </w:pPr>
            <w:r>
              <w:t>28      24</w:t>
            </w:r>
          </w:p>
        </w:tc>
        <w:tc>
          <w:tcPr>
            <w:tcW w:w="0" w:type="auto"/>
            <w:tcBorders>
              <w:top w:val="nil"/>
              <w:left w:val="nil"/>
              <w:bottom w:val="single" w:sz="4" w:space="0" w:color="auto"/>
              <w:right w:val="nil"/>
            </w:tcBorders>
          </w:tcPr>
          <w:p w14:paraId="2AA83838" w14:textId="77777777" w:rsidR="00CD0694" w:rsidRDefault="00CD0694" w:rsidP="00F65A50">
            <w:pPr>
              <w:jc w:val="center"/>
            </w:pPr>
            <w:r>
              <w:t>23</w:t>
            </w:r>
          </w:p>
        </w:tc>
        <w:tc>
          <w:tcPr>
            <w:tcW w:w="0" w:type="auto"/>
            <w:tcBorders>
              <w:top w:val="nil"/>
              <w:left w:val="nil"/>
              <w:bottom w:val="single" w:sz="4" w:space="0" w:color="auto"/>
              <w:right w:val="nil"/>
            </w:tcBorders>
          </w:tcPr>
          <w:p w14:paraId="1281761E" w14:textId="77777777" w:rsidR="00CD0694" w:rsidRDefault="00CD0694" w:rsidP="00F65A50">
            <w:pPr>
              <w:jc w:val="center"/>
            </w:pPr>
            <w:r>
              <w:t>22      18</w:t>
            </w:r>
          </w:p>
        </w:tc>
        <w:tc>
          <w:tcPr>
            <w:tcW w:w="0" w:type="auto"/>
            <w:tcBorders>
              <w:top w:val="nil"/>
              <w:left w:val="nil"/>
              <w:bottom w:val="single" w:sz="4" w:space="0" w:color="auto"/>
              <w:right w:val="nil"/>
            </w:tcBorders>
          </w:tcPr>
          <w:p w14:paraId="0B9D121A" w14:textId="77777777" w:rsidR="00CD0694" w:rsidRDefault="00CD0694" w:rsidP="00F65A50">
            <w:pPr>
              <w:jc w:val="center"/>
            </w:pPr>
            <w:r>
              <w:t>17</w:t>
            </w:r>
          </w:p>
        </w:tc>
        <w:tc>
          <w:tcPr>
            <w:tcW w:w="0" w:type="auto"/>
            <w:tcBorders>
              <w:top w:val="nil"/>
              <w:left w:val="nil"/>
              <w:bottom w:val="single" w:sz="4" w:space="0" w:color="auto"/>
              <w:right w:val="nil"/>
            </w:tcBorders>
          </w:tcPr>
          <w:p w14:paraId="23CC2193" w14:textId="77777777" w:rsidR="00CD0694" w:rsidRDefault="00CD0694" w:rsidP="00F65A50">
            <w:pPr>
              <w:jc w:val="center"/>
            </w:pPr>
            <w:r>
              <w:t>16        12</w:t>
            </w:r>
          </w:p>
        </w:tc>
        <w:tc>
          <w:tcPr>
            <w:tcW w:w="0" w:type="auto"/>
            <w:tcBorders>
              <w:top w:val="nil"/>
              <w:left w:val="nil"/>
              <w:bottom w:val="single" w:sz="4" w:space="0" w:color="auto"/>
              <w:right w:val="nil"/>
            </w:tcBorders>
          </w:tcPr>
          <w:p w14:paraId="6930CBBB" w14:textId="77777777" w:rsidR="00CD0694" w:rsidRDefault="00CD0694" w:rsidP="00F65A50">
            <w:pPr>
              <w:jc w:val="center"/>
            </w:pPr>
            <w:r>
              <w:t>11   9</w:t>
            </w:r>
          </w:p>
        </w:tc>
        <w:tc>
          <w:tcPr>
            <w:tcW w:w="0" w:type="auto"/>
            <w:tcBorders>
              <w:top w:val="nil"/>
              <w:left w:val="nil"/>
              <w:bottom w:val="single" w:sz="4" w:space="0" w:color="auto"/>
              <w:right w:val="nil"/>
            </w:tcBorders>
          </w:tcPr>
          <w:p w14:paraId="1004C224" w14:textId="77777777" w:rsidR="00CD0694" w:rsidRDefault="00CD0694" w:rsidP="00F65A50">
            <w:pPr>
              <w:jc w:val="center"/>
            </w:pPr>
            <w:r>
              <w:t>8 7</w:t>
            </w:r>
          </w:p>
        </w:tc>
        <w:tc>
          <w:tcPr>
            <w:tcW w:w="0" w:type="auto"/>
            <w:tcBorders>
              <w:top w:val="nil"/>
              <w:left w:val="nil"/>
              <w:bottom w:val="single" w:sz="4" w:space="0" w:color="auto"/>
              <w:right w:val="nil"/>
            </w:tcBorders>
          </w:tcPr>
          <w:p w14:paraId="2198A690" w14:textId="77777777" w:rsidR="00CD0694" w:rsidRDefault="00CD0694" w:rsidP="00F65A50">
            <w:pPr>
              <w:jc w:val="center"/>
            </w:pPr>
            <w:r>
              <w:t>6 5</w:t>
            </w:r>
          </w:p>
        </w:tc>
        <w:tc>
          <w:tcPr>
            <w:tcW w:w="0" w:type="auto"/>
            <w:tcBorders>
              <w:top w:val="nil"/>
              <w:left w:val="nil"/>
              <w:bottom w:val="single" w:sz="4" w:space="0" w:color="auto"/>
              <w:right w:val="nil"/>
            </w:tcBorders>
          </w:tcPr>
          <w:p w14:paraId="783AA0BA" w14:textId="77777777" w:rsidR="00CD0694" w:rsidRDefault="00CD0694" w:rsidP="00F65A50">
            <w:pPr>
              <w:jc w:val="center"/>
            </w:pPr>
            <w:r>
              <w:t>4      0</w:t>
            </w:r>
          </w:p>
        </w:tc>
      </w:tr>
      <w:tr w:rsidR="00CD0694" w14:paraId="1EEE9411" w14:textId="77777777" w:rsidTr="009D79A3">
        <w:tc>
          <w:tcPr>
            <w:tcW w:w="0" w:type="auto"/>
            <w:tcBorders>
              <w:bottom w:val="single" w:sz="4" w:space="0" w:color="auto"/>
            </w:tcBorders>
            <w:shd w:val="clear" w:color="auto" w:fill="DEEAF6" w:themeFill="accent5" w:themeFillTint="33"/>
          </w:tcPr>
          <w:p w14:paraId="1448AE84" w14:textId="77777777" w:rsidR="00CD0694" w:rsidRDefault="00CD0694" w:rsidP="00F65A50">
            <w:pPr>
              <w:jc w:val="center"/>
            </w:pPr>
            <w:r>
              <w:t>D</w:t>
            </w:r>
            <w:r w:rsidRPr="0062114F">
              <w:rPr>
                <w:vertAlign w:val="subscript"/>
              </w:rPr>
              <w:t>4..2</w:t>
            </w:r>
          </w:p>
        </w:tc>
        <w:tc>
          <w:tcPr>
            <w:tcW w:w="0" w:type="auto"/>
            <w:tcBorders>
              <w:bottom w:val="single" w:sz="4" w:space="0" w:color="auto"/>
            </w:tcBorders>
            <w:shd w:val="clear" w:color="auto" w:fill="F4B083" w:themeFill="accent2" w:themeFillTint="99"/>
          </w:tcPr>
          <w:p w14:paraId="435BB639" w14:textId="77777777" w:rsidR="00CD0694" w:rsidRDefault="00CD0694" w:rsidP="00F65A50">
            <w:pPr>
              <w:jc w:val="center"/>
            </w:pPr>
            <w:r>
              <w:t>Rc</w:t>
            </w:r>
            <w:r w:rsidRPr="0062114F">
              <w:rPr>
                <w:vertAlign w:val="subscript"/>
              </w:rPr>
              <w:t>5</w:t>
            </w:r>
          </w:p>
        </w:tc>
        <w:tc>
          <w:tcPr>
            <w:tcW w:w="0" w:type="auto"/>
            <w:tcBorders>
              <w:bottom w:val="single" w:sz="4" w:space="0" w:color="auto"/>
            </w:tcBorders>
            <w:shd w:val="clear" w:color="auto" w:fill="9CC2E5" w:themeFill="accent5" w:themeFillTint="99"/>
          </w:tcPr>
          <w:p w14:paraId="306A925B" w14:textId="55FEC129" w:rsidR="00CD0694" w:rsidRDefault="009D79A3" w:rsidP="00F65A50">
            <w:pPr>
              <w:jc w:val="center"/>
            </w:pPr>
            <w:r>
              <w:t>S</w:t>
            </w:r>
          </w:p>
        </w:tc>
        <w:tc>
          <w:tcPr>
            <w:tcW w:w="0" w:type="auto"/>
            <w:tcBorders>
              <w:bottom w:val="single" w:sz="4" w:space="0" w:color="auto"/>
            </w:tcBorders>
            <w:shd w:val="clear" w:color="auto" w:fill="F4B083" w:themeFill="accent2" w:themeFillTint="99"/>
          </w:tcPr>
          <w:p w14:paraId="037D8B3F" w14:textId="77777777" w:rsidR="00CD0694" w:rsidRDefault="00CD0694" w:rsidP="00F65A50">
            <w:pPr>
              <w:jc w:val="center"/>
            </w:pPr>
            <w:r>
              <w:t>Rb</w:t>
            </w:r>
            <w:r w:rsidRPr="004551CC">
              <w:rPr>
                <w:vertAlign w:val="subscript"/>
              </w:rPr>
              <w:t>5</w:t>
            </w:r>
          </w:p>
        </w:tc>
        <w:tc>
          <w:tcPr>
            <w:tcW w:w="0" w:type="auto"/>
            <w:tcBorders>
              <w:bottom w:val="single" w:sz="4" w:space="0" w:color="auto"/>
            </w:tcBorders>
            <w:shd w:val="clear" w:color="auto" w:fill="FFCCFF"/>
          </w:tcPr>
          <w:p w14:paraId="0253AFBB" w14:textId="77777777" w:rsidR="00CD0694" w:rsidRDefault="00CD0694" w:rsidP="00F65A50">
            <w:pPr>
              <w:jc w:val="center"/>
            </w:pPr>
            <w:r>
              <w:t>0</w:t>
            </w:r>
          </w:p>
        </w:tc>
        <w:tc>
          <w:tcPr>
            <w:tcW w:w="0" w:type="auto"/>
            <w:tcBorders>
              <w:bottom w:val="single" w:sz="4" w:space="0" w:color="auto"/>
            </w:tcBorders>
            <w:shd w:val="clear" w:color="auto" w:fill="F4B083" w:themeFill="accent2" w:themeFillTint="99"/>
          </w:tcPr>
          <w:p w14:paraId="5F89431E" w14:textId="60441536" w:rsidR="00CD0694" w:rsidRDefault="007A5B60" w:rsidP="00F65A50">
            <w:pPr>
              <w:jc w:val="center"/>
            </w:pPr>
            <w:r>
              <w:t>Special</w:t>
            </w:r>
            <w:r w:rsidR="00CD0694">
              <w:rPr>
                <w:vertAlign w:val="subscript"/>
              </w:rPr>
              <w:t>5</w:t>
            </w:r>
          </w:p>
        </w:tc>
        <w:tc>
          <w:tcPr>
            <w:tcW w:w="0" w:type="auto"/>
            <w:tcBorders>
              <w:bottom w:val="single" w:sz="4" w:space="0" w:color="auto"/>
            </w:tcBorders>
            <w:shd w:val="clear" w:color="auto" w:fill="FFCCFF"/>
          </w:tcPr>
          <w:p w14:paraId="2FE0B9DB" w14:textId="77777777" w:rsidR="00CD0694" w:rsidRDefault="00CD0694" w:rsidP="00F65A50">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5B46DCE0" w14:textId="77777777" w:rsidR="00CD0694" w:rsidRDefault="00CD0694" w:rsidP="00F65A50">
            <w:pPr>
              <w:jc w:val="center"/>
            </w:pPr>
            <w:r>
              <w:t>D</w:t>
            </w:r>
            <w:r>
              <w:rPr>
                <w:vertAlign w:val="subscript"/>
              </w:rPr>
              <w:t>1..0</w:t>
            </w:r>
          </w:p>
        </w:tc>
        <w:tc>
          <w:tcPr>
            <w:tcW w:w="0" w:type="auto"/>
            <w:tcBorders>
              <w:bottom w:val="single" w:sz="4" w:space="0" w:color="auto"/>
            </w:tcBorders>
            <w:shd w:val="clear" w:color="auto" w:fill="9999FF"/>
          </w:tcPr>
          <w:p w14:paraId="489460CE" w14:textId="77777777" w:rsidR="00CD0694" w:rsidRDefault="00CD0694"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7F529A18" w14:textId="5EBCED67" w:rsidR="00CD0694" w:rsidRDefault="00CD0694" w:rsidP="00F65A50">
            <w:pPr>
              <w:jc w:val="center"/>
            </w:pPr>
            <w:r>
              <w:t>1</w:t>
            </w:r>
            <w:r w:rsidR="00AF3AED">
              <w:t>9</w:t>
            </w:r>
            <w:r>
              <w:rPr>
                <w:vertAlign w:val="subscript"/>
              </w:rPr>
              <w:t>5</w:t>
            </w:r>
          </w:p>
        </w:tc>
      </w:tr>
      <w:tr w:rsidR="007A5B60" w14:paraId="2DB57D1C" w14:textId="77777777" w:rsidTr="00F65A50">
        <w:tc>
          <w:tcPr>
            <w:tcW w:w="0" w:type="auto"/>
            <w:gridSpan w:val="10"/>
            <w:shd w:val="clear" w:color="auto" w:fill="DEEAF6" w:themeFill="accent5" w:themeFillTint="33"/>
          </w:tcPr>
          <w:p w14:paraId="153858DB" w14:textId="349CE151" w:rsidR="007A5B60" w:rsidRDefault="007A5B60" w:rsidP="007A5B60">
            <w:pPr>
              <w:jc w:val="center"/>
            </w:pPr>
            <w:r>
              <w:t>Reglist</w:t>
            </w:r>
            <w:r w:rsidRPr="007A5B60">
              <w:rPr>
                <w:vertAlign w:val="subscript"/>
              </w:rPr>
              <w:t>32</w:t>
            </w:r>
          </w:p>
        </w:tc>
      </w:tr>
      <w:tr w:rsidR="007A5B60" w14:paraId="0B5532B5" w14:textId="77777777" w:rsidTr="00F65A50">
        <w:tc>
          <w:tcPr>
            <w:tcW w:w="0" w:type="auto"/>
            <w:gridSpan w:val="10"/>
            <w:shd w:val="clear" w:color="auto" w:fill="DEEAF6" w:themeFill="accent5" w:themeFillTint="33"/>
          </w:tcPr>
          <w:p w14:paraId="41B301B4" w14:textId="77777777" w:rsidR="007A5B60" w:rsidRDefault="007A5B60" w:rsidP="007A5B60">
            <w:pPr>
              <w:jc w:val="center"/>
            </w:pPr>
            <w:r>
              <w:t>Opt Constant</w:t>
            </w:r>
            <w:r w:rsidRPr="004551CC">
              <w:rPr>
                <w:vertAlign w:val="subscript"/>
              </w:rPr>
              <w:t>31..0</w:t>
            </w:r>
          </w:p>
        </w:tc>
      </w:tr>
      <w:tr w:rsidR="007A5B60" w14:paraId="7A6BA096" w14:textId="77777777" w:rsidTr="00F65A50">
        <w:tc>
          <w:tcPr>
            <w:tcW w:w="0" w:type="auto"/>
            <w:gridSpan w:val="10"/>
            <w:shd w:val="clear" w:color="auto" w:fill="DEEAF6" w:themeFill="accent5" w:themeFillTint="33"/>
          </w:tcPr>
          <w:p w14:paraId="5E86F4D6" w14:textId="77777777" w:rsidR="007A5B60" w:rsidRDefault="007A5B60" w:rsidP="007A5B60">
            <w:pPr>
              <w:jc w:val="center"/>
            </w:pPr>
            <w:r>
              <w:t>Opt Constant</w:t>
            </w:r>
            <w:r>
              <w:rPr>
                <w:vertAlign w:val="subscript"/>
              </w:rPr>
              <w:t>63</w:t>
            </w:r>
            <w:r w:rsidRPr="004551CC">
              <w:rPr>
                <w:vertAlign w:val="subscript"/>
              </w:rPr>
              <w:t>..</w:t>
            </w:r>
            <w:r>
              <w:rPr>
                <w:vertAlign w:val="subscript"/>
              </w:rPr>
              <w:t>32</w:t>
            </w:r>
          </w:p>
        </w:tc>
      </w:tr>
    </w:tbl>
    <w:p w14:paraId="0DFC9B72" w14:textId="77777777" w:rsidR="00CD0694" w:rsidRDefault="00CD0694" w:rsidP="00CD0694"/>
    <w:p w14:paraId="425F13D5" w14:textId="77777777" w:rsidR="002C2A76" w:rsidRPr="006950D1" w:rsidRDefault="002C2A76" w:rsidP="002C2A76">
      <w:pPr>
        <w:rPr>
          <w:b/>
          <w:bCs/>
        </w:rPr>
      </w:pPr>
      <w:r w:rsidRPr="006950D1">
        <w:rPr>
          <w:b/>
          <w:bCs/>
        </w:rPr>
        <w:t>Special</w:t>
      </w:r>
    </w:p>
    <w:p w14:paraId="5488BCDA" w14:textId="77777777" w:rsidR="002C2A76" w:rsidRDefault="002C2A76" w:rsidP="002C2A76">
      <w:pPr>
        <w:ind w:left="720"/>
      </w:pPr>
      <w:r>
        <w:t>The special field specifies special purpose registers to be loaded. This list includes the loop counter, condition code group register and processor status register. Note that loading the status register is allowed only when the processor is in supervisor mode, otherwise a privilege violation will result.</w:t>
      </w:r>
    </w:p>
    <w:p w14:paraId="1CC1D54F" w14:textId="77777777" w:rsidR="002C2A76" w:rsidRDefault="002C2A76" w:rsidP="002C2A76">
      <w:pPr>
        <w:ind w:left="720"/>
      </w:pPr>
      <w:r>
        <w:lastRenderedPageBreak/>
        <w:t>Note that the PC, CCRG and SR are saved on the stack automatically for a supervisor mode processed exception. For an application exception the PC and CCRG are automatically saved on the stack.</w:t>
      </w:r>
    </w:p>
    <w:tbl>
      <w:tblPr>
        <w:tblStyle w:val="TableGrid"/>
        <w:tblW w:w="5087" w:type="dxa"/>
        <w:tblInd w:w="720" w:type="dxa"/>
        <w:tblLook w:val="04A0" w:firstRow="1" w:lastRow="0" w:firstColumn="1" w:lastColumn="0" w:noHBand="0" w:noVBand="1"/>
      </w:tblPr>
      <w:tblGrid>
        <w:gridCol w:w="811"/>
        <w:gridCol w:w="816"/>
        <w:gridCol w:w="3460"/>
      </w:tblGrid>
      <w:tr w:rsidR="002C2A76" w14:paraId="0D1A8A15" w14:textId="77777777" w:rsidTr="00A602B6">
        <w:tc>
          <w:tcPr>
            <w:tcW w:w="811" w:type="dxa"/>
            <w:tcBorders>
              <w:bottom w:val="single" w:sz="12" w:space="0" w:color="auto"/>
            </w:tcBorders>
          </w:tcPr>
          <w:p w14:paraId="5320F092" w14:textId="77777777" w:rsidR="002C2A76" w:rsidRDefault="002C2A76" w:rsidP="00A602B6">
            <w:pPr>
              <w:jc w:val="center"/>
            </w:pPr>
            <w:r>
              <w:t>Bit</w:t>
            </w:r>
          </w:p>
        </w:tc>
        <w:tc>
          <w:tcPr>
            <w:tcW w:w="816" w:type="dxa"/>
            <w:tcBorders>
              <w:bottom w:val="single" w:sz="12" w:space="0" w:color="auto"/>
            </w:tcBorders>
          </w:tcPr>
          <w:p w14:paraId="31B9E5B6" w14:textId="77777777" w:rsidR="002C2A76" w:rsidRDefault="002C2A76" w:rsidP="00A602B6">
            <w:r>
              <w:t>Reg</w:t>
            </w:r>
          </w:p>
        </w:tc>
        <w:tc>
          <w:tcPr>
            <w:tcW w:w="3460" w:type="dxa"/>
            <w:tcBorders>
              <w:bottom w:val="single" w:sz="12" w:space="0" w:color="auto"/>
            </w:tcBorders>
          </w:tcPr>
          <w:p w14:paraId="43AE3455" w14:textId="77777777" w:rsidR="002C2A76" w:rsidRDefault="002C2A76" w:rsidP="00A602B6">
            <w:r>
              <w:t>Reg Description</w:t>
            </w:r>
          </w:p>
        </w:tc>
      </w:tr>
      <w:tr w:rsidR="002C2A76" w14:paraId="3C1EFD90" w14:textId="77777777" w:rsidTr="00A602B6">
        <w:tc>
          <w:tcPr>
            <w:tcW w:w="811" w:type="dxa"/>
            <w:tcBorders>
              <w:top w:val="single" w:sz="12" w:space="0" w:color="auto"/>
            </w:tcBorders>
          </w:tcPr>
          <w:p w14:paraId="4E2FFC01" w14:textId="77777777" w:rsidR="002C2A76" w:rsidRDefault="002C2A76" w:rsidP="00A602B6">
            <w:pPr>
              <w:jc w:val="center"/>
            </w:pPr>
            <w:r>
              <w:t>0</w:t>
            </w:r>
          </w:p>
        </w:tc>
        <w:tc>
          <w:tcPr>
            <w:tcW w:w="816" w:type="dxa"/>
            <w:tcBorders>
              <w:top w:val="single" w:sz="12" w:space="0" w:color="auto"/>
            </w:tcBorders>
          </w:tcPr>
          <w:p w14:paraId="21E38AEE" w14:textId="77777777" w:rsidR="002C2A76" w:rsidRDefault="002C2A76" w:rsidP="00A602B6">
            <w:r>
              <w:t>PC</w:t>
            </w:r>
          </w:p>
        </w:tc>
        <w:tc>
          <w:tcPr>
            <w:tcW w:w="3460" w:type="dxa"/>
            <w:tcBorders>
              <w:top w:val="single" w:sz="12" w:space="0" w:color="auto"/>
            </w:tcBorders>
          </w:tcPr>
          <w:p w14:paraId="31559AC3" w14:textId="77777777" w:rsidR="002C2A76" w:rsidRDefault="002C2A76" w:rsidP="00A602B6">
            <w:r>
              <w:t>Program Counter</w:t>
            </w:r>
          </w:p>
        </w:tc>
      </w:tr>
      <w:tr w:rsidR="002C2A76" w14:paraId="779936B2" w14:textId="77777777" w:rsidTr="00A602B6">
        <w:tc>
          <w:tcPr>
            <w:tcW w:w="811" w:type="dxa"/>
          </w:tcPr>
          <w:p w14:paraId="0BF2452C" w14:textId="77777777" w:rsidR="002C2A76" w:rsidRDefault="002C2A76" w:rsidP="00A602B6">
            <w:pPr>
              <w:jc w:val="center"/>
            </w:pPr>
            <w:r>
              <w:t>1</w:t>
            </w:r>
          </w:p>
        </w:tc>
        <w:tc>
          <w:tcPr>
            <w:tcW w:w="816" w:type="dxa"/>
          </w:tcPr>
          <w:p w14:paraId="685463E0" w14:textId="77777777" w:rsidR="002C2A76" w:rsidRDefault="002C2A76" w:rsidP="00A602B6">
            <w:r>
              <w:t>CCRG</w:t>
            </w:r>
          </w:p>
        </w:tc>
        <w:tc>
          <w:tcPr>
            <w:tcW w:w="3460" w:type="dxa"/>
          </w:tcPr>
          <w:p w14:paraId="08887FBD" w14:textId="77777777" w:rsidR="002C2A76" w:rsidRDefault="002C2A76" w:rsidP="00A602B6">
            <w:r>
              <w:t>Condition Codes Register Group</w:t>
            </w:r>
          </w:p>
        </w:tc>
      </w:tr>
      <w:tr w:rsidR="002C2A76" w14:paraId="7FCAA8F3" w14:textId="77777777" w:rsidTr="00A602B6">
        <w:tc>
          <w:tcPr>
            <w:tcW w:w="811" w:type="dxa"/>
          </w:tcPr>
          <w:p w14:paraId="4BD43DFA" w14:textId="77777777" w:rsidR="002C2A76" w:rsidRDefault="002C2A76" w:rsidP="00A602B6">
            <w:pPr>
              <w:jc w:val="center"/>
            </w:pPr>
            <w:r>
              <w:t>2</w:t>
            </w:r>
          </w:p>
        </w:tc>
        <w:tc>
          <w:tcPr>
            <w:tcW w:w="816" w:type="dxa"/>
          </w:tcPr>
          <w:p w14:paraId="285A8EA4" w14:textId="77777777" w:rsidR="002C2A76" w:rsidRDefault="002C2A76" w:rsidP="00A602B6">
            <w:r>
              <w:t>SR</w:t>
            </w:r>
          </w:p>
        </w:tc>
        <w:tc>
          <w:tcPr>
            <w:tcW w:w="3460" w:type="dxa"/>
          </w:tcPr>
          <w:p w14:paraId="351EF5DB" w14:textId="77777777" w:rsidR="002C2A76" w:rsidRDefault="002C2A76" w:rsidP="00A602B6">
            <w:r>
              <w:t>Status Register</w:t>
            </w:r>
          </w:p>
        </w:tc>
      </w:tr>
      <w:tr w:rsidR="002C2A76" w14:paraId="1F016500" w14:textId="77777777" w:rsidTr="00A602B6">
        <w:tc>
          <w:tcPr>
            <w:tcW w:w="811" w:type="dxa"/>
          </w:tcPr>
          <w:p w14:paraId="1CC05CAE" w14:textId="77777777" w:rsidR="002C2A76" w:rsidRDefault="002C2A76" w:rsidP="00A602B6">
            <w:pPr>
              <w:jc w:val="center"/>
            </w:pPr>
            <w:r>
              <w:t>3</w:t>
            </w:r>
          </w:p>
        </w:tc>
        <w:tc>
          <w:tcPr>
            <w:tcW w:w="816" w:type="dxa"/>
          </w:tcPr>
          <w:p w14:paraId="1AB02FFE" w14:textId="77777777" w:rsidR="002C2A76" w:rsidRDefault="002C2A76" w:rsidP="00A602B6">
            <w:r>
              <w:t>AC</w:t>
            </w:r>
          </w:p>
        </w:tc>
        <w:tc>
          <w:tcPr>
            <w:tcW w:w="3460" w:type="dxa"/>
          </w:tcPr>
          <w:p w14:paraId="742DE043" w14:textId="77777777" w:rsidR="002C2A76" w:rsidRDefault="002C2A76" w:rsidP="00A602B6">
            <w:r>
              <w:t>Application Control Register</w:t>
            </w:r>
          </w:p>
        </w:tc>
      </w:tr>
      <w:tr w:rsidR="002C2A76" w14:paraId="3A084613" w14:textId="77777777" w:rsidTr="00A602B6">
        <w:tc>
          <w:tcPr>
            <w:tcW w:w="811" w:type="dxa"/>
          </w:tcPr>
          <w:p w14:paraId="138C71D1" w14:textId="77777777" w:rsidR="002C2A76" w:rsidRDefault="002C2A76" w:rsidP="00A602B6">
            <w:pPr>
              <w:jc w:val="center"/>
            </w:pPr>
            <w:r>
              <w:t>4</w:t>
            </w:r>
          </w:p>
        </w:tc>
        <w:tc>
          <w:tcPr>
            <w:tcW w:w="816" w:type="dxa"/>
          </w:tcPr>
          <w:p w14:paraId="0DF716FA" w14:textId="77777777" w:rsidR="002C2A76" w:rsidRDefault="002C2A76" w:rsidP="00A602B6">
            <w:r>
              <w:t>LC</w:t>
            </w:r>
          </w:p>
        </w:tc>
        <w:tc>
          <w:tcPr>
            <w:tcW w:w="3460" w:type="dxa"/>
          </w:tcPr>
          <w:p w14:paraId="5B392333" w14:textId="77777777" w:rsidR="002C2A76" w:rsidRDefault="002C2A76" w:rsidP="00A602B6">
            <w:r>
              <w:t>Loop Counter</w:t>
            </w:r>
          </w:p>
        </w:tc>
      </w:tr>
    </w:tbl>
    <w:p w14:paraId="2EE42F1E" w14:textId="77777777" w:rsidR="00CD0694" w:rsidRDefault="00CD0694" w:rsidP="00CD0694">
      <w:r>
        <w:t>Notes:</w:t>
      </w:r>
    </w:p>
    <w:p w14:paraId="17323D2E" w14:textId="77777777" w:rsidR="008C3A09" w:rsidRDefault="008C3A09" w:rsidP="008C3A09">
      <w:pPr>
        <w:rPr>
          <w:rFonts w:eastAsiaTheme="majorEastAsia" w:cstheme="majorBidi"/>
          <w:b/>
          <w:bCs/>
          <w:sz w:val="40"/>
        </w:rPr>
      </w:pPr>
      <w:r>
        <w:br w:type="page"/>
      </w:r>
    </w:p>
    <w:p w14:paraId="0EC3AEEC" w14:textId="77777777" w:rsidR="006C13B7" w:rsidRDefault="006C13B7"/>
    <w:sectPr w:rsidR="006C1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6820"/>
    <w:rsid w:val="00032A94"/>
    <w:rsid w:val="00035533"/>
    <w:rsid w:val="00036413"/>
    <w:rsid w:val="00060D27"/>
    <w:rsid w:val="00061503"/>
    <w:rsid w:val="0006299F"/>
    <w:rsid w:val="000766F6"/>
    <w:rsid w:val="000772FA"/>
    <w:rsid w:val="00083E39"/>
    <w:rsid w:val="00093D3B"/>
    <w:rsid w:val="000B1676"/>
    <w:rsid w:val="000B2BF5"/>
    <w:rsid w:val="000B6B7E"/>
    <w:rsid w:val="000C4DE6"/>
    <w:rsid w:val="000F110B"/>
    <w:rsid w:val="00102F99"/>
    <w:rsid w:val="00103AED"/>
    <w:rsid w:val="0011133E"/>
    <w:rsid w:val="00120DD2"/>
    <w:rsid w:val="0013596D"/>
    <w:rsid w:val="00144592"/>
    <w:rsid w:val="001708D5"/>
    <w:rsid w:val="00173238"/>
    <w:rsid w:val="00181561"/>
    <w:rsid w:val="00182AD0"/>
    <w:rsid w:val="00196BF6"/>
    <w:rsid w:val="001B51D5"/>
    <w:rsid w:val="001B65EA"/>
    <w:rsid w:val="001C5CDF"/>
    <w:rsid w:val="001D0F8A"/>
    <w:rsid w:val="001D113F"/>
    <w:rsid w:val="001D6379"/>
    <w:rsid w:val="001F3261"/>
    <w:rsid w:val="001F595C"/>
    <w:rsid w:val="00211755"/>
    <w:rsid w:val="00215F3B"/>
    <w:rsid w:val="00216A0C"/>
    <w:rsid w:val="002201FB"/>
    <w:rsid w:val="002206E7"/>
    <w:rsid w:val="00231E16"/>
    <w:rsid w:val="00234D17"/>
    <w:rsid w:val="00240FE3"/>
    <w:rsid w:val="002512A4"/>
    <w:rsid w:val="00255DF5"/>
    <w:rsid w:val="00277C13"/>
    <w:rsid w:val="00281BBA"/>
    <w:rsid w:val="0028623D"/>
    <w:rsid w:val="002A1A14"/>
    <w:rsid w:val="002A3A06"/>
    <w:rsid w:val="002B0073"/>
    <w:rsid w:val="002B114A"/>
    <w:rsid w:val="002C2A76"/>
    <w:rsid w:val="002C45DC"/>
    <w:rsid w:val="002C6528"/>
    <w:rsid w:val="002E7149"/>
    <w:rsid w:val="00304668"/>
    <w:rsid w:val="00324523"/>
    <w:rsid w:val="00325C1A"/>
    <w:rsid w:val="00330F8D"/>
    <w:rsid w:val="00333197"/>
    <w:rsid w:val="00360DD2"/>
    <w:rsid w:val="0036658A"/>
    <w:rsid w:val="00371244"/>
    <w:rsid w:val="003730E4"/>
    <w:rsid w:val="00381700"/>
    <w:rsid w:val="00384DBC"/>
    <w:rsid w:val="00387102"/>
    <w:rsid w:val="003936E0"/>
    <w:rsid w:val="003964EA"/>
    <w:rsid w:val="00396FD4"/>
    <w:rsid w:val="003C6B62"/>
    <w:rsid w:val="003E565A"/>
    <w:rsid w:val="003F2846"/>
    <w:rsid w:val="003F2C52"/>
    <w:rsid w:val="004108CD"/>
    <w:rsid w:val="0041322A"/>
    <w:rsid w:val="004234AB"/>
    <w:rsid w:val="00427434"/>
    <w:rsid w:val="00434FCF"/>
    <w:rsid w:val="00451786"/>
    <w:rsid w:val="004551CC"/>
    <w:rsid w:val="00456C17"/>
    <w:rsid w:val="00457568"/>
    <w:rsid w:val="004644A2"/>
    <w:rsid w:val="00467147"/>
    <w:rsid w:val="00474C2C"/>
    <w:rsid w:val="004B707D"/>
    <w:rsid w:val="004B7B83"/>
    <w:rsid w:val="004D4255"/>
    <w:rsid w:val="004D7EAA"/>
    <w:rsid w:val="004E2955"/>
    <w:rsid w:val="004E32EE"/>
    <w:rsid w:val="004E7EE2"/>
    <w:rsid w:val="005057ED"/>
    <w:rsid w:val="0051214C"/>
    <w:rsid w:val="0051405A"/>
    <w:rsid w:val="005266B4"/>
    <w:rsid w:val="00526F0F"/>
    <w:rsid w:val="005520F9"/>
    <w:rsid w:val="00571B38"/>
    <w:rsid w:val="005874A6"/>
    <w:rsid w:val="005A2A33"/>
    <w:rsid w:val="005A3234"/>
    <w:rsid w:val="005C1967"/>
    <w:rsid w:val="005C330D"/>
    <w:rsid w:val="005C5F98"/>
    <w:rsid w:val="005D1C65"/>
    <w:rsid w:val="005D22B3"/>
    <w:rsid w:val="005E199D"/>
    <w:rsid w:val="005E44A4"/>
    <w:rsid w:val="00613BDB"/>
    <w:rsid w:val="006162D1"/>
    <w:rsid w:val="0062053D"/>
    <w:rsid w:val="0062114F"/>
    <w:rsid w:val="00622B2C"/>
    <w:rsid w:val="0062616E"/>
    <w:rsid w:val="00630055"/>
    <w:rsid w:val="0063022D"/>
    <w:rsid w:val="00632A44"/>
    <w:rsid w:val="006514B6"/>
    <w:rsid w:val="00657BB4"/>
    <w:rsid w:val="00663EC1"/>
    <w:rsid w:val="006854C3"/>
    <w:rsid w:val="00686ECF"/>
    <w:rsid w:val="00691422"/>
    <w:rsid w:val="006950D1"/>
    <w:rsid w:val="006A3D26"/>
    <w:rsid w:val="006C13B7"/>
    <w:rsid w:val="006D3607"/>
    <w:rsid w:val="006D7FCD"/>
    <w:rsid w:val="006E222B"/>
    <w:rsid w:val="006F26EA"/>
    <w:rsid w:val="006F3BEA"/>
    <w:rsid w:val="006F7748"/>
    <w:rsid w:val="00700BE6"/>
    <w:rsid w:val="00723111"/>
    <w:rsid w:val="00723C7C"/>
    <w:rsid w:val="00740204"/>
    <w:rsid w:val="00741E94"/>
    <w:rsid w:val="00753786"/>
    <w:rsid w:val="0076533D"/>
    <w:rsid w:val="00774421"/>
    <w:rsid w:val="007752EF"/>
    <w:rsid w:val="0079790F"/>
    <w:rsid w:val="007A5B60"/>
    <w:rsid w:val="007B0ABF"/>
    <w:rsid w:val="007B2DC7"/>
    <w:rsid w:val="007F3420"/>
    <w:rsid w:val="00803AD2"/>
    <w:rsid w:val="00804E92"/>
    <w:rsid w:val="00805397"/>
    <w:rsid w:val="008121B1"/>
    <w:rsid w:val="00820E6B"/>
    <w:rsid w:val="008519F5"/>
    <w:rsid w:val="008557E4"/>
    <w:rsid w:val="008605B9"/>
    <w:rsid w:val="00895BFB"/>
    <w:rsid w:val="008A1A61"/>
    <w:rsid w:val="008A5AE3"/>
    <w:rsid w:val="008C3A09"/>
    <w:rsid w:val="008D75D7"/>
    <w:rsid w:val="00904DEA"/>
    <w:rsid w:val="009279A6"/>
    <w:rsid w:val="00931D0E"/>
    <w:rsid w:val="0095461B"/>
    <w:rsid w:val="00956127"/>
    <w:rsid w:val="009627AB"/>
    <w:rsid w:val="0097744D"/>
    <w:rsid w:val="009B5176"/>
    <w:rsid w:val="009D5ADB"/>
    <w:rsid w:val="009D79A3"/>
    <w:rsid w:val="009F060F"/>
    <w:rsid w:val="009F2531"/>
    <w:rsid w:val="009F7E2C"/>
    <w:rsid w:val="00A03EE7"/>
    <w:rsid w:val="00A0496D"/>
    <w:rsid w:val="00A11E28"/>
    <w:rsid w:val="00A34536"/>
    <w:rsid w:val="00A37F0C"/>
    <w:rsid w:val="00A42327"/>
    <w:rsid w:val="00A462A2"/>
    <w:rsid w:val="00A4747C"/>
    <w:rsid w:val="00A561F0"/>
    <w:rsid w:val="00A57A26"/>
    <w:rsid w:val="00A675C6"/>
    <w:rsid w:val="00A97141"/>
    <w:rsid w:val="00AA4F67"/>
    <w:rsid w:val="00AC200F"/>
    <w:rsid w:val="00AD4D99"/>
    <w:rsid w:val="00AF3AED"/>
    <w:rsid w:val="00AF6198"/>
    <w:rsid w:val="00AF6B6F"/>
    <w:rsid w:val="00B1250E"/>
    <w:rsid w:val="00B13D39"/>
    <w:rsid w:val="00B146AA"/>
    <w:rsid w:val="00B272C6"/>
    <w:rsid w:val="00B318A9"/>
    <w:rsid w:val="00B4397E"/>
    <w:rsid w:val="00B46E88"/>
    <w:rsid w:val="00B46FD7"/>
    <w:rsid w:val="00B657EC"/>
    <w:rsid w:val="00B74AEA"/>
    <w:rsid w:val="00B7609B"/>
    <w:rsid w:val="00B813F9"/>
    <w:rsid w:val="00B839DC"/>
    <w:rsid w:val="00B92DBF"/>
    <w:rsid w:val="00B96322"/>
    <w:rsid w:val="00BA21F8"/>
    <w:rsid w:val="00BA6AB3"/>
    <w:rsid w:val="00BB0658"/>
    <w:rsid w:val="00BC1F47"/>
    <w:rsid w:val="00BD77CA"/>
    <w:rsid w:val="00BE0074"/>
    <w:rsid w:val="00BE6921"/>
    <w:rsid w:val="00BF0402"/>
    <w:rsid w:val="00BF12EF"/>
    <w:rsid w:val="00BF42C5"/>
    <w:rsid w:val="00C05216"/>
    <w:rsid w:val="00C06DB5"/>
    <w:rsid w:val="00C13203"/>
    <w:rsid w:val="00C205AF"/>
    <w:rsid w:val="00C209EF"/>
    <w:rsid w:val="00C30637"/>
    <w:rsid w:val="00C31884"/>
    <w:rsid w:val="00C35DC5"/>
    <w:rsid w:val="00C51BC3"/>
    <w:rsid w:val="00C73FB2"/>
    <w:rsid w:val="00C75341"/>
    <w:rsid w:val="00C81FE5"/>
    <w:rsid w:val="00C85D83"/>
    <w:rsid w:val="00C932A2"/>
    <w:rsid w:val="00C95845"/>
    <w:rsid w:val="00CB2FF1"/>
    <w:rsid w:val="00CC193E"/>
    <w:rsid w:val="00CC435F"/>
    <w:rsid w:val="00CC4FD6"/>
    <w:rsid w:val="00CC6BEA"/>
    <w:rsid w:val="00CD0694"/>
    <w:rsid w:val="00CE02A8"/>
    <w:rsid w:val="00D5428D"/>
    <w:rsid w:val="00D6076F"/>
    <w:rsid w:val="00D63184"/>
    <w:rsid w:val="00D633D9"/>
    <w:rsid w:val="00DA5D37"/>
    <w:rsid w:val="00DB6A12"/>
    <w:rsid w:val="00DC4E8C"/>
    <w:rsid w:val="00DE7C85"/>
    <w:rsid w:val="00DF3C0C"/>
    <w:rsid w:val="00E1207A"/>
    <w:rsid w:val="00E2236A"/>
    <w:rsid w:val="00E22EF3"/>
    <w:rsid w:val="00E55327"/>
    <w:rsid w:val="00E61BC2"/>
    <w:rsid w:val="00E70CCC"/>
    <w:rsid w:val="00E7451B"/>
    <w:rsid w:val="00E814D1"/>
    <w:rsid w:val="00E82771"/>
    <w:rsid w:val="00E84E56"/>
    <w:rsid w:val="00ED146B"/>
    <w:rsid w:val="00ED7AF7"/>
    <w:rsid w:val="00EE0F25"/>
    <w:rsid w:val="00EE1B3F"/>
    <w:rsid w:val="00EF237B"/>
    <w:rsid w:val="00F276A8"/>
    <w:rsid w:val="00F36437"/>
    <w:rsid w:val="00F45C68"/>
    <w:rsid w:val="00F549D7"/>
    <w:rsid w:val="00F6651F"/>
    <w:rsid w:val="00F7625B"/>
    <w:rsid w:val="00F83A5B"/>
    <w:rsid w:val="00F900E0"/>
    <w:rsid w:val="00FA21C4"/>
    <w:rsid w:val="00FB3F5B"/>
    <w:rsid w:val="00FD1030"/>
    <w:rsid w:val="00FF269E"/>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4644A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4644A2"/>
    <w:rPr>
      <w:rFonts w:ascii="Times New Roman" w:eastAsiaTheme="majorEastAsia" w:hAnsi="Times New Roman" w:cstheme="majorBidi"/>
      <w:i/>
      <w:iCs/>
      <w:color w:val="2F5496" w:themeColor="accent1" w:themeShade="BF"/>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7891</TotalTime>
  <Pages>70</Pages>
  <Words>9038</Words>
  <Characters>51518</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196</cp:revision>
  <dcterms:created xsi:type="dcterms:W3CDTF">2022-11-11T03:47:00Z</dcterms:created>
  <dcterms:modified xsi:type="dcterms:W3CDTF">2022-11-29T09:48:00Z</dcterms:modified>
</cp:coreProperties>
</file>