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251"/>
        <w:gridCol w:w="885"/>
        <w:gridCol w:w="936"/>
        <w:gridCol w:w="971"/>
      </w:tblGrid>
      <w:tr w:rsidR="00F866B7" w:rsidRPr="00E66406" w14:paraId="219356E3" w14:textId="77777777" w:rsidTr="00E6640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7294401" w14:textId="0511CBDF" w:rsidR="00E66406" w:rsidRPr="00E66406" w:rsidRDefault="00F866B7" w:rsidP="008535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66406" w:rsidRPr="00E66406">
              <w:rPr>
                <w:sz w:val="18"/>
                <w:szCs w:val="18"/>
              </w:rPr>
              <w:t xml:space="preserve">3            </w:t>
            </w:r>
            <w:r>
              <w:rPr>
                <w:sz w:val="18"/>
                <w:szCs w:val="18"/>
              </w:rPr>
              <w:t xml:space="preserve">   </w:t>
            </w:r>
            <w:r w:rsidR="00E66406" w:rsidRPr="00E66406">
              <w:rPr>
                <w:sz w:val="18"/>
                <w:szCs w:val="18"/>
              </w:rPr>
              <w:t>1</w:t>
            </w:r>
            <w:r w:rsidR="00E66406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90ECCB" w14:textId="21A474B7" w:rsidR="00E66406" w:rsidRPr="00E66406" w:rsidRDefault="00E66406" w:rsidP="008535BE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8C3B45" w14:textId="530B3552" w:rsidR="00E66406" w:rsidRPr="00E66406" w:rsidRDefault="00E66406" w:rsidP="008535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DCAA11B" w14:textId="32E4EBFB" w:rsidR="00E66406" w:rsidRPr="00E66406" w:rsidRDefault="00E66406" w:rsidP="008535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F866B7" w14:paraId="76DE520A" w14:textId="77777777" w:rsidTr="00E66406">
        <w:tc>
          <w:tcPr>
            <w:tcW w:w="0" w:type="auto"/>
          </w:tcPr>
          <w:p w14:paraId="2C790048" w14:textId="6836FE8B" w:rsidR="00E66406" w:rsidRDefault="00E66406" w:rsidP="008535BE">
            <w:pPr>
              <w:jc w:val="center"/>
            </w:pPr>
            <w:r>
              <w:t>Immediate</w:t>
            </w:r>
            <w:r w:rsidR="00F866B7">
              <w:rPr>
                <w:vertAlign w:val="subscript"/>
              </w:rPr>
              <w:t>8</w:t>
            </w:r>
          </w:p>
        </w:tc>
        <w:tc>
          <w:tcPr>
            <w:tcW w:w="0" w:type="auto"/>
          </w:tcPr>
          <w:p w14:paraId="3424A902" w14:textId="3C11430E" w:rsidR="00E66406" w:rsidRDefault="00E66406" w:rsidP="008535BE">
            <w:pPr>
              <w:jc w:val="center"/>
            </w:pPr>
            <w:r>
              <w:t>Ra</w:t>
            </w:r>
            <w:r w:rsidR="00F866B7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B5D285F" w14:textId="524D8188" w:rsidR="00E66406" w:rsidRDefault="00E66406" w:rsidP="008535BE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FE2B248" w14:textId="2598DF9A" w:rsidR="00E66406" w:rsidRDefault="00E66406" w:rsidP="008535BE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6</w:t>
            </w:r>
          </w:p>
        </w:tc>
      </w:tr>
    </w:tbl>
    <w:p w14:paraId="4368B45A" w14:textId="77777777" w:rsidR="00A34536" w:rsidRDefault="00A34536"/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080"/>
        <w:gridCol w:w="891"/>
        <w:gridCol w:w="1071"/>
      </w:tblGrid>
      <w:tr w:rsidR="00E66406" w:rsidRPr="00E66406" w14:paraId="2FB2DD0C" w14:textId="77777777" w:rsidTr="00E6640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63F43A" w14:textId="68A1D797" w:rsidR="00E66406" w:rsidRPr="00E66406" w:rsidRDefault="00E66406" w:rsidP="003C5602">
            <w:pPr>
              <w:jc w:val="center"/>
              <w:rPr>
                <w:sz w:val="18"/>
                <w:szCs w:val="18"/>
              </w:rPr>
            </w:pPr>
            <w:bookmarkStart w:id="0" w:name="_Toc134124384"/>
            <w:r w:rsidRPr="00E66406">
              <w:rPr>
                <w:sz w:val="18"/>
                <w:szCs w:val="18"/>
              </w:rPr>
              <w:t>3</w:t>
            </w:r>
            <w:r w:rsidR="00F866B7">
              <w:rPr>
                <w:sz w:val="18"/>
                <w:szCs w:val="18"/>
              </w:rPr>
              <w:t>9</w:t>
            </w:r>
            <w:r w:rsidRPr="00E66406">
              <w:rPr>
                <w:sz w:val="18"/>
                <w:szCs w:val="18"/>
              </w:rPr>
              <w:t xml:space="preserve">                                         </w:t>
            </w:r>
            <w:r w:rsidR="00F866B7">
              <w:rPr>
                <w:sz w:val="18"/>
                <w:szCs w:val="18"/>
              </w:rPr>
              <w:t xml:space="preserve">        </w:t>
            </w:r>
            <w:r w:rsidRPr="00E66406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 xml:space="preserve">      </w:t>
            </w:r>
            <w:r w:rsidRPr="00E66406">
              <w:rPr>
                <w:sz w:val="18"/>
                <w:szCs w:val="18"/>
              </w:rPr>
              <w:t xml:space="preserve">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79FA60B" w14:textId="3BE5428F" w:rsidR="00E66406" w:rsidRPr="00E66406" w:rsidRDefault="00E66406" w:rsidP="003C56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  <w:r w:rsidRPr="00E66406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2B1F28C" w14:textId="4545C17E" w:rsidR="00E66406" w:rsidRPr="00E66406" w:rsidRDefault="00E66406" w:rsidP="003C56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   0</w:t>
            </w:r>
          </w:p>
        </w:tc>
      </w:tr>
      <w:tr w:rsidR="00E66406" w14:paraId="3688783C" w14:textId="77777777" w:rsidTr="00E66406">
        <w:tc>
          <w:tcPr>
            <w:tcW w:w="0" w:type="auto"/>
          </w:tcPr>
          <w:p w14:paraId="70567C17" w14:textId="0C6F3C32" w:rsidR="00E66406" w:rsidRDefault="00E66406" w:rsidP="003C5602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2</w:t>
            </w:r>
            <w:r w:rsidR="00F866B7">
              <w:rPr>
                <w:vertAlign w:val="subscript"/>
              </w:rPr>
              <w:t>9</w:t>
            </w:r>
          </w:p>
        </w:tc>
        <w:tc>
          <w:tcPr>
            <w:tcW w:w="0" w:type="auto"/>
          </w:tcPr>
          <w:p w14:paraId="72EB20B9" w14:textId="6CCBB908" w:rsidR="00E66406" w:rsidRDefault="00E66406" w:rsidP="003C5602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1535FA1" w14:textId="0BB4E779" w:rsidR="00E66406" w:rsidRDefault="00E66406" w:rsidP="003C5602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6</w:t>
            </w:r>
          </w:p>
        </w:tc>
      </w:tr>
    </w:tbl>
    <w:p w14:paraId="1CF3E038" w14:textId="77777777" w:rsidR="008535BE" w:rsidRDefault="008535BE" w:rsidP="00777220"/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26"/>
        <w:gridCol w:w="981"/>
        <w:gridCol w:w="885"/>
        <w:gridCol w:w="936"/>
        <w:gridCol w:w="971"/>
      </w:tblGrid>
      <w:tr w:rsidR="00F866B7" w:rsidRPr="00E66406" w14:paraId="1EF9C8A4" w14:textId="77777777" w:rsidTr="006F451C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622C691" w14:textId="45501640" w:rsidR="00F866B7" w:rsidRPr="00E66406" w:rsidRDefault="00F866B7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E6640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76A1BE1" w14:textId="022343D3" w:rsidR="00F866B7" w:rsidRPr="00E66406" w:rsidRDefault="00F866B7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20         16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F28946D" w14:textId="4B87E507" w:rsidR="00F866B7" w:rsidRPr="00E66406" w:rsidRDefault="00F866B7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2D2D4B8" w14:textId="77777777" w:rsidR="00F866B7" w:rsidRPr="00E66406" w:rsidRDefault="00F866B7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D375663" w14:textId="77777777" w:rsidR="00F866B7" w:rsidRPr="00E66406" w:rsidRDefault="00F866B7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F866B7" w14:paraId="2D8C0CF5" w14:textId="77777777" w:rsidTr="006F451C">
        <w:tc>
          <w:tcPr>
            <w:tcW w:w="0" w:type="auto"/>
          </w:tcPr>
          <w:p w14:paraId="6F9309A7" w14:textId="67613BF1" w:rsidR="00F866B7" w:rsidRDefault="00F866B7" w:rsidP="00F25AA7">
            <w:pPr>
              <w:jc w:val="center"/>
            </w:pPr>
            <w:r>
              <w:t>Func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0031442" w14:textId="3F59215D" w:rsidR="00F866B7" w:rsidRDefault="00F866B7" w:rsidP="00F25AA7">
            <w:pPr>
              <w:jc w:val="center"/>
            </w:pPr>
            <w:r>
              <w:t>Rb</w:t>
            </w:r>
            <w:r w:rsidRPr="00E66406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6E62FD8" w14:textId="33C0033D" w:rsidR="00F866B7" w:rsidRDefault="00F866B7" w:rsidP="00F25AA7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7C66C20" w14:textId="77777777" w:rsidR="00F866B7" w:rsidRDefault="00F866B7" w:rsidP="00F25AA7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122EEECE" w14:textId="77777777" w:rsidR="00F866B7" w:rsidRDefault="00F866B7" w:rsidP="00F25AA7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6</w:t>
            </w:r>
          </w:p>
        </w:tc>
      </w:tr>
    </w:tbl>
    <w:p w14:paraId="073A5D8B" w14:textId="77777777" w:rsidR="00E66406" w:rsidRDefault="00E66406" w:rsidP="00777220"/>
    <w:p w14:paraId="4A80EAB0" w14:textId="77777777" w:rsidR="00697FF2" w:rsidRDefault="00697FF2" w:rsidP="008535BE">
      <w:pPr>
        <w:pStyle w:val="Heading3"/>
      </w:pPr>
      <w:bookmarkStart w:id="1" w:name="_Toc134124385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80"/>
        <w:gridCol w:w="952"/>
        <w:gridCol w:w="986"/>
        <w:gridCol w:w="965"/>
        <w:gridCol w:w="999"/>
        <w:gridCol w:w="1009"/>
        <w:gridCol w:w="957"/>
        <w:gridCol w:w="978"/>
        <w:gridCol w:w="1017"/>
      </w:tblGrid>
      <w:tr w:rsidR="004E2BE8" w14:paraId="00831591" w14:textId="77777777" w:rsidTr="00455EC0">
        <w:tc>
          <w:tcPr>
            <w:tcW w:w="1038" w:type="dxa"/>
          </w:tcPr>
          <w:p w14:paraId="56F8C1F5" w14:textId="77777777" w:rsidR="00455EC0" w:rsidRDefault="00455EC0" w:rsidP="00455EC0"/>
        </w:tc>
        <w:tc>
          <w:tcPr>
            <w:tcW w:w="1039" w:type="dxa"/>
          </w:tcPr>
          <w:p w14:paraId="2035C632" w14:textId="4C21A85E" w:rsidR="00455EC0" w:rsidRDefault="00455EC0" w:rsidP="00455EC0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4A013F1C" w14:textId="42450DDE" w:rsidR="00455EC0" w:rsidRDefault="00455EC0" w:rsidP="00455EC0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2CDEF1EF" w14:textId="6E31D0D1" w:rsidR="00455EC0" w:rsidRDefault="00455EC0" w:rsidP="00455EC0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14:paraId="7FF432B7" w14:textId="0824D399" w:rsidR="00455EC0" w:rsidRDefault="00455EC0" w:rsidP="00455EC0">
            <w:pPr>
              <w:jc w:val="center"/>
            </w:pPr>
            <w:r>
              <w:t>3</w:t>
            </w:r>
          </w:p>
        </w:tc>
        <w:tc>
          <w:tcPr>
            <w:tcW w:w="1039" w:type="dxa"/>
          </w:tcPr>
          <w:p w14:paraId="564A8EF7" w14:textId="07D636D4" w:rsidR="00455EC0" w:rsidRDefault="00455EC0" w:rsidP="00455EC0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055B7692" w14:textId="400216DE" w:rsidR="00455EC0" w:rsidRDefault="00455EC0" w:rsidP="00455EC0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20E0748A" w14:textId="2B3410CD" w:rsidR="00455EC0" w:rsidRDefault="00455EC0" w:rsidP="00455EC0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5DE3A022" w14:textId="07754D43" w:rsidR="00455EC0" w:rsidRDefault="00455EC0" w:rsidP="00455EC0">
            <w:pPr>
              <w:jc w:val="center"/>
            </w:pPr>
            <w:r>
              <w:t>7</w:t>
            </w:r>
          </w:p>
        </w:tc>
      </w:tr>
      <w:tr w:rsidR="004E2BE8" w14:paraId="0753A2A1" w14:textId="77777777" w:rsidTr="00455EC0">
        <w:tc>
          <w:tcPr>
            <w:tcW w:w="1038" w:type="dxa"/>
          </w:tcPr>
          <w:p w14:paraId="3FDF0DA7" w14:textId="7A8D4BF4" w:rsidR="00455EC0" w:rsidRDefault="00455EC0" w:rsidP="00455EC0">
            <w:r>
              <w:t>0x</w:t>
            </w:r>
          </w:p>
        </w:tc>
        <w:tc>
          <w:tcPr>
            <w:tcW w:w="1039" w:type="dxa"/>
          </w:tcPr>
          <w:p w14:paraId="235B485C" w14:textId="559A52BD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0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  </w:t>
            </w:r>
            <w:r w:rsidR="00707EE0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8</w:t>
            </w:r>
          </w:p>
          <w:p w14:paraId="6B1B9F6D" w14:textId="49A8DB9F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BRK</w:t>
            </w:r>
          </w:p>
        </w:tc>
        <w:tc>
          <w:tcPr>
            <w:tcW w:w="1039" w:type="dxa"/>
          </w:tcPr>
          <w:p w14:paraId="3FC56F14" w14:textId="00C75742" w:rsidR="00455EC0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</w:t>
            </w:r>
            <w:r w:rsidR="00D76E5E">
              <w:rPr>
                <w:rFonts w:cs="Times New Roman"/>
                <w:sz w:val="18"/>
                <w:szCs w:val="18"/>
              </w:rPr>
              <w:t xml:space="preserve">           16</w:t>
            </w:r>
          </w:p>
          <w:p w14:paraId="1DC00326" w14:textId="2812ADD4" w:rsidR="00D76E5E" w:rsidRPr="00A90DA8" w:rsidRDefault="00D76E5E" w:rsidP="00455EC0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ADDI</w:t>
            </w:r>
          </w:p>
        </w:tc>
        <w:tc>
          <w:tcPr>
            <w:tcW w:w="1039" w:type="dxa"/>
          </w:tcPr>
          <w:p w14:paraId="473E5BF9" w14:textId="3C01EA1F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 </w:t>
            </w:r>
            <w:r w:rsidR="00AA28FF">
              <w:rPr>
                <w:rFonts w:cs="Times New Roman"/>
                <w:sz w:val="18"/>
                <w:szCs w:val="18"/>
              </w:rPr>
              <w:t xml:space="preserve">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6A4587AB" w14:textId="432FCAA5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{R2A}</w:t>
            </w:r>
          </w:p>
        </w:tc>
        <w:tc>
          <w:tcPr>
            <w:tcW w:w="1039" w:type="dxa"/>
          </w:tcPr>
          <w:p w14:paraId="49E0701D" w14:textId="31CB11F2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0872942D" w14:textId="6868DE91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{R2L}</w:t>
            </w:r>
          </w:p>
        </w:tc>
        <w:tc>
          <w:tcPr>
            <w:tcW w:w="1039" w:type="dxa"/>
          </w:tcPr>
          <w:p w14:paraId="3C9C6F6A" w14:textId="0C1D7BA0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</w:t>
            </w:r>
            <w:r w:rsidR="00A90DA8" w:rsidRPr="00A90DA8">
              <w:rPr>
                <w:rFonts w:cs="Times New Roman"/>
                <w:sz w:val="18"/>
                <w:szCs w:val="18"/>
              </w:rPr>
              <w:t xml:space="preserve">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2EAB28CA" w14:textId="5BC87DD1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ADD</w:t>
            </w:r>
            <w:r w:rsidR="00F866B7" w:rsidRPr="00A90DA8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1039" w:type="dxa"/>
          </w:tcPr>
          <w:p w14:paraId="6D65EEB7" w14:textId="6063C36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774887D3" w14:textId="4A80A9D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CMP</w:t>
            </w:r>
            <w:r w:rsidR="00F866B7" w:rsidRPr="00A90DA8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1039" w:type="dxa"/>
          </w:tcPr>
          <w:p w14:paraId="2575240F" w14:textId="2DEF4539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6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 </w:t>
            </w:r>
            <w:r w:rsidR="00D76E5E">
              <w:rPr>
                <w:rFonts w:cs="Times New Roman"/>
                <w:sz w:val="18"/>
                <w:szCs w:val="18"/>
              </w:rPr>
              <w:t xml:space="preserve">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348F9D91" w14:textId="53E7989C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MUL</w:t>
            </w:r>
            <w:r w:rsidR="00F866B7" w:rsidRPr="00A90DA8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1039" w:type="dxa"/>
          </w:tcPr>
          <w:p w14:paraId="14DD5170" w14:textId="356CC0BF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7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  24</w:t>
            </w:r>
          </w:p>
          <w:p w14:paraId="049C9D85" w14:textId="2A0FE0D5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DIV</w:t>
            </w:r>
            <w:r w:rsidR="00F866B7" w:rsidRPr="00A90DA8">
              <w:rPr>
                <w:rFonts w:cs="Times New Roman"/>
                <w:sz w:val="18"/>
                <w:szCs w:val="18"/>
              </w:rPr>
              <w:t>I</w:t>
            </w:r>
          </w:p>
        </w:tc>
      </w:tr>
      <w:tr w:rsidR="004E2BE8" w14:paraId="0C048D53" w14:textId="77777777" w:rsidTr="00455EC0">
        <w:tc>
          <w:tcPr>
            <w:tcW w:w="1038" w:type="dxa"/>
          </w:tcPr>
          <w:p w14:paraId="2E92AD84" w14:textId="77777777" w:rsidR="00455EC0" w:rsidRDefault="00455EC0" w:rsidP="00455EC0"/>
        </w:tc>
        <w:tc>
          <w:tcPr>
            <w:tcW w:w="1039" w:type="dxa"/>
          </w:tcPr>
          <w:p w14:paraId="6E02B8C4" w14:textId="51E4E7B8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8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</w:t>
            </w:r>
            <w:r w:rsidR="00707EE0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4C176F2E" w14:textId="13A8C42F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AND</w:t>
            </w:r>
            <w:r w:rsidR="00F866B7" w:rsidRPr="00A90DA8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1039" w:type="dxa"/>
          </w:tcPr>
          <w:p w14:paraId="0EA5C6FD" w14:textId="7C8428EF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9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3A110377" w14:textId="613FDF30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OR</w:t>
            </w:r>
            <w:r w:rsidR="00F866B7" w:rsidRPr="00A90DA8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1039" w:type="dxa"/>
          </w:tcPr>
          <w:p w14:paraId="5C10E809" w14:textId="02F2E9D9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10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AA28FF">
              <w:rPr>
                <w:rFonts w:cs="Times New Roman"/>
                <w:sz w:val="18"/>
                <w:szCs w:val="18"/>
              </w:rPr>
              <w:t xml:space="preserve">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39BEB835" w14:textId="4D62CA75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EOR</w:t>
            </w:r>
            <w:r w:rsidR="00F866B7" w:rsidRPr="00A90DA8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1039" w:type="dxa"/>
          </w:tcPr>
          <w:p w14:paraId="0C744DB2" w14:textId="1630A113" w:rsidR="00455EC0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11</w:t>
            </w:r>
            <w:r w:rsidR="00D76E5E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64ADAA22" w14:textId="3519B1D3" w:rsidR="00D76E5E" w:rsidRPr="00A90DA8" w:rsidRDefault="00D76E5E" w:rsidP="00455EC0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{R2S}</w:t>
            </w:r>
          </w:p>
        </w:tc>
        <w:tc>
          <w:tcPr>
            <w:tcW w:w="1039" w:type="dxa"/>
          </w:tcPr>
          <w:p w14:paraId="5D8ACAD9" w14:textId="26593EF3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12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</w:t>
            </w:r>
            <w:r w:rsidR="00A90DA8" w:rsidRPr="00A90DA8">
              <w:rPr>
                <w:rFonts w:cs="Times New Roman"/>
                <w:sz w:val="18"/>
                <w:szCs w:val="18"/>
              </w:rPr>
              <w:t xml:space="preserve">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7564D53B" w14:textId="6B388F3F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SUBFI</w:t>
            </w:r>
          </w:p>
        </w:tc>
        <w:tc>
          <w:tcPr>
            <w:tcW w:w="1039" w:type="dxa"/>
          </w:tcPr>
          <w:p w14:paraId="615368FA" w14:textId="7092533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13</w:t>
            </w:r>
            <w:r w:rsidR="00D76E5E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38553471" w14:textId="218E3823" w:rsidR="00F866B7" w:rsidRPr="00A90DA8" w:rsidRDefault="00D76E5E" w:rsidP="00455EC0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SLTI</w:t>
            </w:r>
          </w:p>
        </w:tc>
        <w:tc>
          <w:tcPr>
            <w:tcW w:w="1039" w:type="dxa"/>
          </w:tcPr>
          <w:p w14:paraId="4D420269" w14:textId="4F3F54E0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14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D76E5E">
              <w:rPr>
                <w:rFonts w:cs="Times New Roman"/>
                <w:sz w:val="18"/>
                <w:szCs w:val="18"/>
              </w:rPr>
              <w:t xml:space="preserve">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37C99E34" w14:textId="3B89121B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MULUI</w:t>
            </w:r>
          </w:p>
        </w:tc>
        <w:tc>
          <w:tcPr>
            <w:tcW w:w="1039" w:type="dxa"/>
          </w:tcPr>
          <w:p w14:paraId="1B2AA651" w14:textId="6CB382AB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15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4CC711D9" w14:textId="0A2ACC0B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DIVUI</w:t>
            </w:r>
          </w:p>
        </w:tc>
      </w:tr>
      <w:tr w:rsidR="004E2BE8" w14:paraId="5B9E7E84" w14:textId="77777777" w:rsidTr="00455EC0">
        <w:tc>
          <w:tcPr>
            <w:tcW w:w="1038" w:type="dxa"/>
          </w:tcPr>
          <w:p w14:paraId="25AE5450" w14:textId="3BF4DF5B" w:rsidR="00455EC0" w:rsidRDefault="00455EC0" w:rsidP="00455EC0">
            <w:r>
              <w:t>1x</w:t>
            </w:r>
          </w:p>
        </w:tc>
        <w:tc>
          <w:tcPr>
            <w:tcW w:w="1039" w:type="dxa"/>
          </w:tcPr>
          <w:p w14:paraId="4067FE64" w14:textId="6B630C8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16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</w:t>
            </w:r>
            <w:r w:rsidR="00707EE0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8</w:t>
            </w:r>
          </w:p>
          <w:p w14:paraId="558BCEC7" w14:textId="77777777" w:rsidR="004E2BE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RET</w:t>
            </w:r>
          </w:p>
          <w:p w14:paraId="4AB8837E" w14:textId="15F11DD5" w:rsidR="00AA28FF" w:rsidRPr="00A90DA8" w:rsidRDefault="00AA28FF" w:rsidP="00455EC0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RETA</w:t>
            </w:r>
          </w:p>
          <w:p w14:paraId="2BE54C84" w14:textId="53386631" w:rsidR="00455EC0" w:rsidRPr="00A90DA8" w:rsidRDefault="00707EE0" w:rsidP="00455EC0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</w:t>
            </w:r>
            <w:r w:rsidR="00A453A1" w:rsidRPr="00A90DA8">
              <w:rPr>
                <w:rFonts w:cs="Times New Roman"/>
                <w:sz w:val="18"/>
                <w:szCs w:val="18"/>
              </w:rPr>
              <w:t>R</w:t>
            </w:r>
            <w:r>
              <w:rPr>
                <w:rFonts w:cs="Times New Roman"/>
                <w:sz w:val="18"/>
                <w:szCs w:val="18"/>
              </w:rPr>
              <w:t>E</w:t>
            </w:r>
            <w:r w:rsidR="00A453A1" w:rsidRPr="00A90DA8">
              <w:rPr>
                <w:rFonts w:cs="Times New Roman"/>
                <w:sz w:val="18"/>
                <w:szCs w:val="18"/>
              </w:rPr>
              <w:t>T</w:t>
            </w:r>
          </w:p>
        </w:tc>
        <w:tc>
          <w:tcPr>
            <w:tcW w:w="1039" w:type="dxa"/>
          </w:tcPr>
          <w:p w14:paraId="26FC5743" w14:textId="65639296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17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16</w:t>
            </w:r>
          </w:p>
          <w:p w14:paraId="16B53A6C" w14:textId="786CA467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R</w:t>
            </w:r>
            <w:r w:rsidR="00AA28FF">
              <w:rPr>
                <w:rFonts w:cs="Times New Roman"/>
                <w:sz w:val="18"/>
                <w:szCs w:val="18"/>
              </w:rPr>
              <w:t>E</w:t>
            </w:r>
            <w:r w:rsidRPr="00A90DA8">
              <w:rPr>
                <w:rFonts w:cs="Times New Roman"/>
                <w:sz w:val="18"/>
                <w:szCs w:val="18"/>
              </w:rPr>
              <w:t>TD</w:t>
            </w:r>
          </w:p>
        </w:tc>
        <w:tc>
          <w:tcPr>
            <w:tcW w:w="1039" w:type="dxa"/>
          </w:tcPr>
          <w:p w14:paraId="50BEB4F6" w14:textId="64BEB356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18</w:t>
            </w:r>
            <w:r w:rsidR="00A90DA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AA28FF">
              <w:rPr>
                <w:rFonts w:cs="Times New Roman"/>
                <w:sz w:val="18"/>
                <w:szCs w:val="18"/>
              </w:rPr>
              <w:t xml:space="preserve"> </w:t>
            </w:r>
            <w:r w:rsidR="00A90DA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1D6130E5" w14:textId="77777777" w:rsidR="00F866B7" w:rsidRPr="00A90DA8" w:rsidRDefault="002F163C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CALL</w:t>
            </w:r>
          </w:p>
          <w:p w14:paraId="48F12B6F" w14:textId="77777777" w:rsidR="004E2BE8" w:rsidRPr="00A90DA8" w:rsidRDefault="004E2BE8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BRA</w:t>
            </w:r>
          </w:p>
          <w:p w14:paraId="418F0C3D" w14:textId="4297F0CB" w:rsidR="004E2BE8" w:rsidRPr="00A90DA8" w:rsidRDefault="004E2BE8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JMP</w:t>
            </w:r>
          </w:p>
        </w:tc>
        <w:tc>
          <w:tcPr>
            <w:tcW w:w="1039" w:type="dxa"/>
          </w:tcPr>
          <w:p w14:paraId="3303658D" w14:textId="75C60864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19</w:t>
            </w:r>
            <w:r w:rsidR="00A90DA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A90DA8" w:rsidRPr="00A90DA8">
              <w:rPr>
                <w:rFonts w:cs="Times New Roman"/>
                <w:sz w:val="18"/>
                <w:szCs w:val="18"/>
              </w:rPr>
              <w:t>32</w:t>
            </w:r>
          </w:p>
          <w:p w14:paraId="6941C7EF" w14:textId="77777777" w:rsidR="00004684" w:rsidRPr="00A90DA8" w:rsidRDefault="00004684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LCALL</w:t>
            </w:r>
          </w:p>
          <w:p w14:paraId="125749A2" w14:textId="77777777" w:rsidR="004E2BE8" w:rsidRPr="00A90DA8" w:rsidRDefault="004E2BE8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LBRA</w:t>
            </w:r>
          </w:p>
          <w:p w14:paraId="27D5532F" w14:textId="6BED638E" w:rsidR="004E2BE8" w:rsidRPr="00A90DA8" w:rsidRDefault="004E2BE8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LJMP</w:t>
            </w:r>
          </w:p>
        </w:tc>
        <w:tc>
          <w:tcPr>
            <w:tcW w:w="1039" w:type="dxa"/>
          </w:tcPr>
          <w:p w14:paraId="3A31AAB6" w14:textId="7804AFFD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20</w:t>
            </w:r>
            <w:r w:rsidR="00A90DA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A90DA8" w:rsidRPr="00A90DA8">
              <w:rPr>
                <w:rFonts w:cs="Times New Roman"/>
                <w:sz w:val="18"/>
                <w:szCs w:val="18"/>
              </w:rPr>
              <w:t>40</w:t>
            </w:r>
          </w:p>
          <w:p w14:paraId="699CDD63" w14:textId="77777777" w:rsidR="00004684" w:rsidRPr="00A90DA8" w:rsidRDefault="00004684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XLCALL</w:t>
            </w:r>
          </w:p>
          <w:p w14:paraId="176D92CB" w14:textId="77777777" w:rsidR="004E2BE8" w:rsidRPr="00A90DA8" w:rsidRDefault="004E2BE8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XLBRA</w:t>
            </w:r>
          </w:p>
          <w:p w14:paraId="3DE4EF71" w14:textId="415F06A0" w:rsidR="004E2BE8" w:rsidRPr="00A90DA8" w:rsidRDefault="004E2BE8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XLJMP</w:t>
            </w:r>
          </w:p>
        </w:tc>
        <w:tc>
          <w:tcPr>
            <w:tcW w:w="1039" w:type="dxa"/>
          </w:tcPr>
          <w:p w14:paraId="12C292D4" w14:textId="5EC9DD77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21</w:t>
            </w:r>
          </w:p>
        </w:tc>
        <w:tc>
          <w:tcPr>
            <w:tcW w:w="1039" w:type="dxa"/>
          </w:tcPr>
          <w:p w14:paraId="4D877B26" w14:textId="5E601379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22</w:t>
            </w:r>
          </w:p>
        </w:tc>
        <w:tc>
          <w:tcPr>
            <w:tcW w:w="1039" w:type="dxa"/>
          </w:tcPr>
          <w:p w14:paraId="618C3A1E" w14:textId="4401DF4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23</w:t>
            </w:r>
          </w:p>
        </w:tc>
      </w:tr>
      <w:tr w:rsidR="004E2BE8" w14:paraId="455BF1B7" w14:textId="77777777" w:rsidTr="00455EC0">
        <w:tc>
          <w:tcPr>
            <w:tcW w:w="1038" w:type="dxa"/>
          </w:tcPr>
          <w:p w14:paraId="6A688430" w14:textId="77777777" w:rsidR="00455EC0" w:rsidRDefault="00455EC0" w:rsidP="00455EC0"/>
        </w:tc>
        <w:tc>
          <w:tcPr>
            <w:tcW w:w="1039" w:type="dxa"/>
          </w:tcPr>
          <w:p w14:paraId="23B153DF" w14:textId="3BA2B0BD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24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</w:t>
            </w:r>
            <w:r w:rsidR="00707EE0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46A41767" w14:textId="4B24F1D1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BEQ</w:t>
            </w:r>
          </w:p>
        </w:tc>
        <w:tc>
          <w:tcPr>
            <w:tcW w:w="1039" w:type="dxa"/>
          </w:tcPr>
          <w:p w14:paraId="2F17A327" w14:textId="4255E96E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25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2022AED3" w14:textId="1FD243F1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BNE</w:t>
            </w:r>
          </w:p>
        </w:tc>
        <w:tc>
          <w:tcPr>
            <w:tcW w:w="1039" w:type="dxa"/>
          </w:tcPr>
          <w:p w14:paraId="14C75AC4" w14:textId="1904B5C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26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</w:t>
            </w:r>
            <w:r w:rsidR="00AA28FF">
              <w:rPr>
                <w:rFonts w:cs="Times New Roman"/>
                <w:sz w:val="18"/>
                <w:szCs w:val="18"/>
              </w:rPr>
              <w:t xml:space="preserve"> 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24</w:t>
            </w:r>
          </w:p>
          <w:p w14:paraId="6D999769" w14:textId="2463A750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BLT</w:t>
            </w:r>
          </w:p>
        </w:tc>
        <w:tc>
          <w:tcPr>
            <w:tcW w:w="1039" w:type="dxa"/>
          </w:tcPr>
          <w:p w14:paraId="7E7D951C" w14:textId="3E7A19C7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27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38529147" w14:textId="1A4735E4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BLE</w:t>
            </w:r>
          </w:p>
        </w:tc>
        <w:tc>
          <w:tcPr>
            <w:tcW w:w="1039" w:type="dxa"/>
          </w:tcPr>
          <w:p w14:paraId="1B2FE06C" w14:textId="4D82CF67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28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</w:t>
            </w:r>
            <w:r w:rsidR="00A90DA8" w:rsidRPr="00A90DA8">
              <w:rPr>
                <w:rFonts w:cs="Times New Roman"/>
                <w:sz w:val="18"/>
                <w:szCs w:val="18"/>
              </w:rPr>
              <w:t xml:space="preserve">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>24</w:t>
            </w:r>
          </w:p>
          <w:p w14:paraId="529C2DA1" w14:textId="148F25BB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BLTU</w:t>
            </w:r>
          </w:p>
        </w:tc>
        <w:tc>
          <w:tcPr>
            <w:tcW w:w="1039" w:type="dxa"/>
          </w:tcPr>
          <w:p w14:paraId="0A2CB1A5" w14:textId="48AA13B4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29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</w:t>
            </w:r>
            <w:r w:rsidR="00AA28FF">
              <w:rPr>
                <w:rFonts w:cs="Times New Roman"/>
                <w:sz w:val="18"/>
                <w:szCs w:val="18"/>
              </w:rPr>
              <w:t xml:space="preserve">  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24</w:t>
            </w:r>
          </w:p>
          <w:p w14:paraId="4C8F555A" w14:textId="780A8290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BLEU</w:t>
            </w:r>
          </w:p>
        </w:tc>
        <w:tc>
          <w:tcPr>
            <w:tcW w:w="1039" w:type="dxa"/>
          </w:tcPr>
          <w:p w14:paraId="7E716AD1" w14:textId="04B852F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30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AA28FF">
              <w:rPr>
                <w:rFonts w:cs="Times New Roman"/>
                <w:sz w:val="18"/>
                <w:szCs w:val="18"/>
              </w:rPr>
              <w:t xml:space="preserve"> </w:t>
            </w:r>
            <w:r w:rsidR="00CF6D88" w:rsidRPr="00A90DA8">
              <w:rPr>
                <w:rFonts w:cs="Times New Roman"/>
                <w:sz w:val="18"/>
                <w:szCs w:val="18"/>
              </w:rPr>
              <w:t>32</w:t>
            </w:r>
          </w:p>
          <w:p w14:paraId="31CA2BB2" w14:textId="66B710C7" w:rsidR="00CF6D88" w:rsidRPr="00A90DA8" w:rsidRDefault="00CF6D88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LBcc</w:t>
            </w:r>
          </w:p>
        </w:tc>
        <w:tc>
          <w:tcPr>
            <w:tcW w:w="1039" w:type="dxa"/>
          </w:tcPr>
          <w:p w14:paraId="25C17279" w14:textId="76B177DC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31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</w:t>
            </w:r>
            <w:r w:rsidR="00AA28FF">
              <w:rPr>
                <w:rFonts w:cs="Times New Roman"/>
                <w:sz w:val="18"/>
                <w:szCs w:val="18"/>
              </w:rPr>
              <w:t xml:space="preserve"> 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40</w:t>
            </w:r>
          </w:p>
          <w:p w14:paraId="33FB28E0" w14:textId="180B904A" w:rsidR="00455EC0" w:rsidRPr="00A90DA8" w:rsidRDefault="00CF6D88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XLBcc</w:t>
            </w:r>
          </w:p>
        </w:tc>
      </w:tr>
      <w:tr w:rsidR="004E2BE8" w14:paraId="0BEBFA33" w14:textId="77777777" w:rsidTr="00455EC0">
        <w:tc>
          <w:tcPr>
            <w:tcW w:w="1038" w:type="dxa"/>
          </w:tcPr>
          <w:p w14:paraId="7354D93C" w14:textId="1F58C983" w:rsidR="00455EC0" w:rsidRDefault="00455EC0" w:rsidP="00455EC0">
            <w:r>
              <w:t>2x</w:t>
            </w:r>
          </w:p>
        </w:tc>
        <w:tc>
          <w:tcPr>
            <w:tcW w:w="1039" w:type="dxa"/>
          </w:tcPr>
          <w:p w14:paraId="5DCF2DD0" w14:textId="33075709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32</w:t>
            </w:r>
            <w:r w:rsidR="00707EE0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191ED83F" w14:textId="6A186F92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LDB</w:t>
            </w:r>
          </w:p>
        </w:tc>
        <w:tc>
          <w:tcPr>
            <w:tcW w:w="1039" w:type="dxa"/>
          </w:tcPr>
          <w:p w14:paraId="4DB28244" w14:textId="52621D23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33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4F5AAFB1" w14:textId="1E211B2D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LDBU</w:t>
            </w:r>
          </w:p>
        </w:tc>
        <w:tc>
          <w:tcPr>
            <w:tcW w:w="1039" w:type="dxa"/>
          </w:tcPr>
          <w:p w14:paraId="6ABF088E" w14:textId="0515153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34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65130C17" w14:textId="10CEF719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LDW</w:t>
            </w:r>
          </w:p>
        </w:tc>
        <w:tc>
          <w:tcPr>
            <w:tcW w:w="1039" w:type="dxa"/>
          </w:tcPr>
          <w:p w14:paraId="55CEAD49" w14:textId="2F8A2B31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35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26C3B2B0" w14:textId="12A219E6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LDWU</w:t>
            </w:r>
          </w:p>
        </w:tc>
        <w:tc>
          <w:tcPr>
            <w:tcW w:w="1039" w:type="dxa"/>
          </w:tcPr>
          <w:p w14:paraId="1EB14473" w14:textId="4BCEDD3E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36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3CAAC5BB" w14:textId="2FA0D532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LDT</w:t>
            </w:r>
          </w:p>
        </w:tc>
        <w:tc>
          <w:tcPr>
            <w:tcW w:w="1039" w:type="dxa"/>
          </w:tcPr>
          <w:p w14:paraId="5DF9A970" w14:textId="0918752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37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7E706ED2" w14:textId="6E7F1BF6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14:paraId="6B762128" w14:textId="74868163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38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3A5870F7" w14:textId="12C13131" w:rsidR="00455EC0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LDA</w:t>
            </w:r>
          </w:p>
        </w:tc>
        <w:tc>
          <w:tcPr>
            <w:tcW w:w="1039" w:type="dxa"/>
          </w:tcPr>
          <w:p w14:paraId="0567EB38" w14:textId="592189D4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39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 </w:t>
            </w:r>
          </w:p>
          <w:p w14:paraId="6DF2852D" w14:textId="52847996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CACHE</w:t>
            </w:r>
          </w:p>
        </w:tc>
      </w:tr>
      <w:tr w:rsidR="004E2BE8" w14:paraId="1D8A864A" w14:textId="77777777" w:rsidTr="00455EC0">
        <w:tc>
          <w:tcPr>
            <w:tcW w:w="1038" w:type="dxa"/>
          </w:tcPr>
          <w:p w14:paraId="76EA2AE6" w14:textId="77777777" w:rsidR="00455EC0" w:rsidRDefault="00455EC0" w:rsidP="00455EC0"/>
        </w:tc>
        <w:tc>
          <w:tcPr>
            <w:tcW w:w="1039" w:type="dxa"/>
          </w:tcPr>
          <w:p w14:paraId="0EA81A7E" w14:textId="6D38B1BB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40</w:t>
            </w:r>
            <w:r w:rsidR="00707EE0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107CB87D" w14:textId="33991D70" w:rsidR="00455EC0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LDBX</w:t>
            </w:r>
          </w:p>
        </w:tc>
        <w:tc>
          <w:tcPr>
            <w:tcW w:w="1039" w:type="dxa"/>
          </w:tcPr>
          <w:p w14:paraId="0A9796F8" w14:textId="22845B8D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41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1BBE3B80" w14:textId="7FA414E1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LDBUX</w:t>
            </w:r>
          </w:p>
        </w:tc>
        <w:tc>
          <w:tcPr>
            <w:tcW w:w="1039" w:type="dxa"/>
          </w:tcPr>
          <w:p w14:paraId="2FC8CB70" w14:textId="27585027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42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6BFD57CB" w14:textId="35AE784E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LDWX</w:t>
            </w:r>
          </w:p>
        </w:tc>
        <w:tc>
          <w:tcPr>
            <w:tcW w:w="1039" w:type="dxa"/>
          </w:tcPr>
          <w:p w14:paraId="15137E41" w14:textId="7281C292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43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711DECB9" w14:textId="1FD6E40A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LDWUX</w:t>
            </w:r>
          </w:p>
        </w:tc>
        <w:tc>
          <w:tcPr>
            <w:tcW w:w="1039" w:type="dxa"/>
          </w:tcPr>
          <w:p w14:paraId="4C62CB26" w14:textId="26012A4C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44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240F574A" w14:textId="2CC52446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LDTX</w:t>
            </w:r>
          </w:p>
        </w:tc>
        <w:tc>
          <w:tcPr>
            <w:tcW w:w="1039" w:type="dxa"/>
          </w:tcPr>
          <w:p w14:paraId="7B9482E1" w14:textId="5DBB94E4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45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</w:tc>
        <w:tc>
          <w:tcPr>
            <w:tcW w:w="1039" w:type="dxa"/>
          </w:tcPr>
          <w:p w14:paraId="4025D2FA" w14:textId="4BD796C3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46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0B6DD925" w14:textId="47AC25D4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LDAX</w:t>
            </w:r>
          </w:p>
        </w:tc>
        <w:tc>
          <w:tcPr>
            <w:tcW w:w="1039" w:type="dxa"/>
          </w:tcPr>
          <w:p w14:paraId="141DEF49" w14:textId="221B6FC4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47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10300708" w14:textId="2BCC96B7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CACHEX</w:t>
            </w:r>
          </w:p>
        </w:tc>
      </w:tr>
      <w:tr w:rsidR="004E2BE8" w14:paraId="784692E6" w14:textId="77777777" w:rsidTr="00455EC0">
        <w:tc>
          <w:tcPr>
            <w:tcW w:w="1038" w:type="dxa"/>
          </w:tcPr>
          <w:p w14:paraId="664E8A31" w14:textId="66BCFF59" w:rsidR="00455EC0" w:rsidRDefault="00455EC0" w:rsidP="00455EC0">
            <w:r>
              <w:t>3x</w:t>
            </w:r>
          </w:p>
        </w:tc>
        <w:tc>
          <w:tcPr>
            <w:tcW w:w="1039" w:type="dxa"/>
          </w:tcPr>
          <w:p w14:paraId="244B3AA8" w14:textId="29F0F1DC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48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6E185450" w14:textId="06BE6A4B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STB</w:t>
            </w:r>
          </w:p>
        </w:tc>
        <w:tc>
          <w:tcPr>
            <w:tcW w:w="1039" w:type="dxa"/>
          </w:tcPr>
          <w:p w14:paraId="6807D7DE" w14:textId="56A6067F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49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36676B16" w14:textId="780FB900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STW</w:t>
            </w:r>
          </w:p>
        </w:tc>
        <w:tc>
          <w:tcPr>
            <w:tcW w:w="1039" w:type="dxa"/>
          </w:tcPr>
          <w:p w14:paraId="12C3E7D7" w14:textId="637D5F06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50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388405BB" w14:textId="18C7CFC5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STT</w:t>
            </w:r>
          </w:p>
        </w:tc>
        <w:tc>
          <w:tcPr>
            <w:tcW w:w="1039" w:type="dxa"/>
          </w:tcPr>
          <w:p w14:paraId="3BDCAF80" w14:textId="28504B01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51</w:t>
            </w:r>
          </w:p>
        </w:tc>
        <w:tc>
          <w:tcPr>
            <w:tcW w:w="1039" w:type="dxa"/>
          </w:tcPr>
          <w:p w14:paraId="785D41C9" w14:textId="3FF6C458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52</w:t>
            </w:r>
            <w:r w:rsidR="00AA28FF">
              <w:rPr>
                <w:rFonts w:cs="Times New Roman"/>
                <w:sz w:val="18"/>
                <w:szCs w:val="18"/>
              </w:rPr>
              <w:t xml:space="preserve">         24</w:t>
            </w:r>
          </w:p>
          <w:p w14:paraId="1C458FCD" w14:textId="1D1B5F79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STBX</w:t>
            </w:r>
          </w:p>
        </w:tc>
        <w:tc>
          <w:tcPr>
            <w:tcW w:w="1039" w:type="dxa"/>
          </w:tcPr>
          <w:p w14:paraId="7C162EE5" w14:textId="4790B26A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53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33AA7E32" w14:textId="4C63D95E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STWX</w:t>
            </w:r>
          </w:p>
        </w:tc>
        <w:tc>
          <w:tcPr>
            <w:tcW w:w="1039" w:type="dxa"/>
          </w:tcPr>
          <w:p w14:paraId="0C8E69E5" w14:textId="1145DA3D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54</w:t>
            </w:r>
            <w:r w:rsidR="00AA28FF">
              <w:rPr>
                <w:rFonts w:cs="Times New Roman"/>
                <w:sz w:val="18"/>
                <w:szCs w:val="18"/>
              </w:rPr>
              <w:t xml:space="preserve">        24</w:t>
            </w:r>
          </w:p>
          <w:p w14:paraId="2EB80C06" w14:textId="5D239F1C" w:rsidR="00F866B7" w:rsidRPr="00A90DA8" w:rsidRDefault="00F866B7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STTX</w:t>
            </w:r>
          </w:p>
        </w:tc>
        <w:tc>
          <w:tcPr>
            <w:tcW w:w="1039" w:type="dxa"/>
          </w:tcPr>
          <w:p w14:paraId="65B1FD12" w14:textId="275FEA67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55</w:t>
            </w:r>
          </w:p>
        </w:tc>
      </w:tr>
      <w:tr w:rsidR="004E2BE8" w14:paraId="4D8D9889" w14:textId="77777777" w:rsidTr="00455EC0">
        <w:tc>
          <w:tcPr>
            <w:tcW w:w="1038" w:type="dxa"/>
          </w:tcPr>
          <w:p w14:paraId="288494B9" w14:textId="77777777" w:rsidR="00455EC0" w:rsidRDefault="00455EC0" w:rsidP="00455EC0"/>
        </w:tc>
        <w:tc>
          <w:tcPr>
            <w:tcW w:w="1039" w:type="dxa"/>
          </w:tcPr>
          <w:p w14:paraId="23516C72" w14:textId="67294B7E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56</w:t>
            </w:r>
            <w:r w:rsidR="00A6581D" w:rsidRPr="00A90DA8">
              <w:rPr>
                <w:rFonts w:cs="Times New Roman"/>
                <w:sz w:val="18"/>
                <w:szCs w:val="18"/>
              </w:rPr>
              <w:t xml:space="preserve">      </w:t>
            </w:r>
            <w:r w:rsidR="00707EE0">
              <w:rPr>
                <w:rFonts w:cs="Times New Roman"/>
                <w:sz w:val="18"/>
                <w:szCs w:val="18"/>
              </w:rPr>
              <w:t xml:space="preserve">  </w:t>
            </w:r>
            <w:r w:rsidR="00A6581D" w:rsidRPr="00A90DA8">
              <w:rPr>
                <w:rFonts w:cs="Times New Roman"/>
                <w:sz w:val="18"/>
                <w:szCs w:val="18"/>
              </w:rPr>
              <w:t>16</w:t>
            </w:r>
          </w:p>
          <w:p w14:paraId="014A3688" w14:textId="47A596F5" w:rsidR="00455EC0" w:rsidRPr="00A90DA8" w:rsidRDefault="00A6581D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PFX</w:t>
            </w:r>
            <w:r w:rsidR="0085094C" w:rsidRPr="00A90DA8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1039" w:type="dxa"/>
          </w:tcPr>
          <w:p w14:paraId="467EC6AE" w14:textId="0C974880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57</w:t>
            </w:r>
            <w:r w:rsidR="00A6581D" w:rsidRPr="00A90DA8">
              <w:rPr>
                <w:rFonts w:cs="Times New Roman"/>
                <w:sz w:val="18"/>
                <w:szCs w:val="18"/>
              </w:rPr>
              <w:t xml:space="preserve">       24</w:t>
            </w:r>
          </w:p>
          <w:p w14:paraId="171AB129" w14:textId="43DBF44B" w:rsidR="00F866B7" w:rsidRPr="00A90DA8" w:rsidRDefault="00A6581D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PFX1</w:t>
            </w:r>
            <w:r w:rsidR="0085094C" w:rsidRPr="00A90DA8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39" w:type="dxa"/>
          </w:tcPr>
          <w:p w14:paraId="49DEFACD" w14:textId="4F7EF05B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58</w:t>
            </w:r>
            <w:r w:rsidR="00A6581D" w:rsidRPr="00A90DA8">
              <w:rPr>
                <w:rFonts w:cs="Times New Roman"/>
                <w:sz w:val="18"/>
                <w:szCs w:val="18"/>
              </w:rPr>
              <w:t xml:space="preserve">       32</w:t>
            </w:r>
          </w:p>
          <w:p w14:paraId="760B3CBF" w14:textId="3E0281CD" w:rsidR="00A6581D" w:rsidRPr="00A90DA8" w:rsidRDefault="00A6581D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PFX2</w:t>
            </w:r>
            <w:r w:rsidR="0085094C" w:rsidRPr="00A90DA8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39" w:type="dxa"/>
          </w:tcPr>
          <w:p w14:paraId="7AA7FF4E" w14:textId="657D3918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59</w:t>
            </w:r>
            <w:r w:rsidR="00A6581D" w:rsidRPr="00A90DA8">
              <w:rPr>
                <w:rFonts w:cs="Times New Roman"/>
                <w:sz w:val="18"/>
                <w:szCs w:val="18"/>
              </w:rPr>
              <w:t xml:space="preserve">       40</w:t>
            </w:r>
          </w:p>
          <w:p w14:paraId="28266256" w14:textId="39996410" w:rsidR="00A6581D" w:rsidRPr="00A90DA8" w:rsidRDefault="00A6581D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PFX3</w:t>
            </w:r>
            <w:r w:rsidR="0085094C" w:rsidRPr="00A90DA8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39" w:type="dxa"/>
          </w:tcPr>
          <w:p w14:paraId="67AFDCFA" w14:textId="066D2525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60</w:t>
            </w:r>
            <w:r w:rsidR="00A6581D" w:rsidRPr="00A90DA8">
              <w:rPr>
                <w:rFonts w:cs="Times New Roman"/>
                <w:sz w:val="18"/>
                <w:szCs w:val="18"/>
              </w:rPr>
              <w:t xml:space="preserve">      </w:t>
            </w:r>
            <w:r w:rsidR="0085094C" w:rsidRPr="00A90DA8">
              <w:rPr>
                <w:rFonts w:cs="Times New Roman"/>
                <w:sz w:val="18"/>
                <w:szCs w:val="18"/>
              </w:rPr>
              <w:t xml:space="preserve"> </w:t>
            </w:r>
            <w:r w:rsidR="00D76E5E">
              <w:rPr>
                <w:rFonts w:cs="Times New Roman"/>
                <w:sz w:val="18"/>
                <w:szCs w:val="18"/>
              </w:rPr>
              <w:t xml:space="preserve">  </w:t>
            </w:r>
            <w:r w:rsidR="0085094C" w:rsidRPr="00A90DA8">
              <w:rPr>
                <w:rFonts w:cs="Times New Roman"/>
                <w:sz w:val="18"/>
                <w:szCs w:val="18"/>
              </w:rPr>
              <w:t>72</w:t>
            </w:r>
          </w:p>
          <w:p w14:paraId="63975189" w14:textId="31B365DF" w:rsidR="00A6581D" w:rsidRPr="00A90DA8" w:rsidRDefault="0085094C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color w:val="AEAAAA" w:themeColor="background2" w:themeShade="BF"/>
                <w:sz w:val="18"/>
                <w:szCs w:val="18"/>
              </w:rPr>
              <w:t>PFX64</w:t>
            </w:r>
          </w:p>
        </w:tc>
        <w:tc>
          <w:tcPr>
            <w:tcW w:w="1039" w:type="dxa"/>
          </w:tcPr>
          <w:p w14:paraId="3F1FDBDF" w14:textId="5A3ED1C0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61</w:t>
            </w:r>
          </w:p>
        </w:tc>
        <w:tc>
          <w:tcPr>
            <w:tcW w:w="1039" w:type="dxa"/>
          </w:tcPr>
          <w:p w14:paraId="4442D174" w14:textId="53B1950D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62</w:t>
            </w:r>
          </w:p>
        </w:tc>
        <w:tc>
          <w:tcPr>
            <w:tcW w:w="1039" w:type="dxa"/>
          </w:tcPr>
          <w:p w14:paraId="262B76EC" w14:textId="0A3CB2CF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63</w:t>
            </w:r>
            <w:r w:rsidR="00CF6D88" w:rsidRPr="00A90DA8">
              <w:rPr>
                <w:rFonts w:cs="Times New Roman"/>
                <w:sz w:val="18"/>
                <w:szCs w:val="18"/>
              </w:rPr>
              <w:t xml:space="preserve">         8</w:t>
            </w:r>
          </w:p>
          <w:p w14:paraId="526A2801" w14:textId="3BD41711" w:rsidR="00455EC0" w:rsidRPr="00A90DA8" w:rsidRDefault="00455EC0" w:rsidP="00455EC0">
            <w:pPr>
              <w:rPr>
                <w:rFonts w:cs="Times New Roman"/>
                <w:sz w:val="18"/>
                <w:szCs w:val="18"/>
              </w:rPr>
            </w:pPr>
            <w:r w:rsidRPr="00A90DA8">
              <w:rPr>
                <w:rFonts w:cs="Times New Roman"/>
                <w:sz w:val="18"/>
                <w:szCs w:val="18"/>
              </w:rPr>
              <w:t>NOP</w:t>
            </w:r>
          </w:p>
        </w:tc>
      </w:tr>
    </w:tbl>
    <w:p w14:paraId="6829DCD3" w14:textId="77777777" w:rsidR="00455EC0" w:rsidRPr="00455EC0" w:rsidRDefault="00455EC0" w:rsidP="00455EC0"/>
    <w:p w14:paraId="0F7A2530" w14:textId="7E1D00D2" w:rsidR="00A453A1" w:rsidRDefault="00A453A1" w:rsidP="00A453A1">
      <w:pPr>
        <w:pStyle w:val="Heading3"/>
        <w:ind w:left="720"/>
      </w:pPr>
      <w:r>
        <w:t>{R2</w:t>
      </w:r>
      <w:r>
        <w:t>A</w:t>
      </w:r>
      <w:r>
        <w:t xml:space="preserve">} </w:t>
      </w:r>
      <w:r>
        <w:t>Arithmetic</w:t>
      </w:r>
      <w:r>
        <w:t xml:space="preserve"> Operations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39"/>
        <w:gridCol w:w="979"/>
        <w:gridCol w:w="978"/>
        <w:gridCol w:w="980"/>
        <w:gridCol w:w="969"/>
        <w:gridCol w:w="973"/>
        <w:gridCol w:w="940"/>
        <w:gridCol w:w="998"/>
        <w:gridCol w:w="987"/>
      </w:tblGrid>
      <w:tr w:rsidR="00A453A1" w14:paraId="7D32AB72" w14:textId="77777777" w:rsidTr="00F25AA7">
        <w:tc>
          <w:tcPr>
            <w:tcW w:w="1038" w:type="dxa"/>
          </w:tcPr>
          <w:p w14:paraId="5BF15038" w14:textId="77777777" w:rsidR="00A453A1" w:rsidRDefault="00A453A1" w:rsidP="00F25AA7"/>
        </w:tc>
        <w:tc>
          <w:tcPr>
            <w:tcW w:w="1039" w:type="dxa"/>
          </w:tcPr>
          <w:p w14:paraId="539F4D82" w14:textId="77777777" w:rsidR="00A453A1" w:rsidRDefault="00A453A1" w:rsidP="00F25AA7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216D53EA" w14:textId="77777777" w:rsidR="00A453A1" w:rsidRDefault="00A453A1" w:rsidP="00F25AA7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7A38E9C2" w14:textId="77777777" w:rsidR="00A453A1" w:rsidRDefault="00A453A1" w:rsidP="00F25AA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14:paraId="746CA8B1" w14:textId="77777777" w:rsidR="00A453A1" w:rsidRDefault="00A453A1" w:rsidP="00F25AA7">
            <w:pPr>
              <w:jc w:val="center"/>
            </w:pPr>
            <w:r>
              <w:t>3</w:t>
            </w:r>
          </w:p>
        </w:tc>
        <w:tc>
          <w:tcPr>
            <w:tcW w:w="1039" w:type="dxa"/>
          </w:tcPr>
          <w:p w14:paraId="079079D4" w14:textId="77777777" w:rsidR="00A453A1" w:rsidRDefault="00A453A1" w:rsidP="00F25AA7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4C9E604E" w14:textId="77777777" w:rsidR="00A453A1" w:rsidRDefault="00A453A1" w:rsidP="00F25AA7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72E16334" w14:textId="77777777" w:rsidR="00A453A1" w:rsidRDefault="00A453A1" w:rsidP="00F25AA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4BA7BE0C" w14:textId="77777777" w:rsidR="00A453A1" w:rsidRDefault="00A453A1" w:rsidP="00F25AA7">
            <w:pPr>
              <w:jc w:val="center"/>
            </w:pPr>
            <w:r>
              <w:t>7</w:t>
            </w:r>
          </w:p>
        </w:tc>
      </w:tr>
      <w:tr w:rsidR="00A453A1" w:rsidRPr="00F866B7" w14:paraId="4B8233F0" w14:textId="77777777" w:rsidTr="00F25AA7">
        <w:tc>
          <w:tcPr>
            <w:tcW w:w="1038" w:type="dxa"/>
          </w:tcPr>
          <w:p w14:paraId="1BE8337F" w14:textId="65E8AEFD" w:rsidR="00A453A1" w:rsidRDefault="00A453A1" w:rsidP="00F25AA7">
            <w:r>
              <w:t>2</w:t>
            </w:r>
          </w:p>
        </w:tc>
        <w:tc>
          <w:tcPr>
            <w:tcW w:w="1039" w:type="dxa"/>
          </w:tcPr>
          <w:p w14:paraId="360C4503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0</w:t>
            </w:r>
          </w:p>
          <w:p w14:paraId="0FC04E92" w14:textId="00835B0B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A</w:t>
            </w:r>
            <w:r w:rsidRPr="00D76E5E">
              <w:rPr>
                <w:sz w:val="18"/>
                <w:szCs w:val="18"/>
              </w:rPr>
              <w:t>D</w:t>
            </w:r>
            <w:r w:rsidRPr="00D76E5E">
              <w:rPr>
                <w:sz w:val="18"/>
                <w:szCs w:val="18"/>
              </w:rPr>
              <w:t>D</w:t>
            </w:r>
          </w:p>
        </w:tc>
        <w:tc>
          <w:tcPr>
            <w:tcW w:w="1039" w:type="dxa"/>
          </w:tcPr>
          <w:p w14:paraId="5F92FFA5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1</w:t>
            </w:r>
          </w:p>
          <w:p w14:paraId="25663728" w14:textId="0AE650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CMP</w:t>
            </w:r>
          </w:p>
        </w:tc>
        <w:tc>
          <w:tcPr>
            <w:tcW w:w="1039" w:type="dxa"/>
          </w:tcPr>
          <w:p w14:paraId="5D5EC7AE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2</w:t>
            </w:r>
          </w:p>
          <w:p w14:paraId="181F495C" w14:textId="43A203A2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MUL</w:t>
            </w:r>
          </w:p>
        </w:tc>
        <w:tc>
          <w:tcPr>
            <w:tcW w:w="1039" w:type="dxa"/>
          </w:tcPr>
          <w:p w14:paraId="034E1E86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3</w:t>
            </w:r>
          </w:p>
          <w:p w14:paraId="66F5B4D2" w14:textId="1C7F257D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DIV</w:t>
            </w:r>
          </w:p>
        </w:tc>
        <w:tc>
          <w:tcPr>
            <w:tcW w:w="1039" w:type="dxa"/>
          </w:tcPr>
          <w:p w14:paraId="7B26DAB1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4</w:t>
            </w:r>
          </w:p>
          <w:p w14:paraId="1CA0B98E" w14:textId="730D0923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SUB</w:t>
            </w:r>
          </w:p>
        </w:tc>
        <w:tc>
          <w:tcPr>
            <w:tcW w:w="1039" w:type="dxa"/>
          </w:tcPr>
          <w:p w14:paraId="5CFB3CCC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5</w:t>
            </w:r>
          </w:p>
          <w:p w14:paraId="2D585180" w14:textId="16C795F8" w:rsidR="00A453A1" w:rsidRPr="00D76E5E" w:rsidRDefault="00A453A1" w:rsidP="00F25AA7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</w:tcPr>
          <w:p w14:paraId="303B6ADA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6</w:t>
            </w:r>
          </w:p>
          <w:p w14:paraId="727EEE61" w14:textId="3E5A2519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MULU</w:t>
            </w:r>
          </w:p>
        </w:tc>
        <w:tc>
          <w:tcPr>
            <w:tcW w:w="1039" w:type="dxa"/>
          </w:tcPr>
          <w:p w14:paraId="0A8C007E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7</w:t>
            </w:r>
          </w:p>
          <w:p w14:paraId="37FBA1FD" w14:textId="28D91FCC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DIVU</w:t>
            </w:r>
          </w:p>
        </w:tc>
      </w:tr>
    </w:tbl>
    <w:p w14:paraId="5D0F4D89" w14:textId="77777777" w:rsidR="00A453A1" w:rsidRPr="00A453A1" w:rsidRDefault="00A453A1" w:rsidP="00A453A1"/>
    <w:p w14:paraId="0B4A84F2" w14:textId="0D89141F" w:rsidR="00697FF2" w:rsidRDefault="00A453A1" w:rsidP="00A453A1">
      <w:pPr>
        <w:pStyle w:val="Heading3"/>
        <w:ind w:left="720"/>
      </w:pPr>
      <w:r>
        <w:t>{R2L} Logic Operations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30"/>
        <w:gridCol w:w="973"/>
        <w:gridCol w:w="952"/>
        <w:gridCol w:w="969"/>
        <w:gridCol w:w="993"/>
        <w:gridCol w:w="993"/>
        <w:gridCol w:w="972"/>
        <w:gridCol w:w="989"/>
        <w:gridCol w:w="972"/>
      </w:tblGrid>
      <w:tr w:rsidR="00A453A1" w14:paraId="2C5A4C90" w14:textId="77777777" w:rsidTr="00F25AA7">
        <w:tc>
          <w:tcPr>
            <w:tcW w:w="1038" w:type="dxa"/>
          </w:tcPr>
          <w:p w14:paraId="121A4FD8" w14:textId="77777777" w:rsidR="00A453A1" w:rsidRDefault="00A453A1" w:rsidP="00F25AA7"/>
        </w:tc>
        <w:tc>
          <w:tcPr>
            <w:tcW w:w="1039" w:type="dxa"/>
          </w:tcPr>
          <w:p w14:paraId="1675DE20" w14:textId="77777777" w:rsidR="00A453A1" w:rsidRDefault="00A453A1" w:rsidP="00F25AA7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42D71E22" w14:textId="77777777" w:rsidR="00A453A1" w:rsidRDefault="00A453A1" w:rsidP="00F25AA7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51ABD425" w14:textId="77777777" w:rsidR="00A453A1" w:rsidRDefault="00A453A1" w:rsidP="00F25AA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14:paraId="47F66875" w14:textId="77777777" w:rsidR="00A453A1" w:rsidRDefault="00A453A1" w:rsidP="00F25AA7">
            <w:pPr>
              <w:jc w:val="center"/>
            </w:pPr>
            <w:r>
              <w:t>3</w:t>
            </w:r>
          </w:p>
        </w:tc>
        <w:tc>
          <w:tcPr>
            <w:tcW w:w="1039" w:type="dxa"/>
          </w:tcPr>
          <w:p w14:paraId="53122240" w14:textId="77777777" w:rsidR="00A453A1" w:rsidRDefault="00A453A1" w:rsidP="00F25AA7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79B8D19B" w14:textId="77777777" w:rsidR="00A453A1" w:rsidRDefault="00A453A1" w:rsidP="00F25AA7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424E17C7" w14:textId="77777777" w:rsidR="00A453A1" w:rsidRDefault="00A453A1" w:rsidP="00F25AA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48F2F97F" w14:textId="77777777" w:rsidR="00A453A1" w:rsidRDefault="00A453A1" w:rsidP="00F25AA7">
            <w:pPr>
              <w:jc w:val="center"/>
            </w:pPr>
            <w:r>
              <w:t>7</w:t>
            </w:r>
          </w:p>
        </w:tc>
      </w:tr>
      <w:tr w:rsidR="00A453A1" w:rsidRPr="00F866B7" w14:paraId="270ABF67" w14:textId="77777777" w:rsidTr="00F25AA7">
        <w:tc>
          <w:tcPr>
            <w:tcW w:w="1038" w:type="dxa"/>
          </w:tcPr>
          <w:p w14:paraId="1F37F879" w14:textId="46E1AE31" w:rsidR="00A453A1" w:rsidRDefault="00A453A1" w:rsidP="00F25AA7">
            <w:r>
              <w:t>3</w:t>
            </w:r>
          </w:p>
        </w:tc>
        <w:tc>
          <w:tcPr>
            <w:tcW w:w="1039" w:type="dxa"/>
          </w:tcPr>
          <w:p w14:paraId="4143EA5C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0</w:t>
            </w:r>
          </w:p>
          <w:p w14:paraId="6582B24C" w14:textId="394723E9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AND</w:t>
            </w:r>
          </w:p>
        </w:tc>
        <w:tc>
          <w:tcPr>
            <w:tcW w:w="1039" w:type="dxa"/>
          </w:tcPr>
          <w:p w14:paraId="2D939D90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1</w:t>
            </w:r>
          </w:p>
          <w:p w14:paraId="61FEF682" w14:textId="786A73D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OR</w:t>
            </w:r>
          </w:p>
        </w:tc>
        <w:tc>
          <w:tcPr>
            <w:tcW w:w="1039" w:type="dxa"/>
          </w:tcPr>
          <w:p w14:paraId="0D43BE75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2</w:t>
            </w:r>
          </w:p>
          <w:p w14:paraId="7AEE5130" w14:textId="059458F9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EOR</w:t>
            </w:r>
          </w:p>
        </w:tc>
        <w:tc>
          <w:tcPr>
            <w:tcW w:w="1039" w:type="dxa"/>
          </w:tcPr>
          <w:p w14:paraId="23AD919B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3</w:t>
            </w:r>
          </w:p>
          <w:p w14:paraId="54B7A1D4" w14:textId="74535181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ANDN</w:t>
            </w:r>
          </w:p>
        </w:tc>
        <w:tc>
          <w:tcPr>
            <w:tcW w:w="1039" w:type="dxa"/>
          </w:tcPr>
          <w:p w14:paraId="23C81689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4</w:t>
            </w:r>
          </w:p>
          <w:p w14:paraId="4E155B69" w14:textId="262F00F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NAND</w:t>
            </w:r>
          </w:p>
        </w:tc>
        <w:tc>
          <w:tcPr>
            <w:tcW w:w="1039" w:type="dxa"/>
          </w:tcPr>
          <w:p w14:paraId="2460BC97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5</w:t>
            </w:r>
          </w:p>
          <w:p w14:paraId="2E2FA07C" w14:textId="13AB2B4A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NOR</w:t>
            </w:r>
          </w:p>
        </w:tc>
        <w:tc>
          <w:tcPr>
            <w:tcW w:w="1039" w:type="dxa"/>
          </w:tcPr>
          <w:p w14:paraId="742C6E4A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6</w:t>
            </w:r>
          </w:p>
          <w:p w14:paraId="67900464" w14:textId="7753014E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ENOR</w:t>
            </w:r>
          </w:p>
        </w:tc>
        <w:tc>
          <w:tcPr>
            <w:tcW w:w="1039" w:type="dxa"/>
          </w:tcPr>
          <w:p w14:paraId="1B0565BE" w14:textId="77777777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7</w:t>
            </w:r>
          </w:p>
          <w:p w14:paraId="391CF5B4" w14:textId="5E98F3C6" w:rsidR="00A453A1" w:rsidRPr="00D76E5E" w:rsidRDefault="00A453A1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ORN</w:t>
            </w:r>
          </w:p>
        </w:tc>
      </w:tr>
    </w:tbl>
    <w:p w14:paraId="64A7BD69" w14:textId="77777777" w:rsidR="00A453A1" w:rsidRPr="00A453A1" w:rsidRDefault="00A453A1" w:rsidP="00A453A1"/>
    <w:bookmarkEnd w:id="0"/>
    <w:bookmarkEnd w:id="1"/>
    <w:p w14:paraId="35DCDFC1" w14:textId="214B717F" w:rsidR="00D76E5E" w:rsidRDefault="00D76E5E" w:rsidP="00D76E5E">
      <w:pPr>
        <w:pStyle w:val="Heading3"/>
        <w:ind w:left="720"/>
      </w:pPr>
      <w:r>
        <w:t>{R2</w:t>
      </w:r>
      <w:r>
        <w:t>S</w:t>
      </w:r>
      <w:r>
        <w:t>} Logic Operations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60"/>
        <w:gridCol w:w="977"/>
        <w:gridCol w:w="978"/>
        <w:gridCol w:w="973"/>
        <w:gridCol w:w="975"/>
        <w:gridCol w:w="990"/>
        <w:gridCol w:w="992"/>
        <w:gridCol w:w="949"/>
        <w:gridCol w:w="949"/>
      </w:tblGrid>
      <w:tr w:rsidR="00D76E5E" w14:paraId="30DFC391" w14:textId="77777777" w:rsidTr="00F25AA7">
        <w:tc>
          <w:tcPr>
            <w:tcW w:w="1038" w:type="dxa"/>
          </w:tcPr>
          <w:p w14:paraId="7580BC70" w14:textId="77777777" w:rsidR="00D76E5E" w:rsidRDefault="00D76E5E" w:rsidP="00F25AA7"/>
        </w:tc>
        <w:tc>
          <w:tcPr>
            <w:tcW w:w="1039" w:type="dxa"/>
          </w:tcPr>
          <w:p w14:paraId="66C9FFE8" w14:textId="77777777" w:rsidR="00D76E5E" w:rsidRDefault="00D76E5E" w:rsidP="00F25AA7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6E6B64C9" w14:textId="77777777" w:rsidR="00D76E5E" w:rsidRDefault="00D76E5E" w:rsidP="00F25AA7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29065660" w14:textId="77777777" w:rsidR="00D76E5E" w:rsidRDefault="00D76E5E" w:rsidP="00F25AA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14:paraId="732C7551" w14:textId="77777777" w:rsidR="00D76E5E" w:rsidRDefault="00D76E5E" w:rsidP="00F25AA7">
            <w:pPr>
              <w:jc w:val="center"/>
            </w:pPr>
            <w:r>
              <w:t>3</w:t>
            </w:r>
          </w:p>
        </w:tc>
        <w:tc>
          <w:tcPr>
            <w:tcW w:w="1039" w:type="dxa"/>
          </w:tcPr>
          <w:p w14:paraId="0B9D9978" w14:textId="77777777" w:rsidR="00D76E5E" w:rsidRDefault="00D76E5E" w:rsidP="00F25AA7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38153995" w14:textId="77777777" w:rsidR="00D76E5E" w:rsidRDefault="00D76E5E" w:rsidP="00F25AA7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14:paraId="214ECA52" w14:textId="77777777" w:rsidR="00D76E5E" w:rsidRDefault="00D76E5E" w:rsidP="00F25AA7">
            <w:pPr>
              <w:jc w:val="center"/>
            </w:pPr>
            <w:r>
              <w:t>6</w:t>
            </w:r>
          </w:p>
        </w:tc>
        <w:tc>
          <w:tcPr>
            <w:tcW w:w="1039" w:type="dxa"/>
          </w:tcPr>
          <w:p w14:paraId="66B46050" w14:textId="77777777" w:rsidR="00D76E5E" w:rsidRDefault="00D76E5E" w:rsidP="00F25AA7">
            <w:pPr>
              <w:jc w:val="center"/>
            </w:pPr>
            <w:r>
              <w:t>7</w:t>
            </w:r>
          </w:p>
        </w:tc>
      </w:tr>
      <w:tr w:rsidR="00D76E5E" w:rsidRPr="00F866B7" w14:paraId="33B295CB" w14:textId="77777777" w:rsidTr="00F25AA7">
        <w:tc>
          <w:tcPr>
            <w:tcW w:w="1038" w:type="dxa"/>
          </w:tcPr>
          <w:p w14:paraId="135E57BD" w14:textId="033FC481" w:rsidR="00D76E5E" w:rsidRDefault="00D76E5E" w:rsidP="00F25AA7">
            <w:r>
              <w:t>11</w:t>
            </w:r>
          </w:p>
        </w:tc>
        <w:tc>
          <w:tcPr>
            <w:tcW w:w="1039" w:type="dxa"/>
          </w:tcPr>
          <w:p w14:paraId="25589AC5" w14:textId="77777777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0</w:t>
            </w:r>
          </w:p>
          <w:p w14:paraId="53363861" w14:textId="6E5B3E9F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SEQ</w:t>
            </w:r>
          </w:p>
        </w:tc>
        <w:tc>
          <w:tcPr>
            <w:tcW w:w="1039" w:type="dxa"/>
          </w:tcPr>
          <w:p w14:paraId="621DBFA5" w14:textId="77777777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1</w:t>
            </w:r>
          </w:p>
          <w:p w14:paraId="2A4E180D" w14:textId="64DCD734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SNE</w:t>
            </w:r>
          </w:p>
        </w:tc>
        <w:tc>
          <w:tcPr>
            <w:tcW w:w="1039" w:type="dxa"/>
          </w:tcPr>
          <w:p w14:paraId="10FD6EE9" w14:textId="77777777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2</w:t>
            </w:r>
          </w:p>
          <w:p w14:paraId="65949F5C" w14:textId="2E3282E6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SLT</w:t>
            </w:r>
          </w:p>
        </w:tc>
        <w:tc>
          <w:tcPr>
            <w:tcW w:w="1039" w:type="dxa"/>
          </w:tcPr>
          <w:p w14:paraId="11B2678A" w14:textId="77777777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3</w:t>
            </w:r>
          </w:p>
          <w:p w14:paraId="043AC7D1" w14:textId="7D6AAD91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SLE</w:t>
            </w:r>
          </w:p>
        </w:tc>
        <w:tc>
          <w:tcPr>
            <w:tcW w:w="1039" w:type="dxa"/>
          </w:tcPr>
          <w:p w14:paraId="5E10569E" w14:textId="77777777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4</w:t>
            </w:r>
          </w:p>
          <w:p w14:paraId="33D7E65B" w14:textId="23DC050F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SLTU</w:t>
            </w:r>
          </w:p>
        </w:tc>
        <w:tc>
          <w:tcPr>
            <w:tcW w:w="1039" w:type="dxa"/>
          </w:tcPr>
          <w:p w14:paraId="7CAD0DAB" w14:textId="77777777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5</w:t>
            </w:r>
          </w:p>
          <w:p w14:paraId="15F24672" w14:textId="028063E5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SLEU</w:t>
            </w:r>
          </w:p>
        </w:tc>
        <w:tc>
          <w:tcPr>
            <w:tcW w:w="1039" w:type="dxa"/>
          </w:tcPr>
          <w:p w14:paraId="0A85377E" w14:textId="77777777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6</w:t>
            </w:r>
          </w:p>
          <w:p w14:paraId="33AE9977" w14:textId="0F734E89" w:rsidR="00D76E5E" w:rsidRPr="00D76E5E" w:rsidRDefault="00D76E5E" w:rsidP="00F25AA7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</w:tcPr>
          <w:p w14:paraId="4C424904" w14:textId="77777777" w:rsidR="00D76E5E" w:rsidRPr="00D76E5E" w:rsidRDefault="00D76E5E" w:rsidP="00F25AA7">
            <w:pPr>
              <w:rPr>
                <w:sz w:val="18"/>
                <w:szCs w:val="18"/>
              </w:rPr>
            </w:pPr>
            <w:r w:rsidRPr="00D76E5E">
              <w:rPr>
                <w:sz w:val="18"/>
                <w:szCs w:val="18"/>
              </w:rPr>
              <w:t>7</w:t>
            </w:r>
          </w:p>
          <w:p w14:paraId="25F7EFAD" w14:textId="38EF4C5C" w:rsidR="00D76E5E" w:rsidRPr="00D76E5E" w:rsidRDefault="00D76E5E" w:rsidP="00F25AA7">
            <w:pPr>
              <w:rPr>
                <w:sz w:val="18"/>
                <w:szCs w:val="18"/>
              </w:rPr>
            </w:pPr>
          </w:p>
        </w:tc>
      </w:tr>
    </w:tbl>
    <w:p w14:paraId="65294D55" w14:textId="77777777" w:rsidR="00D76E5E" w:rsidRPr="00A453A1" w:rsidRDefault="00D76E5E" w:rsidP="00D76E5E"/>
    <w:p w14:paraId="203941EF" w14:textId="5C536DAD" w:rsidR="00D26D7F" w:rsidRDefault="00D26D7F" w:rsidP="00D26D7F">
      <w:pPr>
        <w:pStyle w:val="Heading3"/>
      </w:pPr>
      <w:r>
        <w:lastRenderedPageBreak/>
        <w:t>A</w:t>
      </w:r>
      <w:r>
        <w:t>D</w:t>
      </w:r>
      <w:r>
        <w:t xml:space="preserve">D – </w:t>
      </w:r>
      <w:r>
        <w:t>Addition</w:t>
      </w:r>
    </w:p>
    <w:p w14:paraId="4FA34198" w14:textId="77777777" w:rsidR="00D26D7F" w:rsidRPr="0085094C" w:rsidRDefault="00D26D7F" w:rsidP="00D26D7F">
      <w:pPr>
        <w:rPr>
          <w:b/>
          <w:bCs/>
        </w:rPr>
      </w:pPr>
      <w:r w:rsidRPr="0085094C">
        <w:rPr>
          <w:b/>
          <w:bCs/>
        </w:rPr>
        <w:t>Description:</w:t>
      </w:r>
    </w:p>
    <w:p w14:paraId="451840E8" w14:textId="56E3C9A8" w:rsidR="00D26D7F" w:rsidRDefault="00D26D7F" w:rsidP="00D26D7F">
      <w:pPr>
        <w:ind w:left="720"/>
      </w:pPr>
      <w:r>
        <w:t xml:space="preserve">Add </w:t>
      </w:r>
      <w:r>
        <w:t>two source operands and place the result in the target register.</w:t>
      </w:r>
      <w:r>
        <w:t xml:space="preserve"> Operands are treated as signed twos complement values.</w:t>
      </w:r>
    </w:p>
    <w:p w14:paraId="4E7ED235" w14:textId="77777777" w:rsidR="00D26D7F" w:rsidRDefault="00D26D7F" w:rsidP="00D26D7F">
      <w:pPr>
        <w:rPr>
          <w:b/>
          <w:bCs/>
        </w:rPr>
      </w:pPr>
      <w:r w:rsidRPr="0085094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81"/>
        <w:gridCol w:w="885"/>
        <w:gridCol w:w="936"/>
        <w:gridCol w:w="936"/>
      </w:tblGrid>
      <w:tr w:rsidR="00D26D7F" w:rsidRPr="00E66406" w14:paraId="07C97AE3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253117E" w14:textId="77777777" w:rsidR="00D26D7F" w:rsidRPr="00E66406" w:rsidRDefault="00D26D7F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E6640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D31198" w14:textId="77777777" w:rsidR="00D26D7F" w:rsidRPr="00E66406" w:rsidRDefault="00D26D7F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20         16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56FA1D" w14:textId="77777777" w:rsidR="00D26D7F" w:rsidRPr="00E66406" w:rsidRDefault="00D26D7F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EC61B27" w14:textId="77777777" w:rsidR="00D26D7F" w:rsidRPr="00E66406" w:rsidRDefault="00D26D7F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10C814E" w14:textId="77777777" w:rsidR="00D26D7F" w:rsidRPr="00E66406" w:rsidRDefault="00D26D7F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D26D7F" w14:paraId="0BD19A14" w14:textId="77777777" w:rsidTr="00F25AA7">
        <w:tc>
          <w:tcPr>
            <w:tcW w:w="0" w:type="auto"/>
          </w:tcPr>
          <w:p w14:paraId="577BF928" w14:textId="62216347" w:rsidR="00D26D7F" w:rsidRDefault="00D26D7F" w:rsidP="00F25AA7">
            <w:pPr>
              <w:jc w:val="center"/>
            </w:pPr>
            <w: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A125131" w14:textId="77777777" w:rsidR="00D26D7F" w:rsidRDefault="00D26D7F" w:rsidP="00F25AA7">
            <w:pPr>
              <w:jc w:val="center"/>
            </w:pPr>
            <w:r>
              <w:t>Rb</w:t>
            </w:r>
            <w:r w:rsidRPr="00E66406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BC1A097" w14:textId="77777777" w:rsidR="00D26D7F" w:rsidRDefault="00D26D7F" w:rsidP="00F25AA7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E3A87E4" w14:textId="77777777" w:rsidR="00D26D7F" w:rsidRDefault="00D26D7F" w:rsidP="00F25AA7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67BF0CB" w14:textId="79BE290F" w:rsidR="00D26D7F" w:rsidRDefault="00D26D7F" w:rsidP="00F25AA7">
            <w:pPr>
              <w:jc w:val="center"/>
            </w:pPr>
            <w:r>
              <w:t>2</w:t>
            </w:r>
            <w:r>
              <w:rPr>
                <w:vertAlign w:val="subscript"/>
              </w:rPr>
              <w:t>6</w:t>
            </w:r>
          </w:p>
        </w:tc>
      </w:tr>
    </w:tbl>
    <w:p w14:paraId="0310AE56" w14:textId="77777777" w:rsidR="00D26D7F" w:rsidRPr="0085094C" w:rsidRDefault="00D26D7F" w:rsidP="00D26D7F">
      <w:pPr>
        <w:rPr>
          <w:b/>
          <w:bCs/>
        </w:rPr>
      </w:pPr>
    </w:p>
    <w:p w14:paraId="53524AC3" w14:textId="45F221E4" w:rsidR="00A90DA8" w:rsidRDefault="00A90DA8" w:rsidP="00A90DA8">
      <w:pPr>
        <w:pStyle w:val="Heading3"/>
      </w:pPr>
      <w:r>
        <w:t>ADD</w:t>
      </w:r>
      <w:r>
        <w:t>I</w:t>
      </w:r>
      <w:r>
        <w:t xml:space="preserve"> – Add</w:t>
      </w:r>
      <w:r>
        <w:t xml:space="preserve"> Immediate</w:t>
      </w:r>
    </w:p>
    <w:p w14:paraId="170AFFEC" w14:textId="77777777" w:rsidR="00A90DA8" w:rsidRPr="0085094C" w:rsidRDefault="00A90DA8" w:rsidP="00A90DA8">
      <w:pPr>
        <w:rPr>
          <w:b/>
          <w:bCs/>
        </w:rPr>
      </w:pPr>
      <w:r w:rsidRPr="0085094C">
        <w:rPr>
          <w:b/>
          <w:bCs/>
        </w:rPr>
        <w:t>Description:</w:t>
      </w:r>
    </w:p>
    <w:p w14:paraId="1C08B57D" w14:textId="4BD13204" w:rsidR="00A90DA8" w:rsidRDefault="00A90DA8" w:rsidP="00A90DA8">
      <w:pPr>
        <w:ind w:left="720"/>
      </w:pPr>
      <w:r>
        <w:t xml:space="preserve">Add two source operands and place the result in the target register. </w:t>
      </w:r>
      <w:r>
        <w:t xml:space="preserve">The first operand is in register Ra the second is an immediate specified in the instruction. </w:t>
      </w:r>
      <w:r>
        <w:t>Operands are treated as signed twos complement values.</w:t>
      </w:r>
    </w:p>
    <w:p w14:paraId="15272B18" w14:textId="77777777" w:rsidR="00A90DA8" w:rsidRDefault="00A90DA8" w:rsidP="00A90DA8">
      <w:pPr>
        <w:rPr>
          <w:b/>
          <w:bCs/>
        </w:rPr>
      </w:pPr>
      <w:r w:rsidRPr="0085094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51"/>
        <w:gridCol w:w="885"/>
        <w:gridCol w:w="936"/>
        <w:gridCol w:w="936"/>
      </w:tblGrid>
      <w:tr w:rsidR="00A90DA8" w:rsidRPr="00E66406" w14:paraId="6BBC65BA" w14:textId="77777777" w:rsidTr="00A90DA8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2B2328" w14:textId="77777777" w:rsidR="00A90DA8" w:rsidRPr="00E66406" w:rsidRDefault="00A90DA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6406">
              <w:rPr>
                <w:sz w:val="18"/>
                <w:szCs w:val="18"/>
              </w:rPr>
              <w:t xml:space="preserve">3            </w:t>
            </w:r>
            <w:r>
              <w:rPr>
                <w:sz w:val="18"/>
                <w:szCs w:val="18"/>
              </w:rPr>
              <w:t xml:space="preserve">   </w:t>
            </w: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F079A5" w14:textId="77777777" w:rsidR="00A90DA8" w:rsidRPr="00E66406" w:rsidRDefault="00A90DA8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27766AF" w14:textId="77777777" w:rsidR="00A90DA8" w:rsidRPr="00E66406" w:rsidRDefault="00A90DA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9AB4D2B" w14:textId="77777777" w:rsidR="00A90DA8" w:rsidRPr="00E66406" w:rsidRDefault="00A90DA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A90DA8" w14:paraId="7316A91C" w14:textId="77777777" w:rsidTr="00A90DA8">
        <w:tc>
          <w:tcPr>
            <w:tcW w:w="0" w:type="auto"/>
          </w:tcPr>
          <w:p w14:paraId="35977B1F" w14:textId="77777777" w:rsidR="00A90DA8" w:rsidRDefault="00A90DA8" w:rsidP="00F25AA7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</w:tcPr>
          <w:p w14:paraId="0F5B1321" w14:textId="77777777" w:rsidR="00A90DA8" w:rsidRDefault="00A90DA8" w:rsidP="00F25AA7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3F99BAD" w14:textId="77777777" w:rsidR="00A90DA8" w:rsidRDefault="00A90DA8" w:rsidP="00F25AA7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9D608A7" w14:textId="2A7EA4D5" w:rsidR="00A90DA8" w:rsidRDefault="00A90DA8" w:rsidP="00F25AA7">
            <w:pPr>
              <w:jc w:val="center"/>
            </w:pPr>
            <w:r>
              <w:t>4</w:t>
            </w:r>
            <w:r>
              <w:rPr>
                <w:vertAlign w:val="subscript"/>
              </w:rPr>
              <w:t>6</w:t>
            </w:r>
          </w:p>
        </w:tc>
      </w:tr>
    </w:tbl>
    <w:p w14:paraId="31FCCE25" w14:textId="77777777" w:rsidR="00D26D7F" w:rsidRDefault="00D26D7F" w:rsidP="00D26D7F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885"/>
        <w:gridCol w:w="936"/>
        <w:gridCol w:w="936"/>
      </w:tblGrid>
      <w:tr w:rsidR="00D76E5E" w:rsidRPr="00E66406" w14:paraId="7118B3CC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4BC3E8D" w14:textId="77777777" w:rsidR="00D76E5E" w:rsidRPr="00E66406" w:rsidRDefault="00D76E5E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4B88151" w14:textId="77777777" w:rsidR="00D76E5E" w:rsidRPr="00E66406" w:rsidRDefault="00D76E5E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545C80E" w14:textId="77777777" w:rsidR="00D76E5E" w:rsidRPr="00E66406" w:rsidRDefault="00D76E5E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D76E5E" w14:paraId="0836D3C3" w14:textId="77777777" w:rsidTr="00F25AA7">
        <w:tc>
          <w:tcPr>
            <w:tcW w:w="0" w:type="auto"/>
          </w:tcPr>
          <w:p w14:paraId="07AB7DCF" w14:textId="7FB40CE3" w:rsidR="00D76E5E" w:rsidRDefault="00D76E5E" w:rsidP="00F25AA7">
            <w:pPr>
              <w:jc w:val="center"/>
            </w:pPr>
            <w:r>
              <w:t>Imm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9062D4A" w14:textId="77777777" w:rsidR="00D76E5E" w:rsidRDefault="00D76E5E" w:rsidP="00F25AA7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D044779" w14:textId="0D64CE22" w:rsidR="00D76E5E" w:rsidRDefault="00D76E5E" w:rsidP="00F25AA7">
            <w:pPr>
              <w:jc w:val="center"/>
            </w:pPr>
            <w:r>
              <w:t>1</w:t>
            </w:r>
            <w:r>
              <w:rPr>
                <w:vertAlign w:val="subscript"/>
              </w:rPr>
              <w:t>6</w:t>
            </w:r>
          </w:p>
        </w:tc>
      </w:tr>
    </w:tbl>
    <w:p w14:paraId="09906A53" w14:textId="77777777" w:rsidR="00D76E5E" w:rsidRPr="0085094C" w:rsidRDefault="00D76E5E" w:rsidP="00D26D7F"/>
    <w:p w14:paraId="56056007" w14:textId="77777777" w:rsidR="00CF41E8" w:rsidRDefault="00CF41E8">
      <w:pPr>
        <w:rPr>
          <w:rFonts w:eastAsiaTheme="majorEastAsia" w:cstheme="majorBidi"/>
          <w:b/>
          <w:bCs/>
          <w:kern w:val="0"/>
          <w:sz w:val="40"/>
          <w14:ligatures w14:val="none"/>
        </w:rPr>
      </w:pPr>
      <w:r>
        <w:br w:type="page"/>
      </w:r>
    </w:p>
    <w:p w14:paraId="4DE17295" w14:textId="7A688C4B" w:rsidR="0085094C" w:rsidRDefault="0085094C" w:rsidP="00A6581D">
      <w:pPr>
        <w:pStyle w:val="Heading3"/>
      </w:pPr>
      <w:r>
        <w:lastRenderedPageBreak/>
        <w:t>AND – Bitwise ‘And’</w:t>
      </w:r>
    </w:p>
    <w:p w14:paraId="4BEA9CD5" w14:textId="63CA43D4" w:rsidR="0085094C" w:rsidRPr="0085094C" w:rsidRDefault="0085094C" w:rsidP="0085094C">
      <w:pPr>
        <w:rPr>
          <w:b/>
          <w:bCs/>
        </w:rPr>
      </w:pPr>
      <w:r w:rsidRPr="0085094C">
        <w:rPr>
          <w:b/>
          <w:bCs/>
        </w:rPr>
        <w:t>Description:</w:t>
      </w:r>
    </w:p>
    <w:p w14:paraId="1105CAE8" w14:textId="0AE28038" w:rsidR="0085094C" w:rsidRDefault="0085094C" w:rsidP="0085094C">
      <w:pPr>
        <w:ind w:left="720"/>
      </w:pPr>
      <w:r>
        <w:t>Bitwise ‘and’ two source operands and place the result in the target register.</w:t>
      </w:r>
    </w:p>
    <w:p w14:paraId="48D6CDC9" w14:textId="18D43274" w:rsidR="0085094C" w:rsidRDefault="0085094C" w:rsidP="0085094C">
      <w:pPr>
        <w:rPr>
          <w:b/>
          <w:bCs/>
        </w:rPr>
      </w:pPr>
      <w:r w:rsidRPr="0085094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81"/>
        <w:gridCol w:w="885"/>
        <w:gridCol w:w="936"/>
        <w:gridCol w:w="936"/>
      </w:tblGrid>
      <w:tr w:rsidR="0085094C" w:rsidRPr="00E66406" w14:paraId="7A2D34DF" w14:textId="77777777" w:rsidTr="0085094C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422FA58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E6640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EB0A7C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20         16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FFE3573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655671A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561209F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85094C" w14:paraId="261BDD3F" w14:textId="77777777" w:rsidTr="0085094C">
        <w:tc>
          <w:tcPr>
            <w:tcW w:w="0" w:type="auto"/>
          </w:tcPr>
          <w:p w14:paraId="3352494C" w14:textId="1E8BC006" w:rsidR="0085094C" w:rsidRDefault="0085094C" w:rsidP="00F25AA7">
            <w:pPr>
              <w:jc w:val="center"/>
            </w:pPr>
            <w: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6D2ACDE" w14:textId="77777777" w:rsidR="0085094C" w:rsidRDefault="0085094C" w:rsidP="00F25AA7">
            <w:pPr>
              <w:jc w:val="center"/>
            </w:pPr>
            <w:r>
              <w:t>Rb</w:t>
            </w:r>
            <w:r w:rsidRPr="00E66406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B3EACB3" w14:textId="77777777" w:rsidR="0085094C" w:rsidRDefault="0085094C" w:rsidP="00F25AA7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E73FFCD" w14:textId="77777777" w:rsidR="0085094C" w:rsidRDefault="0085094C" w:rsidP="00F25AA7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3296531" w14:textId="209ACB84" w:rsidR="0085094C" w:rsidRDefault="0085094C" w:rsidP="00F25AA7">
            <w:pPr>
              <w:jc w:val="center"/>
            </w:pPr>
            <w:r>
              <w:t>3</w:t>
            </w:r>
            <w:r>
              <w:rPr>
                <w:vertAlign w:val="subscript"/>
              </w:rPr>
              <w:t>6</w:t>
            </w:r>
          </w:p>
        </w:tc>
      </w:tr>
    </w:tbl>
    <w:p w14:paraId="4C8A63C9" w14:textId="77777777" w:rsidR="0085094C" w:rsidRPr="0085094C" w:rsidRDefault="0085094C" w:rsidP="0085094C">
      <w:pPr>
        <w:rPr>
          <w:b/>
          <w:bCs/>
        </w:rPr>
      </w:pPr>
    </w:p>
    <w:p w14:paraId="61C6A14B" w14:textId="77777777" w:rsidR="0085094C" w:rsidRPr="0085094C" w:rsidRDefault="0085094C" w:rsidP="0085094C"/>
    <w:p w14:paraId="36E0669E" w14:textId="7C75CA5E" w:rsidR="008535BE" w:rsidRDefault="00A6581D" w:rsidP="00A6581D">
      <w:pPr>
        <w:pStyle w:val="Heading3"/>
      </w:pPr>
      <w:r>
        <w:t>BEQ – Branch if Equal</w:t>
      </w:r>
    </w:p>
    <w:p w14:paraId="5A6101A3" w14:textId="5D24AA3F" w:rsidR="00A6581D" w:rsidRPr="00A6581D" w:rsidRDefault="00A6581D" w:rsidP="008535BE">
      <w:pPr>
        <w:rPr>
          <w:b/>
          <w:bCs/>
        </w:rPr>
      </w:pPr>
      <w:r w:rsidRPr="00A6581D">
        <w:rPr>
          <w:b/>
          <w:bCs/>
        </w:rPr>
        <w:t>Description:</w:t>
      </w:r>
    </w:p>
    <w:p w14:paraId="4F79D457" w14:textId="285F03E5" w:rsidR="00A6581D" w:rsidRDefault="00A6581D" w:rsidP="00A6581D">
      <w:pPr>
        <w:ind w:left="720"/>
      </w:pPr>
      <w:r>
        <w:t>If Ra and Rb are equal then branch to the target address. The target address is formed as the sum of the program counter and an immediate constant in the instruction.</w:t>
      </w:r>
    </w:p>
    <w:p w14:paraId="0F23ECF0" w14:textId="2C231F55" w:rsidR="00A6581D" w:rsidRPr="00A6581D" w:rsidRDefault="00A6581D" w:rsidP="00A6581D">
      <w:pPr>
        <w:rPr>
          <w:b/>
          <w:bCs/>
        </w:rPr>
      </w:pPr>
      <w:r w:rsidRPr="00A6581D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51"/>
        <w:gridCol w:w="885"/>
        <w:gridCol w:w="936"/>
        <w:gridCol w:w="936"/>
      </w:tblGrid>
      <w:tr w:rsidR="00A6581D" w:rsidRPr="00E66406" w14:paraId="50B24279" w14:textId="77777777" w:rsidTr="00A6581D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B9DE77D" w14:textId="12E20112" w:rsidR="00A6581D" w:rsidRPr="00E66406" w:rsidRDefault="00A6581D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6406">
              <w:rPr>
                <w:sz w:val="18"/>
                <w:szCs w:val="18"/>
              </w:rPr>
              <w:t xml:space="preserve">3     </w:t>
            </w:r>
            <w:r>
              <w:rPr>
                <w:sz w:val="18"/>
                <w:szCs w:val="18"/>
              </w:rPr>
              <w:t xml:space="preserve">    </w:t>
            </w:r>
            <w:r w:rsidRPr="00E6640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</w:t>
            </w: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3C67098" w14:textId="77777777" w:rsidR="00A6581D" w:rsidRPr="00E66406" w:rsidRDefault="00A6581D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EDA23F4" w14:textId="77777777" w:rsidR="00A6581D" w:rsidRPr="00E66406" w:rsidRDefault="00A6581D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1A20BF9" w14:textId="77777777" w:rsidR="00A6581D" w:rsidRPr="00E66406" w:rsidRDefault="00A6581D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A6581D" w14:paraId="4C7FD0ED" w14:textId="77777777" w:rsidTr="00A6581D">
        <w:tc>
          <w:tcPr>
            <w:tcW w:w="0" w:type="auto"/>
          </w:tcPr>
          <w:p w14:paraId="61ACEED3" w14:textId="4B0A4D8E" w:rsidR="00A6581D" w:rsidRDefault="00A6581D" w:rsidP="00F25AA7">
            <w:pPr>
              <w:jc w:val="center"/>
            </w:pPr>
            <w:r>
              <w:t>Disp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</w:tcPr>
          <w:p w14:paraId="425310CF" w14:textId="4F1AD8B1" w:rsidR="00A6581D" w:rsidRDefault="00A6581D" w:rsidP="00F25AA7">
            <w:pPr>
              <w:jc w:val="center"/>
            </w:pPr>
            <w:r>
              <w:t>R</w:t>
            </w:r>
            <w:r>
              <w:t>b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7B8AE38" w14:textId="08BB8663" w:rsidR="00A6581D" w:rsidRDefault="00A6581D" w:rsidP="00F25AA7">
            <w:pPr>
              <w:jc w:val="center"/>
            </w:pPr>
            <w:r>
              <w:t>R</w:t>
            </w: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30045BA" w14:textId="4F8EA593" w:rsidR="00A6581D" w:rsidRDefault="00A6581D" w:rsidP="00F25AA7">
            <w:pPr>
              <w:jc w:val="center"/>
            </w:pPr>
            <w:r>
              <w:t>24</w:t>
            </w:r>
            <w:r>
              <w:rPr>
                <w:vertAlign w:val="subscript"/>
              </w:rPr>
              <w:t>6</w:t>
            </w:r>
          </w:p>
        </w:tc>
      </w:tr>
    </w:tbl>
    <w:p w14:paraId="467E2DBC" w14:textId="2172A70C" w:rsidR="008535BE" w:rsidRDefault="008535BE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2376"/>
        <w:gridCol w:w="756"/>
        <w:gridCol w:w="885"/>
        <w:gridCol w:w="936"/>
        <w:gridCol w:w="936"/>
      </w:tblGrid>
      <w:tr w:rsidR="00A6581D" w:rsidRPr="00E66406" w14:paraId="76A858FB" w14:textId="77777777" w:rsidTr="00486774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526B42A" w14:textId="732FA4A1" w:rsidR="00A6581D" w:rsidRDefault="00A6581D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CF6D88">
              <w:rPr>
                <w:sz w:val="18"/>
                <w:szCs w:val="18"/>
              </w:rPr>
              <w:t xml:space="preserve">1                                       </w:t>
            </w:r>
            <w:r>
              <w:rPr>
                <w:sz w:val="18"/>
                <w:szCs w:val="18"/>
              </w:rPr>
              <w:t xml:space="preserve"> </w:t>
            </w:r>
            <w:r w:rsidR="00CF6D88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4F369F" w14:textId="79BFC78B" w:rsidR="00A6581D" w:rsidRPr="00E66406" w:rsidRDefault="00CF6D8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A6581D" w:rsidRPr="00E66406">
              <w:rPr>
                <w:sz w:val="18"/>
                <w:szCs w:val="18"/>
              </w:rPr>
              <w:t xml:space="preserve"> </w:t>
            </w:r>
            <w:r w:rsidR="00A6581D">
              <w:rPr>
                <w:sz w:val="18"/>
                <w:szCs w:val="18"/>
              </w:rPr>
              <w:t xml:space="preserve">   </w:t>
            </w:r>
            <w:r w:rsidR="00A6581D" w:rsidRPr="00E66406">
              <w:rPr>
                <w:sz w:val="18"/>
                <w:szCs w:val="18"/>
              </w:rPr>
              <w:t>1</w:t>
            </w:r>
            <w:r w:rsidR="00A6581D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FEF74E2" w14:textId="77777777" w:rsidR="00A6581D" w:rsidRPr="00E66406" w:rsidRDefault="00A6581D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63FD82" w14:textId="77777777" w:rsidR="00A6581D" w:rsidRPr="00E66406" w:rsidRDefault="00A6581D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701445D" w14:textId="77777777" w:rsidR="00A6581D" w:rsidRPr="00E66406" w:rsidRDefault="00A6581D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A6581D" w14:paraId="2E504516" w14:textId="77777777" w:rsidTr="00486774">
        <w:tc>
          <w:tcPr>
            <w:tcW w:w="0" w:type="auto"/>
          </w:tcPr>
          <w:p w14:paraId="3CB73BB8" w14:textId="700B5CA3" w:rsidR="00A6581D" w:rsidRDefault="00CF6D88" w:rsidP="00F25AA7">
            <w:pPr>
              <w:jc w:val="center"/>
            </w:pPr>
            <w:r>
              <w:t>Displacement</w:t>
            </w:r>
            <w:r w:rsidRPr="00CF6D88">
              <w:rPr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336A940A" w14:textId="17455E66" w:rsidR="00A6581D" w:rsidRDefault="00A6581D" w:rsidP="00F25AA7">
            <w:pPr>
              <w:jc w:val="center"/>
            </w:pPr>
            <w:r>
              <w:t>0</w:t>
            </w:r>
            <w:r w:rsidR="00CF6D8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1ABE0B0B" w14:textId="77777777" w:rsidR="00A6581D" w:rsidRDefault="00A6581D" w:rsidP="00F25AA7">
            <w:pPr>
              <w:jc w:val="center"/>
            </w:pPr>
            <w:r>
              <w:t>Rb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7BA5C72" w14:textId="77777777" w:rsidR="00A6581D" w:rsidRDefault="00A6581D" w:rsidP="00F25AA7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137944C7" w14:textId="4054AF46" w:rsidR="00A6581D" w:rsidRDefault="00CF6D88" w:rsidP="00F25AA7">
            <w:pPr>
              <w:jc w:val="center"/>
            </w:pPr>
            <w:r>
              <w:t>30</w:t>
            </w:r>
            <w:r w:rsidR="00A6581D">
              <w:rPr>
                <w:vertAlign w:val="subscript"/>
              </w:rPr>
              <w:t>6</w:t>
            </w:r>
          </w:p>
        </w:tc>
      </w:tr>
    </w:tbl>
    <w:p w14:paraId="77A36B27" w14:textId="77777777" w:rsidR="00157706" w:rsidRDefault="00157706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141"/>
        <w:gridCol w:w="756"/>
        <w:gridCol w:w="885"/>
        <w:gridCol w:w="936"/>
        <w:gridCol w:w="936"/>
      </w:tblGrid>
      <w:tr w:rsidR="00CF6D88" w:rsidRPr="00E66406" w14:paraId="6D50A9EB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B91EB9B" w14:textId="1CDF35C6" w:rsidR="00CF6D88" w:rsidRDefault="00CF6D8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 xml:space="preserve">                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085326" w14:textId="77777777" w:rsidR="00CF6D88" w:rsidRPr="00E66406" w:rsidRDefault="00CF6D8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26AE1B2" w14:textId="77777777" w:rsidR="00CF6D88" w:rsidRPr="00E66406" w:rsidRDefault="00CF6D88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961647A" w14:textId="77777777" w:rsidR="00CF6D88" w:rsidRPr="00E66406" w:rsidRDefault="00CF6D8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5844B4" w14:textId="77777777" w:rsidR="00CF6D88" w:rsidRPr="00E66406" w:rsidRDefault="00CF6D8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CF6D88" w14:paraId="3E2EF193" w14:textId="77777777" w:rsidTr="00F25AA7">
        <w:tc>
          <w:tcPr>
            <w:tcW w:w="0" w:type="auto"/>
          </w:tcPr>
          <w:p w14:paraId="4A939861" w14:textId="28CE004A" w:rsidR="00CF6D88" w:rsidRDefault="00CF6D88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21</w:t>
            </w:r>
          </w:p>
        </w:tc>
        <w:tc>
          <w:tcPr>
            <w:tcW w:w="0" w:type="auto"/>
          </w:tcPr>
          <w:p w14:paraId="1B498C65" w14:textId="77777777" w:rsidR="00CF6D88" w:rsidRDefault="00CF6D88" w:rsidP="00F25AA7">
            <w:pPr>
              <w:jc w:val="center"/>
            </w:pPr>
            <w: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F9BB948" w14:textId="77777777" w:rsidR="00CF6D88" w:rsidRDefault="00CF6D88" w:rsidP="00F25AA7">
            <w:pPr>
              <w:jc w:val="center"/>
            </w:pPr>
            <w:r>
              <w:t>Rb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4200102" w14:textId="77777777" w:rsidR="00CF6D88" w:rsidRDefault="00CF6D88" w:rsidP="00F25AA7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1AD37B53" w14:textId="1BDD6D0F" w:rsidR="00CF6D88" w:rsidRDefault="00CF6D88" w:rsidP="00F25AA7">
            <w:pPr>
              <w:jc w:val="center"/>
            </w:pPr>
            <w:r>
              <w:t>3</w:t>
            </w:r>
            <w:r>
              <w:t>1</w:t>
            </w:r>
            <w:r>
              <w:rPr>
                <w:vertAlign w:val="subscript"/>
              </w:rPr>
              <w:t>6</w:t>
            </w:r>
          </w:p>
        </w:tc>
      </w:tr>
    </w:tbl>
    <w:p w14:paraId="1A54A5FC" w14:textId="77777777" w:rsidR="00CF6D88" w:rsidRDefault="00CF6D88"/>
    <w:p w14:paraId="5514AC60" w14:textId="77777777" w:rsidR="00D26D7F" w:rsidRDefault="00D26D7F">
      <w:pPr>
        <w:rPr>
          <w:rFonts w:eastAsiaTheme="majorEastAsia" w:cstheme="majorBidi"/>
          <w:b/>
          <w:bCs/>
          <w:kern w:val="0"/>
          <w:sz w:val="40"/>
          <w14:ligatures w14:val="none"/>
        </w:rPr>
      </w:pPr>
      <w:r>
        <w:br w:type="page"/>
      </w:r>
    </w:p>
    <w:p w14:paraId="3828A34B" w14:textId="572582B8" w:rsidR="00004684" w:rsidRDefault="00004684" w:rsidP="00004684">
      <w:pPr>
        <w:pStyle w:val="Heading3"/>
      </w:pPr>
      <w:r>
        <w:lastRenderedPageBreak/>
        <w:t>BRA</w:t>
      </w:r>
      <w:r>
        <w:t xml:space="preserve"> – </w:t>
      </w:r>
      <w:r>
        <w:t>Branch</w:t>
      </w:r>
    </w:p>
    <w:p w14:paraId="0A0D4120" w14:textId="77777777" w:rsidR="00004684" w:rsidRPr="00004684" w:rsidRDefault="00004684" w:rsidP="00004684">
      <w:pPr>
        <w:rPr>
          <w:b/>
          <w:bCs/>
        </w:rPr>
      </w:pPr>
      <w:r w:rsidRPr="00004684">
        <w:rPr>
          <w:b/>
          <w:bCs/>
        </w:rPr>
        <w:t>Description:</w:t>
      </w:r>
    </w:p>
    <w:p w14:paraId="39882A0A" w14:textId="06FB31E3" w:rsidR="00004684" w:rsidRDefault="00004684" w:rsidP="00004684">
      <w:pPr>
        <w:ind w:left="720"/>
      </w:pPr>
      <w:r>
        <w:t>Branch</w:t>
      </w:r>
      <w:r>
        <w:t xml:space="preserve"> to a target address.</w:t>
      </w:r>
      <w:r w:rsidR="004E2BE8" w:rsidRPr="004E2BE8">
        <w:t xml:space="preserve"> </w:t>
      </w:r>
      <w:r w:rsidR="004E2BE8">
        <w:t>The target address is the sum of the program counter and a constant in the instruction.</w:t>
      </w:r>
    </w:p>
    <w:p w14:paraId="37C18B10" w14:textId="77777777" w:rsidR="00004684" w:rsidRPr="00004684" w:rsidRDefault="00004684" w:rsidP="00004684">
      <w:pPr>
        <w:rPr>
          <w:b/>
          <w:bCs/>
        </w:rPr>
      </w:pPr>
      <w:r w:rsidRPr="00004684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2286"/>
        <w:gridCol w:w="486"/>
        <w:gridCol w:w="936"/>
      </w:tblGrid>
      <w:tr w:rsidR="00004684" w:rsidRPr="00E66406" w14:paraId="62F9ADAC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700BEF4" w14:textId="77777777" w:rsidR="00004684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AA5DD3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CDE308F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004684" w14:paraId="36940DCC" w14:textId="77777777" w:rsidTr="00F25AA7">
        <w:tc>
          <w:tcPr>
            <w:tcW w:w="0" w:type="auto"/>
          </w:tcPr>
          <w:p w14:paraId="1F888384" w14:textId="77777777" w:rsidR="00004684" w:rsidRDefault="00004684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14:paraId="532A253C" w14:textId="4BA0DB5A" w:rsidR="00004684" w:rsidRDefault="004E2BE8" w:rsidP="00F25AA7">
            <w:pPr>
              <w:jc w:val="center"/>
            </w:pPr>
            <w:r>
              <w:t>2</w:t>
            </w:r>
            <w:r w:rsidR="0000468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2E3572D" w14:textId="77777777" w:rsidR="00004684" w:rsidRDefault="00004684" w:rsidP="00F25AA7">
            <w:pPr>
              <w:jc w:val="center"/>
            </w:pPr>
            <w:r>
              <w:t>18</w:t>
            </w:r>
            <w:r>
              <w:rPr>
                <w:vertAlign w:val="subscript"/>
              </w:rPr>
              <w:t>6</w:t>
            </w:r>
          </w:p>
        </w:tc>
      </w:tr>
    </w:tbl>
    <w:p w14:paraId="68E22AA4" w14:textId="77777777" w:rsidR="00004684" w:rsidRDefault="00004684" w:rsidP="00004684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726"/>
        <w:gridCol w:w="486"/>
        <w:gridCol w:w="936"/>
      </w:tblGrid>
      <w:tr w:rsidR="00004684" w:rsidRPr="00E66406" w14:paraId="15722E22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78AC61F" w14:textId="77777777" w:rsidR="00004684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DF665C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2669BC1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004684" w14:paraId="348041E2" w14:textId="77777777" w:rsidTr="00F25AA7">
        <w:tc>
          <w:tcPr>
            <w:tcW w:w="0" w:type="auto"/>
          </w:tcPr>
          <w:p w14:paraId="58607ADC" w14:textId="77777777" w:rsidR="00004684" w:rsidRDefault="00004684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24</w:t>
            </w:r>
          </w:p>
        </w:tc>
        <w:tc>
          <w:tcPr>
            <w:tcW w:w="0" w:type="auto"/>
          </w:tcPr>
          <w:p w14:paraId="08561FB8" w14:textId="65ECF95E" w:rsidR="00004684" w:rsidRDefault="004E2BE8" w:rsidP="00F25AA7">
            <w:pPr>
              <w:jc w:val="center"/>
            </w:pPr>
            <w:r>
              <w:t>2</w:t>
            </w:r>
            <w:r w:rsidR="0000468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B0B887E" w14:textId="77777777" w:rsidR="00004684" w:rsidRDefault="00004684" w:rsidP="00F25AA7">
            <w:pPr>
              <w:jc w:val="center"/>
            </w:pPr>
            <w:r>
              <w:t>19</w:t>
            </w:r>
            <w:r>
              <w:rPr>
                <w:vertAlign w:val="subscript"/>
              </w:rPr>
              <w:t>6</w:t>
            </w:r>
          </w:p>
        </w:tc>
      </w:tr>
    </w:tbl>
    <w:p w14:paraId="376C5B89" w14:textId="77777777" w:rsidR="00004684" w:rsidRDefault="00004684" w:rsidP="00004684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5166"/>
        <w:gridCol w:w="486"/>
        <w:gridCol w:w="936"/>
      </w:tblGrid>
      <w:tr w:rsidR="00004684" w:rsidRPr="00E66406" w14:paraId="6BDCA6EC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30067D7" w14:textId="77777777" w:rsidR="00004684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19C9179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E85BE26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004684" w14:paraId="3922404B" w14:textId="77777777" w:rsidTr="00F25AA7">
        <w:tc>
          <w:tcPr>
            <w:tcW w:w="0" w:type="auto"/>
          </w:tcPr>
          <w:p w14:paraId="0AFC93F7" w14:textId="77777777" w:rsidR="00004684" w:rsidRDefault="00004684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32</w:t>
            </w:r>
          </w:p>
        </w:tc>
        <w:tc>
          <w:tcPr>
            <w:tcW w:w="0" w:type="auto"/>
          </w:tcPr>
          <w:p w14:paraId="16C51152" w14:textId="3A05D9C8" w:rsidR="00004684" w:rsidRDefault="004E2BE8" w:rsidP="00F25AA7">
            <w:pPr>
              <w:jc w:val="center"/>
            </w:pPr>
            <w:r>
              <w:t>2</w:t>
            </w:r>
            <w:r w:rsidR="0000468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1363F2C" w14:textId="77777777" w:rsidR="00004684" w:rsidRDefault="00004684" w:rsidP="00F25AA7">
            <w:pPr>
              <w:jc w:val="center"/>
            </w:pPr>
            <w:r>
              <w:t>20</w:t>
            </w:r>
            <w:r>
              <w:rPr>
                <w:vertAlign w:val="subscript"/>
              </w:rPr>
              <w:t>6</w:t>
            </w:r>
          </w:p>
        </w:tc>
      </w:tr>
    </w:tbl>
    <w:p w14:paraId="720957C2" w14:textId="77777777" w:rsidR="00004684" w:rsidRDefault="00004684" w:rsidP="00004684"/>
    <w:p w14:paraId="6B78977F" w14:textId="77777777" w:rsidR="00004684" w:rsidRPr="00004684" w:rsidRDefault="00004684" w:rsidP="00004684"/>
    <w:p w14:paraId="582089B0" w14:textId="77777777" w:rsidR="00004684" w:rsidRDefault="00004684">
      <w:pPr>
        <w:rPr>
          <w:rFonts w:eastAsiaTheme="majorEastAsia" w:cstheme="majorBidi"/>
          <w:b/>
          <w:bCs/>
          <w:kern w:val="0"/>
          <w:sz w:val="40"/>
          <w14:ligatures w14:val="none"/>
        </w:rPr>
      </w:pPr>
      <w:r>
        <w:br w:type="page"/>
      </w:r>
    </w:p>
    <w:p w14:paraId="045C5D4D" w14:textId="5DB732B1" w:rsidR="00004684" w:rsidRDefault="00004684" w:rsidP="002F163C">
      <w:pPr>
        <w:pStyle w:val="Heading3"/>
      </w:pPr>
      <w:r>
        <w:lastRenderedPageBreak/>
        <w:t>CALL – Call Subroutine</w:t>
      </w:r>
    </w:p>
    <w:p w14:paraId="6F67B6A2" w14:textId="56BF3DEF" w:rsidR="00004684" w:rsidRPr="00004684" w:rsidRDefault="00004684" w:rsidP="00004684">
      <w:pPr>
        <w:rPr>
          <w:b/>
          <w:bCs/>
        </w:rPr>
      </w:pPr>
      <w:r w:rsidRPr="00004684">
        <w:rPr>
          <w:b/>
          <w:bCs/>
        </w:rPr>
        <w:t>Description:</w:t>
      </w:r>
    </w:p>
    <w:p w14:paraId="02EFA191" w14:textId="2D0D92DF" w:rsidR="00004684" w:rsidRDefault="00004684" w:rsidP="00004684">
      <w:pPr>
        <w:ind w:left="720"/>
      </w:pPr>
      <w:r>
        <w:t>Call a subroutine by storing the program counter in a link register then branching to a target address. The target address is the sum of the program counter and a constant in the instruction.</w:t>
      </w:r>
    </w:p>
    <w:p w14:paraId="0FAA5870" w14:textId="7EB8A973" w:rsidR="00004684" w:rsidRPr="00004684" w:rsidRDefault="00004684" w:rsidP="00004684">
      <w:pPr>
        <w:rPr>
          <w:b/>
          <w:bCs/>
        </w:rPr>
      </w:pPr>
      <w:r w:rsidRPr="00004684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2286"/>
        <w:gridCol w:w="494"/>
        <w:gridCol w:w="936"/>
      </w:tblGrid>
      <w:tr w:rsidR="00004684" w:rsidRPr="00E66406" w14:paraId="79949736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05245E4" w14:textId="702263B4" w:rsidR="00004684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295AE93" w14:textId="5950530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56F227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004684" w14:paraId="0334EE35" w14:textId="77777777" w:rsidTr="00F25AA7">
        <w:tc>
          <w:tcPr>
            <w:tcW w:w="0" w:type="auto"/>
          </w:tcPr>
          <w:p w14:paraId="5479E9AD" w14:textId="27750302" w:rsidR="00004684" w:rsidRDefault="00004684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14:paraId="19413ADC" w14:textId="2D0E9644" w:rsidR="00004684" w:rsidRDefault="00004684" w:rsidP="00F25AA7">
            <w:pPr>
              <w:jc w:val="center"/>
            </w:pPr>
            <w:r>
              <w:t>Lr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67BB753" w14:textId="31573465" w:rsidR="00004684" w:rsidRDefault="00004684" w:rsidP="00F25AA7">
            <w:pPr>
              <w:jc w:val="center"/>
            </w:pPr>
            <w:r>
              <w:t>18</w:t>
            </w:r>
            <w:r>
              <w:rPr>
                <w:vertAlign w:val="subscript"/>
              </w:rPr>
              <w:t>6</w:t>
            </w:r>
          </w:p>
        </w:tc>
      </w:tr>
    </w:tbl>
    <w:p w14:paraId="76B246C7" w14:textId="77777777" w:rsidR="00004684" w:rsidRDefault="00004684" w:rsidP="00004684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726"/>
        <w:gridCol w:w="494"/>
        <w:gridCol w:w="936"/>
      </w:tblGrid>
      <w:tr w:rsidR="00004684" w:rsidRPr="00E66406" w14:paraId="3B7DEEDF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04E2700" w14:textId="6AA82136" w:rsidR="00004684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 xml:space="preserve">                                 </w:t>
            </w:r>
            <w:r>
              <w:rPr>
                <w:sz w:val="18"/>
                <w:szCs w:val="18"/>
              </w:rPr>
              <w:t xml:space="preserve">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13AD243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A13513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004684" w14:paraId="57230FD4" w14:textId="77777777" w:rsidTr="00F25AA7">
        <w:tc>
          <w:tcPr>
            <w:tcW w:w="0" w:type="auto"/>
          </w:tcPr>
          <w:p w14:paraId="6941BA19" w14:textId="7E323D8B" w:rsidR="00004684" w:rsidRDefault="00004684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24</w:t>
            </w:r>
          </w:p>
        </w:tc>
        <w:tc>
          <w:tcPr>
            <w:tcW w:w="0" w:type="auto"/>
          </w:tcPr>
          <w:p w14:paraId="198D502A" w14:textId="77777777" w:rsidR="00004684" w:rsidRDefault="00004684" w:rsidP="00F25AA7">
            <w:pPr>
              <w:jc w:val="center"/>
            </w:pPr>
            <w:r>
              <w:t>Lr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D491121" w14:textId="1A9B6BC3" w:rsidR="00004684" w:rsidRDefault="00004684" w:rsidP="00F25AA7">
            <w:pPr>
              <w:jc w:val="center"/>
            </w:pPr>
            <w:r>
              <w:t>1</w:t>
            </w:r>
            <w:r>
              <w:t>9</w:t>
            </w:r>
            <w:r>
              <w:rPr>
                <w:vertAlign w:val="subscript"/>
              </w:rPr>
              <w:t>6</w:t>
            </w:r>
          </w:p>
        </w:tc>
      </w:tr>
    </w:tbl>
    <w:p w14:paraId="5C1935DC" w14:textId="77777777" w:rsidR="00004684" w:rsidRDefault="00004684" w:rsidP="00004684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5166"/>
        <w:gridCol w:w="494"/>
        <w:gridCol w:w="936"/>
      </w:tblGrid>
      <w:tr w:rsidR="00004684" w:rsidRPr="00E66406" w14:paraId="6EF667E5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1C197D2" w14:textId="0ABEEA87" w:rsidR="00004684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                                                        </w:t>
            </w: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sz w:val="18"/>
                <w:szCs w:val="18"/>
              </w:rPr>
              <w:t xml:space="preserve">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AEA31D9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5873483" w14:textId="77777777" w:rsidR="00004684" w:rsidRPr="00E66406" w:rsidRDefault="00004684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004684" w14:paraId="27E5D3F6" w14:textId="77777777" w:rsidTr="00F25AA7">
        <w:tc>
          <w:tcPr>
            <w:tcW w:w="0" w:type="auto"/>
          </w:tcPr>
          <w:p w14:paraId="7DFCA204" w14:textId="6977EC2F" w:rsidR="00004684" w:rsidRDefault="00004684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32</w:t>
            </w:r>
          </w:p>
        </w:tc>
        <w:tc>
          <w:tcPr>
            <w:tcW w:w="0" w:type="auto"/>
          </w:tcPr>
          <w:p w14:paraId="5FE06DF6" w14:textId="77777777" w:rsidR="00004684" w:rsidRDefault="00004684" w:rsidP="00F25AA7">
            <w:pPr>
              <w:jc w:val="center"/>
            </w:pPr>
            <w:r>
              <w:t>Lr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FE74F9B" w14:textId="787505FD" w:rsidR="00004684" w:rsidRDefault="00004684" w:rsidP="00F25AA7">
            <w:pPr>
              <w:jc w:val="center"/>
            </w:pPr>
            <w:r>
              <w:t>20</w:t>
            </w:r>
            <w:r>
              <w:rPr>
                <w:vertAlign w:val="subscript"/>
              </w:rPr>
              <w:t>6</w:t>
            </w:r>
          </w:p>
        </w:tc>
      </w:tr>
    </w:tbl>
    <w:p w14:paraId="3F1AF6D2" w14:textId="77777777" w:rsidR="00004684" w:rsidRDefault="00004684" w:rsidP="00004684"/>
    <w:p w14:paraId="151038D8" w14:textId="776E9C43" w:rsidR="001256F1" w:rsidRDefault="001256F1" w:rsidP="001256F1">
      <w:pPr>
        <w:pStyle w:val="Heading3"/>
      </w:pPr>
      <w:r>
        <w:t>JMP</w:t>
      </w:r>
      <w:r>
        <w:t xml:space="preserve"> – </w:t>
      </w:r>
      <w:r>
        <w:t>Jump to Address</w:t>
      </w:r>
    </w:p>
    <w:p w14:paraId="2A61709D" w14:textId="77777777" w:rsidR="001256F1" w:rsidRPr="00004684" w:rsidRDefault="001256F1" w:rsidP="001256F1">
      <w:pPr>
        <w:rPr>
          <w:b/>
          <w:bCs/>
        </w:rPr>
      </w:pPr>
      <w:r w:rsidRPr="00004684">
        <w:rPr>
          <w:b/>
          <w:bCs/>
        </w:rPr>
        <w:t>Description:</w:t>
      </w:r>
    </w:p>
    <w:p w14:paraId="772A0F13" w14:textId="4FC619A7" w:rsidR="001256F1" w:rsidRDefault="001256F1" w:rsidP="001256F1">
      <w:pPr>
        <w:ind w:left="720"/>
      </w:pPr>
      <w:r>
        <w:t>Jump</w:t>
      </w:r>
      <w:r>
        <w:t xml:space="preserve"> to a target address.</w:t>
      </w:r>
      <w:r w:rsidRPr="004E2BE8">
        <w:t xml:space="preserve"> </w:t>
      </w:r>
      <w:r>
        <w:t>The target address is a constant in the instruction.</w:t>
      </w:r>
    </w:p>
    <w:p w14:paraId="23913627" w14:textId="77777777" w:rsidR="001256F1" w:rsidRPr="00004684" w:rsidRDefault="001256F1" w:rsidP="001256F1">
      <w:pPr>
        <w:rPr>
          <w:b/>
          <w:bCs/>
        </w:rPr>
      </w:pPr>
      <w:r w:rsidRPr="00004684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2286"/>
        <w:gridCol w:w="486"/>
        <w:gridCol w:w="936"/>
      </w:tblGrid>
      <w:tr w:rsidR="001256F1" w:rsidRPr="00E66406" w14:paraId="28F46F08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4D73F87" w14:textId="77777777" w:rsidR="001256F1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ACCADA" w14:textId="77777777" w:rsidR="001256F1" w:rsidRPr="00E66406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FEED880" w14:textId="77777777" w:rsidR="001256F1" w:rsidRPr="00E66406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1256F1" w14:paraId="52D1C090" w14:textId="77777777" w:rsidTr="00F25AA7">
        <w:tc>
          <w:tcPr>
            <w:tcW w:w="0" w:type="auto"/>
          </w:tcPr>
          <w:p w14:paraId="44545927" w14:textId="77777777" w:rsidR="001256F1" w:rsidRDefault="001256F1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14:paraId="72ECFF70" w14:textId="23773300" w:rsidR="001256F1" w:rsidRDefault="001256F1" w:rsidP="00F25AA7">
            <w:pPr>
              <w:jc w:val="center"/>
            </w:pPr>
            <w:r>
              <w:t>3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9105677" w14:textId="77777777" w:rsidR="001256F1" w:rsidRDefault="001256F1" w:rsidP="00F25AA7">
            <w:pPr>
              <w:jc w:val="center"/>
            </w:pPr>
            <w:r>
              <w:t>18</w:t>
            </w:r>
            <w:r>
              <w:rPr>
                <w:vertAlign w:val="subscript"/>
              </w:rPr>
              <w:t>6</w:t>
            </w:r>
          </w:p>
        </w:tc>
      </w:tr>
    </w:tbl>
    <w:p w14:paraId="53D52A08" w14:textId="77777777" w:rsidR="001256F1" w:rsidRDefault="001256F1" w:rsidP="001256F1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726"/>
        <w:gridCol w:w="486"/>
        <w:gridCol w:w="936"/>
      </w:tblGrid>
      <w:tr w:rsidR="001256F1" w:rsidRPr="00E66406" w14:paraId="6AC2683E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3BA46F4" w14:textId="77777777" w:rsidR="001256F1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40D483" w14:textId="77777777" w:rsidR="001256F1" w:rsidRPr="00E66406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E255F36" w14:textId="77777777" w:rsidR="001256F1" w:rsidRPr="00E66406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1256F1" w14:paraId="0EA75413" w14:textId="77777777" w:rsidTr="00F25AA7">
        <w:tc>
          <w:tcPr>
            <w:tcW w:w="0" w:type="auto"/>
          </w:tcPr>
          <w:p w14:paraId="3F25F342" w14:textId="77777777" w:rsidR="001256F1" w:rsidRDefault="001256F1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24</w:t>
            </w:r>
          </w:p>
        </w:tc>
        <w:tc>
          <w:tcPr>
            <w:tcW w:w="0" w:type="auto"/>
          </w:tcPr>
          <w:p w14:paraId="2DF1F18F" w14:textId="3B46810E" w:rsidR="001256F1" w:rsidRDefault="001256F1" w:rsidP="00F25AA7">
            <w:pPr>
              <w:jc w:val="center"/>
            </w:pPr>
            <w:r>
              <w:t>3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5CCD8D6" w14:textId="77777777" w:rsidR="001256F1" w:rsidRDefault="001256F1" w:rsidP="00F25AA7">
            <w:pPr>
              <w:jc w:val="center"/>
            </w:pPr>
            <w:r>
              <w:t>19</w:t>
            </w:r>
            <w:r>
              <w:rPr>
                <w:vertAlign w:val="subscript"/>
              </w:rPr>
              <w:t>6</w:t>
            </w:r>
          </w:p>
        </w:tc>
      </w:tr>
    </w:tbl>
    <w:p w14:paraId="44511792" w14:textId="77777777" w:rsidR="001256F1" w:rsidRDefault="001256F1" w:rsidP="001256F1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5166"/>
        <w:gridCol w:w="486"/>
        <w:gridCol w:w="936"/>
      </w:tblGrid>
      <w:tr w:rsidR="001256F1" w:rsidRPr="00E66406" w14:paraId="550D582F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6021E7E" w14:textId="77777777" w:rsidR="001256F1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A58BB8A" w14:textId="77777777" w:rsidR="001256F1" w:rsidRPr="00E66406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  <w:r w:rsidRPr="00E664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91F6909" w14:textId="77777777" w:rsidR="001256F1" w:rsidRPr="00E66406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1256F1" w14:paraId="26D318AB" w14:textId="77777777" w:rsidTr="00F25AA7">
        <w:tc>
          <w:tcPr>
            <w:tcW w:w="0" w:type="auto"/>
          </w:tcPr>
          <w:p w14:paraId="7BFCDBB6" w14:textId="77777777" w:rsidR="001256F1" w:rsidRDefault="001256F1" w:rsidP="00F25AA7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32</w:t>
            </w:r>
          </w:p>
        </w:tc>
        <w:tc>
          <w:tcPr>
            <w:tcW w:w="0" w:type="auto"/>
          </w:tcPr>
          <w:p w14:paraId="2E85D0C0" w14:textId="7FFFB34C" w:rsidR="001256F1" w:rsidRDefault="001256F1" w:rsidP="00F25AA7">
            <w:pPr>
              <w:jc w:val="center"/>
            </w:pPr>
            <w:r>
              <w:t>3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EA62480" w14:textId="77777777" w:rsidR="001256F1" w:rsidRDefault="001256F1" w:rsidP="00F25AA7">
            <w:pPr>
              <w:jc w:val="center"/>
            </w:pPr>
            <w:r>
              <w:t>20</w:t>
            </w:r>
            <w:r>
              <w:rPr>
                <w:vertAlign w:val="subscript"/>
              </w:rPr>
              <w:t>6</w:t>
            </w:r>
          </w:p>
        </w:tc>
      </w:tr>
    </w:tbl>
    <w:p w14:paraId="0B662D9E" w14:textId="77777777" w:rsidR="001256F1" w:rsidRDefault="001256F1" w:rsidP="001256F1"/>
    <w:p w14:paraId="059CEA01" w14:textId="448F58FC" w:rsidR="0085094C" w:rsidRDefault="0085094C" w:rsidP="0085094C">
      <w:pPr>
        <w:pStyle w:val="Heading3"/>
      </w:pPr>
      <w:r>
        <w:t>OR</w:t>
      </w:r>
      <w:r>
        <w:t xml:space="preserve"> – Bitwise ‘</w:t>
      </w:r>
      <w:r>
        <w:t>Or</w:t>
      </w:r>
      <w:r>
        <w:t>’</w:t>
      </w:r>
    </w:p>
    <w:p w14:paraId="6FC9D611" w14:textId="77777777" w:rsidR="0085094C" w:rsidRPr="0085094C" w:rsidRDefault="0085094C" w:rsidP="0085094C">
      <w:pPr>
        <w:rPr>
          <w:b/>
          <w:bCs/>
        </w:rPr>
      </w:pPr>
      <w:r w:rsidRPr="0085094C">
        <w:rPr>
          <w:b/>
          <w:bCs/>
        </w:rPr>
        <w:t>Description:</w:t>
      </w:r>
    </w:p>
    <w:p w14:paraId="2D2642BD" w14:textId="5DCFA05E" w:rsidR="0085094C" w:rsidRDefault="0085094C" w:rsidP="0085094C">
      <w:pPr>
        <w:ind w:left="720"/>
      </w:pPr>
      <w:r>
        <w:t>Bitwise ‘</w:t>
      </w:r>
      <w:r>
        <w:t>or</w:t>
      </w:r>
      <w:r>
        <w:t>’ two source operands and place the result in the target register.</w:t>
      </w:r>
    </w:p>
    <w:p w14:paraId="2FDB0A2D" w14:textId="77777777" w:rsidR="0085094C" w:rsidRDefault="0085094C" w:rsidP="0085094C">
      <w:pPr>
        <w:rPr>
          <w:b/>
          <w:bCs/>
        </w:rPr>
      </w:pPr>
      <w:r w:rsidRPr="0085094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81"/>
        <w:gridCol w:w="885"/>
        <w:gridCol w:w="936"/>
        <w:gridCol w:w="936"/>
      </w:tblGrid>
      <w:tr w:rsidR="0085094C" w:rsidRPr="00E66406" w14:paraId="4A97FE83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223F10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E6640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D9ECB5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20         16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5A8F74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53E4739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13F0B0E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85094C" w14:paraId="3AF9527D" w14:textId="77777777" w:rsidTr="00F25AA7">
        <w:tc>
          <w:tcPr>
            <w:tcW w:w="0" w:type="auto"/>
          </w:tcPr>
          <w:p w14:paraId="440BCD0B" w14:textId="478E2C92" w:rsidR="0085094C" w:rsidRDefault="0085094C" w:rsidP="00F25AA7">
            <w:pPr>
              <w:jc w:val="center"/>
            </w:pPr>
            <w: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13C5F697" w14:textId="77777777" w:rsidR="0085094C" w:rsidRDefault="0085094C" w:rsidP="00F25AA7">
            <w:pPr>
              <w:jc w:val="center"/>
            </w:pPr>
            <w:r>
              <w:t>Rb</w:t>
            </w:r>
            <w:r w:rsidRPr="00E66406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C91BF4C" w14:textId="77777777" w:rsidR="0085094C" w:rsidRDefault="0085094C" w:rsidP="00F25AA7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6E64822D" w14:textId="77777777" w:rsidR="0085094C" w:rsidRDefault="0085094C" w:rsidP="00F25AA7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0E2E1B3" w14:textId="77777777" w:rsidR="0085094C" w:rsidRDefault="0085094C" w:rsidP="00F25AA7">
            <w:pPr>
              <w:jc w:val="center"/>
            </w:pPr>
            <w:r>
              <w:t>3</w:t>
            </w:r>
            <w:r>
              <w:rPr>
                <w:vertAlign w:val="subscript"/>
              </w:rPr>
              <w:t>6</w:t>
            </w:r>
          </w:p>
        </w:tc>
      </w:tr>
    </w:tbl>
    <w:p w14:paraId="394DE0D1" w14:textId="77777777" w:rsidR="00A90DA8" w:rsidRDefault="00A90DA8">
      <w:pPr>
        <w:rPr>
          <w:rFonts w:eastAsiaTheme="majorEastAsia" w:cstheme="majorBidi"/>
          <w:b/>
          <w:bCs/>
          <w:kern w:val="0"/>
          <w:sz w:val="40"/>
          <w14:ligatures w14:val="none"/>
        </w:rPr>
      </w:pPr>
      <w:r>
        <w:br w:type="page"/>
      </w:r>
    </w:p>
    <w:p w14:paraId="09DE63AC" w14:textId="0BC5AB6B" w:rsidR="0085094C" w:rsidRPr="0085094C" w:rsidRDefault="00A90DA8" w:rsidP="00A90DA8">
      <w:pPr>
        <w:pStyle w:val="Heading3"/>
      </w:pPr>
      <w:r>
        <w:lastRenderedPageBreak/>
        <w:t>LDB – Load Byte</w:t>
      </w:r>
    </w:p>
    <w:p w14:paraId="0C10E437" w14:textId="77777777" w:rsidR="00A90DA8" w:rsidRDefault="00A90DA8">
      <w:pPr>
        <w:rPr>
          <w:b/>
          <w:bCs/>
        </w:rPr>
      </w:pPr>
      <w:r w:rsidRPr="00A90DA8">
        <w:rPr>
          <w:b/>
          <w:bCs/>
        </w:rPr>
        <w:t>Description:</w:t>
      </w:r>
    </w:p>
    <w:p w14:paraId="1AE7C73A" w14:textId="12D16967" w:rsidR="00A90DA8" w:rsidRPr="00A90DA8" w:rsidRDefault="00A90DA8" w:rsidP="00A90DA8">
      <w:pPr>
        <w:ind w:left="720"/>
      </w:pPr>
      <w:r w:rsidRPr="00A90DA8">
        <w:t>Load a byte from the memory addressed as the sum of register Ra and a displacement constant encoded in the instruction.</w:t>
      </w:r>
      <w:r>
        <w:t xml:space="preserve"> The loaded byte is sign extended to the width of the machine.</w:t>
      </w:r>
    </w:p>
    <w:p w14:paraId="51469E74" w14:textId="77777777" w:rsidR="00A90DA8" w:rsidRPr="00A90DA8" w:rsidRDefault="00A90DA8">
      <w:pPr>
        <w:rPr>
          <w:b/>
          <w:bCs/>
        </w:rPr>
      </w:pPr>
      <w:r w:rsidRPr="00A90DA8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51"/>
        <w:gridCol w:w="885"/>
        <w:gridCol w:w="936"/>
        <w:gridCol w:w="936"/>
      </w:tblGrid>
      <w:tr w:rsidR="00A90DA8" w:rsidRPr="00E66406" w14:paraId="31C9E456" w14:textId="77777777" w:rsidTr="00A90DA8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D39BB4F" w14:textId="77777777" w:rsidR="00A90DA8" w:rsidRPr="00E66406" w:rsidRDefault="00A90DA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6406">
              <w:rPr>
                <w:sz w:val="18"/>
                <w:szCs w:val="18"/>
              </w:rPr>
              <w:t xml:space="preserve">3            </w:t>
            </w:r>
            <w:r>
              <w:rPr>
                <w:sz w:val="18"/>
                <w:szCs w:val="18"/>
              </w:rPr>
              <w:t xml:space="preserve">   </w:t>
            </w: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AD38025" w14:textId="77777777" w:rsidR="00A90DA8" w:rsidRPr="00E66406" w:rsidRDefault="00A90DA8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EE7D8FE" w14:textId="77777777" w:rsidR="00A90DA8" w:rsidRPr="00E66406" w:rsidRDefault="00A90DA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F7C620A" w14:textId="77777777" w:rsidR="00A90DA8" w:rsidRPr="00E66406" w:rsidRDefault="00A90DA8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A90DA8" w14:paraId="58AC6CEC" w14:textId="77777777" w:rsidTr="00A90DA8">
        <w:tc>
          <w:tcPr>
            <w:tcW w:w="0" w:type="auto"/>
          </w:tcPr>
          <w:p w14:paraId="294994C1" w14:textId="77777777" w:rsidR="00A90DA8" w:rsidRDefault="00A90DA8" w:rsidP="00F25AA7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</w:tcPr>
          <w:p w14:paraId="06DC7DF8" w14:textId="77777777" w:rsidR="00A90DA8" w:rsidRDefault="00A90DA8" w:rsidP="00F25AA7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3D93C01" w14:textId="77777777" w:rsidR="00A90DA8" w:rsidRDefault="00A90DA8" w:rsidP="00F25AA7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FDFD2F2" w14:textId="363EA85D" w:rsidR="00A90DA8" w:rsidRDefault="00A90DA8" w:rsidP="00F25AA7">
            <w:pPr>
              <w:jc w:val="center"/>
            </w:pPr>
            <w:r>
              <w:t>32</w:t>
            </w:r>
            <w:r>
              <w:rPr>
                <w:vertAlign w:val="subscript"/>
              </w:rPr>
              <w:t>6</w:t>
            </w:r>
          </w:p>
        </w:tc>
      </w:tr>
    </w:tbl>
    <w:p w14:paraId="0C010CFB" w14:textId="4E19C407" w:rsidR="00707EE0" w:rsidRPr="0085094C" w:rsidRDefault="00707EE0" w:rsidP="00707EE0">
      <w:pPr>
        <w:pStyle w:val="Heading3"/>
      </w:pPr>
      <w:r>
        <w:t>LDB</w:t>
      </w:r>
      <w:r>
        <w:t>X</w:t>
      </w:r>
      <w:r>
        <w:t xml:space="preserve"> – Load Byte</w:t>
      </w:r>
      <w:r>
        <w:t>, Indexed</w:t>
      </w:r>
    </w:p>
    <w:p w14:paraId="1F5BB042" w14:textId="77777777" w:rsidR="00707EE0" w:rsidRDefault="00707EE0" w:rsidP="00707EE0">
      <w:pPr>
        <w:rPr>
          <w:b/>
          <w:bCs/>
        </w:rPr>
      </w:pPr>
      <w:r w:rsidRPr="00A90DA8">
        <w:rPr>
          <w:b/>
          <w:bCs/>
        </w:rPr>
        <w:t>Description:</w:t>
      </w:r>
    </w:p>
    <w:p w14:paraId="1B859ADC" w14:textId="7F7DE661" w:rsidR="00707EE0" w:rsidRPr="00A90DA8" w:rsidRDefault="00707EE0" w:rsidP="00707EE0">
      <w:pPr>
        <w:ind w:left="720"/>
      </w:pPr>
      <w:r w:rsidRPr="00A90DA8">
        <w:t xml:space="preserve">Load a byte from the memory addressed as the sum of register Ra and </w:t>
      </w:r>
      <w:r>
        <w:t>scaled register Rb.</w:t>
      </w:r>
      <w:r>
        <w:t xml:space="preserve"> The loaded byte is sign extended to the width of the machine.</w:t>
      </w:r>
    </w:p>
    <w:p w14:paraId="6F92BD51" w14:textId="77777777" w:rsidR="00707EE0" w:rsidRDefault="00707EE0" w:rsidP="00707EE0">
      <w:pPr>
        <w:rPr>
          <w:b/>
          <w:bCs/>
        </w:rPr>
      </w:pPr>
      <w:r w:rsidRPr="00A90DA8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96"/>
        <w:gridCol w:w="711"/>
        <w:gridCol w:w="981"/>
        <w:gridCol w:w="885"/>
        <w:gridCol w:w="936"/>
        <w:gridCol w:w="936"/>
      </w:tblGrid>
      <w:tr w:rsidR="00707EE0" w:rsidRPr="00E66406" w14:paraId="23775365" w14:textId="77777777" w:rsidTr="00707EE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8ADC7A" w14:textId="3B08CA10" w:rsidR="00707EE0" w:rsidRDefault="00707EE0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6167F55" w14:textId="3CB3FC23" w:rsidR="00707EE0" w:rsidRPr="00E66406" w:rsidRDefault="00707EE0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  <w:r w:rsidRPr="00E6640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81FBA05" w14:textId="77777777" w:rsidR="00707EE0" w:rsidRPr="00E66406" w:rsidRDefault="00707EE0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20         16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4301900" w14:textId="77777777" w:rsidR="00707EE0" w:rsidRPr="00E66406" w:rsidRDefault="00707EE0" w:rsidP="00F25AA7">
            <w:pPr>
              <w:jc w:val="center"/>
              <w:rPr>
                <w:sz w:val="18"/>
                <w:szCs w:val="18"/>
              </w:rPr>
            </w:pPr>
            <w:r w:rsidRPr="00E6640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43BDDE8" w14:textId="77777777" w:rsidR="00707EE0" w:rsidRPr="00E66406" w:rsidRDefault="00707EE0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66406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BCDD00" w14:textId="77777777" w:rsidR="00707EE0" w:rsidRPr="00E66406" w:rsidRDefault="00707EE0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707EE0" w14:paraId="1FAA3021" w14:textId="77777777" w:rsidTr="00707EE0">
        <w:tc>
          <w:tcPr>
            <w:tcW w:w="0" w:type="auto"/>
          </w:tcPr>
          <w:p w14:paraId="0ED3DDC9" w14:textId="2B88535E" w:rsidR="00707EE0" w:rsidRDefault="00707EE0" w:rsidP="00F25A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3C7100D" w14:textId="49DFD8AD" w:rsidR="00707EE0" w:rsidRDefault="00707EE0" w:rsidP="00F25AA7">
            <w:pPr>
              <w:jc w:val="center"/>
            </w:pPr>
            <w:r>
              <w:t>S</w:t>
            </w: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6BF8BB3" w14:textId="77777777" w:rsidR="00707EE0" w:rsidRDefault="00707EE0" w:rsidP="00F25AA7">
            <w:pPr>
              <w:jc w:val="center"/>
            </w:pPr>
            <w:r>
              <w:t>Rb</w:t>
            </w:r>
            <w:r w:rsidRPr="00E66406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D5F4F16" w14:textId="77777777" w:rsidR="00707EE0" w:rsidRDefault="00707EE0" w:rsidP="00F25AA7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C69B89D" w14:textId="77777777" w:rsidR="00707EE0" w:rsidRDefault="00707EE0" w:rsidP="00F25AA7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EDC2CA9" w14:textId="6097BC6D" w:rsidR="00707EE0" w:rsidRDefault="00707EE0" w:rsidP="00F25AA7">
            <w:pPr>
              <w:jc w:val="center"/>
            </w:pPr>
            <w:r>
              <w:t>40</w:t>
            </w:r>
            <w:r>
              <w:rPr>
                <w:vertAlign w:val="subscript"/>
              </w:rPr>
              <w:t>6</w:t>
            </w:r>
          </w:p>
        </w:tc>
      </w:tr>
    </w:tbl>
    <w:p w14:paraId="5EBA128B" w14:textId="77777777" w:rsidR="00707EE0" w:rsidRDefault="00707EE0" w:rsidP="00707EE0">
      <w:pPr>
        <w:rPr>
          <w:b/>
          <w:bCs/>
        </w:rPr>
      </w:pPr>
    </w:p>
    <w:p w14:paraId="275A8113" w14:textId="77777777" w:rsidR="00707EE0" w:rsidRPr="00A90DA8" w:rsidRDefault="00707EE0" w:rsidP="00707EE0">
      <w:pPr>
        <w:rPr>
          <w:b/>
          <w:bCs/>
        </w:rPr>
      </w:pPr>
    </w:p>
    <w:p w14:paraId="6F16CBDA" w14:textId="5F3D6488" w:rsidR="001256F1" w:rsidRDefault="001256F1">
      <w:r>
        <w:br w:type="page"/>
      </w:r>
    </w:p>
    <w:p w14:paraId="4DDE2BA6" w14:textId="77777777" w:rsidR="00A90DA8" w:rsidRDefault="00A90DA8">
      <w:pPr>
        <w:rPr>
          <w:rFonts w:eastAsiaTheme="majorEastAsia" w:cstheme="majorBidi"/>
          <w:b/>
          <w:bCs/>
          <w:kern w:val="0"/>
          <w:sz w:val="40"/>
          <w14:ligatures w14:val="none"/>
        </w:rPr>
      </w:pPr>
    </w:p>
    <w:p w14:paraId="0DC460C8" w14:textId="1820A5D1" w:rsidR="00004684" w:rsidRDefault="001256F1" w:rsidP="001256F1">
      <w:pPr>
        <w:pStyle w:val="Heading3"/>
      </w:pPr>
      <w:r>
        <w:t>PFX</w:t>
      </w:r>
      <w:r w:rsidR="0085094C">
        <w:t>8</w:t>
      </w:r>
      <w:r>
        <w:t xml:space="preserve"> – </w:t>
      </w:r>
      <w:r w:rsidR="0085094C">
        <w:t>Eight</w:t>
      </w:r>
      <w:r>
        <w:t>-bit Postfix Immediate</w:t>
      </w:r>
    </w:p>
    <w:p w14:paraId="346BC37B" w14:textId="7653F7D9" w:rsidR="001256F1" w:rsidRPr="001256F1" w:rsidRDefault="001256F1" w:rsidP="00004684">
      <w:pPr>
        <w:rPr>
          <w:b/>
          <w:bCs/>
        </w:rPr>
      </w:pPr>
      <w:r w:rsidRPr="001256F1">
        <w:rPr>
          <w:b/>
          <w:bCs/>
        </w:rPr>
        <w:t>Description:</w:t>
      </w:r>
    </w:p>
    <w:p w14:paraId="687E2388" w14:textId="01E62332" w:rsidR="001256F1" w:rsidRDefault="001256F1" w:rsidP="001256F1">
      <w:pPr>
        <w:ind w:left="720"/>
      </w:pPr>
      <w:r>
        <w:t>Replace either the A operand or the B operand with a</w:t>
      </w:r>
      <w:r w:rsidR="0085094C">
        <w:t>n</w:t>
      </w:r>
      <w:r>
        <w:t xml:space="preserve"> </w:t>
      </w:r>
      <w:r w:rsidR="0085094C">
        <w:t>eight</w:t>
      </w:r>
      <w:r>
        <w:t>-bit immediate constant.</w:t>
      </w:r>
    </w:p>
    <w:p w14:paraId="7E156D3D" w14:textId="2DD8DAA8" w:rsidR="001256F1" w:rsidRPr="001256F1" w:rsidRDefault="001256F1" w:rsidP="00004684">
      <w:pPr>
        <w:rPr>
          <w:b/>
          <w:bCs/>
        </w:rPr>
      </w:pPr>
      <w:r w:rsidRPr="001256F1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341"/>
        <w:gridCol w:w="555"/>
        <w:gridCol w:w="936"/>
      </w:tblGrid>
      <w:tr w:rsidR="001256F1" w:rsidRPr="00E66406" w14:paraId="7AC2A7CF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1181973" w14:textId="3BB28040" w:rsidR="001256F1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 xml:space="preserve">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4951C4E" w14:textId="1F1EAFEF" w:rsidR="001256F1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 </w:t>
            </w:r>
            <w:r w:rsidR="001256F1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6BB9C5" w14:textId="77777777" w:rsidR="001256F1" w:rsidRPr="00E66406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1256F1" w14:paraId="4D7E3E78" w14:textId="77777777" w:rsidTr="00F25AA7">
        <w:tc>
          <w:tcPr>
            <w:tcW w:w="0" w:type="auto"/>
          </w:tcPr>
          <w:p w14:paraId="18ACAA1C" w14:textId="571930F4" w:rsidR="001256F1" w:rsidRDefault="001256F1" w:rsidP="00F25AA7">
            <w:pPr>
              <w:jc w:val="center"/>
            </w:pPr>
            <w:r>
              <w:t>Immed</w:t>
            </w:r>
            <w:r w:rsidR="0085094C">
              <w:rPr>
                <w:vertAlign w:val="subscript"/>
              </w:rPr>
              <w:t>8</w:t>
            </w:r>
          </w:p>
        </w:tc>
        <w:tc>
          <w:tcPr>
            <w:tcW w:w="0" w:type="auto"/>
          </w:tcPr>
          <w:p w14:paraId="3306BC07" w14:textId="632A7086" w:rsidR="001256F1" w:rsidRDefault="0085094C" w:rsidP="00F25AA7">
            <w:pPr>
              <w:jc w:val="center"/>
            </w:pPr>
            <w:r>
              <w:t>Op</w:t>
            </w:r>
            <w:r w:rsidRPr="0085094C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46839CD" w14:textId="29CD27A8" w:rsidR="001256F1" w:rsidRDefault="0085094C" w:rsidP="00F25AA7">
            <w:pPr>
              <w:jc w:val="center"/>
            </w:pPr>
            <w:r>
              <w:t>56</w:t>
            </w:r>
            <w:r w:rsidR="001256F1">
              <w:rPr>
                <w:vertAlign w:val="subscript"/>
              </w:rPr>
              <w:t>6</w:t>
            </w:r>
          </w:p>
        </w:tc>
      </w:tr>
    </w:tbl>
    <w:p w14:paraId="3BFDF824" w14:textId="77777777" w:rsidR="0085094C" w:rsidRDefault="0085094C" w:rsidP="0085094C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9"/>
        <w:gridCol w:w="3402"/>
      </w:tblGrid>
      <w:tr w:rsidR="0085094C" w14:paraId="4775F6D4" w14:textId="77777777" w:rsidTr="00D26D7F">
        <w:tc>
          <w:tcPr>
            <w:tcW w:w="709" w:type="dxa"/>
          </w:tcPr>
          <w:p w14:paraId="48DBCBC9" w14:textId="587DE0E0" w:rsidR="0085094C" w:rsidRDefault="0085094C" w:rsidP="00D26D7F">
            <w:pPr>
              <w:jc w:val="center"/>
            </w:pPr>
            <w:r>
              <w:t>Op</w:t>
            </w:r>
            <w:r w:rsidRPr="0085094C">
              <w:rPr>
                <w:vertAlign w:val="subscript"/>
              </w:rPr>
              <w:t>2</w:t>
            </w:r>
          </w:p>
        </w:tc>
        <w:tc>
          <w:tcPr>
            <w:tcW w:w="3402" w:type="dxa"/>
          </w:tcPr>
          <w:p w14:paraId="3325AD4B" w14:textId="1773F909" w:rsidR="0085094C" w:rsidRDefault="00D26D7F" w:rsidP="0085094C">
            <w:r>
              <w:t>Operand Replaced</w:t>
            </w:r>
          </w:p>
        </w:tc>
      </w:tr>
      <w:tr w:rsidR="0085094C" w14:paraId="72024E47" w14:textId="77777777" w:rsidTr="00D26D7F">
        <w:tc>
          <w:tcPr>
            <w:tcW w:w="709" w:type="dxa"/>
          </w:tcPr>
          <w:p w14:paraId="138B0207" w14:textId="7C630DE3" w:rsidR="0085094C" w:rsidRDefault="00D26D7F" w:rsidP="00D26D7F">
            <w:pPr>
              <w:jc w:val="center"/>
            </w:pPr>
            <w:r>
              <w:t>0</w:t>
            </w:r>
          </w:p>
        </w:tc>
        <w:tc>
          <w:tcPr>
            <w:tcW w:w="3402" w:type="dxa"/>
          </w:tcPr>
          <w:p w14:paraId="56D9864E" w14:textId="4961E40C" w:rsidR="0085094C" w:rsidRDefault="00D26D7F" w:rsidP="0085094C">
            <w:r>
              <w:t>Replace operand Ra</w:t>
            </w:r>
          </w:p>
        </w:tc>
      </w:tr>
      <w:tr w:rsidR="0085094C" w14:paraId="0225C82B" w14:textId="77777777" w:rsidTr="00D26D7F">
        <w:tc>
          <w:tcPr>
            <w:tcW w:w="709" w:type="dxa"/>
          </w:tcPr>
          <w:p w14:paraId="5D81E1DE" w14:textId="7F18BEDD" w:rsidR="0085094C" w:rsidRDefault="00D26D7F" w:rsidP="00D26D7F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5AC2E706" w14:textId="5A621F85" w:rsidR="0085094C" w:rsidRDefault="00D26D7F" w:rsidP="0085094C">
            <w:r>
              <w:t>Replace operand Rb</w:t>
            </w:r>
          </w:p>
        </w:tc>
      </w:tr>
      <w:tr w:rsidR="0085094C" w14:paraId="029A70A8" w14:textId="77777777" w:rsidTr="00D26D7F">
        <w:tc>
          <w:tcPr>
            <w:tcW w:w="709" w:type="dxa"/>
          </w:tcPr>
          <w:p w14:paraId="7E7CDE2D" w14:textId="735F18CC" w:rsidR="0085094C" w:rsidRDefault="00D26D7F" w:rsidP="00D26D7F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17646C46" w14:textId="463727A6" w:rsidR="0085094C" w:rsidRDefault="00D26D7F" w:rsidP="0085094C">
            <w:r>
              <w:t>Replace operand Rc</w:t>
            </w:r>
          </w:p>
        </w:tc>
      </w:tr>
      <w:tr w:rsidR="0085094C" w14:paraId="50665D46" w14:textId="77777777" w:rsidTr="00D26D7F">
        <w:tc>
          <w:tcPr>
            <w:tcW w:w="709" w:type="dxa"/>
          </w:tcPr>
          <w:p w14:paraId="79E08B7C" w14:textId="22473555" w:rsidR="0085094C" w:rsidRDefault="00D26D7F" w:rsidP="00D26D7F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36540591" w14:textId="7B66525B" w:rsidR="0085094C" w:rsidRDefault="00D26D7F" w:rsidP="0085094C">
            <w:r>
              <w:t>reserved</w:t>
            </w:r>
          </w:p>
        </w:tc>
      </w:tr>
    </w:tbl>
    <w:p w14:paraId="0EB4E5B7" w14:textId="77777777" w:rsidR="0085094C" w:rsidRDefault="0085094C" w:rsidP="0085094C"/>
    <w:p w14:paraId="25A1048C" w14:textId="19253F18" w:rsidR="001256F1" w:rsidRDefault="001256F1" w:rsidP="001256F1">
      <w:pPr>
        <w:pStyle w:val="Heading3"/>
      </w:pPr>
      <w:r>
        <w:t>PFX</w:t>
      </w:r>
      <w:r>
        <w:t>1</w:t>
      </w:r>
      <w:r w:rsidR="0085094C">
        <w:t>6</w:t>
      </w:r>
      <w:r>
        <w:t xml:space="preserve"> – </w:t>
      </w:r>
      <w:r>
        <w:t>S</w:t>
      </w:r>
      <w:r w:rsidR="0085094C">
        <w:t>ix</w:t>
      </w:r>
      <w:r>
        <w:t>teen</w:t>
      </w:r>
      <w:r>
        <w:t>-bit Postfix Immediate</w:t>
      </w:r>
    </w:p>
    <w:p w14:paraId="2D3838F7" w14:textId="77777777" w:rsidR="001256F1" w:rsidRPr="001256F1" w:rsidRDefault="001256F1" w:rsidP="001256F1">
      <w:pPr>
        <w:rPr>
          <w:b/>
          <w:bCs/>
        </w:rPr>
      </w:pPr>
      <w:r w:rsidRPr="001256F1">
        <w:rPr>
          <w:b/>
          <w:bCs/>
        </w:rPr>
        <w:t>Description:</w:t>
      </w:r>
    </w:p>
    <w:p w14:paraId="60EE27DB" w14:textId="5C1ABB9C" w:rsidR="001256F1" w:rsidRDefault="001256F1" w:rsidP="001256F1">
      <w:pPr>
        <w:ind w:left="720"/>
      </w:pPr>
      <w:r>
        <w:t xml:space="preserve">Replace either the A operand or the B operand with a </w:t>
      </w:r>
      <w:r>
        <w:t>s</w:t>
      </w:r>
      <w:r w:rsidR="0085094C">
        <w:t>ix</w:t>
      </w:r>
      <w:r>
        <w:t>teen</w:t>
      </w:r>
      <w:r>
        <w:t>-bit immediate constant.</w:t>
      </w:r>
    </w:p>
    <w:p w14:paraId="2B7BEB61" w14:textId="77777777" w:rsidR="001256F1" w:rsidRPr="001256F1" w:rsidRDefault="001256F1" w:rsidP="001256F1">
      <w:pPr>
        <w:rPr>
          <w:b/>
          <w:bCs/>
        </w:rPr>
      </w:pPr>
      <w:r w:rsidRPr="001256F1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2331"/>
        <w:gridCol w:w="555"/>
        <w:gridCol w:w="936"/>
      </w:tblGrid>
      <w:tr w:rsidR="0085094C" w:rsidRPr="00E66406" w14:paraId="435CF14A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C01B484" w14:textId="011476C9" w:rsidR="001256F1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                      </w:t>
            </w:r>
            <w:r>
              <w:rPr>
                <w:sz w:val="18"/>
                <w:szCs w:val="18"/>
              </w:rPr>
              <w:t xml:space="preserve">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770258" w14:textId="19035551" w:rsidR="001256F1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 </w:t>
            </w:r>
            <w:r w:rsidR="001256F1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A1D45F" w14:textId="77777777" w:rsidR="001256F1" w:rsidRPr="00E66406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85094C" w14:paraId="4CE401F7" w14:textId="77777777" w:rsidTr="00F25AA7">
        <w:tc>
          <w:tcPr>
            <w:tcW w:w="0" w:type="auto"/>
          </w:tcPr>
          <w:p w14:paraId="5FA1873C" w14:textId="2A0CAB6D" w:rsidR="001256F1" w:rsidRDefault="001256F1" w:rsidP="00F25AA7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1</w:t>
            </w:r>
            <w:r w:rsidR="0085094C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52CE0374" w14:textId="68650A23" w:rsidR="001256F1" w:rsidRDefault="0085094C" w:rsidP="00F25AA7">
            <w:pPr>
              <w:jc w:val="center"/>
            </w:pPr>
            <w:r>
              <w:t>Op</w:t>
            </w:r>
            <w:r w:rsidRPr="0085094C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467603E" w14:textId="273ED6FE" w:rsidR="001256F1" w:rsidRDefault="0085094C" w:rsidP="00F25AA7">
            <w:pPr>
              <w:jc w:val="center"/>
            </w:pPr>
            <w:r>
              <w:t>57</w:t>
            </w:r>
            <w:r w:rsidR="001256F1">
              <w:rPr>
                <w:vertAlign w:val="subscript"/>
              </w:rPr>
              <w:t>6</w:t>
            </w:r>
          </w:p>
        </w:tc>
      </w:tr>
    </w:tbl>
    <w:p w14:paraId="622C3998" w14:textId="77777777" w:rsidR="001256F1" w:rsidRPr="00004684" w:rsidRDefault="001256F1" w:rsidP="001256F1"/>
    <w:p w14:paraId="08674CDA" w14:textId="60D6D650" w:rsidR="001256F1" w:rsidRDefault="001256F1" w:rsidP="001256F1">
      <w:pPr>
        <w:pStyle w:val="Heading3"/>
      </w:pPr>
      <w:r>
        <w:t>PFX</w:t>
      </w:r>
      <w:r>
        <w:t>2</w:t>
      </w:r>
      <w:r w:rsidR="0085094C">
        <w:t>4</w:t>
      </w:r>
      <w:r>
        <w:t xml:space="preserve"> – </w:t>
      </w:r>
      <w:r>
        <w:t>2</w:t>
      </w:r>
      <w:r w:rsidR="0085094C">
        <w:t>4</w:t>
      </w:r>
      <w:r>
        <w:t>-bit Postfix Immediate</w:t>
      </w:r>
    </w:p>
    <w:p w14:paraId="7DFBF9EB" w14:textId="77777777" w:rsidR="001256F1" w:rsidRPr="001256F1" w:rsidRDefault="001256F1" w:rsidP="001256F1">
      <w:pPr>
        <w:rPr>
          <w:b/>
          <w:bCs/>
        </w:rPr>
      </w:pPr>
      <w:r w:rsidRPr="001256F1">
        <w:rPr>
          <w:b/>
          <w:bCs/>
        </w:rPr>
        <w:t>Description:</w:t>
      </w:r>
    </w:p>
    <w:p w14:paraId="46AFAB73" w14:textId="715D56D2" w:rsidR="001256F1" w:rsidRDefault="001256F1" w:rsidP="001256F1">
      <w:pPr>
        <w:ind w:left="720"/>
      </w:pPr>
      <w:r>
        <w:t xml:space="preserve">Replace either the A operand or the B operand with a </w:t>
      </w:r>
      <w:r>
        <w:t>2</w:t>
      </w:r>
      <w:r w:rsidR="0085094C">
        <w:t>4</w:t>
      </w:r>
      <w:r>
        <w:t>-bit immediate constant.</w:t>
      </w:r>
    </w:p>
    <w:p w14:paraId="5C513703" w14:textId="77777777" w:rsidR="001256F1" w:rsidRPr="001256F1" w:rsidRDefault="001256F1" w:rsidP="001256F1">
      <w:pPr>
        <w:rPr>
          <w:b/>
          <w:bCs/>
        </w:rPr>
      </w:pPr>
      <w:r w:rsidRPr="001256F1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501"/>
        <w:gridCol w:w="555"/>
        <w:gridCol w:w="936"/>
      </w:tblGrid>
      <w:tr w:rsidR="001256F1" w:rsidRPr="00E66406" w14:paraId="31A6C180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2B85EEF" w14:textId="3FBB2730" w:rsidR="001256F1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31                            </w:t>
            </w:r>
            <w:r>
              <w:rPr>
                <w:sz w:val="18"/>
                <w:szCs w:val="18"/>
              </w:rPr>
              <w:t xml:space="preserve">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61EBF6E" w14:textId="26FDC70B" w:rsidR="001256F1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 </w:t>
            </w:r>
            <w:r w:rsidR="001256F1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A2B92D" w14:textId="77777777" w:rsidR="001256F1" w:rsidRPr="00E66406" w:rsidRDefault="001256F1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1256F1" w14:paraId="7A0CE552" w14:textId="77777777" w:rsidTr="00F25AA7">
        <w:tc>
          <w:tcPr>
            <w:tcW w:w="0" w:type="auto"/>
          </w:tcPr>
          <w:p w14:paraId="655A1048" w14:textId="088CEE5D" w:rsidR="001256F1" w:rsidRDefault="001256F1" w:rsidP="00F25AA7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2</w:t>
            </w:r>
            <w:r w:rsidR="0085094C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B2F909E" w14:textId="442C0840" w:rsidR="001256F1" w:rsidRDefault="0085094C" w:rsidP="00F25AA7">
            <w:pPr>
              <w:jc w:val="center"/>
            </w:pPr>
            <w:r>
              <w:t>Op</w:t>
            </w:r>
            <w:r w:rsidRPr="0085094C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ACBDDE7" w14:textId="080CEA34" w:rsidR="001256F1" w:rsidRDefault="0085094C" w:rsidP="00F25AA7">
            <w:pPr>
              <w:jc w:val="center"/>
            </w:pPr>
            <w:r>
              <w:t>5</w:t>
            </w:r>
            <w:r w:rsidR="001256F1">
              <w:t>8</w:t>
            </w:r>
            <w:r w:rsidR="001256F1">
              <w:rPr>
                <w:vertAlign w:val="subscript"/>
              </w:rPr>
              <w:t>6</w:t>
            </w:r>
          </w:p>
        </w:tc>
      </w:tr>
    </w:tbl>
    <w:p w14:paraId="381DC94E" w14:textId="674F92F5" w:rsidR="0085094C" w:rsidRDefault="0085094C" w:rsidP="0085094C">
      <w:pPr>
        <w:pStyle w:val="Heading3"/>
      </w:pPr>
      <w:r>
        <w:t>PFX</w:t>
      </w:r>
      <w:r>
        <w:t>32</w:t>
      </w:r>
      <w:r>
        <w:t xml:space="preserve"> – </w:t>
      </w:r>
      <w:r>
        <w:t>32</w:t>
      </w:r>
      <w:r>
        <w:t>-bit Postfix Immediate</w:t>
      </w:r>
    </w:p>
    <w:p w14:paraId="69C07D57" w14:textId="77777777" w:rsidR="0085094C" w:rsidRPr="001256F1" w:rsidRDefault="0085094C" w:rsidP="0085094C">
      <w:pPr>
        <w:rPr>
          <w:b/>
          <w:bCs/>
        </w:rPr>
      </w:pPr>
      <w:r w:rsidRPr="001256F1">
        <w:rPr>
          <w:b/>
          <w:bCs/>
        </w:rPr>
        <w:t>Description:</w:t>
      </w:r>
    </w:p>
    <w:p w14:paraId="189561CD" w14:textId="6C0E85FE" w:rsidR="0085094C" w:rsidRDefault="0085094C" w:rsidP="0085094C">
      <w:pPr>
        <w:ind w:left="720"/>
      </w:pPr>
      <w:r>
        <w:t xml:space="preserve">Replace either the A operand or the B operand with a </w:t>
      </w:r>
      <w:r>
        <w:t>32</w:t>
      </w:r>
      <w:r>
        <w:t>-bit immediate constant.</w:t>
      </w:r>
    </w:p>
    <w:p w14:paraId="35D5BE3B" w14:textId="77777777" w:rsidR="0085094C" w:rsidRPr="001256F1" w:rsidRDefault="0085094C" w:rsidP="0085094C">
      <w:pPr>
        <w:rPr>
          <w:b/>
          <w:bCs/>
        </w:rPr>
      </w:pPr>
      <w:r w:rsidRPr="001256F1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4806"/>
        <w:gridCol w:w="555"/>
        <w:gridCol w:w="936"/>
      </w:tblGrid>
      <w:tr w:rsidR="0085094C" w:rsidRPr="00E66406" w14:paraId="450BEEE1" w14:textId="77777777" w:rsidTr="00F25A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EF9F38" w14:textId="0A1B21FB" w:rsidR="0085094C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                             </w:t>
            </w:r>
            <w:r>
              <w:rPr>
                <w:sz w:val="18"/>
                <w:szCs w:val="18"/>
              </w:rPr>
              <w:t xml:space="preserve">                                              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ABC139D" w14:textId="28BE694C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C4959EF" w14:textId="77777777" w:rsidR="0085094C" w:rsidRPr="00E66406" w:rsidRDefault="0085094C" w:rsidP="00F25A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6406">
              <w:rPr>
                <w:sz w:val="18"/>
                <w:szCs w:val="18"/>
              </w:rPr>
              <w:t xml:space="preserve">            0</w:t>
            </w:r>
          </w:p>
        </w:tc>
      </w:tr>
      <w:tr w:rsidR="0085094C" w14:paraId="4083DBC7" w14:textId="77777777" w:rsidTr="00F25AA7">
        <w:tc>
          <w:tcPr>
            <w:tcW w:w="0" w:type="auto"/>
          </w:tcPr>
          <w:p w14:paraId="75D80B65" w14:textId="2D942E3B" w:rsidR="0085094C" w:rsidRDefault="0085094C" w:rsidP="00F25AA7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32</w:t>
            </w:r>
          </w:p>
        </w:tc>
        <w:tc>
          <w:tcPr>
            <w:tcW w:w="0" w:type="auto"/>
          </w:tcPr>
          <w:p w14:paraId="7C3A23D7" w14:textId="3A60CD46" w:rsidR="0085094C" w:rsidRDefault="0085094C" w:rsidP="00F25AA7">
            <w:pPr>
              <w:jc w:val="center"/>
            </w:pPr>
            <w:r>
              <w:t>Op</w:t>
            </w:r>
            <w:r w:rsidRPr="0085094C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D7DDC93" w14:textId="34764AA6" w:rsidR="0085094C" w:rsidRDefault="0085094C" w:rsidP="00F25AA7">
            <w:pPr>
              <w:jc w:val="center"/>
            </w:pPr>
            <w:r>
              <w:t>59</w:t>
            </w:r>
            <w:r>
              <w:rPr>
                <w:vertAlign w:val="subscript"/>
              </w:rPr>
              <w:t>6</w:t>
            </w:r>
          </w:p>
        </w:tc>
      </w:tr>
    </w:tbl>
    <w:p w14:paraId="575A5FBF" w14:textId="77777777" w:rsidR="001256F1" w:rsidRPr="00004684" w:rsidRDefault="001256F1" w:rsidP="00004684"/>
    <w:p w14:paraId="2859FD5D" w14:textId="080A0B33" w:rsidR="00157706" w:rsidRDefault="002F163C" w:rsidP="002F163C">
      <w:pPr>
        <w:pStyle w:val="Heading3"/>
      </w:pPr>
      <w:r>
        <w:t>RET - Return</w:t>
      </w:r>
    </w:p>
    <w:p w14:paraId="62EB5573" w14:textId="77777777" w:rsidR="002F163C" w:rsidRPr="002F163C" w:rsidRDefault="002F163C" w:rsidP="002F163C">
      <w:pPr>
        <w:rPr>
          <w:b/>
          <w:bCs/>
        </w:rPr>
      </w:pPr>
      <w:r w:rsidRPr="002F163C">
        <w:rPr>
          <w:b/>
          <w:bCs/>
        </w:rPr>
        <w:t>Description:</w:t>
      </w:r>
    </w:p>
    <w:p w14:paraId="793A066C" w14:textId="6A9930D0" w:rsidR="002F163C" w:rsidRDefault="002F163C" w:rsidP="002F163C">
      <w:pPr>
        <w:ind w:left="720"/>
      </w:pPr>
      <w:r>
        <w:t xml:space="preserve">Load the PC from </w:t>
      </w:r>
      <w:r w:rsidR="00CF41E8">
        <w:t>LR0</w:t>
      </w:r>
      <w:r>
        <w:t>.</w:t>
      </w:r>
    </w:p>
    <w:p w14:paraId="4778E5D7" w14:textId="77777777" w:rsidR="00A453A1" w:rsidRPr="00A453A1" w:rsidRDefault="00A453A1" w:rsidP="00A453A1">
      <w:pPr>
        <w:rPr>
          <w:b/>
          <w:bCs/>
        </w:rPr>
      </w:pPr>
      <w:r w:rsidRPr="00A453A1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562"/>
        <w:gridCol w:w="1134"/>
        <w:gridCol w:w="1134"/>
      </w:tblGrid>
      <w:tr w:rsidR="002F163C" w:rsidRPr="002F163C" w14:paraId="2CD0B348" w14:textId="5E4C8BA7" w:rsidTr="00A453A1">
        <w:tc>
          <w:tcPr>
            <w:tcW w:w="562" w:type="dxa"/>
            <w:tcBorders>
              <w:top w:val="nil"/>
              <w:left w:val="nil"/>
              <w:right w:val="nil"/>
            </w:tcBorders>
          </w:tcPr>
          <w:p w14:paraId="5AF61000" w14:textId="5EA0F0EF" w:rsidR="002F163C" w:rsidRPr="002F163C" w:rsidRDefault="002F163C" w:rsidP="002F163C">
            <w:pPr>
              <w:jc w:val="center"/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>7 6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0851B6D9" w14:textId="106C462D" w:rsidR="002F163C" w:rsidRPr="002F163C" w:rsidRDefault="002F163C" w:rsidP="002F163C">
            <w:pPr>
              <w:jc w:val="center"/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 xml:space="preserve">5    </w:t>
            </w:r>
            <w:r>
              <w:rPr>
                <w:sz w:val="20"/>
                <w:szCs w:val="20"/>
              </w:rPr>
              <w:t xml:space="preserve">    </w:t>
            </w:r>
            <w:r w:rsidRPr="002F163C">
              <w:rPr>
                <w:sz w:val="20"/>
                <w:szCs w:val="20"/>
              </w:rPr>
              <w:t xml:space="preserve">    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9966979" w14:textId="6BD529A1" w:rsidR="002F163C" w:rsidRPr="002F163C" w:rsidRDefault="002F163C" w:rsidP="002F163C">
            <w:pPr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>Mnemonic</w:t>
            </w:r>
          </w:p>
        </w:tc>
      </w:tr>
      <w:tr w:rsidR="002F163C" w14:paraId="483EC0E8" w14:textId="5A591EB2" w:rsidTr="00A453A1">
        <w:tc>
          <w:tcPr>
            <w:tcW w:w="562" w:type="dxa"/>
          </w:tcPr>
          <w:p w14:paraId="236A8360" w14:textId="366D3FDE" w:rsidR="002F163C" w:rsidRDefault="002F163C" w:rsidP="002F163C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76FD9F4" w14:textId="5ADB9EF0" w:rsidR="002F163C" w:rsidRDefault="002F163C" w:rsidP="002F163C">
            <w:pPr>
              <w:jc w:val="center"/>
            </w:pPr>
            <w:r>
              <w:t>16</w:t>
            </w:r>
            <w:r w:rsidRPr="002F163C">
              <w:rPr>
                <w:vertAlign w:val="subscript"/>
              </w:rPr>
              <w:t>6</w:t>
            </w:r>
          </w:p>
        </w:tc>
        <w:tc>
          <w:tcPr>
            <w:tcW w:w="1134" w:type="dxa"/>
          </w:tcPr>
          <w:p w14:paraId="27FB8767" w14:textId="19EE1A94" w:rsidR="002F163C" w:rsidRDefault="002F163C" w:rsidP="002F163C">
            <w:r>
              <w:t>RET</w:t>
            </w:r>
          </w:p>
        </w:tc>
      </w:tr>
    </w:tbl>
    <w:p w14:paraId="5D7B9031" w14:textId="77777777" w:rsidR="002F163C" w:rsidRDefault="002F163C"/>
    <w:p w14:paraId="7BA24A48" w14:textId="6B4D027C" w:rsidR="00CF41E8" w:rsidRDefault="00CF41E8" w:rsidP="00CF41E8">
      <w:pPr>
        <w:pStyle w:val="Heading3"/>
      </w:pPr>
      <w:r>
        <w:t>RET</w:t>
      </w:r>
      <w:r>
        <w:t>A</w:t>
      </w:r>
      <w:r>
        <w:t xml:space="preserve"> </w:t>
      </w:r>
      <w:r>
        <w:t>–</w:t>
      </w:r>
      <w:r>
        <w:t xml:space="preserve"> Return</w:t>
      </w:r>
      <w:r>
        <w:t xml:space="preserve"> using Alternate Link Register</w:t>
      </w:r>
    </w:p>
    <w:p w14:paraId="1C08B0C8" w14:textId="77777777" w:rsidR="00CF41E8" w:rsidRPr="002F163C" w:rsidRDefault="00CF41E8" w:rsidP="00CF41E8">
      <w:pPr>
        <w:rPr>
          <w:b/>
          <w:bCs/>
        </w:rPr>
      </w:pPr>
      <w:r w:rsidRPr="002F163C">
        <w:rPr>
          <w:b/>
          <w:bCs/>
        </w:rPr>
        <w:t>Description:</w:t>
      </w:r>
    </w:p>
    <w:p w14:paraId="1472AF9E" w14:textId="6BC0B26A" w:rsidR="00CF41E8" w:rsidRDefault="00CF41E8" w:rsidP="00CF41E8">
      <w:pPr>
        <w:ind w:left="720"/>
      </w:pPr>
      <w:r>
        <w:t>Load the PC from LR1.</w:t>
      </w:r>
    </w:p>
    <w:p w14:paraId="0EC7F467" w14:textId="77777777" w:rsidR="00CF41E8" w:rsidRPr="00A453A1" w:rsidRDefault="00CF41E8" w:rsidP="00CF41E8">
      <w:pPr>
        <w:rPr>
          <w:b/>
          <w:bCs/>
        </w:rPr>
      </w:pPr>
      <w:r w:rsidRPr="00A453A1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562"/>
        <w:gridCol w:w="1134"/>
        <w:gridCol w:w="1134"/>
      </w:tblGrid>
      <w:tr w:rsidR="00CF41E8" w:rsidRPr="002F163C" w14:paraId="3F176C28" w14:textId="77777777" w:rsidTr="00F25AA7">
        <w:tc>
          <w:tcPr>
            <w:tcW w:w="562" w:type="dxa"/>
            <w:tcBorders>
              <w:top w:val="nil"/>
              <w:left w:val="nil"/>
              <w:right w:val="nil"/>
            </w:tcBorders>
          </w:tcPr>
          <w:p w14:paraId="27F7C925" w14:textId="77777777" w:rsidR="00CF41E8" w:rsidRPr="002F163C" w:rsidRDefault="00CF41E8" w:rsidP="00F25AA7">
            <w:pPr>
              <w:jc w:val="center"/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>7 6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7EC4CFB" w14:textId="77777777" w:rsidR="00CF41E8" w:rsidRPr="002F163C" w:rsidRDefault="00CF41E8" w:rsidP="00F25AA7">
            <w:pPr>
              <w:jc w:val="center"/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 xml:space="preserve">5    </w:t>
            </w:r>
            <w:r>
              <w:rPr>
                <w:sz w:val="20"/>
                <w:szCs w:val="20"/>
              </w:rPr>
              <w:t xml:space="preserve">    </w:t>
            </w:r>
            <w:r w:rsidRPr="002F163C">
              <w:rPr>
                <w:sz w:val="20"/>
                <w:szCs w:val="20"/>
              </w:rPr>
              <w:t xml:space="preserve">    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F523064" w14:textId="77777777" w:rsidR="00CF41E8" w:rsidRPr="002F163C" w:rsidRDefault="00CF41E8" w:rsidP="00F25AA7">
            <w:pPr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>Mnemonic</w:t>
            </w:r>
          </w:p>
        </w:tc>
      </w:tr>
      <w:tr w:rsidR="00CF41E8" w14:paraId="6A0CADCB" w14:textId="77777777" w:rsidTr="00F25AA7">
        <w:tc>
          <w:tcPr>
            <w:tcW w:w="562" w:type="dxa"/>
          </w:tcPr>
          <w:p w14:paraId="6B2AEB4D" w14:textId="77777777" w:rsidR="00CF41E8" w:rsidRDefault="00CF41E8" w:rsidP="00F25AA7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891D4B8" w14:textId="77777777" w:rsidR="00CF41E8" w:rsidRDefault="00CF41E8" w:rsidP="00F25AA7">
            <w:pPr>
              <w:jc w:val="center"/>
            </w:pPr>
            <w:r>
              <w:t>16</w:t>
            </w:r>
            <w:r w:rsidRPr="002F163C">
              <w:rPr>
                <w:vertAlign w:val="subscript"/>
              </w:rPr>
              <w:t>6</w:t>
            </w:r>
          </w:p>
        </w:tc>
        <w:tc>
          <w:tcPr>
            <w:tcW w:w="1134" w:type="dxa"/>
          </w:tcPr>
          <w:p w14:paraId="3D9A787A" w14:textId="77777777" w:rsidR="00CF41E8" w:rsidRDefault="00CF41E8" w:rsidP="00F25AA7">
            <w:r>
              <w:t>RETA</w:t>
            </w:r>
          </w:p>
        </w:tc>
      </w:tr>
    </w:tbl>
    <w:p w14:paraId="03743DE9" w14:textId="77777777" w:rsidR="00CF41E8" w:rsidRDefault="00CF41E8" w:rsidP="00CF41E8"/>
    <w:p w14:paraId="092AA640" w14:textId="295D1846" w:rsidR="002F163C" w:rsidRDefault="002F163C" w:rsidP="002F163C">
      <w:pPr>
        <w:pStyle w:val="Heading3"/>
      </w:pPr>
      <w:r>
        <w:t>R</w:t>
      </w:r>
      <w:r w:rsidR="001256F1">
        <w:t>E</w:t>
      </w:r>
      <w:r>
        <w:t>TD – Return and Deallocate</w:t>
      </w:r>
    </w:p>
    <w:p w14:paraId="6265D6D0" w14:textId="35A31A60" w:rsidR="002F163C" w:rsidRPr="002F163C" w:rsidRDefault="002F163C">
      <w:pPr>
        <w:rPr>
          <w:b/>
          <w:bCs/>
        </w:rPr>
      </w:pPr>
      <w:r w:rsidRPr="002F163C">
        <w:rPr>
          <w:b/>
          <w:bCs/>
        </w:rPr>
        <w:t>Description:</w:t>
      </w:r>
    </w:p>
    <w:p w14:paraId="6B142136" w14:textId="3F799F90" w:rsidR="002F163C" w:rsidRDefault="002F163C" w:rsidP="002F163C">
      <w:pPr>
        <w:ind w:left="720"/>
      </w:pPr>
      <w:r>
        <w:t>Load the PC from LR0 and add a constant to the SP.</w:t>
      </w:r>
    </w:p>
    <w:p w14:paraId="6C407015" w14:textId="77777777" w:rsidR="00A453A1" w:rsidRPr="00A453A1" w:rsidRDefault="00A453A1" w:rsidP="00A453A1">
      <w:pPr>
        <w:rPr>
          <w:b/>
          <w:bCs/>
        </w:rPr>
      </w:pPr>
      <w:r w:rsidRPr="00A453A1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980"/>
        <w:gridCol w:w="992"/>
      </w:tblGrid>
      <w:tr w:rsidR="002F163C" w:rsidRPr="002F163C" w14:paraId="12098AF1" w14:textId="77777777" w:rsidTr="00A453A1">
        <w:tc>
          <w:tcPr>
            <w:tcW w:w="1980" w:type="dxa"/>
            <w:tcBorders>
              <w:top w:val="nil"/>
              <w:left w:val="nil"/>
              <w:right w:val="nil"/>
            </w:tcBorders>
          </w:tcPr>
          <w:p w14:paraId="7517EBA5" w14:textId="1FE95B76" w:rsidR="002F163C" w:rsidRPr="002F163C" w:rsidRDefault="002F163C" w:rsidP="002F163C">
            <w:pPr>
              <w:jc w:val="center"/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 xml:space="preserve">15            </w:t>
            </w:r>
            <w:r>
              <w:rPr>
                <w:sz w:val="20"/>
                <w:szCs w:val="20"/>
              </w:rPr>
              <w:t xml:space="preserve">      </w:t>
            </w:r>
            <w:r w:rsidRPr="002F163C">
              <w:rPr>
                <w:sz w:val="20"/>
                <w:szCs w:val="20"/>
              </w:rPr>
              <w:t xml:space="preserve">      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31B811CE" w14:textId="5C0D3DB6" w:rsidR="002F163C" w:rsidRPr="002F163C" w:rsidRDefault="002F163C" w:rsidP="002F163C">
            <w:pPr>
              <w:jc w:val="center"/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 xml:space="preserve">5   </w:t>
            </w:r>
            <w:r>
              <w:rPr>
                <w:sz w:val="20"/>
                <w:szCs w:val="20"/>
              </w:rPr>
              <w:t xml:space="preserve">    </w:t>
            </w:r>
            <w:r w:rsidRPr="002F163C">
              <w:rPr>
                <w:sz w:val="20"/>
                <w:szCs w:val="20"/>
              </w:rPr>
              <w:t xml:space="preserve">   0</w:t>
            </w:r>
          </w:p>
        </w:tc>
      </w:tr>
      <w:tr w:rsidR="002F163C" w14:paraId="62BDDA67" w14:textId="77777777" w:rsidTr="00A453A1">
        <w:tc>
          <w:tcPr>
            <w:tcW w:w="1980" w:type="dxa"/>
          </w:tcPr>
          <w:p w14:paraId="1323EA0A" w14:textId="3797E317" w:rsidR="002F163C" w:rsidRDefault="002F163C" w:rsidP="002F163C">
            <w:pPr>
              <w:jc w:val="center"/>
            </w:pPr>
            <w:r>
              <w:t>Imm</w:t>
            </w:r>
            <w:r w:rsidRPr="002F163C">
              <w:rPr>
                <w:vertAlign w:val="subscript"/>
              </w:rPr>
              <w:t>10</w:t>
            </w:r>
          </w:p>
        </w:tc>
        <w:tc>
          <w:tcPr>
            <w:tcW w:w="992" w:type="dxa"/>
          </w:tcPr>
          <w:p w14:paraId="63D634BB" w14:textId="3FF3A0AF" w:rsidR="002F163C" w:rsidRDefault="002F163C" w:rsidP="002F163C">
            <w:pPr>
              <w:jc w:val="center"/>
            </w:pPr>
            <w:r>
              <w:t>17</w:t>
            </w:r>
            <w:r w:rsidRPr="002F163C">
              <w:rPr>
                <w:vertAlign w:val="subscript"/>
              </w:rPr>
              <w:t>6</w:t>
            </w:r>
          </w:p>
        </w:tc>
      </w:tr>
    </w:tbl>
    <w:p w14:paraId="166475EC" w14:textId="68B5F14F" w:rsidR="00A453A1" w:rsidRDefault="001256F1" w:rsidP="00A453A1">
      <w:pPr>
        <w:pStyle w:val="Heading3"/>
      </w:pPr>
      <w:r>
        <w:t>E</w:t>
      </w:r>
      <w:r w:rsidR="00A453A1">
        <w:t>R</w:t>
      </w:r>
      <w:r>
        <w:t>E</w:t>
      </w:r>
      <w:r w:rsidR="00A453A1">
        <w:t xml:space="preserve">T </w:t>
      </w:r>
      <w:r w:rsidR="00A453A1">
        <w:t>–</w:t>
      </w:r>
      <w:r w:rsidR="00A453A1">
        <w:t xml:space="preserve"> Return</w:t>
      </w:r>
      <w:r w:rsidR="00A453A1">
        <w:t xml:space="preserve"> from Exception</w:t>
      </w:r>
    </w:p>
    <w:p w14:paraId="270C9F79" w14:textId="77777777" w:rsidR="00A453A1" w:rsidRPr="002F163C" w:rsidRDefault="00A453A1" w:rsidP="00A453A1">
      <w:pPr>
        <w:rPr>
          <w:b/>
          <w:bCs/>
        </w:rPr>
      </w:pPr>
      <w:r w:rsidRPr="002F163C">
        <w:rPr>
          <w:b/>
          <w:bCs/>
        </w:rPr>
        <w:t>Description:</w:t>
      </w:r>
    </w:p>
    <w:p w14:paraId="2A4EBC66" w14:textId="319EB411" w:rsidR="00A453A1" w:rsidRDefault="00A453A1" w:rsidP="00A453A1">
      <w:pPr>
        <w:ind w:left="720"/>
      </w:pPr>
      <w:r>
        <w:t xml:space="preserve">Load the PC from </w:t>
      </w:r>
      <w:r>
        <w:t>the internal exception stack or perform a two-up level return using the internal exception stack</w:t>
      </w:r>
      <w:r>
        <w:t>.</w:t>
      </w:r>
    </w:p>
    <w:p w14:paraId="299E6DEC" w14:textId="6DC4CFF7" w:rsidR="00A453A1" w:rsidRPr="00A453A1" w:rsidRDefault="00A453A1" w:rsidP="00A453A1">
      <w:pPr>
        <w:rPr>
          <w:b/>
          <w:bCs/>
        </w:rPr>
      </w:pPr>
      <w:r w:rsidRPr="00A453A1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562"/>
        <w:gridCol w:w="1134"/>
        <w:gridCol w:w="1158"/>
      </w:tblGrid>
      <w:tr w:rsidR="00A453A1" w:rsidRPr="002F163C" w14:paraId="4A400ADC" w14:textId="77777777" w:rsidTr="00A453A1">
        <w:tc>
          <w:tcPr>
            <w:tcW w:w="562" w:type="dxa"/>
            <w:tcBorders>
              <w:top w:val="nil"/>
              <w:left w:val="nil"/>
              <w:right w:val="nil"/>
            </w:tcBorders>
          </w:tcPr>
          <w:p w14:paraId="3DEBBA8C" w14:textId="77777777" w:rsidR="00A453A1" w:rsidRPr="002F163C" w:rsidRDefault="00A453A1" w:rsidP="00F25AA7">
            <w:pPr>
              <w:jc w:val="center"/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>7 6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7604F19" w14:textId="77777777" w:rsidR="00A453A1" w:rsidRPr="002F163C" w:rsidRDefault="00A453A1" w:rsidP="00F25AA7">
            <w:pPr>
              <w:jc w:val="center"/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 xml:space="preserve">5    </w:t>
            </w:r>
            <w:r>
              <w:rPr>
                <w:sz w:val="20"/>
                <w:szCs w:val="20"/>
              </w:rPr>
              <w:t xml:space="preserve">    </w:t>
            </w:r>
            <w:r w:rsidRPr="002F163C">
              <w:rPr>
                <w:sz w:val="20"/>
                <w:szCs w:val="20"/>
              </w:rPr>
              <w:t xml:space="preserve">    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4C73B6F" w14:textId="77777777" w:rsidR="00A453A1" w:rsidRPr="002F163C" w:rsidRDefault="00A453A1" w:rsidP="00F25AA7">
            <w:pPr>
              <w:rPr>
                <w:sz w:val="20"/>
                <w:szCs w:val="20"/>
              </w:rPr>
            </w:pPr>
            <w:r w:rsidRPr="002F163C">
              <w:rPr>
                <w:sz w:val="20"/>
                <w:szCs w:val="20"/>
              </w:rPr>
              <w:t>Mnemonic</w:t>
            </w:r>
          </w:p>
        </w:tc>
      </w:tr>
      <w:tr w:rsidR="00A453A1" w14:paraId="58F511E7" w14:textId="77777777" w:rsidTr="00A453A1">
        <w:tc>
          <w:tcPr>
            <w:tcW w:w="562" w:type="dxa"/>
          </w:tcPr>
          <w:p w14:paraId="04B3A406" w14:textId="77777777" w:rsidR="00A453A1" w:rsidRDefault="00A453A1" w:rsidP="00F25AA7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AA83478" w14:textId="77777777" w:rsidR="00A453A1" w:rsidRDefault="00A453A1" w:rsidP="00F25AA7">
            <w:pPr>
              <w:jc w:val="center"/>
            </w:pPr>
            <w:r>
              <w:t>16</w:t>
            </w:r>
            <w:r w:rsidRPr="002F163C">
              <w:rPr>
                <w:vertAlign w:val="subscript"/>
              </w:rPr>
              <w:t>6</w:t>
            </w:r>
          </w:p>
        </w:tc>
        <w:tc>
          <w:tcPr>
            <w:tcW w:w="1134" w:type="dxa"/>
          </w:tcPr>
          <w:p w14:paraId="21F1EBF0" w14:textId="6A9B5773" w:rsidR="00A453A1" w:rsidRDefault="001256F1" w:rsidP="00F25AA7">
            <w:r>
              <w:t>E</w:t>
            </w:r>
            <w:r w:rsidR="00A453A1">
              <w:t>R</w:t>
            </w:r>
            <w:r>
              <w:t>E</w:t>
            </w:r>
            <w:r w:rsidR="00A453A1">
              <w:t>T</w:t>
            </w:r>
          </w:p>
        </w:tc>
      </w:tr>
      <w:tr w:rsidR="00A453A1" w14:paraId="2AA12314" w14:textId="77777777" w:rsidTr="00A453A1">
        <w:tc>
          <w:tcPr>
            <w:tcW w:w="562" w:type="dxa"/>
          </w:tcPr>
          <w:p w14:paraId="4CBCC234" w14:textId="77777777" w:rsidR="00A453A1" w:rsidRDefault="00A453A1" w:rsidP="00F25AA7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00732554" w14:textId="77777777" w:rsidR="00A453A1" w:rsidRDefault="00A453A1" w:rsidP="00F25AA7">
            <w:pPr>
              <w:jc w:val="center"/>
            </w:pPr>
            <w:r>
              <w:t>16</w:t>
            </w:r>
            <w:r w:rsidRPr="002F163C">
              <w:rPr>
                <w:vertAlign w:val="subscript"/>
              </w:rPr>
              <w:t>6</w:t>
            </w:r>
          </w:p>
        </w:tc>
        <w:tc>
          <w:tcPr>
            <w:tcW w:w="1134" w:type="dxa"/>
          </w:tcPr>
          <w:p w14:paraId="5C6BB239" w14:textId="096957E1" w:rsidR="00A453A1" w:rsidRDefault="001256F1" w:rsidP="00F25AA7">
            <w:r>
              <w:t>E</w:t>
            </w:r>
            <w:r w:rsidR="00A453A1">
              <w:t>R</w:t>
            </w:r>
            <w:r>
              <w:t>E</w:t>
            </w:r>
            <w:r w:rsidR="00A453A1">
              <w:t>T2</w:t>
            </w:r>
            <w:r w:rsidR="00A453A1">
              <w:t>UP</w:t>
            </w:r>
          </w:p>
        </w:tc>
      </w:tr>
    </w:tbl>
    <w:p w14:paraId="02CB8A90" w14:textId="77777777" w:rsidR="00A453A1" w:rsidRDefault="00A453A1" w:rsidP="00A453A1"/>
    <w:p w14:paraId="040634DC" w14:textId="77777777" w:rsidR="002F163C" w:rsidRDefault="002F163C"/>
    <w:sectPr w:rsidR="002F1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BE"/>
    <w:rsid w:val="00004684"/>
    <w:rsid w:val="0011597B"/>
    <w:rsid w:val="001256F1"/>
    <w:rsid w:val="00157706"/>
    <w:rsid w:val="002F163C"/>
    <w:rsid w:val="00455EC0"/>
    <w:rsid w:val="004E2BE8"/>
    <w:rsid w:val="00697FF2"/>
    <w:rsid w:val="00707EE0"/>
    <w:rsid w:val="00777220"/>
    <w:rsid w:val="007C2FFD"/>
    <w:rsid w:val="0085094C"/>
    <w:rsid w:val="008535BE"/>
    <w:rsid w:val="00A34536"/>
    <w:rsid w:val="00A453A1"/>
    <w:rsid w:val="00A6581D"/>
    <w:rsid w:val="00A90DA8"/>
    <w:rsid w:val="00AA28FF"/>
    <w:rsid w:val="00BF12EF"/>
    <w:rsid w:val="00C25A6F"/>
    <w:rsid w:val="00CF41E8"/>
    <w:rsid w:val="00CF6D88"/>
    <w:rsid w:val="00D137FA"/>
    <w:rsid w:val="00D26D7F"/>
    <w:rsid w:val="00D76E5E"/>
    <w:rsid w:val="00DA3917"/>
    <w:rsid w:val="00E66406"/>
    <w:rsid w:val="00F8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DDED"/>
  <w15:chartTrackingRefBased/>
  <w15:docId w15:val="{342BA23C-DFD3-4EF1-8BBA-30A25DBD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06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5BE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kern w:val="0"/>
      <w:sz w:val="4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5BE"/>
    <w:rPr>
      <w:rFonts w:ascii="Times New Roman" w:eastAsiaTheme="majorEastAsia" w:hAnsi="Times New Roman" w:cstheme="majorBidi"/>
      <w:b/>
      <w:bCs/>
      <w:kern w:val="0"/>
      <w:sz w:val="40"/>
      <w14:ligatures w14:val="none"/>
    </w:rPr>
  </w:style>
  <w:style w:type="table" w:styleId="GridTable4">
    <w:name w:val="Grid Table 4"/>
    <w:basedOn w:val="TableNormal"/>
    <w:uiPriority w:val="49"/>
    <w:rsid w:val="008535B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CA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7</cp:revision>
  <dcterms:created xsi:type="dcterms:W3CDTF">2023-05-18T19:40:00Z</dcterms:created>
  <dcterms:modified xsi:type="dcterms:W3CDTF">2023-05-19T04:53:00Z</dcterms:modified>
</cp:coreProperties>
</file>