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2B3A" w14:textId="77777777" w:rsidR="00F2399A" w:rsidRPr="00F2399A" w:rsidRDefault="00F2399A" w:rsidP="00F2399A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0" w:name="_Toc347577320"/>
      <w:bookmarkStart w:id="1" w:name="_Toc369437910"/>
      <w:r w:rsidRPr="00F2399A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WISHBONE Compatibility Datasheet</w:t>
      </w:r>
      <w:bookmarkEnd w:id="0"/>
      <w:bookmarkEnd w:id="1"/>
    </w:p>
    <w:p w14:paraId="0998177B" w14:textId="6885EEED" w:rsidR="00F2399A" w:rsidRPr="00F2399A" w:rsidRDefault="00F2399A" w:rsidP="00F2399A">
      <w:pPr>
        <w:spacing w:before="100" w:beforeAutospacing="1" w:after="200" w:line="276" w:lineRule="auto"/>
        <w:rPr>
          <w:rFonts w:ascii="Calibri" w:eastAsia="Calibri" w:hAnsi="Calibri" w:cs="Times New Roman"/>
        </w:rPr>
      </w:pPr>
      <w:r w:rsidRPr="00F2399A">
        <w:rPr>
          <w:rFonts w:ascii="Arial" w:eastAsia="Calibri" w:hAnsi="Arial" w:cs="Arial"/>
        </w:rPr>
        <w:t xml:space="preserve">The </w:t>
      </w:r>
      <w:r w:rsidR="00A70CA5">
        <w:rPr>
          <w:rFonts w:ascii="Arial" w:eastAsia="Calibri" w:hAnsi="Arial" w:cs="Arial"/>
        </w:rPr>
        <w:t>rtfSpriteController2</w:t>
      </w:r>
      <w:r w:rsidRPr="00F2399A">
        <w:rPr>
          <w:rFonts w:ascii="Arial" w:eastAsia="Calibri" w:hAnsi="Arial" w:cs="Arial"/>
        </w:rPr>
        <w:t xml:space="preserve"> core may be directly interfaced to a WISHBONE compatible bus.</w:t>
      </w:r>
    </w:p>
    <w:p w14:paraId="2AC98122" w14:textId="77777777" w:rsidR="00F2399A" w:rsidRPr="00F2399A" w:rsidRDefault="00F2399A" w:rsidP="00F2399A">
      <w:pPr>
        <w:spacing w:before="100" w:beforeAutospacing="1" w:after="200" w:line="276" w:lineRule="auto"/>
        <w:rPr>
          <w:rFonts w:ascii="Calibri" w:eastAsia="Calibri" w:hAnsi="Calibri" w:cs="Times New Roman"/>
        </w:rPr>
      </w:pPr>
      <w:r w:rsidRPr="00F2399A">
        <w:rPr>
          <w:rFonts w:ascii="Calibri" w:eastAsia="Calibri" w:hAnsi="Calibri" w:cs="Times New Roman"/>
        </w:rPr>
        <w:t> </w:t>
      </w:r>
    </w:p>
    <w:tbl>
      <w:tblPr>
        <w:tblW w:w="4918" w:type="pct"/>
        <w:tblBorders>
          <w:top w:val="doub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1"/>
        <w:gridCol w:w="1798"/>
        <w:gridCol w:w="4662"/>
      </w:tblGrid>
      <w:tr w:rsidR="00F2399A" w:rsidRPr="00F2399A" w14:paraId="597C5025" w14:textId="77777777" w:rsidTr="00377B66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BB8B7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WISHBONE Datasheet</w:t>
            </w:r>
          </w:p>
          <w:p w14:paraId="329A0346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WISHBONE SoC Architecture Specification, Revision B.3</w:t>
            </w:r>
          </w:p>
        </w:tc>
      </w:tr>
      <w:tr w:rsidR="00F2399A" w:rsidRPr="00F2399A" w14:paraId="3CCA5970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B92BB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 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8CA00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 </w:t>
            </w:r>
          </w:p>
        </w:tc>
      </w:tr>
      <w:tr w:rsidR="00F2399A" w:rsidRPr="00F2399A" w14:paraId="01D51EE5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5E5B2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Description: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9A67E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Specifications:</w:t>
            </w:r>
          </w:p>
        </w:tc>
      </w:tr>
      <w:tr w:rsidR="00F2399A" w:rsidRPr="00F2399A" w14:paraId="3FE92441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EF8FA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General Description: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27B19" w14:textId="200E022F" w:rsidR="00F2399A" w:rsidRPr="00F2399A" w:rsidRDefault="00A70CA5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Sprite / Hardware Cursor Controller</w:t>
            </w:r>
          </w:p>
        </w:tc>
      </w:tr>
      <w:tr w:rsidR="00F2399A" w:rsidRPr="00F2399A" w14:paraId="77B1BCC8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0B7F6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Supported Cycles: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E5D36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proofErr w:type="gramStart"/>
            <w:r w:rsidRPr="00F2399A">
              <w:rPr>
                <w:rFonts w:ascii="Arial" w:eastAsia="Calibri" w:hAnsi="Arial" w:cs="Arial"/>
              </w:rPr>
              <w:t>SLAVE,</w:t>
            </w:r>
            <w:proofErr w:type="gramEnd"/>
            <w:r w:rsidRPr="00F2399A">
              <w:rPr>
                <w:rFonts w:ascii="Arial" w:eastAsia="Calibri" w:hAnsi="Arial" w:cs="Arial"/>
              </w:rPr>
              <w:t xml:space="preserve"> READ / WRITE</w:t>
            </w:r>
          </w:p>
          <w:p w14:paraId="0B8AE2C5" w14:textId="77777777" w:rsidR="00F2399A" w:rsidRPr="00F2399A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SLAVE, BLOCK READ / WRITE</w:t>
            </w:r>
          </w:p>
          <w:p w14:paraId="0FC4A5D7" w14:textId="77777777" w:rsidR="00F2399A" w:rsidRPr="00DE4F31" w:rsidRDefault="00F2399A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SLAVE, RMW</w:t>
            </w:r>
          </w:p>
          <w:p w14:paraId="6A2A66AC" w14:textId="25D8649C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proofErr w:type="gramStart"/>
            <w:r w:rsidRPr="00DE4F31">
              <w:rPr>
                <w:rFonts w:ascii="Arial" w:eastAsia="Calibri" w:hAnsi="Arial" w:cs="Arial"/>
              </w:rPr>
              <w:t>MASTER,</w:t>
            </w:r>
            <w:proofErr w:type="gramEnd"/>
            <w:r w:rsidRPr="00DE4F31">
              <w:rPr>
                <w:rFonts w:ascii="Arial" w:eastAsia="Calibri" w:hAnsi="Arial" w:cs="Arial"/>
              </w:rPr>
              <w:t xml:space="preserve"> </w:t>
            </w:r>
            <w:r w:rsidR="00A70CA5">
              <w:rPr>
                <w:rFonts w:ascii="Arial" w:eastAsia="Calibri" w:hAnsi="Arial" w:cs="Arial"/>
              </w:rPr>
              <w:t>READ</w:t>
            </w:r>
          </w:p>
        </w:tc>
      </w:tr>
      <w:tr w:rsidR="00DE4F31" w:rsidRPr="00F2399A" w14:paraId="5041A449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3C0A51" w14:textId="2E9053B0" w:rsidR="00DE4F31" w:rsidRPr="00DE4F31" w:rsidRDefault="00DE4F31" w:rsidP="00DE4F31">
            <w:pPr>
              <w:spacing w:after="0" w:line="276" w:lineRule="auto"/>
              <w:rPr>
                <w:rFonts w:ascii="Arial" w:eastAsia="Calibri" w:hAnsi="Arial" w:cs="Arial"/>
                <w:b/>
                <w:sz w:val="24"/>
              </w:rPr>
            </w:pPr>
            <w:r w:rsidRPr="00DE4F31">
              <w:rPr>
                <w:rFonts w:ascii="Arial" w:eastAsia="Calibri" w:hAnsi="Arial" w:cs="Arial"/>
                <w:b/>
                <w:sz w:val="24"/>
              </w:rPr>
              <w:t>SLAVE</w:t>
            </w:r>
          </w:p>
          <w:p w14:paraId="6DA650D3" w14:textId="49DA2EA3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port, size:</w:t>
            </w:r>
          </w:p>
          <w:p w14:paraId="20779D79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port, granularity:</w:t>
            </w:r>
          </w:p>
          <w:p w14:paraId="27E0F750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port, maximum operand size:</w:t>
            </w:r>
          </w:p>
          <w:p w14:paraId="7C7C6F0E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transfer ordering:</w:t>
            </w:r>
          </w:p>
          <w:p w14:paraId="583FF4DB" w14:textId="4CBD78BA" w:rsidR="00DE4F31" w:rsidRPr="00DE4F31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transfer sequencing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D4F2A" w14:textId="25D76838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DE4F31">
              <w:rPr>
                <w:rFonts w:ascii="Arial" w:eastAsia="Calibri" w:hAnsi="Arial" w:cs="Arial"/>
              </w:rPr>
              <w:t>64</w:t>
            </w:r>
            <w:r w:rsidRPr="00F2399A">
              <w:rPr>
                <w:rFonts w:ascii="Arial" w:eastAsia="Calibri" w:hAnsi="Arial" w:cs="Arial"/>
              </w:rPr>
              <w:t xml:space="preserve"> </w:t>
            </w:r>
            <w:proofErr w:type="gramStart"/>
            <w:r w:rsidRPr="00F2399A">
              <w:rPr>
                <w:rFonts w:ascii="Arial" w:eastAsia="Calibri" w:hAnsi="Arial" w:cs="Arial"/>
              </w:rPr>
              <w:t>bit</w:t>
            </w:r>
            <w:proofErr w:type="gramEnd"/>
          </w:p>
          <w:p w14:paraId="2E62BEB3" w14:textId="7EE8905A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DE4F31">
              <w:rPr>
                <w:rFonts w:ascii="Arial" w:eastAsia="Calibri" w:hAnsi="Arial" w:cs="Arial"/>
              </w:rPr>
              <w:t>64</w:t>
            </w:r>
            <w:r w:rsidRPr="00F2399A">
              <w:rPr>
                <w:rFonts w:ascii="Arial" w:eastAsia="Calibri" w:hAnsi="Arial" w:cs="Arial"/>
              </w:rPr>
              <w:t xml:space="preserve"> </w:t>
            </w:r>
            <w:proofErr w:type="gramStart"/>
            <w:r w:rsidRPr="00F2399A">
              <w:rPr>
                <w:rFonts w:ascii="Arial" w:eastAsia="Calibri" w:hAnsi="Arial" w:cs="Arial"/>
              </w:rPr>
              <w:t>bit</w:t>
            </w:r>
            <w:proofErr w:type="gramEnd"/>
            <w:r w:rsidRPr="00DE4F31">
              <w:rPr>
                <w:rFonts w:ascii="Arial" w:eastAsia="Calibri" w:hAnsi="Arial" w:cs="Arial"/>
              </w:rPr>
              <w:t xml:space="preserve"> (varies depending on register)</w:t>
            </w:r>
          </w:p>
          <w:p w14:paraId="1D3A9499" w14:textId="446C9C09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DE4F31">
              <w:rPr>
                <w:rFonts w:ascii="Arial" w:eastAsia="Calibri" w:hAnsi="Arial" w:cs="Arial"/>
              </w:rPr>
              <w:t>64</w:t>
            </w:r>
            <w:r w:rsidRPr="00F2399A">
              <w:rPr>
                <w:rFonts w:ascii="Arial" w:eastAsia="Calibri" w:hAnsi="Arial" w:cs="Arial"/>
              </w:rPr>
              <w:t xml:space="preserve"> </w:t>
            </w:r>
            <w:proofErr w:type="gramStart"/>
            <w:r w:rsidRPr="00F2399A">
              <w:rPr>
                <w:rFonts w:ascii="Arial" w:eastAsia="Calibri" w:hAnsi="Arial" w:cs="Arial"/>
              </w:rPr>
              <w:t>bit</w:t>
            </w:r>
            <w:proofErr w:type="gramEnd"/>
          </w:p>
          <w:p w14:paraId="6B637491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Little Endian</w:t>
            </w:r>
          </w:p>
          <w:p w14:paraId="28A154DE" w14:textId="617BC759" w:rsidR="00DE4F31" w:rsidRPr="00DE4F31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any (undefined)</w:t>
            </w:r>
          </w:p>
        </w:tc>
      </w:tr>
      <w:tr w:rsidR="00DE4F31" w:rsidRPr="00F2399A" w14:paraId="309381C3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7AC50" w14:textId="70FA4C88" w:rsidR="00DE4F31" w:rsidRPr="00DE4F31" w:rsidRDefault="00DE4F31" w:rsidP="00DE4F31">
            <w:pPr>
              <w:spacing w:after="0" w:line="276" w:lineRule="auto"/>
              <w:rPr>
                <w:rFonts w:ascii="Arial" w:eastAsia="Calibri" w:hAnsi="Arial" w:cs="Arial"/>
                <w:b/>
                <w:sz w:val="24"/>
              </w:rPr>
            </w:pPr>
            <w:r w:rsidRPr="00DE4F31">
              <w:rPr>
                <w:rFonts w:ascii="Arial" w:eastAsia="Calibri" w:hAnsi="Arial" w:cs="Arial"/>
                <w:b/>
                <w:sz w:val="24"/>
              </w:rPr>
              <w:t>MASTER</w:t>
            </w:r>
          </w:p>
          <w:p w14:paraId="78A43EDC" w14:textId="71E74965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port, size:</w:t>
            </w:r>
          </w:p>
          <w:p w14:paraId="500C8804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port, granularity:</w:t>
            </w:r>
          </w:p>
          <w:p w14:paraId="0BCAD24E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port, maximum operand size:</w:t>
            </w:r>
          </w:p>
          <w:p w14:paraId="7EF2AD6F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transfer ordering:</w:t>
            </w:r>
          </w:p>
          <w:p w14:paraId="3EF476E2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Data transfer sequencing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183CF" w14:textId="45E5DCDF" w:rsidR="00DE4F31" w:rsidRPr="00F2399A" w:rsidRDefault="003B0197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64</w:t>
            </w:r>
            <w:r w:rsidR="00DE4F31" w:rsidRPr="00F2399A">
              <w:rPr>
                <w:rFonts w:ascii="Arial" w:eastAsia="Calibri" w:hAnsi="Arial" w:cs="Arial"/>
              </w:rPr>
              <w:t xml:space="preserve"> </w:t>
            </w:r>
            <w:proofErr w:type="gramStart"/>
            <w:r w:rsidR="00DE4F31" w:rsidRPr="00F2399A">
              <w:rPr>
                <w:rFonts w:ascii="Arial" w:eastAsia="Calibri" w:hAnsi="Arial" w:cs="Arial"/>
              </w:rPr>
              <w:t>bit</w:t>
            </w:r>
            <w:proofErr w:type="gramEnd"/>
          </w:p>
          <w:p w14:paraId="5AAA6F85" w14:textId="47C789BE" w:rsidR="00DE4F31" w:rsidRPr="00F2399A" w:rsidRDefault="003B0197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64</w:t>
            </w:r>
            <w:r w:rsidR="00DE4F31" w:rsidRPr="00F2399A">
              <w:rPr>
                <w:rFonts w:ascii="Arial" w:eastAsia="Calibri" w:hAnsi="Arial" w:cs="Arial"/>
              </w:rPr>
              <w:t xml:space="preserve"> </w:t>
            </w:r>
            <w:proofErr w:type="gramStart"/>
            <w:r w:rsidR="00DE4F31" w:rsidRPr="00F2399A">
              <w:rPr>
                <w:rFonts w:ascii="Arial" w:eastAsia="Calibri" w:hAnsi="Arial" w:cs="Arial"/>
              </w:rPr>
              <w:t>bit</w:t>
            </w:r>
            <w:proofErr w:type="gramEnd"/>
          </w:p>
          <w:p w14:paraId="57851A8E" w14:textId="7A83C3DB" w:rsidR="00DE4F31" w:rsidRPr="00F2399A" w:rsidRDefault="003B0197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64</w:t>
            </w:r>
            <w:r w:rsidR="00DE4F31" w:rsidRPr="00F2399A">
              <w:rPr>
                <w:rFonts w:ascii="Arial" w:eastAsia="Calibri" w:hAnsi="Arial" w:cs="Arial"/>
              </w:rPr>
              <w:t xml:space="preserve"> </w:t>
            </w:r>
            <w:proofErr w:type="gramStart"/>
            <w:r w:rsidR="00DE4F31" w:rsidRPr="00F2399A">
              <w:rPr>
                <w:rFonts w:ascii="Arial" w:eastAsia="Calibri" w:hAnsi="Arial" w:cs="Arial"/>
              </w:rPr>
              <w:t>bit</w:t>
            </w:r>
            <w:proofErr w:type="gramEnd"/>
          </w:p>
          <w:p w14:paraId="2858A03D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Little Endian</w:t>
            </w:r>
          </w:p>
          <w:p w14:paraId="6B081827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any (undefined)</w:t>
            </w:r>
          </w:p>
        </w:tc>
      </w:tr>
      <w:tr w:rsidR="00DE4F31" w:rsidRPr="00F2399A" w14:paraId="01052DEC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5D767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Clock frequency constraints: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561C8" w14:textId="50160890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 </w:t>
            </w:r>
            <w:proofErr w:type="spellStart"/>
            <w:r w:rsidR="00CB3CAC">
              <w:rPr>
                <w:rFonts w:ascii="Arial" w:eastAsia="Calibri" w:hAnsi="Arial" w:cs="Arial"/>
              </w:rPr>
              <w:t>m_clk_i</w:t>
            </w:r>
            <w:proofErr w:type="spellEnd"/>
            <w:r w:rsidR="00CB3CAC">
              <w:rPr>
                <w:rFonts w:ascii="Arial" w:eastAsia="Calibri" w:hAnsi="Arial" w:cs="Arial"/>
              </w:rPr>
              <w:t xml:space="preserve"> should be the same or faster than clk_i</w:t>
            </w:r>
          </w:p>
        </w:tc>
      </w:tr>
      <w:tr w:rsidR="00DE4F31" w:rsidRPr="00F2399A" w14:paraId="39D18D9C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3E5A75" w14:textId="2C02A5DF" w:rsidR="006E7A97" w:rsidRPr="006E7A97" w:rsidRDefault="006E7A97" w:rsidP="00DE4F31">
            <w:pPr>
              <w:spacing w:after="0" w:line="276" w:lineRule="auto"/>
              <w:rPr>
                <w:rFonts w:ascii="Arial" w:eastAsia="Calibri" w:hAnsi="Arial" w:cs="Arial"/>
                <w:b/>
                <w:sz w:val="28"/>
              </w:rPr>
            </w:pPr>
            <w:r w:rsidRPr="006E7A97">
              <w:rPr>
                <w:rFonts w:ascii="Arial" w:eastAsia="Calibri" w:hAnsi="Arial" w:cs="Arial"/>
                <w:b/>
                <w:sz w:val="28"/>
              </w:rPr>
              <w:t>SLAVE</w:t>
            </w:r>
          </w:p>
          <w:p w14:paraId="3EBF5861" w14:textId="2933E754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Supported signal list and cross reference to equivalent WISHBONE signals</w:t>
            </w:r>
          </w:p>
        </w:tc>
        <w:tc>
          <w:tcPr>
            <w:tcW w:w="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AE4A12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Signal Name:</w:t>
            </w:r>
          </w:p>
          <w:p w14:paraId="325C68C2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F2399A">
              <w:rPr>
                <w:rFonts w:ascii="Arial" w:eastAsia="Calibri" w:hAnsi="Arial" w:cs="Arial"/>
              </w:rPr>
              <w:t>rst_i</w:t>
            </w:r>
            <w:proofErr w:type="spellEnd"/>
          </w:p>
          <w:p w14:paraId="1E2BBA9D" w14:textId="71F0D7CB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F2399A">
              <w:rPr>
                <w:rFonts w:ascii="Arial" w:eastAsia="Calibri" w:hAnsi="Arial" w:cs="Arial"/>
              </w:rPr>
              <w:t>ack_o</w:t>
            </w:r>
            <w:proofErr w:type="spellEnd"/>
          </w:p>
          <w:p w14:paraId="0EA2CE3D" w14:textId="1950EE2A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F2399A">
              <w:rPr>
                <w:rFonts w:ascii="Arial" w:eastAsia="Calibri" w:hAnsi="Arial" w:cs="Arial"/>
              </w:rPr>
              <w:t>adr_</w:t>
            </w:r>
            <w:proofErr w:type="gramStart"/>
            <w:r w:rsidRPr="00F2399A">
              <w:rPr>
                <w:rFonts w:ascii="Arial" w:eastAsia="Calibri" w:hAnsi="Arial" w:cs="Arial"/>
              </w:rPr>
              <w:t>i</w:t>
            </w:r>
            <w:proofErr w:type="spellEnd"/>
            <w:r w:rsidRPr="00F2399A">
              <w:rPr>
                <w:rFonts w:ascii="Arial" w:eastAsia="Calibri" w:hAnsi="Arial" w:cs="Arial"/>
              </w:rPr>
              <w:t>(</w:t>
            </w:r>
            <w:proofErr w:type="gramEnd"/>
            <w:r w:rsidRPr="00F2399A">
              <w:rPr>
                <w:rFonts w:ascii="Arial" w:eastAsia="Calibri" w:hAnsi="Arial" w:cs="Arial"/>
              </w:rPr>
              <w:t>3</w:t>
            </w:r>
            <w:r w:rsidR="006E7A97" w:rsidRPr="006E7A97">
              <w:rPr>
                <w:rFonts w:ascii="Arial" w:eastAsia="Calibri" w:hAnsi="Arial" w:cs="Arial"/>
              </w:rPr>
              <w:t>1</w:t>
            </w:r>
            <w:r w:rsidRPr="00F2399A">
              <w:rPr>
                <w:rFonts w:ascii="Arial" w:eastAsia="Calibri" w:hAnsi="Arial" w:cs="Arial"/>
              </w:rPr>
              <w:t>:0)</w:t>
            </w:r>
          </w:p>
          <w:p w14:paraId="16CEAC4A" w14:textId="788219BF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F2399A">
              <w:rPr>
                <w:rFonts w:ascii="Arial" w:eastAsia="Calibri" w:hAnsi="Arial" w:cs="Arial"/>
              </w:rPr>
              <w:t>clk_i</w:t>
            </w:r>
            <w:proofErr w:type="spellEnd"/>
          </w:p>
          <w:p w14:paraId="11B45A38" w14:textId="5C324A8B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F2399A">
              <w:rPr>
                <w:rFonts w:ascii="Arial" w:eastAsia="Calibri" w:hAnsi="Arial" w:cs="Arial"/>
              </w:rPr>
              <w:t>dat_</w:t>
            </w:r>
            <w:proofErr w:type="gramStart"/>
            <w:r w:rsidRPr="00F2399A">
              <w:rPr>
                <w:rFonts w:ascii="Arial" w:eastAsia="Calibri" w:hAnsi="Arial" w:cs="Arial"/>
              </w:rPr>
              <w:t>i</w:t>
            </w:r>
            <w:proofErr w:type="spellEnd"/>
            <w:r w:rsidRPr="00F2399A">
              <w:rPr>
                <w:rFonts w:ascii="Arial" w:eastAsia="Calibri" w:hAnsi="Arial" w:cs="Arial"/>
              </w:rPr>
              <w:t>(</w:t>
            </w:r>
            <w:proofErr w:type="gramEnd"/>
            <w:r w:rsidR="006E7A97" w:rsidRPr="006E7A97">
              <w:rPr>
                <w:rFonts w:ascii="Arial" w:eastAsia="Calibri" w:hAnsi="Arial" w:cs="Arial"/>
              </w:rPr>
              <w:t>63</w:t>
            </w:r>
            <w:r w:rsidRPr="00F2399A">
              <w:rPr>
                <w:rFonts w:ascii="Arial" w:eastAsia="Calibri" w:hAnsi="Arial" w:cs="Arial"/>
              </w:rPr>
              <w:t>:0)</w:t>
            </w:r>
          </w:p>
          <w:p w14:paraId="4EF5C6D2" w14:textId="02A8C4BA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F2399A">
              <w:rPr>
                <w:rFonts w:ascii="Arial" w:eastAsia="Calibri" w:hAnsi="Arial" w:cs="Arial"/>
              </w:rPr>
              <w:t>dat_</w:t>
            </w:r>
            <w:proofErr w:type="gramStart"/>
            <w:r w:rsidRPr="00F2399A">
              <w:rPr>
                <w:rFonts w:ascii="Arial" w:eastAsia="Calibri" w:hAnsi="Arial" w:cs="Arial"/>
              </w:rPr>
              <w:t>o</w:t>
            </w:r>
            <w:proofErr w:type="spellEnd"/>
            <w:r w:rsidRPr="00F2399A">
              <w:rPr>
                <w:rFonts w:ascii="Arial" w:eastAsia="Calibri" w:hAnsi="Arial" w:cs="Arial"/>
              </w:rPr>
              <w:t>(</w:t>
            </w:r>
            <w:proofErr w:type="gramEnd"/>
            <w:r w:rsidR="006E7A97" w:rsidRPr="006E7A97">
              <w:rPr>
                <w:rFonts w:ascii="Arial" w:eastAsia="Calibri" w:hAnsi="Arial" w:cs="Arial"/>
              </w:rPr>
              <w:t>63</w:t>
            </w:r>
            <w:r w:rsidRPr="00F2399A">
              <w:rPr>
                <w:rFonts w:ascii="Arial" w:eastAsia="Calibri" w:hAnsi="Arial" w:cs="Arial"/>
              </w:rPr>
              <w:t>:0)</w:t>
            </w:r>
          </w:p>
          <w:p w14:paraId="45D95422" w14:textId="6868ABB1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F2399A">
              <w:rPr>
                <w:rFonts w:ascii="Arial" w:eastAsia="Calibri" w:hAnsi="Arial" w:cs="Arial"/>
              </w:rPr>
              <w:t>cyc_i</w:t>
            </w:r>
            <w:proofErr w:type="spellEnd"/>
          </w:p>
          <w:p w14:paraId="3D7D8121" w14:textId="2A1DEAF0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F2399A">
              <w:rPr>
                <w:rFonts w:ascii="Arial" w:eastAsia="Calibri" w:hAnsi="Arial" w:cs="Arial"/>
              </w:rPr>
              <w:t>stb_i</w:t>
            </w:r>
            <w:proofErr w:type="spellEnd"/>
          </w:p>
          <w:p w14:paraId="12CFB498" w14:textId="72E440B4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F2399A">
              <w:rPr>
                <w:rFonts w:ascii="Arial" w:eastAsia="Calibri" w:hAnsi="Arial" w:cs="Arial"/>
              </w:rPr>
              <w:t>we_i</w:t>
            </w:r>
            <w:proofErr w:type="spellEnd"/>
          </w:p>
          <w:p w14:paraId="454FEA62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F2399A">
              <w:rPr>
                <w:rFonts w:ascii="Arial" w:eastAsia="Calibri" w:hAnsi="Arial" w:cs="Arial"/>
              </w:rPr>
              <w:t>ack_i</w:t>
            </w:r>
            <w:proofErr w:type="spellEnd"/>
          </w:p>
          <w:p w14:paraId="771F9B76" w14:textId="77777777" w:rsidR="00DE4F31" w:rsidRDefault="00DE4F31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F2399A">
              <w:rPr>
                <w:rFonts w:ascii="Arial" w:eastAsia="Calibri" w:hAnsi="Arial" w:cs="Arial"/>
              </w:rPr>
              <w:t>clk_i</w:t>
            </w:r>
            <w:proofErr w:type="spellEnd"/>
          </w:p>
          <w:p w14:paraId="0C0F3320" w14:textId="289AFFC2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sel_</w:t>
            </w:r>
            <w:proofErr w:type="gramStart"/>
            <w:r>
              <w:rPr>
                <w:rFonts w:ascii="Arial" w:eastAsia="Calibri" w:hAnsi="Arial" w:cs="Arial"/>
              </w:rPr>
              <w:t>i</w:t>
            </w:r>
            <w:proofErr w:type="spellEnd"/>
            <w:r>
              <w:rPr>
                <w:rFonts w:ascii="Arial" w:eastAsia="Calibri" w:hAnsi="Arial" w:cs="Arial"/>
              </w:rPr>
              <w:t>(</w:t>
            </w:r>
            <w:proofErr w:type="gramEnd"/>
            <w:r>
              <w:rPr>
                <w:rFonts w:ascii="Arial" w:eastAsia="Calibri" w:hAnsi="Arial" w:cs="Arial"/>
              </w:rPr>
              <w:t>7:0)</w:t>
            </w:r>
          </w:p>
        </w:tc>
        <w:tc>
          <w:tcPr>
            <w:tcW w:w="2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917B6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WISHBONE Equiv.</w:t>
            </w:r>
          </w:p>
          <w:p w14:paraId="497F66BA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RST_I</w:t>
            </w:r>
          </w:p>
          <w:p w14:paraId="3794BD98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ACK_O</w:t>
            </w:r>
          </w:p>
          <w:p w14:paraId="603A49C2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ADR_</w:t>
            </w:r>
            <w:proofErr w:type="gramStart"/>
            <w:r w:rsidRPr="00F2399A">
              <w:rPr>
                <w:rFonts w:ascii="Arial" w:eastAsia="Calibri" w:hAnsi="Arial" w:cs="Arial"/>
              </w:rPr>
              <w:t>I(</w:t>
            </w:r>
            <w:proofErr w:type="gramEnd"/>
            <w:r w:rsidRPr="00F2399A">
              <w:rPr>
                <w:rFonts w:ascii="Arial" w:eastAsia="Calibri" w:hAnsi="Arial" w:cs="Arial"/>
              </w:rPr>
              <w:t>)</w:t>
            </w:r>
          </w:p>
          <w:p w14:paraId="372C73A4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CLK_I</w:t>
            </w:r>
          </w:p>
          <w:p w14:paraId="3F5D1E17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DAT_</w:t>
            </w:r>
            <w:proofErr w:type="gramStart"/>
            <w:r w:rsidRPr="00F2399A">
              <w:rPr>
                <w:rFonts w:ascii="Arial" w:eastAsia="Calibri" w:hAnsi="Arial" w:cs="Arial"/>
              </w:rPr>
              <w:t>I(</w:t>
            </w:r>
            <w:proofErr w:type="gramEnd"/>
            <w:r w:rsidRPr="00F2399A">
              <w:rPr>
                <w:rFonts w:ascii="Arial" w:eastAsia="Calibri" w:hAnsi="Arial" w:cs="Arial"/>
              </w:rPr>
              <w:t>)</w:t>
            </w:r>
          </w:p>
          <w:p w14:paraId="72582514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DAT_</w:t>
            </w:r>
            <w:proofErr w:type="gramStart"/>
            <w:r w:rsidRPr="00F2399A">
              <w:rPr>
                <w:rFonts w:ascii="Arial" w:eastAsia="Calibri" w:hAnsi="Arial" w:cs="Arial"/>
              </w:rPr>
              <w:t>O(</w:t>
            </w:r>
            <w:proofErr w:type="gramEnd"/>
            <w:r w:rsidRPr="00F2399A">
              <w:rPr>
                <w:rFonts w:ascii="Arial" w:eastAsia="Calibri" w:hAnsi="Arial" w:cs="Arial"/>
              </w:rPr>
              <w:t>)</w:t>
            </w:r>
          </w:p>
          <w:p w14:paraId="3A937078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CYC_I</w:t>
            </w:r>
          </w:p>
          <w:p w14:paraId="454E7D57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STB_I</w:t>
            </w:r>
          </w:p>
          <w:p w14:paraId="6F2B52F6" w14:textId="77777777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WE_I</w:t>
            </w:r>
          </w:p>
          <w:p w14:paraId="533FB8F2" w14:textId="3BD1DC2C" w:rsidR="00DE4F31" w:rsidRPr="00F2399A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 ACK_I</w:t>
            </w:r>
          </w:p>
          <w:p w14:paraId="3E68C09D" w14:textId="77777777" w:rsidR="00DE4F31" w:rsidRDefault="00DE4F31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CLK_I</w:t>
            </w:r>
          </w:p>
          <w:p w14:paraId="2D268538" w14:textId="44039366" w:rsidR="006E7A97" w:rsidRPr="00F2399A" w:rsidRDefault="006E7A97" w:rsidP="00DE4F31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SEL_I</w:t>
            </w:r>
          </w:p>
        </w:tc>
      </w:tr>
      <w:tr w:rsidR="006E7A97" w:rsidRPr="00F2399A" w14:paraId="48CB2137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4E581" w14:textId="2E976EBF" w:rsidR="006E7A97" w:rsidRPr="006E7A97" w:rsidRDefault="006E7A97" w:rsidP="006E7A97">
            <w:pPr>
              <w:spacing w:after="0" w:line="276" w:lineRule="auto"/>
              <w:rPr>
                <w:rFonts w:ascii="Arial" w:eastAsia="Calibri" w:hAnsi="Arial" w:cs="Arial"/>
                <w:b/>
                <w:sz w:val="28"/>
              </w:rPr>
            </w:pPr>
            <w:r>
              <w:rPr>
                <w:rFonts w:ascii="Arial" w:eastAsia="Calibri" w:hAnsi="Arial" w:cs="Arial"/>
                <w:b/>
                <w:sz w:val="28"/>
              </w:rPr>
              <w:lastRenderedPageBreak/>
              <w:t>MASTER</w:t>
            </w:r>
          </w:p>
          <w:p w14:paraId="26C78C31" w14:textId="61B5713C" w:rsidR="006E7A97" w:rsidRPr="006E7A97" w:rsidRDefault="006E7A97" w:rsidP="006E7A97">
            <w:pPr>
              <w:spacing w:after="0" w:line="276" w:lineRule="auto"/>
              <w:rPr>
                <w:rFonts w:ascii="Arial" w:eastAsia="Calibri" w:hAnsi="Arial" w:cs="Arial"/>
                <w:b/>
                <w:sz w:val="28"/>
              </w:rPr>
            </w:pPr>
            <w:r w:rsidRPr="00F2399A">
              <w:rPr>
                <w:rFonts w:ascii="Arial" w:eastAsia="Calibri" w:hAnsi="Arial" w:cs="Arial"/>
              </w:rPr>
              <w:t>Supported signal list and cross reference to equivalent WISHBONE signals</w:t>
            </w:r>
          </w:p>
        </w:tc>
        <w:tc>
          <w:tcPr>
            <w:tcW w:w="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5EFCE" w14:textId="7777777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Signal Name:</w:t>
            </w:r>
          </w:p>
          <w:p w14:paraId="2C8D5F9E" w14:textId="7777777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F2399A">
              <w:rPr>
                <w:rFonts w:ascii="Arial" w:eastAsia="Calibri" w:hAnsi="Arial" w:cs="Arial"/>
              </w:rPr>
              <w:t>rst_i</w:t>
            </w:r>
            <w:proofErr w:type="spellEnd"/>
          </w:p>
          <w:p w14:paraId="469A0990" w14:textId="3C6811E3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m_</w:t>
            </w:r>
            <w:r w:rsidRPr="00F2399A">
              <w:rPr>
                <w:rFonts w:ascii="Arial" w:eastAsia="Calibri" w:hAnsi="Arial" w:cs="Arial"/>
              </w:rPr>
              <w:t>ack_</w:t>
            </w:r>
            <w:r>
              <w:rPr>
                <w:rFonts w:ascii="Arial" w:eastAsia="Calibri" w:hAnsi="Arial" w:cs="Arial"/>
              </w:rPr>
              <w:t>i</w:t>
            </w:r>
            <w:proofErr w:type="spellEnd"/>
          </w:p>
          <w:p w14:paraId="1E6DB900" w14:textId="5A4B87AB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m_</w:t>
            </w:r>
            <w:r w:rsidRPr="00F2399A">
              <w:rPr>
                <w:rFonts w:ascii="Arial" w:eastAsia="Calibri" w:hAnsi="Arial" w:cs="Arial"/>
              </w:rPr>
              <w:t>adr_</w:t>
            </w:r>
            <w:proofErr w:type="gramStart"/>
            <w:r>
              <w:rPr>
                <w:rFonts w:ascii="Arial" w:eastAsia="Calibri" w:hAnsi="Arial" w:cs="Arial"/>
              </w:rPr>
              <w:t>o</w:t>
            </w:r>
            <w:proofErr w:type="spellEnd"/>
            <w:r w:rsidRPr="00F2399A">
              <w:rPr>
                <w:rFonts w:ascii="Arial" w:eastAsia="Calibri" w:hAnsi="Arial" w:cs="Arial"/>
              </w:rPr>
              <w:t>(</w:t>
            </w:r>
            <w:proofErr w:type="gramEnd"/>
            <w:r w:rsidRPr="00F2399A">
              <w:rPr>
                <w:rFonts w:ascii="Arial" w:eastAsia="Calibri" w:hAnsi="Arial" w:cs="Arial"/>
              </w:rPr>
              <w:t>3</w:t>
            </w:r>
            <w:r w:rsidRPr="006E7A97">
              <w:rPr>
                <w:rFonts w:ascii="Arial" w:eastAsia="Calibri" w:hAnsi="Arial" w:cs="Arial"/>
              </w:rPr>
              <w:t>1</w:t>
            </w:r>
            <w:r w:rsidRPr="00F2399A">
              <w:rPr>
                <w:rFonts w:ascii="Arial" w:eastAsia="Calibri" w:hAnsi="Arial" w:cs="Arial"/>
              </w:rPr>
              <w:t>:0)</w:t>
            </w:r>
          </w:p>
          <w:p w14:paraId="725EE6C0" w14:textId="10197788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m_</w:t>
            </w:r>
            <w:r w:rsidRPr="00F2399A">
              <w:rPr>
                <w:rFonts w:ascii="Arial" w:eastAsia="Calibri" w:hAnsi="Arial" w:cs="Arial"/>
              </w:rPr>
              <w:t>clk_i</w:t>
            </w:r>
            <w:proofErr w:type="spellEnd"/>
          </w:p>
          <w:p w14:paraId="3DC744F8" w14:textId="5A3A4946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m_</w:t>
            </w:r>
            <w:r w:rsidRPr="00F2399A">
              <w:rPr>
                <w:rFonts w:ascii="Arial" w:eastAsia="Calibri" w:hAnsi="Arial" w:cs="Arial"/>
              </w:rPr>
              <w:t>dat_</w:t>
            </w:r>
            <w:proofErr w:type="gramStart"/>
            <w:r w:rsidRPr="00F2399A">
              <w:rPr>
                <w:rFonts w:ascii="Arial" w:eastAsia="Calibri" w:hAnsi="Arial" w:cs="Arial"/>
              </w:rPr>
              <w:t>i</w:t>
            </w:r>
            <w:proofErr w:type="spellEnd"/>
            <w:r w:rsidRPr="00F2399A">
              <w:rPr>
                <w:rFonts w:ascii="Arial" w:eastAsia="Calibri" w:hAnsi="Arial" w:cs="Arial"/>
              </w:rPr>
              <w:t>(</w:t>
            </w:r>
            <w:proofErr w:type="gramEnd"/>
            <w:r w:rsidR="00C716B2">
              <w:rPr>
                <w:rFonts w:ascii="Arial" w:eastAsia="Calibri" w:hAnsi="Arial" w:cs="Arial"/>
              </w:rPr>
              <w:t>63</w:t>
            </w:r>
            <w:r w:rsidRPr="00F2399A">
              <w:rPr>
                <w:rFonts w:ascii="Arial" w:eastAsia="Calibri" w:hAnsi="Arial" w:cs="Arial"/>
              </w:rPr>
              <w:t>:0)</w:t>
            </w:r>
          </w:p>
          <w:p w14:paraId="405CC131" w14:textId="1DF046FA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m_</w:t>
            </w:r>
            <w:r w:rsidRPr="00F2399A">
              <w:rPr>
                <w:rFonts w:ascii="Arial" w:eastAsia="Calibri" w:hAnsi="Arial" w:cs="Arial"/>
              </w:rPr>
              <w:t>cyc_</w:t>
            </w:r>
            <w:r>
              <w:rPr>
                <w:rFonts w:ascii="Arial" w:eastAsia="Calibri" w:hAnsi="Arial" w:cs="Arial"/>
              </w:rPr>
              <w:t>o</w:t>
            </w:r>
            <w:proofErr w:type="spellEnd"/>
          </w:p>
          <w:p w14:paraId="416C40B4" w14:textId="20229868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m_</w:t>
            </w:r>
            <w:r w:rsidRPr="00F2399A">
              <w:rPr>
                <w:rFonts w:ascii="Arial" w:eastAsia="Calibri" w:hAnsi="Arial" w:cs="Arial"/>
              </w:rPr>
              <w:t>stb_</w:t>
            </w:r>
            <w:r>
              <w:rPr>
                <w:rFonts w:ascii="Arial" w:eastAsia="Calibri" w:hAnsi="Arial" w:cs="Arial"/>
              </w:rPr>
              <w:t>o</w:t>
            </w:r>
            <w:proofErr w:type="spellEnd"/>
          </w:p>
          <w:p w14:paraId="6B206FF9" w14:textId="2009FFA0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m_</w:t>
            </w:r>
            <w:r w:rsidRPr="00F2399A">
              <w:rPr>
                <w:rFonts w:ascii="Arial" w:eastAsia="Calibri" w:hAnsi="Arial" w:cs="Arial"/>
              </w:rPr>
              <w:t>ack_i</w:t>
            </w:r>
            <w:proofErr w:type="spellEnd"/>
          </w:p>
          <w:p w14:paraId="5059EDB8" w14:textId="41FB7F8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bookmarkStart w:id="2" w:name="_GoBack"/>
            <w:bookmarkEnd w:id="2"/>
          </w:p>
        </w:tc>
        <w:tc>
          <w:tcPr>
            <w:tcW w:w="2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D5DFFF" w14:textId="7777777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WISHBONE Equiv.</w:t>
            </w:r>
          </w:p>
          <w:p w14:paraId="1EFF13A1" w14:textId="7777777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RST_I</w:t>
            </w:r>
          </w:p>
          <w:p w14:paraId="3AA0C0BC" w14:textId="6269749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ACK_</w:t>
            </w:r>
            <w:r>
              <w:rPr>
                <w:rFonts w:ascii="Arial" w:eastAsia="Calibri" w:hAnsi="Arial" w:cs="Arial"/>
              </w:rPr>
              <w:t>I</w:t>
            </w:r>
          </w:p>
          <w:p w14:paraId="440EBD72" w14:textId="4FF082A4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ADR_</w:t>
            </w:r>
            <w:proofErr w:type="gramStart"/>
            <w:r>
              <w:rPr>
                <w:rFonts w:ascii="Arial" w:eastAsia="Calibri" w:hAnsi="Arial" w:cs="Arial"/>
              </w:rPr>
              <w:t>O</w:t>
            </w:r>
            <w:r w:rsidRPr="00F2399A">
              <w:rPr>
                <w:rFonts w:ascii="Arial" w:eastAsia="Calibri" w:hAnsi="Arial" w:cs="Arial"/>
              </w:rPr>
              <w:t>(</w:t>
            </w:r>
            <w:proofErr w:type="gramEnd"/>
            <w:r w:rsidRPr="00F2399A">
              <w:rPr>
                <w:rFonts w:ascii="Arial" w:eastAsia="Calibri" w:hAnsi="Arial" w:cs="Arial"/>
              </w:rPr>
              <w:t>)</w:t>
            </w:r>
          </w:p>
          <w:p w14:paraId="04868D64" w14:textId="7777777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CLK_I</w:t>
            </w:r>
          </w:p>
          <w:p w14:paraId="38EAFA0A" w14:textId="7777777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DAT_</w:t>
            </w:r>
            <w:proofErr w:type="gramStart"/>
            <w:r w:rsidRPr="00F2399A">
              <w:rPr>
                <w:rFonts w:ascii="Arial" w:eastAsia="Calibri" w:hAnsi="Arial" w:cs="Arial"/>
              </w:rPr>
              <w:t>I(</w:t>
            </w:r>
            <w:proofErr w:type="gramEnd"/>
            <w:r w:rsidRPr="00F2399A">
              <w:rPr>
                <w:rFonts w:ascii="Arial" w:eastAsia="Calibri" w:hAnsi="Arial" w:cs="Arial"/>
              </w:rPr>
              <w:t>)</w:t>
            </w:r>
          </w:p>
          <w:p w14:paraId="3F1A8F78" w14:textId="041F8EAC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CYC_</w:t>
            </w:r>
            <w:r>
              <w:rPr>
                <w:rFonts w:ascii="Arial" w:eastAsia="Calibri" w:hAnsi="Arial" w:cs="Arial"/>
              </w:rPr>
              <w:t>O</w:t>
            </w:r>
          </w:p>
          <w:p w14:paraId="78FEC642" w14:textId="27D54C84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STB_</w:t>
            </w:r>
            <w:r>
              <w:rPr>
                <w:rFonts w:ascii="Arial" w:eastAsia="Calibri" w:hAnsi="Arial" w:cs="Arial"/>
              </w:rPr>
              <w:t>O</w:t>
            </w:r>
          </w:p>
          <w:p w14:paraId="27B0E046" w14:textId="77777777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 ACK_I</w:t>
            </w:r>
          </w:p>
          <w:p w14:paraId="25019558" w14:textId="0919E890" w:rsidR="006E7A97" w:rsidRPr="00F2399A" w:rsidRDefault="006E7A97" w:rsidP="006E7A97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E4F31" w:rsidRPr="00F2399A" w14:paraId="219C2B43" w14:textId="77777777" w:rsidTr="00377B66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27276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F2399A">
              <w:rPr>
                <w:rFonts w:ascii="Arial" w:eastAsia="Calibri" w:hAnsi="Arial" w:cs="Arial"/>
              </w:rPr>
              <w:t>Special Requirements: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DFC13" w14:textId="77777777" w:rsidR="00DE4F31" w:rsidRPr="00F2399A" w:rsidRDefault="00DE4F31" w:rsidP="00DE4F31">
            <w:pPr>
              <w:spacing w:after="0" w:line="276" w:lineRule="auto"/>
              <w:rPr>
                <w:rFonts w:ascii="Arial" w:eastAsia="Calibri" w:hAnsi="Arial" w:cs="Arial"/>
              </w:rPr>
            </w:pPr>
          </w:p>
        </w:tc>
      </w:tr>
    </w:tbl>
    <w:p w14:paraId="7F347251" w14:textId="77777777" w:rsidR="00F2399A" w:rsidRPr="00F2399A" w:rsidRDefault="00F2399A" w:rsidP="00F2399A">
      <w:pPr>
        <w:spacing w:before="100" w:beforeAutospacing="1" w:after="200" w:line="276" w:lineRule="auto"/>
        <w:rPr>
          <w:rFonts w:ascii="Calibri" w:eastAsia="Calibri" w:hAnsi="Calibri" w:cs="Times New Roman"/>
        </w:rPr>
      </w:pPr>
      <w:r w:rsidRPr="00F2399A">
        <w:rPr>
          <w:rFonts w:ascii="Calibri" w:eastAsia="Calibri" w:hAnsi="Calibri" w:cs="Times New Roman"/>
        </w:rPr>
        <w:t> </w:t>
      </w:r>
    </w:p>
    <w:p w14:paraId="1A128A7C" w14:textId="77777777" w:rsidR="00F2399A" w:rsidRPr="00F2399A" w:rsidRDefault="00F2399A" w:rsidP="00F2399A">
      <w:pPr>
        <w:spacing w:after="200" w:line="276" w:lineRule="auto"/>
        <w:rPr>
          <w:rFonts w:ascii="Calibri" w:eastAsia="Calibri" w:hAnsi="Calibri" w:cs="Times New Roman"/>
        </w:rPr>
      </w:pPr>
    </w:p>
    <w:p w14:paraId="14C2BE97" w14:textId="77777777" w:rsidR="00A34536" w:rsidRDefault="00A34536"/>
    <w:sectPr w:rsidR="00A34536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CAB92" w14:textId="77777777" w:rsidR="00755992" w:rsidRDefault="00755992">
      <w:pPr>
        <w:spacing w:after="0" w:line="240" w:lineRule="auto"/>
      </w:pPr>
      <w:r>
        <w:separator/>
      </w:r>
    </w:p>
  </w:endnote>
  <w:endnote w:type="continuationSeparator" w:id="0">
    <w:p w14:paraId="596BED69" w14:textId="77777777" w:rsidR="00755992" w:rsidRDefault="00755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0312786"/>
      <w:docPartObj>
        <w:docPartGallery w:val="Page Numbers (Bottom of Page)"/>
        <w:docPartUnique/>
      </w:docPartObj>
    </w:sdtPr>
    <w:sdtEndPr>
      <w:rPr>
        <w:color w:val="808080"/>
        <w:spacing w:val="60"/>
      </w:rPr>
    </w:sdtEndPr>
    <w:sdtContent>
      <w:p w14:paraId="545770AA" w14:textId="77777777" w:rsidR="006B10BF" w:rsidRDefault="00F37A9A" w:rsidP="00F2399A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 w:rsidRPr="00F2399A">
          <w:rPr>
            <w:color w:val="808080"/>
            <w:spacing w:val="60"/>
          </w:rPr>
          <w:t>Page</w:t>
        </w:r>
      </w:p>
    </w:sdtContent>
  </w:sdt>
  <w:p w14:paraId="398A1DBF" w14:textId="77777777" w:rsidR="006B10BF" w:rsidRDefault="007559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8BAAB" w14:textId="77777777" w:rsidR="00755992" w:rsidRDefault="00755992">
      <w:pPr>
        <w:spacing w:after="0" w:line="240" w:lineRule="auto"/>
      </w:pPr>
      <w:r>
        <w:separator/>
      </w:r>
    </w:p>
  </w:footnote>
  <w:footnote w:type="continuationSeparator" w:id="0">
    <w:p w14:paraId="5D312725" w14:textId="77777777" w:rsidR="00755992" w:rsidRDefault="00755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9A"/>
    <w:rsid w:val="003B0197"/>
    <w:rsid w:val="006C1F52"/>
    <w:rsid w:val="006E7A97"/>
    <w:rsid w:val="00755992"/>
    <w:rsid w:val="009E4174"/>
    <w:rsid w:val="00A34536"/>
    <w:rsid w:val="00A70CA5"/>
    <w:rsid w:val="00BF12EF"/>
    <w:rsid w:val="00C716B2"/>
    <w:rsid w:val="00CB3CAC"/>
    <w:rsid w:val="00D01C60"/>
    <w:rsid w:val="00DE4F31"/>
    <w:rsid w:val="00DF1BDA"/>
    <w:rsid w:val="00F2399A"/>
    <w:rsid w:val="00F3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004C"/>
  <w15:chartTrackingRefBased/>
  <w15:docId w15:val="{7B68A765-1A4A-4AA6-8AD0-B06A7688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23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11</cp:revision>
  <dcterms:created xsi:type="dcterms:W3CDTF">2018-09-26T02:40:00Z</dcterms:created>
  <dcterms:modified xsi:type="dcterms:W3CDTF">2018-09-27T21:37:00Z</dcterms:modified>
</cp:coreProperties>
</file>