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D43C" w14:textId="77777777" w:rsidR="00B00375" w:rsidRDefault="00AA1DB5">
      <w:r>
        <w:t xml:space="preserve">In this example, I’ll show a hypothetical example of </w:t>
      </w:r>
      <w:r w:rsidR="00B00375">
        <w:t xml:space="preserve">an Azure Stream Analytics job. This service is used to intake </w:t>
      </w:r>
      <w:proofErr w:type="gramStart"/>
      <w:r w:rsidR="00B00375">
        <w:t>quickly-arriving</w:t>
      </w:r>
      <w:proofErr w:type="gramEnd"/>
      <w:r w:rsidR="00B00375">
        <w:t xml:space="preserve"> data from an IoT Hub with streaming devices, or an Event Hub that streams data from an application or service.</w:t>
      </w:r>
    </w:p>
    <w:p w14:paraId="1CDB58CA" w14:textId="57F7A506" w:rsidR="008F1CE5" w:rsidRDefault="00B00375">
      <w:r>
        <w:t xml:space="preserve">Here, we can deploy the job using </w:t>
      </w:r>
      <w:r w:rsidR="003D2B9F">
        <w:t>our deploy script with basic parameters. Addition job settings can then be added with these Definition files or turned over to the customer so they can configure them manually. This includes Inputs and Outputs, as well the Transformation Query.</w:t>
      </w:r>
    </w:p>
    <w:p w14:paraId="07735584" w14:textId="54BFD943" w:rsidR="003D2B9F" w:rsidRDefault="003D2B9F">
      <w:r>
        <w:t xml:space="preserve">This </w:t>
      </w:r>
      <w:proofErr w:type="gramStart"/>
      <w:r>
        <w:t>particular job</w:t>
      </w:r>
      <w:proofErr w:type="gramEnd"/>
      <w:r>
        <w:t xml:space="preserve"> is receiving data from an Azure IoT Hub that is streaming data from a single device. The data is received via the Input, process via the query, which in this case includes a Tumbling Window of 5 Minutes, and then sent to two different outputs, in a standard Lambda configuration. Data for analytics is saved into an Azure Data Lake Gen2 store, and real time monitoring data is sent to Power BI Streaming Dashboard tiles.</w:t>
      </w:r>
    </w:p>
    <w:p w14:paraId="5EFEC8EA" w14:textId="073C5CF9" w:rsidR="003D2B9F" w:rsidRDefault="003D2B9F">
      <w:r>
        <w:t>Removal of the service is done by executing the remove.ps1 script with the service name and resource group as parameters.</w:t>
      </w:r>
      <w:bookmarkStart w:id="0" w:name="_GoBack"/>
      <w:bookmarkEnd w:id="0"/>
    </w:p>
    <w:sectPr w:rsidR="003D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B5"/>
    <w:rsid w:val="003D2B9F"/>
    <w:rsid w:val="008F1CE5"/>
    <w:rsid w:val="00AA1DB5"/>
    <w:rsid w:val="00B0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D87D"/>
  <w15:chartTrackingRefBased/>
  <w15:docId w15:val="{70D2EE89-B85C-45F0-BCE6-3523C4F7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French</dc:creator>
  <cp:keywords/>
  <dc:description/>
  <cp:lastModifiedBy>Rob French</cp:lastModifiedBy>
  <cp:revision>1</cp:revision>
  <dcterms:created xsi:type="dcterms:W3CDTF">2020-04-13T14:40:00Z</dcterms:created>
  <dcterms:modified xsi:type="dcterms:W3CDTF">2020-04-13T15:15:00Z</dcterms:modified>
</cp:coreProperties>
</file>