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gh5i4sf5hoi" w:id="0"/>
      <w:bookmarkEnd w:id="0"/>
      <w:r w:rsidDel="00000000" w:rsidR="00000000" w:rsidRPr="00000000">
        <w:rPr>
          <w:rtl w:val="0"/>
        </w:rPr>
        <w:t xml:space="preserve">RecordsReveal — Project Context &amp; Handoff Document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Created: May 2026 | Source: Claude Pro session (claude.ai) Purpose: Full context transfer to OpenCode + Claude API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ay44ljbvhgm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RecordsReveal.com</w:t>
      </w:r>
      <w:r w:rsidDel="00000000" w:rsidR="00000000" w:rsidRPr="00000000">
        <w:rPr>
          <w:rtl w:val="0"/>
        </w:rPr>
        <w:t xml:space="preserve"> is an independent investigative data journalism publication. We download public government datasets, run machine learning analysis (regression + clustering), and publish findings in plain English for a general audience. The site runs Google AdSense for monetization.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 surprising, counterintuitive findings in public data → write punchy consumer-facing articles → promote on social media → earn ad revenue.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Live 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https://recordsreveal.com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 repo: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https://github.com/robg475-arch/recordsreveal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Cloudflare:</w:t>
      </w:r>
      <w:r w:rsidDel="00000000" w:rsidR="00000000" w:rsidRPr="00000000">
        <w:rPr>
          <w:rtl w:val="0"/>
        </w:rPr>
        <w:t xml:space="preserve"> Auto-deploys on every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(~30 seconds)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vj71d32tw9p" w:id="2"/>
      <w:bookmarkEnd w:id="2"/>
      <w:r w:rsidDel="00000000" w:rsidR="00000000" w:rsidRPr="00000000">
        <w:rPr>
          <w:rtl w:val="0"/>
        </w:rPr>
        <w:t xml:space="preserve">2. Infrastructure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q545ttmuu83" w:id="3"/>
      <w:bookmarkEnd w:id="3"/>
      <w:r w:rsidDel="00000000" w:rsidR="00000000" w:rsidRPr="00000000">
        <w:rPr>
          <w:rtl w:val="0"/>
        </w:rPr>
        <w:t xml:space="preserve">Machines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(Robs-MacBook-Neo)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workstation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PC (rob-desktop)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Headless AI/data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RustDesk remote desktop, or SSH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PC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192.168.1.153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2kfuecd5jypm" w:id="4"/>
      <w:bookmarkEnd w:id="4"/>
      <w:r w:rsidDel="00000000" w:rsidR="00000000" w:rsidRPr="00000000">
        <w:rPr>
          <w:rtl w:val="0"/>
        </w:rPr>
        <w:t xml:space="preserve">Linux PC Specs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CPU: Intel i5-4590 (2014)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GPU: NVIDIA GTX 1060 6GB (driver 535, CUDA 12.2)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RAM: 16GB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OS: Linux Mint 22.3 (kernel 6.14.0-37-generic — HELD, do not upgrade)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Username: rgonzo66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pxul79nsed5" w:id="5"/>
      <w:bookmarkEnd w:id="5"/>
      <w:r w:rsidDel="00000000" w:rsidR="00000000" w:rsidRPr="00000000">
        <w:rPr>
          <w:rtl w:val="0"/>
        </w:rPr>
        <w:t xml:space="preserve">Critical Linux PC Notes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 6.17 is HELD</w:t>
      </w:r>
      <w:r w:rsidDel="00000000" w:rsidR="00000000" w:rsidRPr="00000000">
        <w:rPr>
          <w:rtl w:val="0"/>
        </w:rPr>
        <w:t xml:space="preserve"> — do not upgrade or it breaks NVIDIA drivers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Seven packages held: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linux-generic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linux-generic-hwe-24.04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linux-headers-6.17.0-29-generic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linux-headers-generic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linux-headers-generic-hwe-24.04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linux-image-6.17.0-29-generic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linux-image-generic-hwe-24.04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holds before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upgrade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apt-mark showhold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Timeshift snapshots installed — restore point available if anything breaks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lgl7x6fc86am" w:id="6"/>
      <w:bookmarkEnd w:id="6"/>
      <w:r w:rsidDel="00000000" w:rsidR="00000000" w:rsidRPr="00000000">
        <w:rPr>
          <w:rtl w:val="0"/>
        </w:rPr>
        <w:t xml:space="preserve">Services Running on Linux PC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http://192.168.1.153:8888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password, auto-starts on 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http://192.168.1.153:11434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GPU-accelerated, auto-starts on 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RustDesk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desktop from Mac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k2qgcpod1xe9" w:id="7"/>
      <w:bookmarkEnd w:id="7"/>
      <w:r w:rsidDel="00000000" w:rsidR="00000000" w:rsidRPr="00000000">
        <w:rPr>
          <w:rtl w:val="0"/>
        </w:rPr>
        <w:t xml:space="preserve">Python Environment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Virtual environment: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~/datascience/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Activate: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~/datascience/bin/activate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Packages: pandas, numpy, matplotlib, seaborn, scikit-learn, plotly, requests, jupyter, kaggle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r09mscs84xbg" w:id="8"/>
      <w:bookmarkEnd w:id="8"/>
      <w:r w:rsidDel="00000000" w:rsidR="00000000" w:rsidRPr="00000000">
        <w:rPr>
          <w:rtl w:val="0"/>
        </w:rPr>
        <w:t xml:space="preserve">Ollama Models Installed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qwen2.5-coder:7b</w:t>
      </w:r>
      <w:r w:rsidDel="00000000" w:rsidR="00000000" w:rsidRPr="00000000">
        <w:rPr>
          <w:rtl w:val="0"/>
        </w:rPr>
        <w:t xml:space="preserve"> — Python coding, data analysis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llama3.2</w:t>
      </w:r>
      <w:r w:rsidDel="00000000" w:rsidR="00000000" w:rsidRPr="00000000">
        <w:rPr>
          <w:rtl w:val="0"/>
        </w:rPr>
        <w:t xml:space="preserve"> — General assistant, writing, cluster interpretation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6n3dwh2mhh8" w:id="9"/>
      <w:bookmarkEnd w:id="9"/>
      <w:r w:rsidDel="00000000" w:rsidR="00000000" w:rsidRPr="00000000">
        <w:rPr>
          <w:rtl w:val="0"/>
        </w:rPr>
        <w:t xml:space="preserve">3. Website 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recordsreveal-site/              ← Mac project folder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index.html                   ← Homepage (2 investigations live)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about/index.html             ← About page (required for AdSense)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privacy/index.html           ← Privacy policy (required for AdSense)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ads.txt                      ← AdSense verification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 investigations/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bird-strikes.html        ← Investigation #001 (FAA wildlife strikes)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hollywood.html           ← Investigation #002 (Box office analysis)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2kbihsxs5wnf" w:id="10"/>
      <w:bookmarkEnd w:id="10"/>
      <w:r w:rsidDel="00000000" w:rsidR="00000000" w:rsidRPr="00000000">
        <w:rPr>
          <w:rtl w:val="0"/>
        </w:rPr>
        <w:t xml:space="preserve">Mac Project Folder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~/Documents/Claude/Projects/recordsreveal-site/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p59dt17tiv" w:id="11"/>
      <w:bookmarkEnd w:id="11"/>
      <w:r w:rsidDel="00000000" w:rsidR="00000000" w:rsidRPr="00000000">
        <w:rPr>
          <w:rtl w:val="0"/>
        </w:rPr>
        <w:t xml:space="preserve">Deploying Updates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cd ~/Documents/Claude/Projects/recordsreveal-site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git commit -m "Description of changes"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Cloudflare auto-deploys within 30 seconds.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dsc63094mkgv" w:id="12"/>
      <w:bookmarkEnd w:id="12"/>
      <w:r w:rsidDel="00000000" w:rsidR="00000000" w:rsidRPr="00000000">
        <w:rPr>
          <w:rtl w:val="0"/>
        </w:rPr>
        <w:t xml:space="preserve">4. Google AdSense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ca-pub-9045696717764033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"Getting Ready" (applied May 18, 2026 — approval expected within 7 days)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ads.txt:</w:t>
      </w:r>
      <w:r w:rsidDel="00000000" w:rsidR="00000000" w:rsidRPr="00000000">
        <w:rPr>
          <w:rtl w:val="0"/>
        </w:rPr>
        <w:t xml:space="preserve"> Filed at recordsreveal.com/ads.txt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slots:</w:t>
      </w:r>
      <w:r w:rsidDel="00000000" w:rsidR="00000000" w:rsidRPr="00000000">
        <w:rPr>
          <w:rtl w:val="0"/>
        </w:rPr>
        <w:t xml:space="preserve"> Currently using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data-ad-slot="XXXXXXXXXX"</w:t>
      </w:r>
      <w:r w:rsidDel="00000000" w:rsidR="00000000" w:rsidRPr="00000000">
        <w:rPr>
          <w:rtl w:val="0"/>
        </w:rPr>
        <w:t xml:space="preserve"> — replace with real slot IDs once approved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placements per page:</w:t>
      </w:r>
      <w:r w:rsidDel="00000000" w:rsidR="00000000" w:rsidRPr="00000000">
        <w:rPr>
          <w:rtl w:val="0"/>
        </w:rPr>
        <w:t xml:space="preserve"> Leaderboard (728x90) top, Rectangle (336x280) mid-content ×2, Sidebar (300x250) ×2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upecq2ly5gob" w:id="13"/>
      <w:bookmarkEnd w:id="13"/>
      <w:r w:rsidDel="00000000" w:rsidR="00000000" w:rsidRPr="00000000">
        <w:rPr>
          <w:rtl w:val="0"/>
        </w:rPr>
        <w:t xml:space="preserve">When AdSense Approves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Replace all instances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XXXXXXXXXX</w:t>
      </w:r>
      <w:r w:rsidDel="00000000" w:rsidR="00000000" w:rsidRPr="00000000">
        <w:rPr>
          <w:rtl w:val="0"/>
        </w:rPr>
        <w:t xml:space="preserve"> in all HTML files with real ad slot IDs from the AdSense dashboard. Each placement needs its own unique slot ID.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jemcdq9kz7" w:id="14"/>
      <w:bookmarkEnd w:id="14"/>
      <w:r w:rsidDel="00000000" w:rsidR="00000000" w:rsidRPr="00000000">
        <w:rPr>
          <w:rtl w:val="0"/>
        </w:rPr>
        <w:t xml:space="preserve">5. Investigation #001 — FAA Wildlife Strikes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o3f9342m04p6" w:id="15"/>
      <w:bookmarkEnd w:id="15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— FAA Wildlife Strike Database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faa_aws.csv</w:t>
      </w:r>
      <w:r w:rsidDel="00000000" w:rsidR="00000000" w:rsidRPr="00000000">
        <w:rPr>
          <w:rtl w:val="0"/>
        </w:rPr>
        <w:t xml:space="preserve"> (166.9MB) —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/home/rgonzo66/datascience/faa_aws.csv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Records:</w:t>
      </w:r>
      <w:r w:rsidDel="00000000" w:rsidR="00000000" w:rsidRPr="00000000">
        <w:rPr>
          <w:rtl w:val="0"/>
        </w:rPr>
        <w:t xml:space="preserve"> 316,839 incidents (1990–2025)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 101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7lwnl0l1ptf9" w:id="16"/>
      <w:bookmarkEnd w:id="16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Bird strikes increased </w:t>
      </w:r>
      <w:r w:rsidDel="00000000" w:rsidR="00000000" w:rsidRPr="00000000">
        <w:rPr>
          <w:b w:val="1"/>
          <w:bCs w:val="1"/>
          <w:rtl w:val="0"/>
        </w:rPr>
        <w:t xml:space="preserve">500%</w:t>
      </w:r>
      <w:r w:rsidDel="00000000" w:rsidR="00000000" w:rsidRPr="00000000">
        <w:rPr>
          <w:rtl w:val="0"/>
        </w:rPr>
        <w:t xml:space="preserve"> since 1990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89%</w:t>
      </w:r>
      <w:r w:rsidDel="00000000" w:rsidR="00000000" w:rsidRPr="00000000">
        <w:rPr>
          <w:rtl w:val="0"/>
        </w:rPr>
        <w:t xml:space="preserve"> of strikes cause zero damage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Denver #1 airport (10,630 strikes), Atlanta #8 (3,961)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 phase</w:t>
      </w:r>
      <w:r w:rsidDel="00000000" w:rsidR="00000000" w:rsidRPr="00000000">
        <w:rPr>
          <w:rtl w:val="0"/>
        </w:rPr>
        <w:t xml:space="preserve"> most dangerous (81,663 strikes)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Mourning dove most frequently identified species (16,236 strikes)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COVID 2020 caused 47% drop — proves traffic drives strikes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p7u8yx39a7qz" w:id="17"/>
      <w:bookmarkEnd w:id="17"/>
      <w:r w:rsidDel="00000000" w:rsidR="00000000" w:rsidRPr="00000000">
        <w:rPr>
          <w:rtl w:val="0"/>
        </w:rPr>
        <w:t xml:space="preserve">Model Results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0.8261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0.8261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0.8261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0.8066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DAMAGE_LEVEL</w:t>
      </w:r>
      <w:r w:rsidDel="00000000" w:rsidR="00000000" w:rsidRPr="00000000">
        <w:rPr>
          <w:rtl w:val="0"/>
        </w:rPr>
        <w:t xml:space="preserve"> encoded as N=0, M=1, M?=2, S=3, D=4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#1 predictor: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INDICATED_DAMAGE</w:t>
      </w:r>
      <w:r w:rsidDel="00000000" w:rsidR="00000000" w:rsidRPr="00000000">
        <w:rPr>
          <w:rtl w:val="0"/>
        </w:rPr>
        <w:t xml:space="preserve"> (coefficient 1.79)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Lasso eliminated: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NUM_ENGS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k7caka7cpkqi" w:id="18"/>
      <w:bookmarkEnd w:id="18"/>
      <w:r w:rsidDel="00000000" w:rsidR="00000000" w:rsidRPr="00000000">
        <w:rPr>
          <w:rtl w:val="0"/>
        </w:rPr>
        <w:t xml:space="preserve">Clusters (K-Means K=4)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90,377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aviation, minimal damage, small planes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82,643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High-traffic commercial, takeoff/landing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14,908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aircraft low altitude, helicopters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16,862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jets, confirmed damage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ili4ev53qj2z" w:id="19"/>
      <w:bookmarkEnd w:id="19"/>
      <w:r w:rsidDel="00000000" w:rsidR="00000000" w:rsidRPr="00000000">
        <w:rPr>
          <w:rtl w:val="0"/>
        </w:rPr>
        <w:t xml:space="preserve">Notebook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/home/rgonzo66/FAA_Wildlife_Analysis.ipynb</w:t>
      </w:r>
      <w:r w:rsidDel="00000000" w:rsidR="00000000" w:rsidRPr="00000000">
        <w:rPr>
          <w:rtl w:val="0"/>
        </w:rPr>
        <w:t xml:space="preserve"> on Linux PC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bswpj7k5dbkk" w:id="20"/>
      <w:bookmarkEnd w:id="20"/>
      <w:r w:rsidDel="00000000" w:rsidR="00000000" w:rsidRPr="00000000">
        <w:rPr>
          <w:rtl w:val="0"/>
        </w:rPr>
        <w:t xml:space="preserve">6. Investigation #002 — Hollywood Box Office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3d1eshvu33v4" w:id="21"/>
      <w:bookmarkEnd w:id="21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— TMDB Movies Dataset (utkarshx27/movies-dataset)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movie_dataset.csv</w:t>
      </w:r>
      <w:r w:rsidDel="00000000" w:rsidR="00000000" w:rsidRPr="00000000">
        <w:rPr>
          <w:rtl w:val="0"/>
        </w:rPr>
        <w:t xml:space="preserve"> (23.4MB) —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/home/rgonzo66/datascience/movie_dataset.csv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Records:</w:t>
      </w:r>
      <w:r w:rsidDel="00000000" w:rsidR="00000000" w:rsidRPr="00000000">
        <w:rPr>
          <w:rtl w:val="0"/>
        </w:rPr>
        <w:t xml:space="preserve"> 4,803 films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Filtered to:</w:t>
      </w:r>
      <w:r w:rsidDel="00000000" w:rsidR="00000000" w:rsidRPr="00000000">
        <w:rPr>
          <w:rtl w:val="0"/>
        </w:rPr>
        <w:t xml:space="preserve"> 3,157 films with real budget + revenue (both &gt; $100K)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6188r5am5w9c" w:id="22"/>
      <w:bookmarkEnd w:id="22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Horror ROI: 1,001%</w:t>
      </w:r>
      <w:r w:rsidDel="00000000" w:rsidR="00000000" w:rsidRPr="00000000">
        <w:rPr>
          <w:rtl w:val="0"/>
        </w:rPr>
        <w:t xml:space="preserve"> — best of any genre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</w:t>
      </w:r>
      <w:r w:rsidDel="00000000" w:rsidR="00000000" w:rsidRPr="00000000">
        <w:rPr>
          <w:rtl w:val="0"/>
        </w:rPr>
        <w:t xml:space="preserve"> best release month ($205M avg) vs January worst ($59M avg) — 3.5× difference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 highest mean revenue ($302M)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worst ROI despite dominating multiplexes (188%)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#1 revenue predictor:</w:t>
      </w:r>
      <w:r w:rsidDel="00000000" w:rsidR="00000000" w:rsidRPr="00000000">
        <w:rPr>
          <w:rtl w:val="0"/>
        </w:rPr>
        <w:t xml:space="preserve"> vote_count (51% importance) — audience buzz beats budget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Legend" cluster: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films (Bambi, American Graffiti, Mad Max) — $430K avg budget → $110M avg revenue → </w:t>
      </w:r>
      <w:r w:rsidDel="00000000" w:rsidR="00000000" w:rsidRPr="00000000">
        <w:rPr>
          <w:b w:val="1"/>
          <w:bCs w:val="1"/>
          <w:rtl w:val="0"/>
        </w:rPr>
        <w:t xml:space="preserve">27,548%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September = Hollywood's dumping ground ($62M avg, 2nd worst month)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y776xwkcjpq8" w:id="23"/>
      <w:bookmarkEnd w:id="23"/>
      <w:r w:rsidDel="00000000" w:rsidR="00000000" w:rsidRPr="00000000">
        <w:rPr>
          <w:rtl w:val="0"/>
        </w:rPr>
        <w:t xml:space="preserve">Model Results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log_revenue</w:t>
      </w:r>
      <w:r w:rsidDel="00000000" w:rsidR="00000000" w:rsidRPr="00000000">
        <w:rPr>
          <w:rtl w:val="0"/>
        </w:rPr>
        <w:t xml:space="preserve"> (log-transformed worldwide revenue)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importance:</w:t>
      </w:r>
      <w:r w:rsidDel="00000000" w:rsidR="00000000" w:rsidRPr="00000000">
        <w:rPr>
          <w:rtl w:val="0"/>
        </w:rPr>
        <w:t xml:space="preserve"> vote_count (51%), log_budget (22%), release_year (7%), popularity (5%)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46wv00aqzpn6" w:id="24"/>
      <w:bookmarkEnd w:id="24"/>
      <w:r w:rsidDel="00000000" w:rsidR="00000000" w:rsidRPr="00000000">
        <w:rPr>
          <w:rtl w:val="0"/>
        </w:rPr>
        <w:t xml:space="preserve">Clusters (K-Means K=4)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Grassroots Hit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Summer Blockbuster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$71.9M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$277M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Middle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$71.1M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Legend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27,548%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3a4n8kk7m5e2" w:id="25"/>
      <w:bookmarkEnd w:id="25"/>
      <w:r w:rsidDel="00000000" w:rsidR="00000000" w:rsidRPr="00000000">
        <w:rPr>
          <w:rtl w:val="0"/>
        </w:rPr>
        <w:t xml:space="preserve">Notebook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/home/rgonzo66/Hollywood_BoxOffice_Analysis.ipynb</w:t>
      </w:r>
      <w:r w:rsidDel="00000000" w:rsidR="00000000" w:rsidRPr="00000000">
        <w:rPr>
          <w:rtl w:val="0"/>
        </w:rPr>
        <w:t xml:space="preserve"> on Linux PC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fdpkhrxxjtlu" w:id="26"/>
      <w:bookmarkEnd w:id="26"/>
      <w:r w:rsidDel="00000000" w:rsidR="00000000" w:rsidRPr="00000000">
        <w:rPr>
          <w:rtl w:val="0"/>
        </w:rPr>
        <w:t xml:space="preserve">7. The Repeatable Investigation Pipeline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Every new investigation follows this exact workflow: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wytaulrqtq7a" w:id="27"/>
      <w:bookmarkEnd w:id="27"/>
      <w:r w:rsidDel="00000000" w:rsidR="00000000" w:rsidRPr="00000000">
        <w:rPr>
          <w:rtl w:val="0"/>
        </w:rPr>
        <w:t xml:space="preserve">Phase 1 — Dataset Selection (1 hour)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50K+ rows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 target variable with real-world meaning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8+ features with &lt;40% missing values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finding that surprises non-data-scientists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headline that makes people click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Best sources: Kaggle, data.gov Download via Kaggle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 datasets download -d DATASET_SLUG --unzip</w:t>
      </w:r>
      <w:r w:rsidDel="00000000" w:rsidR="00000000" w:rsidRPr="00000000">
        <w:rPr>
          <w:rtl w:val="0"/>
        </w:rPr>
        <w:t xml:space="preserve"> Kaggle credentials: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~/.kaggle/kaggle.json</w:t>
      </w:r>
      <w:r w:rsidDel="00000000" w:rsidR="00000000" w:rsidRPr="00000000">
        <w:rPr>
          <w:rtl w:val="0"/>
        </w:rPr>
        <w:t xml:space="preserve"> on Linux PC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sxok398tdqwd" w:id="28"/>
      <w:bookmarkEnd w:id="28"/>
      <w:r w:rsidDel="00000000" w:rsidR="00000000" w:rsidRPr="00000000">
        <w:rPr>
          <w:rtl w:val="0"/>
        </w:rPr>
        <w:t xml:space="preserve">Phase 2 — Analysis (2–4 hours)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Run on Linux PC via Jupyter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http://192.168.1.153:8888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Standard pipeline: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CSV with pandas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value analysis — identify columns with &lt;30% missing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EDA — distributions, correlations, top values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 engineering — encode categoricals, create derived features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Supervised: Linear, Ridge, Lasso, Random Forest — evaluate RMSE + R²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Unsupervised: StandardScaler → KMeans (elbow curve, K=4 usually) → PCA visualization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Ollama for plain-English interpretation of findings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Ollama helper function: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ask_ollama(prompt, model="qwen2.5-coder:7b"):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"http://localhost:11434/api/generate",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json={"model": model, "prompt": prompt, "stream": False},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timeout=120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response.json()["response"]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6w8jxd8nhmsr" w:id="29"/>
      <w:bookmarkEnd w:id="29"/>
      <w:r w:rsidDel="00000000" w:rsidR="00000000" w:rsidRPr="00000000">
        <w:rPr>
          <w:rtl w:val="0"/>
        </w:rPr>
        <w:t xml:space="preserve">Phase 3 — Website (1–2 hours)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bird-strikes.html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hollywood.html</w:t>
      </w:r>
      <w:r w:rsidDel="00000000" w:rsidR="00000000" w:rsidRPr="00000000">
        <w:rPr>
          <w:rtl w:val="0"/>
        </w:rPr>
        <w:t xml:space="preserve"> as template. Change: headline, copy, data in chart JS arrays, key stats. Keep: site header/footer, CSS variables, AdSense slots, share buttons.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Design system: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Font: Libre Baskerville (serif body) + Barlow Condensed (headlines)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#b5271f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#9a7c2e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Paper: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#f8f6f1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Charts: Plotly.js (interactive, embeds inline)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38kr90u1c" w:id="30"/>
      <w:bookmarkEnd w:id="30"/>
      <w:r w:rsidDel="00000000" w:rsidR="00000000" w:rsidRPr="00000000">
        <w:rPr>
          <w:rtl w:val="0"/>
        </w:rPr>
        <w:t xml:space="preserve">Phase 4 — Deploy (10 minutes)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On Mac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cd ~/Documents/Claude/Projects/recordsreveal-site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Add new investigation HTML to investigations/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git commit -m "Add [Topic] investigation #00X"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Live at recordsreveal.com in ~30 seconds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l70y25c4ggcu" w:id="31"/>
      <w:bookmarkEnd w:id="31"/>
      <w:r w:rsidDel="00000000" w:rsidR="00000000" w:rsidRPr="00000000">
        <w:rPr>
          <w:rtl w:val="0"/>
        </w:rPr>
        <w:t xml:space="preserve">Phase 5 — Promote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X post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[Shocking stat].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We analyzed [N] [records/films/crashes/etc].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Here's what [X years] of data reveals 👇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recordsreveal.com/investigations/[slug].html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Reddit:</w:t>
      </w:r>
      <w:r w:rsidDel="00000000" w:rsidR="00000000" w:rsidRPr="00000000">
        <w:rPr>
          <w:rtl w:val="0"/>
        </w:rPr>
        <w:t xml:space="preserve"> r/dataisbeautiful + topic-specific subreddit Post bullet points with specific numbers — performs extremely well.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Facebook:</w:t>
      </w:r>
      <w:r w:rsidDel="00000000" w:rsidR="00000000" w:rsidRPr="00000000">
        <w:rPr>
          <w:rtl w:val="0"/>
        </w:rPr>
        <w:t xml:space="preserve"> Local/personal angle — mention Atlanta, Georgia when relevant.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fuqgkkd3btnh" w:id="32"/>
      <w:bookmarkEnd w:id="32"/>
      <w:r w:rsidDel="00000000" w:rsidR="00000000" w:rsidRPr="00000000">
        <w:rPr>
          <w:rtl w:val="0"/>
        </w:rPr>
        <w:t xml:space="preserve">8. Planned Investigations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FAA Wildlife Strikes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FAA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Hollywood Box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TMDB/IMDB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 Crashes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NHTSA FARS 6M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Kaggle/data.gov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Nutrition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USDA FoodData Central 8K foods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Crime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FBI UCR 30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 Readmissions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CMS Hospital Compare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nirm9wwxd2n9" w:id="33"/>
      <w:bookmarkEnd w:id="33"/>
      <w:r w:rsidDel="00000000" w:rsidR="00000000" w:rsidRPr="00000000">
        <w:rPr>
          <w:rtl w:val="0"/>
        </w:rPr>
        <w:t xml:space="preserve">9. Tech Stack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manipulation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charts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Jupyter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LLM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qwen2.5-coder:7b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llama3.2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AdSense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Monetization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wp7pvvr7i7sr" w:id="34"/>
      <w:bookmarkEnd w:id="34"/>
      <w:r w:rsidDel="00000000" w:rsidR="00000000" w:rsidRPr="00000000">
        <w:rPr>
          <w:rtl w:val="0"/>
        </w:rPr>
        <w:t xml:space="preserve">10. Key Decisions &amp; Lessons Learned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lcg0isz2rcvo" w:id="35"/>
      <w:bookmarkEnd w:id="35"/>
      <w:r w:rsidDel="00000000" w:rsidR="00000000" w:rsidRPr="00000000">
        <w:rPr>
          <w:rtl w:val="0"/>
        </w:rPr>
        <w:t xml:space="preserve">Linux Setup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NVIDIA 535 driver — NOT 580 (instability on GTX 1060)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Kernel 6.17 breaks NVIDIA — always hold it before running updates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Order: hold kernels → install NVIDIA → snapshot → then update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Timeshift snapshots before every update session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zd6xov3r0d6b" w:id="36"/>
      <w:bookmarkEnd w:id="36"/>
      <w:r w:rsidDel="00000000" w:rsidR="00000000" w:rsidRPr="00000000">
        <w:rPr>
          <w:rtl w:val="0"/>
        </w:rPr>
        <w:t xml:space="preserve">Jupyter Setup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/etc/systemd/system/jupyter.service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~/.jupyter/jupyter_server_config.json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(empty) to disable password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~/.jupyter/jupyter_notebook_config.py</w:t>
      </w:r>
      <w:r w:rsidDel="00000000" w:rsidR="00000000" w:rsidRPr="00000000">
        <w:rPr>
          <w:rtl w:val="0"/>
        </w:rPr>
        <w:t xml:space="preserve"> sets token='' and password=''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Accessible from Mac at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http://192.168.1.153:8888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i0b68dj2h9wn" w:id="37"/>
      <w:bookmarkEnd w:id="37"/>
      <w:r w:rsidDel="00000000" w:rsidR="00000000" w:rsidRPr="00000000">
        <w:rPr>
          <w:rtl w:val="0"/>
        </w:rPr>
        <w:t xml:space="preserve">Ollama Setup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Service: enabled via systemd, auto-starts on boot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 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OLLAMA_HOST=0.0.0.0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/etc/systemd/system/ollama.service.d/override.conf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Accessible from Mac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http://192.168.1.153:11434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x68iqryvf8us" w:id="38"/>
      <w:bookmarkEnd w:id="38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Pure static HTML — no backend, no database, no WordPress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charts are inline Plotly.js — no external data dependencies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AdSense slots present in all pages — approval pending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Privacy policy and About page required for AdSense approval ✅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r6cevixb569z" w:id="39"/>
      <w:bookmarkEnd w:id="39"/>
      <w:r w:rsidDel="00000000" w:rsidR="00000000" w:rsidRPr="00000000">
        <w:rPr>
          <w:rtl w:val="0"/>
        </w:rPr>
        <w:t xml:space="preserve">Kaggle API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Credentials: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~/.kaggle/kaggle.json</w:t>
      </w:r>
      <w:r w:rsidDel="00000000" w:rsidR="00000000" w:rsidRPr="00000000">
        <w:rPr>
          <w:rtl w:val="0"/>
        </w:rPr>
        <w:t xml:space="preserve"> on Linux PC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 datasets download -d SLUG --unzip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inside datascience venv: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~/datascience/bin/activate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st2gk58esqbv" w:id="40"/>
      <w:bookmarkEnd w:id="40"/>
      <w:r w:rsidDel="00000000" w:rsidR="00000000" w:rsidRPr="00000000">
        <w:rPr>
          <w:rtl w:val="0"/>
        </w:rPr>
        <w:t xml:space="preserve">Domain &amp; Hosting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Domain: recordsreveal.com ($9.77/year at Cloudflare Registrar)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Hosting: Cloudflare Pages (free tier)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SSL: Automatic via Cloudflare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ads.txt: Filed at root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dyyjs9375ri" w:id="41"/>
      <w:bookmarkEnd w:id="41"/>
      <w:r w:rsidDel="00000000" w:rsidR="00000000" w:rsidRPr="00000000">
        <w:rPr>
          <w:rtl w:val="0"/>
        </w:rPr>
        <w:t xml:space="preserve">11. OpenCode / Claude API Integration Notes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When using Claude API directly (claude-sonnet-4-20250514 recommended):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import anthropic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client = anthropic.Anthropic()  # uses ANTHROPIC_API_KEY env var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response = client.messages.create(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model="claude-sonnet-4-20250514",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max_tokens=8096,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messages=[{"role": "user", "content": "Your prompt here"}]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print(response.content[0].text)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jc8ve5u619nm" w:id="42"/>
      <w:bookmarkEnd w:id="42"/>
      <w:r w:rsidDel="00000000" w:rsidR="00000000" w:rsidRPr="00000000">
        <w:rPr>
          <w:rtl w:val="0"/>
        </w:rPr>
        <w:t xml:space="preserve">Suggested System Prompt for RecordsReveal Work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You are working on RecordsReveal.com, an investigative data journalism site.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Linux PC at 192.168.1.153 runs Jupyter (port 8888) and Ollama (port 11434)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Mac project folder: ~/Documents/Claude/Projects/recordsreveal-site/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GitHub: github.com/robg475-arch/recordsreveal (auto-deploys via Cloudflare)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Python venv: ~/datascience/ on Linux PC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AdSense publisher ID: ca-pub-9045696717764033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Current investigations: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#001: FAA Wildlife Strikes (live) — bird-strikes.html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#002: Hollywood Box Office (live) — hollywood.html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Stack: Python, pandas, scikit-learn, Plotly, Jupyter, Ollama (qwen2.5-coder:7b + llama3.2)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Design: Libre Baskerville serif + Barlow Condensed headlines, red #b5271f, paper #f8f6f1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ig8si0xdm2bx" w:id="43"/>
      <w:bookmarkEnd w:id="43"/>
      <w:r w:rsidDel="00000000" w:rsidR="00000000" w:rsidRPr="00000000">
        <w:rPr>
          <w:rtl w:val="0"/>
        </w:rPr>
        <w:t xml:space="preserve">Workflow with OpenCode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OpenCode has Mac terminal access — can write files and run git directly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Claude API for: generating HTML, writing analysis code, interpreting findings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OpenCode executes: file writes, git add/commit/push, running Python scripts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Jupyter on Linux PC handles: heavy computation, model training, data loading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5lf6r2167xlj" w:id="44"/>
      <w:bookmarkEnd w:id="44"/>
      <w:r w:rsidDel="00000000" w:rsidR="00000000" w:rsidRPr="00000000">
        <w:rPr>
          <w:rtl w:val="0"/>
        </w:rPr>
        <w:t xml:space="preserve">12. Contacts &amp; Credentials Reference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https://recordsreveal.com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github.com/robg475-arch/recordsreveal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robg475-arch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AdSense publisher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ca-pub-9045696717764033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PC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192.168.1.153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rgonzo66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Jupyter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http://192.168.1.153:8888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http://192.168.1.153:11434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Kaggle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~/.kaggle/kaggle.json on Linux 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 project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~/Documents/Claude/Projects/recordsreveal-site/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Tips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tips@recordsreveal.com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privacy@recordsreveal.com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92.168.1.153:8888" TargetMode="External"/><Relationship Id="rId10" Type="http://schemas.openxmlformats.org/officeDocument/2006/relationships/hyperlink" Target="http://192.168.1.153:8888" TargetMode="External"/><Relationship Id="rId13" Type="http://schemas.openxmlformats.org/officeDocument/2006/relationships/hyperlink" Target="https://recordsreveal.com" TargetMode="External"/><Relationship Id="rId12" Type="http://schemas.openxmlformats.org/officeDocument/2006/relationships/hyperlink" Target="http://192.168.1.153:114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92.168.1.153:11434" TargetMode="External"/><Relationship Id="rId15" Type="http://schemas.openxmlformats.org/officeDocument/2006/relationships/hyperlink" Target="http://192.168.1.153:11434" TargetMode="External"/><Relationship Id="rId14" Type="http://schemas.openxmlformats.org/officeDocument/2006/relationships/hyperlink" Target="http://192.168.1.153:8888" TargetMode="External"/><Relationship Id="rId17" Type="http://schemas.openxmlformats.org/officeDocument/2006/relationships/hyperlink" Target="mailto:privacy@recordsreveal.com" TargetMode="External"/><Relationship Id="rId16" Type="http://schemas.openxmlformats.org/officeDocument/2006/relationships/hyperlink" Target="mailto:tips@recordsrevea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recordsreveal.com" TargetMode="External"/><Relationship Id="rId7" Type="http://schemas.openxmlformats.org/officeDocument/2006/relationships/hyperlink" Target="https://github.com/robg475-arch/recordsreveal" TargetMode="External"/><Relationship Id="rId8" Type="http://schemas.openxmlformats.org/officeDocument/2006/relationships/hyperlink" Target="http://192.168.1.153:88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