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065" w:rsidRDefault="00D54065" w:rsidP="00645240">
      <w:pPr>
        <w:jc w:val="center"/>
        <w:rPr>
          <w:b/>
          <w:sz w:val="96"/>
          <w:szCs w:val="96"/>
        </w:rPr>
      </w:pPr>
    </w:p>
    <w:p w:rsidR="00645240" w:rsidRDefault="00645240" w:rsidP="0064524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G52GRP</w:t>
      </w:r>
    </w:p>
    <w:p w:rsidR="00645240" w:rsidRPr="00F23B70" w:rsidRDefault="00645240" w:rsidP="0064524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Democratic Conferencing Tool</w:t>
      </w: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  <w:sz w:val="24"/>
          <w:szCs w:val="24"/>
        </w:rPr>
      </w:pPr>
    </w:p>
    <w:p w:rsidR="00645240" w:rsidRDefault="00645240" w:rsidP="0064524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Interim Report Appendix – November 2009</w:t>
      </w:r>
    </w:p>
    <w:p w:rsidR="00645240" w:rsidRPr="00645240" w:rsidRDefault="00645240" w:rsidP="00645240">
      <w:pPr>
        <w:pStyle w:val="ListParagraph"/>
        <w:numPr>
          <w:ilvl w:val="0"/>
          <w:numId w:val="23"/>
        </w:num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To Accompany Main Report -</w:t>
      </w: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Default="00645240" w:rsidP="00645240">
      <w:pPr>
        <w:rPr>
          <w:b/>
        </w:rPr>
      </w:pPr>
    </w:p>
    <w:p w:rsidR="00645240" w:rsidRPr="00F23B70" w:rsidRDefault="00645240" w:rsidP="00645240">
      <w:pPr>
        <w:rPr>
          <w:b/>
        </w:rPr>
      </w:pPr>
      <w:r w:rsidRPr="00F23B70">
        <w:rPr>
          <w:b/>
        </w:rPr>
        <w:t xml:space="preserve">Group:  </w:t>
      </w:r>
      <w:r w:rsidRPr="00F23B70">
        <w:rPr>
          <w:b/>
        </w:rPr>
        <w:tab/>
      </w:r>
      <w:r w:rsidRPr="00F23B70">
        <w:rPr>
          <w:b/>
        </w:rPr>
        <w:tab/>
      </w:r>
      <w:r w:rsidRPr="00F23B70">
        <w:t>gp09-sdb</w:t>
      </w:r>
    </w:p>
    <w:p w:rsidR="00645240" w:rsidRPr="00F23B70" w:rsidRDefault="00645240" w:rsidP="00645240">
      <w:r w:rsidRPr="00F23B70">
        <w:rPr>
          <w:b/>
        </w:rPr>
        <w:t xml:space="preserve">Supervisor:  </w:t>
      </w:r>
      <w:r w:rsidRPr="00F23B70">
        <w:rPr>
          <w:b/>
        </w:rPr>
        <w:tab/>
      </w:r>
      <w:r w:rsidRPr="00F23B70">
        <w:rPr>
          <w:b/>
        </w:rPr>
        <w:tab/>
      </w:r>
      <w:r w:rsidRPr="00F23B70">
        <w:t xml:space="preserve">Dr. Steven </w:t>
      </w:r>
      <w:proofErr w:type="spellStart"/>
      <w:r w:rsidRPr="00F23B70">
        <w:t>Benford</w:t>
      </w:r>
      <w:proofErr w:type="spellEnd"/>
    </w:p>
    <w:p w:rsidR="00645240" w:rsidRDefault="00645240" w:rsidP="00645240">
      <w:pPr>
        <w:ind w:left="2160" w:hanging="2160"/>
      </w:pPr>
      <w:r w:rsidRPr="00F23B70">
        <w:rPr>
          <w:b/>
        </w:rPr>
        <w:t>Group Members:</w:t>
      </w:r>
      <w:r w:rsidRPr="00F23B70">
        <w:rPr>
          <w:b/>
        </w:rPr>
        <w:tab/>
      </w:r>
      <w:r w:rsidRPr="00F23B70">
        <w:t>Rob</w:t>
      </w:r>
      <w:r>
        <w:t>ert</w:t>
      </w:r>
      <w:r w:rsidRPr="00F23B70">
        <w:t xml:space="preserve"> Golding, William Redrup</w:t>
      </w:r>
      <w:r w:rsidRPr="00F23B70">
        <w:rPr>
          <w:b/>
        </w:rPr>
        <w:t xml:space="preserve">, </w:t>
      </w:r>
      <w:r w:rsidRPr="00F23B70">
        <w:t xml:space="preserve">Tammie </w:t>
      </w:r>
      <w:proofErr w:type="spellStart"/>
      <w:r w:rsidRPr="00F23B70">
        <w:t>Seo</w:t>
      </w:r>
      <w:proofErr w:type="spellEnd"/>
      <w:r w:rsidRPr="00F23B70">
        <w:rPr>
          <w:b/>
        </w:rPr>
        <w:t xml:space="preserve">, </w:t>
      </w:r>
      <w:r>
        <w:t>Christopher</w:t>
      </w:r>
      <w:r w:rsidRPr="00F23B70">
        <w:t xml:space="preserve"> </w:t>
      </w:r>
      <w:proofErr w:type="spellStart"/>
      <w:r w:rsidRPr="00F23B70">
        <w:t>Lensvelt</w:t>
      </w:r>
      <w:proofErr w:type="spellEnd"/>
      <w:r w:rsidRPr="00F23B70">
        <w:rPr>
          <w:b/>
        </w:rPr>
        <w:t xml:space="preserve">, </w:t>
      </w:r>
      <w:r w:rsidRPr="00F23B70">
        <w:t>H</w:t>
      </w:r>
      <w:r>
        <w:t>enry</w:t>
      </w:r>
      <w:r w:rsidRPr="00F23B70">
        <w:t xml:space="preserve"> James</w:t>
      </w:r>
      <w:r w:rsidRPr="00F23B70">
        <w:rPr>
          <w:b/>
        </w:rPr>
        <w:t xml:space="preserve">, </w:t>
      </w:r>
      <w:proofErr w:type="spellStart"/>
      <w:r>
        <w:t>Zhongda</w:t>
      </w:r>
      <w:proofErr w:type="spellEnd"/>
      <w:r w:rsidRPr="00F23B70">
        <w:t xml:space="preserve"> Zhu</w:t>
      </w:r>
    </w:p>
    <w:p w:rsidR="00645240" w:rsidRDefault="00645240" w:rsidP="00645240">
      <w:pPr>
        <w:ind w:left="2160" w:hanging="2160"/>
        <w:rPr>
          <w:b/>
        </w:rPr>
      </w:pPr>
    </w:p>
    <w:p w:rsidR="00645240" w:rsidRDefault="00645240" w:rsidP="00645240">
      <w:pPr>
        <w:ind w:left="2160" w:hanging="2160"/>
        <w:rPr>
          <w:b/>
        </w:rPr>
      </w:pPr>
    </w:p>
    <w:p w:rsidR="00645240" w:rsidRDefault="00B41591" w:rsidP="00B41591">
      <w:pPr>
        <w:pStyle w:val="Heading1"/>
      </w:pPr>
      <w:r>
        <w:t>Market Research</w:t>
      </w:r>
      <w:r w:rsidR="008B142C">
        <w:t xml:space="preserve"> - Appendix</w:t>
      </w:r>
    </w:p>
    <w:p w:rsidR="00B41591" w:rsidRDefault="00B41591" w:rsidP="00B41591">
      <w:pPr>
        <w:pStyle w:val="Heading2"/>
      </w:pPr>
      <w:r>
        <w:t>Bantu</w:t>
      </w:r>
    </w:p>
    <w:p w:rsidR="00B41591" w:rsidRDefault="0006274D" w:rsidP="00B41591">
      <w:hyperlink r:id="rId5" w:history="1">
        <w:r w:rsidR="00B41591" w:rsidRPr="006D29CB">
          <w:rPr>
            <w:rStyle w:val="Hyperlink"/>
          </w:rPr>
          <w:t>http://www.bantu.com/</w:t>
        </w:r>
      </w:hyperlink>
    </w:p>
    <w:p w:rsidR="00B41591" w:rsidRDefault="00B41591" w:rsidP="00B41591">
      <w:r>
        <w:t>Bantu is a cross-platform Business IM, and is similar to Google wave, but less user-friendly.</w:t>
      </w:r>
    </w:p>
    <w:p w:rsidR="0066200E" w:rsidRDefault="0066200E" w:rsidP="0066200E">
      <w:pPr>
        <w:pStyle w:val="Heading2"/>
      </w:pPr>
      <w:proofErr w:type="spellStart"/>
      <w:r>
        <w:t>WeMeeting</w:t>
      </w:r>
      <w:proofErr w:type="spellEnd"/>
    </w:p>
    <w:p w:rsidR="0066200E" w:rsidRDefault="0006274D" w:rsidP="0066200E">
      <w:hyperlink r:id="rId6" w:history="1">
        <w:r w:rsidR="0066200E" w:rsidRPr="006D29CB">
          <w:rPr>
            <w:rStyle w:val="Hyperlink"/>
          </w:rPr>
          <w:t>http://www.netdive.com/indexwme.htm</w:t>
        </w:r>
      </w:hyperlink>
    </w:p>
    <w:p w:rsidR="0066200E" w:rsidRDefault="0066200E" w:rsidP="0066200E">
      <w:proofErr w:type="spellStart"/>
      <w:r>
        <w:t>WeMeeting</w:t>
      </w:r>
      <w:proofErr w:type="spellEnd"/>
      <w:r>
        <w:t xml:space="preserve"> is another Business IM which incorporates video-conferencing into the rooms.</w:t>
      </w:r>
    </w:p>
    <w:p w:rsidR="003D489F" w:rsidRDefault="003D489F" w:rsidP="003D489F">
      <w:pPr>
        <w:pStyle w:val="Heading2"/>
      </w:pPr>
      <w:r>
        <w:t>ZPN Mesh</w:t>
      </w:r>
    </w:p>
    <w:p w:rsidR="003D489F" w:rsidRDefault="0006274D" w:rsidP="003D489F">
      <w:hyperlink r:id="rId7" w:history="1">
        <w:r w:rsidR="003D489F" w:rsidRPr="006D29CB">
          <w:rPr>
            <w:rStyle w:val="Hyperlink"/>
          </w:rPr>
          <w:t>http://www.zullotech.com/</w:t>
        </w:r>
      </w:hyperlink>
    </w:p>
    <w:p w:rsidR="003D489F" w:rsidRPr="003D489F" w:rsidRDefault="003D489F" w:rsidP="003D489F">
      <w:r>
        <w:t>ZPN Mesh is a project collaboration package, with a built-in IM system.</w:t>
      </w:r>
    </w:p>
    <w:p w:rsidR="003D489F" w:rsidRPr="0066200E" w:rsidRDefault="003D489F" w:rsidP="0066200E"/>
    <w:p w:rsidR="00BB53DF" w:rsidRDefault="00370DFF" w:rsidP="00BB53DF">
      <w:pPr>
        <w:pStyle w:val="Heading1"/>
      </w:pPr>
      <w:r>
        <w:t>Technical Research</w:t>
      </w:r>
      <w:r w:rsidR="008B142C">
        <w:t xml:space="preserve"> - Appendix</w:t>
      </w:r>
    </w:p>
    <w:p w:rsidR="00BB53DF" w:rsidRPr="00BB53DF" w:rsidRDefault="00BB53DF" w:rsidP="00BB53DF">
      <w:pPr>
        <w:pStyle w:val="Heading2"/>
      </w:pPr>
      <w:r w:rsidRPr="00BB53DF">
        <w:t>Django</w:t>
      </w:r>
    </w:p>
    <w:p w:rsidR="00BB53DF" w:rsidRPr="00BB53DF" w:rsidRDefault="00BB53DF" w:rsidP="00BB53DF"/>
    <w:p w:rsidR="00645240" w:rsidRDefault="00645240" w:rsidP="00645240">
      <w:r>
        <w:t>Here is an example of a simple model in Django source code:</w:t>
      </w:r>
    </w:p>
    <w:p w:rsidR="00645240" w:rsidRPr="002B64AE" w:rsidRDefault="00645240" w:rsidP="00645240">
      <w:pPr>
        <w:pStyle w:val="Code"/>
      </w:pPr>
      <w:r w:rsidRPr="002B64AE">
        <w:t>class Poll(models.Model):</w:t>
      </w:r>
    </w:p>
    <w:p w:rsidR="00645240" w:rsidRPr="002B64AE" w:rsidRDefault="00645240" w:rsidP="00645240">
      <w:pPr>
        <w:pStyle w:val="Code"/>
      </w:pPr>
      <w:r>
        <w:tab/>
      </w:r>
      <w:r w:rsidRPr="002B64AE">
        <w:t>question = models.CharField(max_length=200)</w:t>
      </w:r>
    </w:p>
    <w:p w:rsidR="00645240" w:rsidRPr="002B64AE" w:rsidRDefault="00645240" w:rsidP="00645240">
      <w:pPr>
        <w:pStyle w:val="Code"/>
      </w:pPr>
      <w:r>
        <w:tab/>
      </w:r>
      <w:r w:rsidRPr="002B64AE">
        <w:t>pub_date = models.DateTimeField(</w:t>
      </w:r>
      <w:r>
        <w:t>'Date published'</w:t>
      </w:r>
      <w:r w:rsidRPr="002B64AE">
        <w:t>)</w:t>
      </w:r>
    </w:p>
    <w:p w:rsidR="00645240" w:rsidRPr="002B64AE" w:rsidRDefault="00645240" w:rsidP="00645240">
      <w:pPr>
        <w:pStyle w:val="Code"/>
      </w:pPr>
    </w:p>
    <w:p w:rsidR="00645240" w:rsidRDefault="00645240" w:rsidP="00645240">
      <w:pPr>
        <w:pStyle w:val="Code"/>
      </w:pPr>
      <w:r w:rsidRPr="002B64AE">
        <w:t>class Choice(models.Model):</w:t>
      </w:r>
    </w:p>
    <w:p w:rsidR="00645240" w:rsidRPr="002B64AE" w:rsidRDefault="00645240" w:rsidP="00645240">
      <w:pPr>
        <w:pStyle w:val="Code"/>
      </w:pPr>
      <w:r>
        <w:tab/>
      </w:r>
      <w:r w:rsidRPr="002B64AE">
        <w:t>poll = models.ForeignKey(Poll)</w:t>
      </w:r>
    </w:p>
    <w:p w:rsidR="00645240" w:rsidRPr="002B64AE" w:rsidRDefault="00645240" w:rsidP="00645240">
      <w:pPr>
        <w:pStyle w:val="Code"/>
      </w:pPr>
      <w:r>
        <w:tab/>
      </w:r>
      <w:r w:rsidRPr="002B64AE">
        <w:t>choice = models.CharField(max_length=200)</w:t>
      </w:r>
    </w:p>
    <w:p w:rsidR="00645240" w:rsidRDefault="00645240" w:rsidP="00645240">
      <w:pPr>
        <w:pStyle w:val="Code"/>
      </w:pPr>
      <w:r>
        <w:tab/>
      </w:r>
      <w:r w:rsidRPr="002B64AE">
        <w:t>votes = models.IntegerField()</w:t>
      </w:r>
    </w:p>
    <w:p w:rsidR="00645240" w:rsidRDefault="00645240" w:rsidP="00645240">
      <w:pPr>
        <w:ind w:left="2160" w:hanging="2160"/>
        <w:rPr>
          <w:b/>
        </w:rPr>
      </w:pPr>
    </w:p>
    <w:p w:rsidR="009E1A4E" w:rsidRDefault="00645240" w:rsidP="00645240">
      <w:r>
        <w:t>Here’s an example of a simple view in Django:</w:t>
      </w:r>
    </w:p>
    <w:p w:rsidR="00645240" w:rsidRDefault="00645240" w:rsidP="00645240">
      <w:pPr>
        <w:pStyle w:val="Code"/>
      </w:pPr>
      <w:r>
        <w:t>def index(request):</w:t>
      </w:r>
    </w:p>
    <w:p w:rsidR="00645240" w:rsidRDefault="00645240" w:rsidP="00645240">
      <w:pPr>
        <w:pStyle w:val="Code"/>
      </w:pPr>
      <w:r>
        <w:tab/>
        <w:t>latest_poll_list = Poll.objects.all().order_by('-pub_date')[:5]</w:t>
      </w:r>
    </w:p>
    <w:p w:rsidR="00645240" w:rsidRDefault="00645240" w:rsidP="00645240">
      <w:pPr>
        <w:pStyle w:val="Code"/>
      </w:pPr>
      <w:r>
        <w:tab/>
        <w:t>data = {'latest_poll_list': latest_poll_list}</w:t>
      </w:r>
    </w:p>
    <w:p w:rsidR="00645240" w:rsidRPr="006E2D56" w:rsidRDefault="00645240" w:rsidP="00645240">
      <w:pPr>
        <w:pStyle w:val="Code"/>
      </w:pPr>
      <w:r>
        <w:lastRenderedPageBreak/>
        <w:tab/>
        <w:t>return render_to_response('index.html', data)</w:t>
      </w:r>
    </w:p>
    <w:p w:rsidR="00645240" w:rsidRDefault="00645240" w:rsidP="00645240"/>
    <w:p w:rsidR="00645240" w:rsidRDefault="00645240" w:rsidP="00645240">
      <w:r>
        <w:t>Here is an example of a template in Django:</w:t>
      </w:r>
    </w:p>
    <w:p w:rsidR="00645240" w:rsidRDefault="00645240" w:rsidP="00645240">
      <w:pPr>
        <w:pStyle w:val="Code"/>
      </w:pPr>
      <w:r>
        <w:t>{% if latest_poll_list %}</w:t>
      </w:r>
    </w:p>
    <w:p w:rsidR="00645240" w:rsidRDefault="00645240" w:rsidP="00645240">
      <w:pPr>
        <w:pStyle w:val="Code"/>
      </w:pPr>
      <w:r>
        <w:t xml:space="preserve">    &lt;ul&gt;</w:t>
      </w:r>
    </w:p>
    <w:p w:rsidR="00645240" w:rsidRDefault="00645240" w:rsidP="00645240">
      <w:pPr>
        <w:pStyle w:val="Code"/>
      </w:pPr>
      <w:r>
        <w:t xml:space="preserve">    {% for poll in latest_poll_list %}</w:t>
      </w:r>
    </w:p>
    <w:p w:rsidR="00645240" w:rsidRDefault="00645240" w:rsidP="00645240">
      <w:pPr>
        <w:pStyle w:val="Code"/>
      </w:pPr>
      <w:r>
        <w:t xml:space="preserve">        &lt;li&gt;{{ poll.question }}&lt;/li&gt;</w:t>
      </w:r>
    </w:p>
    <w:p w:rsidR="00645240" w:rsidRDefault="00645240" w:rsidP="00645240">
      <w:pPr>
        <w:pStyle w:val="Code"/>
      </w:pPr>
      <w:r>
        <w:t xml:space="preserve">    {% endfor %}</w:t>
      </w:r>
    </w:p>
    <w:p w:rsidR="00645240" w:rsidRDefault="00645240" w:rsidP="00645240">
      <w:pPr>
        <w:pStyle w:val="Code"/>
      </w:pPr>
      <w:r>
        <w:t xml:space="preserve">    &lt;/ul&gt;</w:t>
      </w:r>
    </w:p>
    <w:p w:rsidR="00645240" w:rsidRDefault="00645240" w:rsidP="00645240">
      <w:pPr>
        <w:pStyle w:val="Code"/>
      </w:pPr>
      <w:r>
        <w:t>{% else %}</w:t>
      </w:r>
    </w:p>
    <w:p w:rsidR="00645240" w:rsidRDefault="00645240" w:rsidP="00645240">
      <w:pPr>
        <w:pStyle w:val="Code"/>
      </w:pPr>
      <w:r>
        <w:t xml:space="preserve">    &lt;p&gt;No polls are available.&lt;/p&gt;</w:t>
      </w:r>
    </w:p>
    <w:p w:rsidR="00645240" w:rsidRDefault="00645240" w:rsidP="00645240">
      <w:pPr>
        <w:pStyle w:val="Code"/>
      </w:pPr>
      <w:r>
        <w:t>{% endif %}</w:t>
      </w:r>
    </w:p>
    <w:p w:rsidR="00BB53DF" w:rsidRPr="00BB53DF" w:rsidRDefault="00BB53DF" w:rsidP="00645240"/>
    <w:p w:rsidR="00BB53DF" w:rsidRDefault="00BB53DF" w:rsidP="00BB53DF">
      <w:pPr>
        <w:pStyle w:val="Heading2"/>
      </w:pPr>
      <w:r>
        <w:t>Ruby-on-Rails</w:t>
      </w:r>
    </w:p>
    <w:p w:rsidR="00BB53DF" w:rsidRDefault="00BB53DF" w:rsidP="00BB53DF"/>
    <w:p w:rsidR="00BB53DF" w:rsidRPr="00BB53DF" w:rsidRDefault="00BB53DF" w:rsidP="00BB53DF">
      <w:pPr>
        <w:shd w:val="clear" w:color="auto" w:fill="FFFFFF"/>
        <w:spacing w:after="120" w:line="360" w:lineRule="auto"/>
      </w:pPr>
      <w:r w:rsidRPr="00BB53DF">
        <w:t>To create the blog application:</w:t>
      </w:r>
    </w:p>
    <w:p w:rsidR="00BB53DF" w:rsidRPr="00BB53DF" w:rsidRDefault="00BB53DF" w:rsidP="00BB53DF">
      <w:pPr>
        <w:pStyle w:val="Code"/>
        <w:rPr>
          <w:rFonts w:asciiTheme="minorHAnsi" w:hAnsiTheme="minorHAnsi" w:cstheme="minorBidi"/>
          <w:sz w:val="21"/>
          <w:szCs w:val="21"/>
        </w:rPr>
      </w:pPr>
      <w:r w:rsidRPr="000D014E">
        <w:t xml:space="preserve">$ rails blog </w:t>
      </w:r>
    </w:p>
    <w:p w:rsidR="00BB53DF" w:rsidRPr="00BB53DF" w:rsidRDefault="00BB53DF" w:rsidP="00BB53DF"/>
    <w:p w:rsidR="00BB53DF" w:rsidRPr="00BB53DF" w:rsidRDefault="00BB53DF" w:rsidP="00BB53DF">
      <w:pPr>
        <w:spacing w:after="120" w:line="360" w:lineRule="auto"/>
      </w:pPr>
      <w:r w:rsidRPr="00BB53DF">
        <w:t xml:space="preserve">Here is an example </w:t>
      </w:r>
      <w:r>
        <w:t>code to configure</w:t>
      </w:r>
      <w:r w:rsidRPr="00BB53DF">
        <w:t xml:space="preserve"> MySQL Database</w:t>
      </w:r>
      <w:r>
        <w:t xml:space="preserve"> in Ruby-on-Rails:</w:t>
      </w:r>
    </w:p>
    <w:p w:rsidR="00BB53DF" w:rsidRPr="000D014E" w:rsidRDefault="00BB53DF" w:rsidP="00BB53DF">
      <w:pPr>
        <w:pStyle w:val="Code"/>
      </w:pPr>
      <w:r w:rsidRPr="000D014E">
        <w:t xml:space="preserve">development: adapter: mysql encoding: </w:t>
      </w:r>
    </w:p>
    <w:p w:rsidR="00BB53DF" w:rsidRPr="000D014E" w:rsidRDefault="00BB53DF" w:rsidP="00BB53DF">
      <w:pPr>
        <w:pStyle w:val="Code"/>
      </w:pPr>
      <w:r w:rsidRPr="000D014E">
        <w:t xml:space="preserve">utf8 database: blog_development pool: 5 username: root password: socket: </w:t>
      </w:r>
    </w:p>
    <w:p w:rsidR="00BB53DF" w:rsidRDefault="00BB53DF" w:rsidP="00BB53DF">
      <w:pPr>
        <w:pStyle w:val="Code"/>
      </w:pPr>
      <w:r w:rsidRPr="000D014E">
        <w:t xml:space="preserve">/tmp/mysql.sock </w:t>
      </w:r>
    </w:p>
    <w:p w:rsidR="00BB53DF" w:rsidRDefault="00BB53DF" w:rsidP="00BB53DF"/>
    <w:p w:rsidR="00BB53DF" w:rsidRPr="00BB53DF" w:rsidRDefault="00BB53DF" w:rsidP="00BB53DF">
      <w:pPr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</w:rPr>
        <w:t>An example of Migration</w:t>
      </w:r>
      <w:r w:rsidRPr="00BB53DF">
        <w:rPr>
          <w:rFonts w:eastAsia="Times New Roman" w:cs="Helvetica"/>
          <w:color w:val="333333"/>
        </w:rPr>
        <w:t xml:space="preserve"> in Ruby-on-Rails:</w:t>
      </w:r>
    </w:p>
    <w:p w:rsidR="00BB53DF" w:rsidRPr="000D014E" w:rsidRDefault="00BB53DF" w:rsidP="00BB53DF">
      <w:pPr>
        <w:pStyle w:val="Code"/>
      </w:pPr>
      <w:r w:rsidRPr="000D014E">
        <w:t xml:space="preserve">class CreatePosts &lt; </w:t>
      </w:r>
    </w:p>
    <w:p w:rsidR="00BB53DF" w:rsidRPr="000D014E" w:rsidRDefault="00BB53DF" w:rsidP="00BB53DF">
      <w:pPr>
        <w:pStyle w:val="Code"/>
      </w:pPr>
      <w:r w:rsidRPr="000D014E">
        <w:t xml:space="preserve">ActiveRecord::Migration def self.up create_table :posts do |t| t.string :name </w:t>
      </w:r>
    </w:p>
    <w:p w:rsidR="00BB53DF" w:rsidRPr="000D014E" w:rsidRDefault="00BB53DF" w:rsidP="00BB53DF">
      <w:pPr>
        <w:pStyle w:val="Code"/>
      </w:pPr>
      <w:r w:rsidRPr="000D014E">
        <w:t xml:space="preserve">t.string :title t.text :content t.timestamps end end def self.down drop_table </w:t>
      </w:r>
    </w:p>
    <w:p w:rsidR="00BB53DF" w:rsidRPr="000D014E" w:rsidRDefault="00BB53DF" w:rsidP="00BB53DF">
      <w:pPr>
        <w:pStyle w:val="Code"/>
        <w:rPr>
          <w:rFonts w:ascii="Helvetica" w:hAnsi="Helvetica" w:cs="Helvetica"/>
          <w:szCs w:val="21"/>
        </w:rPr>
      </w:pPr>
      <w:r w:rsidRPr="000D014E">
        <w:t xml:space="preserve">:posts end end </w:t>
      </w:r>
    </w:p>
    <w:p w:rsidR="00BB53DF" w:rsidRDefault="00BB53DF" w:rsidP="00BB53DF"/>
    <w:p w:rsidR="00370DFF" w:rsidRDefault="00370DFF" w:rsidP="00370DFF">
      <w:pPr>
        <w:pStyle w:val="Heading2"/>
      </w:pPr>
      <w:r>
        <w:br w:type="page"/>
      </w:r>
      <w:r>
        <w:lastRenderedPageBreak/>
        <w:t>SVN</w:t>
      </w:r>
    </w:p>
    <w:p w:rsidR="00900387" w:rsidRPr="00900387" w:rsidRDefault="00900387" w:rsidP="00900387"/>
    <w:p w:rsidR="00370DFF" w:rsidRDefault="00B4092C" w:rsidP="00370DFF">
      <w:pPr>
        <w:jc w:val="both"/>
      </w:pPr>
      <w:r>
        <w:t>Here is an example displaying the basic structure of the SVN 3D-Tree system.</w:t>
      </w:r>
    </w:p>
    <w:p w:rsidR="003A757B" w:rsidRDefault="003A757B" w:rsidP="00370DFF">
      <w:pPr>
        <w:jc w:val="both"/>
      </w:pPr>
      <w:r w:rsidRPr="003A757B">
        <w:rPr>
          <w:noProof/>
          <w:lang w:eastAsia="en-GB"/>
        </w:rPr>
        <w:drawing>
          <wp:inline distT="0" distB="0" distL="0" distR="0">
            <wp:extent cx="2524125" cy="3474272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09" cy="349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D77" w:rsidRDefault="00503D77" w:rsidP="00370DFF">
      <w:pPr>
        <w:jc w:val="both"/>
      </w:pPr>
    </w:p>
    <w:p w:rsidR="00503D77" w:rsidRDefault="00503D77" w:rsidP="00503D77">
      <w:pPr>
        <w:pStyle w:val="Heading2"/>
      </w:pPr>
      <w:r>
        <w:t>Mercurial</w:t>
      </w:r>
    </w:p>
    <w:p w:rsidR="00503D77" w:rsidRDefault="00503D77" w:rsidP="00503D77"/>
    <w:p w:rsidR="00503D77" w:rsidRDefault="00503D77" w:rsidP="00503D77">
      <w:pPr>
        <w:jc w:val="both"/>
      </w:pPr>
      <w:r>
        <w:t>The hashes in a Mercurial repository look like this:</w:t>
      </w:r>
    </w:p>
    <w:p w:rsidR="00503D77" w:rsidRPr="00AF3B47" w:rsidRDefault="00503D77" w:rsidP="00503D77">
      <w:pPr>
        <w:pStyle w:val="Code"/>
      </w:pPr>
      <w:r w:rsidRPr="00AF3B47">
        <w:t>1:1ef7872431f9c64908c732f0bcd4db5700b4cb70</w:t>
      </w:r>
    </w:p>
    <w:p w:rsidR="00503D77" w:rsidRDefault="00503D77" w:rsidP="00503D77">
      <w:pPr>
        <w:jc w:val="both"/>
      </w:pPr>
    </w:p>
    <w:p w:rsidR="00503D77" w:rsidRDefault="00503D77" w:rsidP="00503D77">
      <w:r>
        <w:t>This means that unlike Subversion, two revision identifiers cannot be easily compared to see which is newer.</w:t>
      </w:r>
    </w:p>
    <w:p w:rsidR="00C02BBC" w:rsidRDefault="00C02BBC">
      <w:r>
        <w:br w:type="page"/>
      </w:r>
    </w:p>
    <w:p w:rsidR="00C02BBC" w:rsidRDefault="008B142C" w:rsidP="008B142C">
      <w:pPr>
        <w:pStyle w:val="Heading1"/>
      </w:pPr>
      <w:r>
        <w:lastRenderedPageBreak/>
        <w:t>Functional Specification – Appendix</w:t>
      </w:r>
    </w:p>
    <w:p w:rsidR="008B142C" w:rsidRDefault="008B142C" w:rsidP="008B142C"/>
    <w:p w:rsidR="001C1F03" w:rsidRDefault="008B142C" w:rsidP="008B142C">
      <w:pPr>
        <w:pStyle w:val="Heading2"/>
      </w:pPr>
      <w:r>
        <w:t>Flowchart</w:t>
      </w:r>
    </w:p>
    <w:p w:rsidR="001C1F03" w:rsidRPr="001C1F03" w:rsidRDefault="00906E17" w:rsidP="001C1F03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-466725</wp:posOffset>
            </wp:positionH>
            <wp:positionV relativeFrom="paragraph">
              <wp:posOffset>5080</wp:posOffset>
            </wp:positionV>
            <wp:extent cx="3171825" cy="3164205"/>
            <wp:effectExtent l="19050" t="0" r="9525" b="0"/>
            <wp:wrapSquare wrapText="bothSides"/>
            <wp:docPr id="16" name="Picture 2" descr="H:\Private\Downloads\GRP_Flowchar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rivate\Downloads\GRP_Flowchart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073" t="6530" r="13004" b="15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1C1F03" w:rsidRPr="001C1F03" w:rsidRDefault="001C1F03" w:rsidP="001C1F03"/>
    <w:p w:rsidR="008B142C" w:rsidRDefault="008B142C" w:rsidP="001C1F03"/>
    <w:p w:rsidR="001C1F03" w:rsidRDefault="001C1F03" w:rsidP="001C1F03">
      <w:pPr>
        <w:pStyle w:val="Heading2"/>
      </w:pPr>
      <w:r>
        <w:t>User Interface</w:t>
      </w:r>
    </w:p>
    <w:p w:rsidR="00906E17" w:rsidRDefault="00906E17" w:rsidP="00906E17"/>
    <w:p w:rsidR="00F20CBF" w:rsidRPr="00906E17" w:rsidRDefault="00F20CBF" w:rsidP="00906E17">
      <w:r>
        <w:t>Initial Design #1</w:t>
      </w:r>
    </w:p>
    <w:p w:rsidR="00906E17" w:rsidRDefault="00906E17" w:rsidP="00906E17">
      <w:r w:rsidRPr="00906E17">
        <w:rPr>
          <w:noProof/>
          <w:lang w:eastAsia="en-GB"/>
        </w:rPr>
        <w:drawing>
          <wp:inline distT="0" distB="0" distL="0" distR="0">
            <wp:extent cx="4433685" cy="3324225"/>
            <wp:effectExtent l="19050" t="0" r="4965" b="0"/>
            <wp:docPr id="2" name="Picture 1" descr="C:\Users\Billy\Desktop\conferenceMe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y\Desktop\conferenceMeInterfa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68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CBF" w:rsidRDefault="00C36D99" w:rsidP="00906E17">
      <w:r>
        <w:lastRenderedPageBreak/>
        <w:t>Initial Design #2</w:t>
      </w:r>
    </w:p>
    <w:p w:rsidR="00906E17" w:rsidRDefault="00B4421A" w:rsidP="00906E17">
      <w:r>
        <w:rPr>
          <w:noProof/>
          <w:lang w:eastAsia="en-GB"/>
        </w:rPr>
        <w:drawing>
          <wp:inline distT="0" distB="0" distL="0" distR="0">
            <wp:extent cx="4434205" cy="2771378"/>
            <wp:effectExtent l="19050" t="19050" r="23495" b="9922"/>
            <wp:docPr id="1" name="Picture 0" descr="Design1-Tamm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1-Tammi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27713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421A" w:rsidRDefault="00B4421A" w:rsidP="00906E17"/>
    <w:p w:rsidR="00633263" w:rsidRDefault="00633263" w:rsidP="00906E17">
      <w:r>
        <w:t>Initial Design #3</w:t>
      </w:r>
    </w:p>
    <w:p w:rsidR="00B4421A" w:rsidRDefault="00B4421A" w:rsidP="00906E17">
      <w:r>
        <w:rPr>
          <w:noProof/>
          <w:lang w:eastAsia="en-GB"/>
        </w:rPr>
        <w:drawing>
          <wp:inline distT="0" distB="0" distL="0" distR="0">
            <wp:extent cx="4478215" cy="3638550"/>
            <wp:effectExtent l="19050" t="0" r="0" b="0"/>
            <wp:docPr id="3" name="Picture 2" descr="DemoConfU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ConfUI1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21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68" w:rsidRDefault="007E7F68" w:rsidP="00906E17"/>
    <w:p w:rsidR="007E7F68" w:rsidRDefault="007E7F68" w:rsidP="00906E17"/>
    <w:p w:rsidR="007E7F68" w:rsidRDefault="007E7F68" w:rsidP="00906E17">
      <w:r>
        <w:lastRenderedPageBreak/>
        <w:t>Initial Design #4</w:t>
      </w:r>
    </w:p>
    <w:p w:rsidR="007E7F68" w:rsidRDefault="008B4DF2" w:rsidP="00906E17">
      <w:r>
        <w:rPr>
          <w:noProof/>
          <w:lang w:eastAsia="en-GB"/>
        </w:rPr>
        <w:drawing>
          <wp:inline distT="0" distB="0" distL="0" distR="0">
            <wp:extent cx="4305300" cy="3131002"/>
            <wp:effectExtent l="19050" t="0" r="0" b="0"/>
            <wp:docPr id="4" name="Picture 3" descr="DemoConf-Tammi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Conf-Tammie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6E" w:rsidRDefault="0078376E" w:rsidP="00906E17"/>
    <w:p w:rsidR="007E7F68" w:rsidRDefault="007E7F68" w:rsidP="00906E17">
      <w:r>
        <w:t>Initial Design #5</w:t>
      </w:r>
    </w:p>
    <w:p w:rsidR="008A5219" w:rsidRDefault="0078376E" w:rsidP="00906E17">
      <w:r>
        <w:rPr>
          <w:noProof/>
          <w:lang w:eastAsia="en-GB"/>
        </w:rPr>
        <w:drawing>
          <wp:inline distT="0" distB="0" distL="0" distR="0">
            <wp:extent cx="6309881" cy="3905250"/>
            <wp:effectExtent l="19050" t="0" r="0" b="0"/>
            <wp:docPr id="6" name="Picture 5" descr="simple-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design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150" cy="39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13" w:rsidRDefault="00EB590C" w:rsidP="00EB590C">
      <w:pPr>
        <w:pStyle w:val="Heading1"/>
      </w:pPr>
      <w:r>
        <w:lastRenderedPageBreak/>
        <w:t>Prototyping</w:t>
      </w:r>
    </w:p>
    <w:p w:rsidR="00AC5D04" w:rsidRDefault="002E0456" w:rsidP="002E0456">
      <w:pPr>
        <w:jc w:val="both"/>
      </w:pPr>
      <w:r>
        <w:t xml:space="preserve">Here are some screenshots of the system prototype, to show the initial workflow.  </w:t>
      </w:r>
    </w:p>
    <w:p w:rsidR="003C76DC" w:rsidRPr="003C76DC" w:rsidRDefault="003C76DC" w:rsidP="002E0456">
      <w:pPr>
        <w:jc w:val="both"/>
        <w:rPr>
          <w:i/>
        </w:rPr>
      </w:pPr>
      <w:r w:rsidRPr="001418EA">
        <w:rPr>
          <w:i/>
        </w:rPr>
        <w:t>Note: The lines bordering each image are purely there to help identify and separate each picture.  The actual prototype does not have this feature.</w:t>
      </w:r>
    </w:p>
    <w:p w:rsidR="00B12BA2" w:rsidRDefault="00B12BA2" w:rsidP="002E0456">
      <w:pPr>
        <w:jc w:val="both"/>
      </w:pPr>
      <w:r>
        <w:t>Basic Room List:</w:t>
      </w:r>
    </w:p>
    <w:p w:rsidR="00BE5F9D" w:rsidRDefault="00531D2E" w:rsidP="00AC5D04">
      <w:r w:rsidRPr="00531D2E">
        <w:drawing>
          <wp:inline distT="0" distB="0" distL="0" distR="0">
            <wp:extent cx="2686050" cy="1085850"/>
            <wp:effectExtent l="19050" t="19050" r="19050" b="190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01" t="10837" r="54043" b="69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31D2E" w:rsidRDefault="0006329B" w:rsidP="00AC5D04">
      <w:r>
        <w:t>Log-in Fields:</w:t>
      </w:r>
    </w:p>
    <w:p w:rsidR="00531D2E" w:rsidRDefault="00531D2E" w:rsidP="00AC5D04">
      <w:r w:rsidRPr="00531D2E">
        <w:drawing>
          <wp:inline distT="0" distB="0" distL="0" distR="0">
            <wp:extent cx="2686050" cy="923925"/>
            <wp:effectExtent l="19050" t="19050" r="19050" b="2857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962" t="10825" r="53847" b="72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31D2E" w:rsidRDefault="003F6651" w:rsidP="00AC5D04">
      <w:r>
        <w:t>Basic Room Example:</w:t>
      </w:r>
    </w:p>
    <w:p w:rsidR="00531D2E" w:rsidRPr="00AC5D04" w:rsidRDefault="00531D2E" w:rsidP="00AC5D04">
      <w:r w:rsidRPr="00531D2E">
        <w:drawing>
          <wp:inline distT="0" distB="0" distL="0" distR="0">
            <wp:extent cx="4686300" cy="3544063"/>
            <wp:effectExtent l="19050" t="19050" r="19050" b="18287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801" t="10653" r="3205" b="11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44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sectPr w:rsidR="00531D2E" w:rsidRPr="00AC5D04" w:rsidSect="00BB53DF">
      <w:pgSz w:w="14485" w:h="15840"/>
      <w:pgMar w:top="1440" w:right="368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C5BFB"/>
    <w:multiLevelType w:val="hybridMultilevel"/>
    <w:tmpl w:val="321A96C2"/>
    <w:lvl w:ilvl="0" w:tplc="EBF0FB3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51367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0A7A24E3"/>
    <w:multiLevelType w:val="hybridMultilevel"/>
    <w:tmpl w:val="475E626C"/>
    <w:lvl w:ilvl="0" w:tplc="6BCA888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716A1"/>
    <w:multiLevelType w:val="hybridMultilevel"/>
    <w:tmpl w:val="9E0CA02C"/>
    <w:lvl w:ilvl="0" w:tplc="C914BCE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F596A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>
    <w:nsid w:val="10FF3991"/>
    <w:multiLevelType w:val="hybridMultilevel"/>
    <w:tmpl w:val="40F41B60"/>
    <w:lvl w:ilvl="0" w:tplc="12F24B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96309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>
    <w:nsid w:val="20ED53C3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>
    <w:nsid w:val="21491599"/>
    <w:multiLevelType w:val="hybridMultilevel"/>
    <w:tmpl w:val="EBA25E7C"/>
    <w:lvl w:ilvl="0" w:tplc="A0A0A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71D1D"/>
    <w:multiLevelType w:val="hybridMultilevel"/>
    <w:tmpl w:val="6D326E0E"/>
    <w:lvl w:ilvl="0" w:tplc="D88632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80515"/>
    <w:multiLevelType w:val="hybridMultilevel"/>
    <w:tmpl w:val="36C200B6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1">
    <w:nsid w:val="37783747"/>
    <w:multiLevelType w:val="multilevel"/>
    <w:tmpl w:val="D21045E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2">
    <w:nsid w:val="3BCD7963"/>
    <w:multiLevelType w:val="hybridMultilevel"/>
    <w:tmpl w:val="1C14A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B0FB7"/>
    <w:multiLevelType w:val="multilevel"/>
    <w:tmpl w:val="0809001F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14">
    <w:nsid w:val="436948AF"/>
    <w:multiLevelType w:val="hybridMultilevel"/>
    <w:tmpl w:val="711E25FE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>
    <w:nsid w:val="451F7485"/>
    <w:multiLevelType w:val="multilevel"/>
    <w:tmpl w:val="114AB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6">
    <w:nsid w:val="46EC0F9D"/>
    <w:multiLevelType w:val="hybridMultilevel"/>
    <w:tmpl w:val="7EA4F1AE"/>
    <w:lvl w:ilvl="0" w:tplc="2662C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B05BD"/>
    <w:multiLevelType w:val="hybridMultilevel"/>
    <w:tmpl w:val="9ECEC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B10500"/>
    <w:multiLevelType w:val="hybridMultilevel"/>
    <w:tmpl w:val="26F2999E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>
    <w:nsid w:val="5C241C26"/>
    <w:multiLevelType w:val="hybridMultilevel"/>
    <w:tmpl w:val="277C03E0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0">
    <w:nsid w:val="625658B9"/>
    <w:multiLevelType w:val="hybridMultilevel"/>
    <w:tmpl w:val="9ECEC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AE6FBE"/>
    <w:multiLevelType w:val="multilevel"/>
    <w:tmpl w:val="028AA1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>
    <w:nsid w:val="7FA77A10"/>
    <w:multiLevelType w:val="hybridMultilevel"/>
    <w:tmpl w:val="2064F202"/>
    <w:lvl w:ilvl="0" w:tplc="0809000F">
      <w:start w:val="1"/>
      <w:numFmt w:val="decimal"/>
      <w:lvlText w:val="%1."/>
      <w:lvlJc w:val="left"/>
      <w:pPr>
        <w:ind w:left="936" w:hanging="360"/>
      </w:p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1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15"/>
  </w:num>
  <w:num w:numId="10">
    <w:abstractNumId w:val="20"/>
  </w:num>
  <w:num w:numId="11">
    <w:abstractNumId w:val="0"/>
  </w:num>
  <w:num w:numId="12">
    <w:abstractNumId w:val="21"/>
  </w:num>
  <w:num w:numId="13">
    <w:abstractNumId w:val="3"/>
  </w:num>
  <w:num w:numId="14">
    <w:abstractNumId w:val="5"/>
  </w:num>
  <w:num w:numId="15">
    <w:abstractNumId w:val="2"/>
  </w:num>
  <w:num w:numId="16">
    <w:abstractNumId w:val="13"/>
  </w:num>
  <w:num w:numId="17">
    <w:abstractNumId w:val="22"/>
  </w:num>
  <w:num w:numId="18">
    <w:abstractNumId w:val="18"/>
  </w:num>
  <w:num w:numId="19">
    <w:abstractNumId w:val="19"/>
  </w:num>
  <w:num w:numId="20">
    <w:abstractNumId w:val="10"/>
  </w:num>
  <w:num w:numId="21">
    <w:abstractNumId w:val="14"/>
  </w:num>
  <w:num w:numId="22">
    <w:abstractNumId w:val="12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5240"/>
    <w:rsid w:val="0006274D"/>
    <w:rsid w:val="0006329B"/>
    <w:rsid w:val="0016789D"/>
    <w:rsid w:val="001C1F03"/>
    <w:rsid w:val="001E2B13"/>
    <w:rsid w:val="002E0456"/>
    <w:rsid w:val="00301D8F"/>
    <w:rsid w:val="00370DFF"/>
    <w:rsid w:val="003A757B"/>
    <w:rsid w:val="003C76DC"/>
    <w:rsid w:val="003D489F"/>
    <w:rsid w:val="003F6651"/>
    <w:rsid w:val="004123EE"/>
    <w:rsid w:val="00503D77"/>
    <w:rsid w:val="00531D2E"/>
    <w:rsid w:val="005817AC"/>
    <w:rsid w:val="00633263"/>
    <w:rsid w:val="0064423E"/>
    <w:rsid w:val="00645240"/>
    <w:rsid w:val="0066200E"/>
    <w:rsid w:val="006A1750"/>
    <w:rsid w:val="0078376E"/>
    <w:rsid w:val="007E7F68"/>
    <w:rsid w:val="008A5219"/>
    <w:rsid w:val="008B142C"/>
    <w:rsid w:val="008B4DF2"/>
    <w:rsid w:val="008E7EC4"/>
    <w:rsid w:val="00900387"/>
    <w:rsid w:val="00906E17"/>
    <w:rsid w:val="009E1A4E"/>
    <w:rsid w:val="00A35C36"/>
    <w:rsid w:val="00AC5D04"/>
    <w:rsid w:val="00B12BA2"/>
    <w:rsid w:val="00B4092C"/>
    <w:rsid w:val="00B41591"/>
    <w:rsid w:val="00B4421A"/>
    <w:rsid w:val="00BB53DF"/>
    <w:rsid w:val="00BE5F9D"/>
    <w:rsid w:val="00C02BBC"/>
    <w:rsid w:val="00C36D99"/>
    <w:rsid w:val="00C86A06"/>
    <w:rsid w:val="00D54065"/>
    <w:rsid w:val="00E06A9A"/>
    <w:rsid w:val="00EB590C"/>
    <w:rsid w:val="00ED73DA"/>
    <w:rsid w:val="00F20CBF"/>
    <w:rsid w:val="00FD3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40"/>
  </w:style>
  <w:style w:type="paragraph" w:styleId="Heading1">
    <w:name w:val="heading 1"/>
    <w:basedOn w:val="Normal"/>
    <w:next w:val="Normal"/>
    <w:link w:val="Heading1Char"/>
    <w:uiPriority w:val="9"/>
    <w:qFormat/>
    <w:rsid w:val="00645240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45240"/>
    <w:pPr>
      <w:numPr>
        <w:ilvl w:val="1"/>
      </w:numPr>
      <w:spacing w:before="200"/>
      <w:outlineLvl w:val="1"/>
    </w:pPr>
    <w:rPr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24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240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5240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240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240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240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240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2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452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452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2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2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2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2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45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24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645240"/>
    <w:pPr>
      <w:spacing w:after="0" w:line="240" w:lineRule="auto"/>
    </w:pPr>
    <w:rPr>
      <w:color w:val="365F91" w:themeColor="accent1" w:themeShade="BF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452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52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52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2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524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524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452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40"/>
    <w:rPr>
      <w:b/>
      <w:bCs/>
    </w:rPr>
  </w:style>
  <w:style w:type="paragraph" w:customStyle="1" w:styleId="Heading1NoNumbering">
    <w:name w:val="Heading1 (No Numbering)"/>
    <w:basedOn w:val="Heading1"/>
    <w:qFormat/>
    <w:rsid w:val="00645240"/>
    <w:pPr>
      <w:numPr>
        <w:numId w:val="0"/>
      </w:numPr>
    </w:pPr>
  </w:style>
  <w:style w:type="paragraph" w:customStyle="1" w:styleId="Heading21">
    <w:name w:val="Heading 21"/>
    <w:basedOn w:val="Normal"/>
    <w:next w:val="Normal"/>
    <w:uiPriority w:val="9"/>
    <w:unhideWhenUsed/>
    <w:qFormat/>
    <w:rsid w:val="00645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40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Code">
    <w:name w:val="Code"/>
    <w:basedOn w:val="Normal"/>
    <w:qFormat/>
    <w:rsid w:val="00645240"/>
    <w:pPr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0" w:after="0" w:line="240" w:lineRule="auto"/>
      <w:ind w:left="113"/>
      <w:contextualSpacing/>
    </w:pPr>
    <w:rPr>
      <w:rFonts w:ascii="Courier" w:eastAsia="Times New Roman" w:hAnsi="Courier" w:cs="Courier New"/>
      <w:noProof/>
      <w:color w:val="000000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64524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45240"/>
    <w:pPr>
      <w:spacing w:after="100"/>
      <w:ind w:left="440"/>
    </w:pPr>
  </w:style>
  <w:style w:type="paragraph" w:styleId="NoSpacing">
    <w:name w:val="No Spacing"/>
    <w:uiPriority w:val="1"/>
    <w:qFormat/>
    <w:rsid w:val="0064524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645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5240"/>
  </w:style>
  <w:style w:type="paragraph" w:styleId="Footer">
    <w:name w:val="footer"/>
    <w:basedOn w:val="Normal"/>
    <w:link w:val="FooterChar"/>
    <w:uiPriority w:val="99"/>
    <w:semiHidden/>
    <w:unhideWhenUsed/>
    <w:rsid w:val="006452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5240"/>
  </w:style>
  <w:style w:type="character" w:styleId="IntenseEmphasis">
    <w:name w:val="Intense Emphasis"/>
    <w:basedOn w:val="DefaultParagraphFont"/>
    <w:uiPriority w:val="21"/>
    <w:qFormat/>
    <w:rsid w:val="00645240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ullotech.com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www.netdive.com/indexwme.htm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://www.bantu.com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wrr08u</dc:creator>
  <cp:keywords/>
  <dc:description/>
  <cp:lastModifiedBy>wrr08u</cp:lastModifiedBy>
  <cp:revision>49</cp:revision>
  <dcterms:created xsi:type="dcterms:W3CDTF">2009-12-02T14:04:00Z</dcterms:created>
  <dcterms:modified xsi:type="dcterms:W3CDTF">2009-12-03T12:34:00Z</dcterms:modified>
</cp:coreProperties>
</file>