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07641" w:displacedByCustomXml="prev"/>
        <w:p w:rsidR="006C2113" w:rsidRDefault="006C2113" w:rsidP="00255809">
          <w:pPr>
            <w:pStyle w:val="Heading1NoNumbering"/>
          </w:pPr>
          <w:r>
            <w:t>Table of Contents</w:t>
          </w:r>
          <w:bookmarkEnd w:id="0"/>
        </w:p>
        <w:p w:rsidR="00CD1B01" w:rsidRDefault="006A4041">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07641" w:history="1">
            <w:r w:rsidR="00CD1B01" w:rsidRPr="00515A8A">
              <w:rPr>
                <w:rStyle w:val="Hyperlink"/>
                <w:noProof/>
              </w:rPr>
              <w:t>Table of Contents</w:t>
            </w:r>
            <w:r w:rsidR="00CD1B01">
              <w:rPr>
                <w:noProof/>
                <w:webHidden/>
              </w:rPr>
              <w:tab/>
            </w:r>
            <w:r w:rsidR="00CD1B01">
              <w:rPr>
                <w:noProof/>
                <w:webHidden/>
              </w:rPr>
              <w:fldChar w:fldCharType="begin"/>
            </w:r>
            <w:r w:rsidR="00CD1B01">
              <w:rPr>
                <w:noProof/>
                <w:webHidden/>
              </w:rPr>
              <w:instrText xml:space="preserve"> PAGEREF _Toc247007641 \h </w:instrText>
            </w:r>
            <w:r w:rsidR="00CD1B01">
              <w:rPr>
                <w:noProof/>
                <w:webHidden/>
              </w:rPr>
            </w:r>
            <w:r w:rsidR="00CD1B01">
              <w:rPr>
                <w:noProof/>
                <w:webHidden/>
              </w:rPr>
              <w:fldChar w:fldCharType="separate"/>
            </w:r>
            <w:r w:rsidR="00CD1B01">
              <w:rPr>
                <w:noProof/>
                <w:webHidden/>
              </w:rPr>
              <w:t>2</w:t>
            </w:r>
            <w:r w:rsidR="00CD1B01">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42" w:history="1">
            <w:r w:rsidRPr="00515A8A">
              <w:rPr>
                <w:rStyle w:val="Hyperlink"/>
                <w:noProof/>
              </w:rPr>
              <w:t>1</w:t>
            </w:r>
            <w:r>
              <w:rPr>
                <w:rFonts w:eastAsiaTheme="minorEastAsia"/>
                <w:noProof/>
                <w:lang w:eastAsia="en-GB"/>
              </w:rPr>
              <w:tab/>
            </w:r>
            <w:r w:rsidRPr="00515A8A">
              <w:rPr>
                <w:rStyle w:val="Hyperlink"/>
                <w:noProof/>
              </w:rPr>
              <w:t>The Problem</w:t>
            </w:r>
            <w:r>
              <w:rPr>
                <w:noProof/>
                <w:webHidden/>
              </w:rPr>
              <w:tab/>
            </w:r>
            <w:r>
              <w:rPr>
                <w:noProof/>
                <w:webHidden/>
              </w:rPr>
              <w:fldChar w:fldCharType="begin"/>
            </w:r>
            <w:r>
              <w:rPr>
                <w:noProof/>
                <w:webHidden/>
              </w:rPr>
              <w:instrText xml:space="preserve"> PAGEREF _Toc247007642 \h </w:instrText>
            </w:r>
            <w:r>
              <w:rPr>
                <w:noProof/>
                <w:webHidden/>
              </w:rPr>
            </w:r>
            <w:r>
              <w:rPr>
                <w:noProof/>
                <w:webHidden/>
              </w:rPr>
              <w:fldChar w:fldCharType="separate"/>
            </w:r>
            <w:r>
              <w:rPr>
                <w:noProof/>
                <w:webHidden/>
              </w:rPr>
              <w:t>3</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43" w:history="1">
            <w:r w:rsidRPr="00515A8A">
              <w:rPr>
                <w:rStyle w:val="Hyperlink"/>
                <w:noProof/>
              </w:rPr>
              <w:t>2</w:t>
            </w:r>
            <w:r>
              <w:rPr>
                <w:rFonts w:eastAsiaTheme="minorEastAsia"/>
                <w:noProof/>
                <w:lang w:eastAsia="en-GB"/>
              </w:rPr>
              <w:tab/>
            </w:r>
            <w:r w:rsidRPr="00515A8A">
              <w:rPr>
                <w:rStyle w:val="Hyperlink"/>
                <w:noProof/>
              </w:rPr>
              <w:t>Background Information/Research</w:t>
            </w:r>
            <w:r>
              <w:rPr>
                <w:noProof/>
                <w:webHidden/>
              </w:rPr>
              <w:tab/>
            </w:r>
            <w:r>
              <w:rPr>
                <w:noProof/>
                <w:webHidden/>
              </w:rPr>
              <w:fldChar w:fldCharType="begin"/>
            </w:r>
            <w:r>
              <w:rPr>
                <w:noProof/>
                <w:webHidden/>
              </w:rPr>
              <w:instrText xml:space="preserve"> PAGEREF _Toc247007643 \h </w:instrText>
            </w:r>
            <w:r>
              <w:rPr>
                <w:noProof/>
                <w:webHidden/>
              </w:rPr>
            </w:r>
            <w:r>
              <w:rPr>
                <w:noProof/>
                <w:webHidden/>
              </w:rPr>
              <w:fldChar w:fldCharType="separate"/>
            </w:r>
            <w:r>
              <w:rPr>
                <w:noProof/>
                <w:webHidden/>
              </w:rPr>
              <w:t>3</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44" w:history="1">
            <w:r w:rsidRPr="00515A8A">
              <w:rPr>
                <w:rStyle w:val="Hyperlink"/>
                <w:noProof/>
              </w:rPr>
              <w:t>2.1</w:t>
            </w:r>
            <w:r>
              <w:rPr>
                <w:rFonts w:eastAsiaTheme="minorEastAsia"/>
                <w:noProof/>
                <w:lang w:eastAsia="en-GB"/>
              </w:rPr>
              <w:tab/>
            </w:r>
            <w:r w:rsidRPr="00515A8A">
              <w:rPr>
                <w:rStyle w:val="Hyperlink"/>
                <w:noProof/>
              </w:rPr>
              <w:t>Survey of Existing Systems</w:t>
            </w:r>
            <w:r>
              <w:rPr>
                <w:noProof/>
                <w:webHidden/>
              </w:rPr>
              <w:tab/>
            </w:r>
            <w:r>
              <w:rPr>
                <w:noProof/>
                <w:webHidden/>
              </w:rPr>
              <w:fldChar w:fldCharType="begin"/>
            </w:r>
            <w:r>
              <w:rPr>
                <w:noProof/>
                <w:webHidden/>
              </w:rPr>
              <w:instrText xml:space="preserve"> PAGEREF _Toc247007644 \h </w:instrText>
            </w:r>
            <w:r>
              <w:rPr>
                <w:noProof/>
                <w:webHidden/>
              </w:rPr>
            </w:r>
            <w:r>
              <w:rPr>
                <w:noProof/>
                <w:webHidden/>
              </w:rPr>
              <w:fldChar w:fldCharType="separate"/>
            </w:r>
            <w:r>
              <w:rPr>
                <w:noProof/>
                <w:webHidden/>
              </w:rPr>
              <w:t>3</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45" w:history="1">
            <w:r w:rsidRPr="00515A8A">
              <w:rPr>
                <w:rStyle w:val="Hyperlink"/>
                <w:noProof/>
              </w:rPr>
              <w:t>2.2</w:t>
            </w:r>
            <w:r>
              <w:rPr>
                <w:rFonts w:eastAsiaTheme="minorEastAsia"/>
                <w:noProof/>
                <w:lang w:eastAsia="en-GB"/>
              </w:rPr>
              <w:tab/>
            </w:r>
            <w:r w:rsidRPr="00515A8A">
              <w:rPr>
                <w:rStyle w:val="Hyperlink"/>
                <w:noProof/>
              </w:rPr>
              <w:t>Market Research</w:t>
            </w:r>
            <w:r>
              <w:rPr>
                <w:noProof/>
                <w:webHidden/>
              </w:rPr>
              <w:tab/>
            </w:r>
            <w:r>
              <w:rPr>
                <w:noProof/>
                <w:webHidden/>
              </w:rPr>
              <w:fldChar w:fldCharType="begin"/>
            </w:r>
            <w:r>
              <w:rPr>
                <w:noProof/>
                <w:webHidden/>
              </w:rPr>
              <w:instrText xml:space="preserve"> PAGEREF _Toc247007645 \h </w:instrText>
            </w:r>
            <w:r>
              <w:rPr>
                <w:noProof/>
                <w:webHidden/>
              </w:rPr>
            </w:r>
            <w:r>
              <w:rPr>
                <w:noProof/>
                <w:webHidden/>
              </w:rPr>
              <w:fldChar w:fldCharType="separate"/>
            </w:r>
            <w:r>
              <w:rPr>
                <w:noProof/>
                <w:webHidden/>
              </w:rPr>
              <w:t>3</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46" w:history="1">
            <w:r w:rsidRPr="00515A8A">
              <w:rPr>
                <w:rStyle w:val="Hyperlink"/>
                <w:noProof/>
              </w:rPr>
              <w:t>2.3</w:t>
            </w:r>
            <w:r>
              <w:rPr>
                <w:rFonts w:eastAsiaTheme="minorEastAsia"/>
                <w:noProof/>
                <w:lang w:eastAsia="en-GB"/>
              </w:rPr>
              <w:tab/>
            </w:r>
            <w:r w:rsidRPr="00515A8A">
              <w:rPr>
                <w:rStyle w:val="Hyperlink"/>
                <w:noProof/>
              </w:rPr>
              <w:t>Technical Research, Platforms and Tools</w:t>
            </w:r>
            <w:r>
              <w:rPr>
                <w:noProof/>
                <w:webHidden/>
              </w:rPr>
              <w:tab/>
            </w:r>
            <w:r>
              <w:rPr>
                <w:noProof/>
                <w:webHidden/>
              </w:rPr>
              <w:fldChar w:fldCharType="begin"/>
            </w:r>
            <w:r>
              <w:rPr>
                <w:noProof/>
                <w:webHidden/>
              </w:rPr>
              <w:instrText xml:space="preserve"> PAGEREF _Toc247007646 \h </w:instrText>
            </w:r>
            <w:r>
              <w:rPr>
                <w:noProof/>
                <w:webHidden/>
              </w:rPr>
            </w:r>
            <w:r>
              <w:rPr>
                <w:noProof/>
                <w:webHidden/>
              </w:rPr>
              <w:fldChar w:fldCharType="separate"/>
            </w:r>
            <w:r>
              <w:rPr>
                <w:noProof/>
                <w:webHidden/>
              </w:rPr>
              <w:t>3</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47" w:history="1">
            <w:r w:rsidRPr="00515A8A">
              <w:rPr>
                <w:rStyle w:val="Hyperlink"/>
                <w:noProof/>
              </w:rPr>
              <w:t>2.4</w:t>
            </w:r>
            <w:r>
              <w:rPr>
                <w:rFonts w:eastAsiaTheme="minorEastAsia"/>
                <w:noProof/>
                <w:lang w:eastAsia="en-GB"/>
              </w:rPr>
              <w:tab/>
            </w:r>
            <w:r w:rsidRPr="00515A8A">
              <w:rPr>
                <w:rStyle w:val="Hyperlink"/>
                <w:noProof/>
              </w:rPr>
              <w:t>Version Control</w:t>
            </w:r>
            <w:r>
              <w:rPr>
                <w:noProof/>
                <w:webHidden/>
              </w:rPr>
              <w:tab/>
            </w:r>
            <w:r>
              <w:rPr>
                <w:noProof/>
                <w:webHidden/>
              </w:rPr>
              <w:fldChar w:fldCharType="begin"/>
            </w:r>
            <w:r>
              <w:rPr>
                <w:noProof/>
                <w:webHidden/>
              </w:rPr>
              <w:instrText xml:space="preserve"> PAGEREF _Toc247007647 \h </w:instrText>
            </w:r>
            <w:r>
              <w:rPr>
                <w:noProof/>
                <w:webHidden/>
              </w:rPr>
            </w:r>
            <w:r>
              <w:rPr>
                <w:noProof/>
                <w:webHidden/>
              </w:rPr>
              <w:fldChar w:fldCharType="separate"/>
            </w:r>
            <w:r>
              <w:rPr>
                <w:noProof/>
                <w:webHidden/>
              </w:rPr>
              <w:t>4</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48" w:history="1">
            <w:r w:rsidRPr="00515A8A">
              <w:rPr>
                <w:rStyle w:val="Hyperlink"/>
                <w:noProof/>
              </w:rPr>
              <w:t>3</w:t>
            </w:r>
            <w:r>
              <w:rPr>
                <w:rFonts w:eastAsiaTheme="minorEastAsia"/>
                <w:noProof/>
                <w:lang w:eastAsia="en-GB"/>
              </w:rPr>
              <w:tab/>
            </w:r>
            <w:r w:rsidRPr="00515A8A">
              <w:rPr>
                <w:rStyle w:val="Hyperlink"/>
                <w:noProof/>
              </w:rPr>
              <w:t>Requirements Specification</w:t>
            </w:r>
            <w:r>
              <w:rPr>
                <w:noProof/>
                <w:webHidden/>
              </w:rPr>
              <w:tab/>
            </w:r>
            <w:r>
              <w:rPr>
                <w:noProof/>
                <w:webHidden/>
              </w:rPr>
              <w:fldChar w:fldCharType="begin"/>
            </w:r>
            <w:r>
              <w:rPr>
                <w:noProof/>
                <w:webHidden/>
              </w:rPr>
              <w:instrText xml:space="preserve"> PAGEREF _Toc247007648 \h </w:instrText>
            </w:r>
            <w:r>
              <w:rPr>
                <w:noProof/>
                <w:webHidden/>
              </w:rPr>
            </w:r>
            <w:r>
              <w:rPr>
                <w:noProof/>
                <w:webHidden/>
              </w:rPr>
              <w:fldChar w:fldCharType="separate"/>
            </w:r>
            <w:r>
              <w:rPr>
                <w:noProof/>
                <w:webHidden/>
              </w:rPr>
              <w:t>5</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49" w:history="1">
            <w:r w:rsidRPr="00515A8A">
              <w:rPr>
                <w:rStyle w:val="Hyperlink"/>
                <w:noProof/>
              </w:rPr>
              <w:t>3.1</w:t>
            </w:r>
            <w:r>
              <w:rPr>
                <w:rFonts w:eastAsiaTheme="minorEastAsia"/>
                <w:noProof/>
                <w:lang w:eastAsia="en-GB"/>
              </w:rPr>
              <w:tab/>
            </w:r>
            <w:r w:rsidRPr="00515A8A">
              <w:rPr>
                <w:rStyle w:val="Hyperlink"/>
                <w:noProof/>
              </w:rPr>
              <w:t>Functional Requirements</w:t>
            </w:r>
            <w:r>
              <w:rPr>
                <w:noProof/>
                <w:webHidden/>
              </w:rPr>
              <w:tab/>
            </w:r>
            <w:r>
              <w:rPr>
                <w:noProof/>
                <w:webHidden/>
              </w:rPr>
              <w:fldChar w:fldCharType="begin"/>
            </w:r>
            <w:r>
              <w:rPr>
                <w:noProof/>
                <w:webHidden/>
              </w:rPr>
              <w:instrText xml:space="preserve"> PAGEREF _Toc247007649 \h </w:instrText>
            </w:r>
            <w:r>
              <w:rPr>
                <w:noProof/>
                <w:webHidden/>
              </w:rPr>
            </w:r>
            <w:r>
              <w:rPr>
                <w:noProof/>
                <w:webHidden/>
              </w:rPr>
              <w:fldChar w:fldCharType="separate"/>
            </w:r>
            <w:r>
              <w:rPr>
                <w:noProof/>
                <w:webHidden/>
              </w:rPr>
              <w:t>5</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50" w:history="1">
            <w:r w:rsidRPr="00515A8A">
              <w:rPr>
                <w:rStyle w:val="Hyperlink"/>
                <w:noProof/>
              </w:rPr>
              <w:t>3.2</w:t>
            </w:r>
            <w:r>
              <w:rPr>
                <w:rFonts w:eastAsiaTheme="minorEastAsia"/>
                <w:noProof/>
                <w:lang w:eastAsia="en-GB"/>
              </w:rPr>
              <w:tab/>
            </w:r>
            <w:r w:rsidRPr="00515A8A">
              <w:rPr>
                <w:rStyle w:val="Hyperlink"/>
                <w:noProof/>
              </w:rPr>
              <w:t>Non-Functional Requirements</w:t>
            </w:r>
            <w:r>
              <w:rPr>
                <w:noProof/>
                <w:webHidden/>
              </w:rPr>
              <w:tab/>
            </w:r>
            <w:r>
              <w:rPr>
                <w:noProof/>
                <w:webHidden/>
              </w:rPr>
              <w:fldChar w:fldCharType="begin"/>
            </w:r>
            <w:r>
              <w:rPr>
                <w:noProof/>
                <w:webHidden/>
              </w:rPr>
              <w:instrText xml:space="preserve"> PAGEREF _Toc247007650 \h </w:instrText>
            </w:r>
            <w:r>
              <w:rPr>
                <w:noProof/>
                <w:webHidden/>
              </w:rPr>
            </w:r>
            <w:r>
              <w:rPr>
                <w:noProof/>
                <w:webHidden/>
              </w:rPr>
              <w:fldChar w:fldCharType="separate"/>
            </w:r>
            <w:r>
              <w:rPr>
                <w:noProof/>
                <w:webHidden/>
              </w:rPr>
              <w:t>6</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51" w:history="1">
            <w:r w:rsidRPr="00515A8A">
              <w:rPr>
                <w:rStyle w:val="Hyperlink"/>
                <w:noProof/>
              </w:rPr>
              <w:t>4</w:t>
            </w:r>
            <w:r>
              <w:rPr>
                <w:rFonts w:eastAsiaTheme="minorEastAsia"/>
                <w:noProof/>
                <w:lang w:eastAsia="en-GB"/>
              </w:rPr>
              <w:tab/>
            </w:r>
            <w:r w:rsidRPr="00515A8A">
              <w:rPr>
                <w:rStyle w:val="Hyperlink"/>
                <w:noProof/>
              </w:rPr>
              <w:t>Initial Design &amp; UI</w:t>
            </w:r>
            <w:r>
              <w:rPr>
                <w:noProof/>
                <w:webHidden/>
              </w:rPr>
              <w:tab/>
            </w:r>
            <w:r>
              <w:rPr>
                <w:noProof/>
                <w:webHidden/>
              </w:rPr>
              <w:fldChar w:fldCharType="begin"/>
            </w:r>
            <w:r>
              <w:rPr>
                <w:noProof/>
                <w:webHidden/>
              </w:rPr>
              <w:instrText xml:space="preserve"> PAGEREF _Toc247007651 \h </w:instrText>
            </w:r>
            <w:r>
              <w:rPr>
                <w:noProof/>
                <w:webHidden/>
              </w:rPr>
            </w:r>
            <w:r>
              <w:rPr>
                <w:noProof/>
                <w:webHidden/>
              </w:rPr>
              <w:fldChar w:fldCharType="separate"/>
            </w:r>
            <w:r>
              <w:rPr>
                <w:noProof/>
                <w:webHidden/>
              </w:rPr>
              <w:t>7</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52" w:history="1">
            <w:r w:rsidRPr="00515A8A">
              <w:rPr>
                <w:rStyle w:val="Hyperlink"/>
                <w:noProof/>
              </w:rPr>
              <w:t>5</w:t>
            </w:r>
            <w:r>
              <w:rPr>
                <w:rFonts w:eastAsiaTheme="minorEastAsia"/>
                <w:noProof/>
                <w:lang w:eastAsia="en-GB"/>
              </w:rPr>
              <w:tab/>
            </w:r>
            <w:r w:rsidRPr="00515A8A">
              <w:rPr>
                <w:rStyle w:val="Hyperlink"/>
                <w:noProof/>
              </w:rPr>
              <w:t>The Platform/Implementation</w:t>
            </w:r>
            <w:r>
              <w:rPr>
                <w:noProof/>
                <w:webHidden/>
              </w:rPr>
              <w:tab/>
            </w:r>
            <w:r>
              <w:rPr>
                <w:noProof/>
                <w:webHidden/>
              </w:rPr>
              <w:fldChar w:fldCharType="begin"/>
            </w:r>
            <w:r>
              <w:rPr>
                <w:noProof/>
                <w:webHidden/>
              </w:rPr>
              <w:instrText xml:space="preserve"> PAGEREF _Toc247007652 \h </w:instrText>
            </w:r>
            <w:r>
              <w:rPr>
                <w:noProof/>
                <w:webHidden/>
              </w:rPr>
            </w:r>
            <w:r>
              <w:rPr>
                <w:noProof/>
                <w:webHidden/>
              </w:rPr>
              <w:fldChar w:fldCharType="separate"/>
            </w:r>
            <w:r>
              <w:rPr>
                <w:noProof/>
                <w:webHidden/>
              </w:rPr>
              <w:t>8</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53" w:history="1">
            <w:r w:rsidRPr="00515A8A">
              <w:rPr>
                <w:rStyle w:val="Hyperlink"/>
                <w:noProof/>
              </w:rPr>
              <w:t>5.1</w:t>
            </w:r>
            <w:r>
              <w:rPr>
                <w:rFonts w:eastAsiaTheme="minorEastAsia"/>
                <w:noProof/>
                <w:lang w:eastAsia="en-GB"/>
              </w:rPr>
              <w:tab/>
            </w:r>
            <w:r w:rsidRPr="00515A8A">
              <w:rPr>
                <w:rStyle w:val="Hyperlink"/>
                <w:noProof/>
              </w:rPr>
              <w:t>Web-Based</w:t>
            </w:r>
            <w:r>
              <w:rPr>
                <w:noProof/>
                <w:webHidden/>
              </w:rPr>
              <w:tab/>
            </w:r>
            <w:r>
              <w:rPr>
                <w:noProof/>
                <w:webHidden/>
              </w:rPr>
              <w:fldChar w:fldCharType="begin"/>
            </w:r>
            <w:r>
              <w:rPr>
                <w:noProof/>
                <w:webHidden/>
              </w:rPr>
              <w:instrText xml:space="preserve"> PAGEREF _Toc247007653 \h </w:instrText>
            </w:r>
            <w:r>
              <w:rPr>
                <w:noProof/>
                <w:webHidden/>
              </w:rPr>
            </w:r>
            <w:r>
              <w:rPr>
                <w:noProof/>
                <w:webHidden/>
              </w:rPr>
              <w:fldChar w:fldCharType="separate"/>
            </w:r>
            <w:r>
              <w:rPr>
                <w:noProof/>
                <w:webHidden/>
              </w:rPr>
              <w:t>8</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54" w:history="1">
            <w:r w:rsidRPr="00515A8A">
              <w:rPr>
                <w:rStyle w:val="Hyperlink"/>
                <w:noProof/>
              </w:rPr>
              <w:t>5.2</w:t>
            </w:r>
            <w:r>
              <w:rPr>
                <w:rFonts w:eastAsiaTheme="minorEastAsia"/>
                <w:noProof/>
                <w:lang w:eastAsia="en-GB"/>
              </w:rPr>
              <w:tab/>
            </w:r>
            <w:r w:rsidRPr="00515A8A">
              <w:rPr>
                <w:rStyle w:val="Hyperlink"/>
                <w:noProof/>
              </w:rPr>
              <w:t>Desktop-Based</w:t>
            </w:r>
            <w:r>
              <w:rPr>
                <w:noProof/>
                <w:webHidden/>
              </w:rPr>
              <w:tab/>
            </w:r>
            <w:r>
              <w:rPr>
                <w:noProof/>
                <w:webHidden/>
              </w:rPr>
              <w:fldChar w:fldCharType="begin"/>
            </w:r>
            <w:r>
              <w:rPr>
                <w:noProof/>
                <w:webHidden/>
              </w:rPr>
              <w:instrText xml:space="preserve"> PAGEREF _Toc247007654 \h </w:instrText>
            </w:r>
            <w:r>
              <w:rPr>
                <w:noProof/>
                <w:webHidden/>
              </w:rPr>
            </w:r>
            <w:r>
              <w:rPr>
                <w:noProof/>
                <w:webHidden/>
              </w:rPr>
              <w:fldChar w:fldCharType="separate"/>
            </w:r>
            <w:r>
              <w:rPr>
                <w:noProof/>
                <w:webHidden/>
              </w:rPr>
              <w:t>8</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55" w:history="1">
            <w:r w:rsidRPr="00515A8A">
              <w:rPr>
                <w:rStyle w:val="Hyperlink"/>
                <w:noProof/>
              </w:rPr>
              <w:t>6</w:t>
            </w:r>
            <w:r>
              <w:rPr>
                <w:rFonts w:eastAsiaTheme="minorEastAsia"/>
                <w:noProof/>
                <w:lang w:eastAsia="en-GB"/>
              </w:rPr>
              <w:tab/>
            </w:r>
            <w:r w:rsidRPr="00515A8A">
              <w:rPr>
                <w:rStyle w:val="Hyperlink"/>
                <w:noProof/>
              </w:rPr>
              <w:t>Initial Implementation/Prototyping</w:t>
            </w:r>
            <w:r>
              <w:rPr>
                <w:noProof/>
                <w:webHidden/>
              </w:rPr>
              <w:tab/>
            </w:r>
            <w:r>
              <w:rPr>
                <w:noProof/>
                <w:webHidden/>
              </w:rPr>
              <w:fldChar w:fldCharType="begin"/>
            </w:r>
            <w:r>
              <w:rPr>
                <w:noProof/>
                <w:webHidden/>
              </w:rPr>
              <w:instrText xml:space="preserve"> PAGEREF _Toc247007655 \h </w:instrText>
            </w:r>
            <w:r>
              <w:rPr>
                <w:noProof/>
                <w:webHidden/>
              </w:rPr>
            </w:r>
            <w:r>
              <w:rPr>
                <w:noProof/>
                <w:webHidden/>
              </w:rPr>
              <w:fldChar w:fldCharType="separate"/>
            </w:r>
            <w:r>
              <w:rPr>
                <w:noProof/>
                <w:webHidden/>
              </w:rPr>
              <w:t>9</w:t>
            </w:r>
            <w:r>
              <w:rPr>
                <w:noProof/>
                <w:webHidden/>
              </w:rPr>
              <w:fldChar w:fldCharType="end"/>
            </w:r>
          </w:hyperlink>
        </w:p>
        <w:p w:rsidR="00CD1B01" w:rsidRDefault="00CD1B01">
          <w:pPr>
            <w:pStyle w:val="TOC2"/>
            <w:tabs>
              <w:tab w:val="left" w:pos="880"/>
              <w:tab w:val="right" w:leader="dot" w:pos="9350"/>
            </w:tabs>
            <w:rPr>
              <w:rFonts w:eastAsiaTheme="minorEastAsia"/>
              <w:noProof/>
              <w:lang w:eastAsia="en-GB"/>
            </w:rPr>
          </w:pPr>
          <w:hyperlink w:anchor="_Toc247007656" w:history="1">
            <w:r w:rsidRPr="00515A8A">
              <w:rPr>
                <w:rStyle w:val="Hyperlink"/>
                <w:noProof/>
              </w:rPr>
              <w:t>6.1</w:t>
            </w:r>
            <w:r>
              <w:rPr>
                <w:rFonts w:eastAsiaTheme="minorEastAsia"/>
                <w:noProof/>
                <w:lang w:eastAsia="en-GB"/>
              </w:rPr>
              <w:tab/>
            </w:r>
            <w:r w:rsidRPr="00515A8A">
              <w:rPr>
                <w:rStyle w:val="Hyperlink"/>
                <w:noProof/>
              </w:rPr>
              <w:t>Prototype Specification</w:t>
            </w:r>
            <w:r>
              <w:rPr>
                <w:noProof/>
                <w:webHidden/>
              </w:rPr>
              <w:tab/>
            </w:r>
            <w:r>
              <w:rPr>
                <w:noProof/>
                <w:webHidden/>
              </w:rPr>
              <w:fldChar w:fldCharType="begin"/>
            </w:r>
            <w:r>
              <w:rPr>
                <w:noProof/>
                <w:webHidden/>
              </w:rPr>
              <w:instrText xml:space="preserve"> PAGEREF _Toc247007656 \h </w:instrText>
            </w:r>
            <w:r>
              <w:rPr>
                <w:noProof/>
                <w:webHidden/>
              </w:rPr>
            </w:r>
            <w:r>
              <w:rPr>
                <w:noProof/>
                <w:webHidden/>
              </w:rPr>
              <w:fldChar w:fldCharType="separate"/>
            </w:r>
            <w:r>
              <w:rPr>
                <w:noProof/>
                <w:webHidden/>
              </w:rPr>
              <w:t>9</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57" w:history="1">
            <w:r w:rsidRPr="00515A8A">
              <w:rPr>
                <w:rStyle w:val="Hyperlink"/>
                <w:noProof/>
              </w:rPr>
              <w:t>7</w:t>
            </w:r>
            <w:r>
              <w:rPr>
                <w:rFonts w:eastAsiaTheme="minorEastAsia"/>
                <w:noProof/>
                <w:lang w:eastAsia="en-GB"/>
              </w:rPr>
              <w:tab/>
            </w:r>
            <w:r w:rsidRPr="00515A8A">
              <w:rPr>
                <w:rStyle w:val="Hyperlink"/>
                <w:noProof/>
              </w:rPr>
              <w:t>Problems Encountered</w:t>
            </w:r>
            <w:r>
              <w:rPr>
                <w:noProof/>
                <w:webHidden/>
              </w:rPr>
              <w:tab/>
            </w:r>
            <w:r>
              <w:rPr>
                <w:noProof/>
                <w:webHidden/>
              </w:rPr>
              <w:fldChar w:fldCharType="begin"/>
            </w:r>
            <w:r>
              <w:rPr>
                <w:noProof/>
                <w:webHidden/>
              </w:rPr>
              <w:instrText xml:space="preserve"> PAGEREF _Toc247007657 \h </w:instrText>
            </w:r>
            <w:r>
              <w:rPr>
                <w:noProof/>
                <w:webHidden/>
              </w:rPr>
            </w:r>
            <w:r>
              <w:rPr>
                <w:noProof/>
                <w:webHidden/>
              </w:rPr>
              <w:fldChar w:fldCharType="separate"/>
            </w:r>
            <w:r>
              <w:rPr>
                <w:noProof/>
                <w:webHidden/>
              </w:rPr>
              <w:t>9</w:t>
            </w:r>
            <w:r>
              <w:rPr>
                <w:noProof/>
                <w:webHidden/>
              </w:rPr>
              <w:fldChar w:fldCharType="end"/>
            </w:r>
          </w:hyperlink>
        </w:p>
        <w:p w:rsidR="00CD1B01" w:rsidRDefault="00CD1B01">
          <w:pPr>
            <w:pStyle w:val="TOC1"/>
            <w:tabs>
              <w:tab w:val="left" w:pos="440"/>
              <w:tab w:val="right" w:leader="dot" w:pos="9350"/>
            </w:tabs>
            <w:rPr>
              <w:rFonts w:eastAsiaTheme="minorEastAsia"/>
              <w:noProof/>
              <w:lang w:eastAsia="en-GB"/>
            </w:rPr>
          </w:pPr>
          <w:hyperlink w:anchor="_Toc247007658" w:history="1">
            <w:r w:rsidRPr="00515A8A">
              <w:rPr>
                <w:rStyle w:val="Hyperlink"/>
                <w:noProof/>
              </w:rPr>
              <w:t>8</w:t>
            </w:r>
            <w:r>
              <w:rPr>
                <w:rFonts w:eastAsiaTheme="minorEastAsia"/>
                <w:noProof/>
                <w:lang w:eastAsia="en-GB"/>
              </w:rPr>
              <w:tab/>
            </w:r>
            <w:r w:rsidRPr="00515A8A">
              <w:rPr>
                <w:rStyle w:val="Hyperlink"/>
                <w:noProof/>
              </w:rPr>
              <w:t>Time Plan</w:t>
            </w:r>
            <w:r>
              <w:rPr>
                <w:noProof/>
                <w:webHidden/>
              </w:rPr>
              <w:tab/>
            </w:r>
            <w:r>
              <w:rPr>
                <w:noProof/>
                <w:webHidden/>
              </w:rPr>
              <w:fldChar w:fldCharType="begin"/>
            </w:r>
            <w:r>
              <w:rPr>
                <w:noProof/>
                <w:webHidden/>
              </w:rPr>
              <w:instrText xml:space="preserve"> PAGEREF _Toc247007658 \h </w:instrText>
            </w:r>
            <w:r>
              <w:rPr>
                <w:noProof/>
                <w:webHidden/>
              </w:rPr>
            </w:r>
            <w:r>
              <w:rPr>
                <w:noProof/>
                <w:webHidden/>
              </w:rPr>
              <w:fldChar w:fldCharType="separate"/>
            </w:r>
            <w:r>
              <w:rPr>
                <w:noProof/>
                <w:webHidden/>
              </w:rPr>
              <w:t>9</w:t>
            </w:r>
            <w:r>
              <w:rPr>
                <w:noProof/>
                <w:webHidden/>
              </w:rPr>
              <w:fldChar w:fldCharType="end"/>
            </w:r>
          </w:hyperlink>
        </w:p>
        <w:p w:rsidR="006C2113" w:rsidRDefault="006A4041">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07642"/>
      <w:r>
        <w:t>The Problem</w:t>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bookmarkStart w:id="2" w:name="_Toc247007643"/>
      <w:r>
        <w:br w:type="page"/>
      </w:r>
    </w:p>
    <w:p w:rsidR="006C2113" w:rsidRDefault="00673EE9" w:rsidP="006C2113">
      <w:pPr>
        <w:pStyle w:val="Heading1"/>
      </w:pPr>
      <w:r>
        <w:lastRenderedPageBreak/>
        <w:t xml:space="preserve">Background Information &amp; </w:t>
      </w:r>
      <w:r w:rsidR="006C2113">
        <w:t>Research</w:t>
      </w:r>
      <w:bookmarkEnd w:id="2"/>
    </w:p>
    <w:p w:rsidR="006C2113" w:rsidRDefault="006C2113" w:rsidP="00AC5CE2">
      <w:pPr>
        <w:pStyle w:val="Heading2"/>
      </w:pPr>
      <w:bookmarkStart w:id="3" w:name="_Toc247007644"/>
      <w:r w:rsidRPr="00AC5CE2">
        <w:t>Survey</w:t>
      </w:r>
      <w:r>
        <w:t xml:space="preserve"> of </w:t>
      </w:r>
      <w:r w:rsidRPr="00AC5CE2">
        <w:t>Existing</w:t>
      </w:r>
      <w:r>
        <w:t xml:space="preserve"> Systems</w:t>
      </w:r>
      <w:bookmarkEnd w:id="3"/>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4" w:name="_Toc247007645"/>
      <w:r>
        <w:t>Market Research</w:t>
      </w:r>
      <w:bookmarkEnd w:id="4"/>
    </w:p>
    <w:p w:rsidR="00D15A72" w:rsidRPr="00D15A72" w:rsidRDefault="00D15A72" w:rsidP="00D15A72"/>
    <w:p w:rsidR="006C2113" w:rsidRDefault="006C2113" w:rsidP="00AC5CE2">
      <w:pPr>
        <w:pStyle w:val="Heading2"/>
      </w:pPr>
      <w:bookmarkStart w:id="5" w:name="_Toc247007646"/>
      <w:r>
        <w:t>Technical Research</w:t>
      </w:r>
      <w:r w:rsidR="00826606">
        <w:t xml:space="preserve">, Platforms </w:t>
      </w:r>
      <w:r w:rsidR="00673EE9">
        <w:t>&amp;</w:t>
      </w:r>
      <w:r w:rsidR="00826606">
        <w:t xml:space="preserve"> Tools</w:t>
      </w:r>
      <w:bookmarkEnd w:id="5"/>
    </w:p>
    <w:p w:rsidR="00255809" w:rsidRDefault="00550895" w:rsidP="00BD7DEE">
      <w:pPr>
        <w:jc w:val="both"/>
      </w:pPr>
      <w:commentRangeStart w:id="6"/>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commentRangeEnd w:id="6"/>
      <w:r w:rsidR="00255809">
        <w:rPr>
          <w:rStyle w:val="CommentReference"/>
        </w:rPr>
        <w:commentReference w:id="6"/>
      </w:r>
    </w:p>
    <w:p w:rsidR="00255809" w:rsidRDefault="00255809" w:rsidP="00BD7DEE">
      <w:pPr>
        <w:jc w:val="both"/>
      </w:pPr>
    </w:p>
    <w:p w:rsidR="00826606" w:rsidRDefault="00826606" w:rsidP="00AC5CE2">
      <w:pPr>
        <w:pStyle w:val="Heading2"/>
      </w:pPr>
      <w:bookmarkStart w:id="7" w:name="_Toc247007647"/>
      <w:r>
        <w:t>Version Control</w:t>
      </w:r>
      <w:bookmarkEnd w:id="7"/>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B44EA5" w:rsidRDefault="00B44EA5" w:rsidP="00B44EA5">
      <w:pPr>
        <w:pStyle w:val="Heading3"/>
      </w:pPr>
      <w:r>
        <w:lastRenderedPageBreak/>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0A7782" w:rsidP="00826606">
      <w:pPr>
        <w:jc w:val="center"/>
      </w:pPr>
      <w:r>
        <w:rPr>
          <w:noProof/>
          <w:lang w:eastAsia="en-GB"/>
        </w:rPr>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B91030">
      <w:pPr>
        <w:pStyle w:val="Heading3"/>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D9357D" w:rsidRPr="00E57E97" w:rsidRDefault="00D9357D" w:rsidP="00D9357D">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p w:rsidR="00D9357D" w:rsidRDefault="00D9357D" w:rsidP="00826606">
      <w:pPr>
        <w:jc w:val="both"/>
      </w:pPr>
    </w:p>
    <w:p w:rsidR="00826606" w:rsidRDefault="00826606" w:rsidP="00826606">
      <w:pPr>
        <w:jc w:val="both"/>
      </w:pPr>
      <w:r>
        <w:t xml:space="preserve">Alongside SVN, we have also implemented Google Code into our plan for file sharing.  In short, Google </w:t>
      </w:r>
      <w:proofErr w:type="gramStart"/>
      <w:r>
        <w:t>code</w:t>
      </w:r>
      <w:proofErr w:type="gramEnd"/>
      <w:r>
        <w:t xml:space="preserv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146DB4" w:rsidRDefault="006C2113" w:rsidP="006C2113">
      <w:pPr>
        <w:pStyle w:val="Heading1"/>
      </w:pPr>
      <w:bookmarkStart w:id="8" w:name="_Toc247007648"/>
      <w:r>
        <w:lastRenderedPageBreak/>
        <w:t>Requirements Specification</w:t>
      </w:r>
      <w:bookmarkEnd w:id="8"/>
    </w:p>
    <w:p w:rsidR="000849A2" w:rsidRPr="000849A2" w:rsidRDefault="000849A2" w:rsidP="00AC5CE2">
      <w:pPr>
        <w:pStyle w:val="Heading2"/>
      </w:pPr>
      <w:bookmarkStart w:id="9" w:name="_Toc247007649"/>
      <w:r>
        <w:t>Functional Requirements</w:t>
      </w:r>
      <w:bookmarkEnd w:id="9"/>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0" w:name="_Toc247007650"/>
      <w:r>
        <w:lastRenderedPageBreak/>
        <w:t>Non-Functional Requirements</w:t>
      </w:r>
      <w:bookmarkEnd w:id="10"/>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1" w:name="_Toc247007651"/>
      <w:r>
        <w:lastRenderedPageBreak/>
        <w:t>Initial Design &amp; UI</w:t>
      </w:r>
      <w:bookmarkEnd w:id="11"/>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9"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12" w:name="_Toc247007652"/>
      <w:r>
        <w:lastRenderedPageBreak/>
        <w:t>The Platform</w:t>
      </w:r>
      <w:r w:rsidR="006C2113">
        <w:t>/Implementation</w:t>
      </w:r>
      <w:bookmarkEnd w:id="12"/>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13" w:name="_Toc247007653"/>
      <w:r>
        <w:t>Web-Based</w:t>
      </w:r>
      <w:bookmarkEnd w:id="13"/>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14" w:name="_Toc247007654"/>
      <w:r>
        <w:t>Desktop-Based</w:t>
      </w:r>
      <w:bookmarkEnd w:id="14"/>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5" w:name="_Toc247007655"/>
      <w:r>
        <w:lastRenderedPageBreak/>
        <w:t>Initial Implementation/Prototyping</w:t>
      </w:r>
      <w:bookmarkEnd w:id="15"/>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AC5CE2">
      <w:pPr>
        <w:pStyle w:val="Heading2"/>
      </w:pPr>
      <w:bookmarkStart w:id="16" w:name="_Toc247007656"/>
      <w:r>
        <w:t>Prototype Specification</w:t>
      </w:r>
      <w:bookmarkEnd w:id="16"/>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17" w:name="_Toc247007657"/>
      <w:r>
        <w:t>Problems Encountered</w:t>
      </w:r>
      <w:bookmarkEnd w:id="17"/>
    </w:p>
    <w:p w:rsidR="00900213" w:rsidRDefault="00900213" w:rsidP="00900213"/>
    <w:p w:rsidR="00900213" w:rsidRDefault="00900213" w:rsidP="00900213">
      <w:pPr>
        <w:pStyle w:val="Heading1"/>
      </w:pPr>
      <w:bookmarkStart w:id="18" w:name="_Toc247007658"/>
      <w:r>
        <w:t>Time Plan</w:t>
      </w:r>
      <w:bookmarkEnd w:id="18"/>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Rob Golding" w:date="2009-11-26T14:05:00Z" w:initials="RG">
    <w:p w:rsidR="00B91030" w:rsidRDefault="00B91030">
      <w:pPr>
        <w:pStyle w:val="CommentText"/>
      </w:pPr>
      <w:r>
        <w:rPr>
          <w:rStyle w:val="CommentReference"/>
        </w:rPr>
        <w:annotationRef/>
      </w:r>
      <w:r>
        <w:t>Add all of Kit’s research here, and include loads more about Facebook, Django, Ruby on Rails, Java (Swing etc.)</w:t>
      </w:r>
    </w:p>
    <w:p w:rsidR="00B91030" w:rsidRDefault="00B91030">
      <w:pPr>
        <w:pStyle w:val="CommentText"/>
      </w:pPr>
    </w:p>
    <w:p w:rsidR="00B91030" w:rsidRPr="00255809" w:rsidRDefault="00B91030">
      <w:pPr>
        <w:pStyle w:val="CommentText"/>
      </w:pPr>
      <w:r>
        <w:t>Note that the decision we made goes in section 5.</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A7782"/>
    <w:rsid w:val="001005A5"/>
    <w:rsid w:val="0012781D"/>
    <w:rsid w:val="00146DB4"/>
    <w:rsid w:val="001807EE"/>
    <w:rsid w:val="00182402"/>
    <w:rsid w:val="00255809"/>
    <w:rsid w:val="002B7531"/>
    <w:rsid w:val="002D665A"/>
    <w:rsid w:val="002D6B36"/>
    <w:rsid w:val="002E6C23"/>
    <w:rsid w:val="00322694"/>
    <w:rsid w:val="00334CF6"/>
    <w:rsid w:val="003437D4"/>
    <w:rsid w:val="003701A6"/>
    <w:rsid w:val="00391751"/>
    <w:rsid w:val="003A1E53"/>
    <w:rsid w:val="004231B2"/>
    <w:rsid w:val="00433222"/>
    <w:rsid w:val="00473761"/>
    <w:rsid w:val="00526D15"/>
    <w:rsid w:val="00550895"/>
    <w:rsid w:val="005A4778"/>
    <w:rsid w:val="005D5456"/>
    <w:rsid w:val="005E58D9"/>
    <w:rsid w:val="00673EE9"/>
    <w:rsid w:val="0069695C"/>
    <w:rsid w:val="006A4041"/>
    <w:rsid w:val="006A6B68"/>
    <w:rsid w:val="006C2113"/>
    <w:rsid w:val="00703263"/>
    <w:rsid w:val="007420A7"/>
    <w:rsid w:val="007513F1"/>
    <w:rsid w:val="00784E5F"/>
    <w:rsid w:val="007C0EC6"/>
    <w:rsid w:val="007D0842"/>
    <w:rsid w:val="007D3271"/>
    <w:rsid w:val="007F3DCF"/>
    <w:rsid w:val="007F467E"/>
    <w:rsid w:val="00800DF6"/>
    <w:rsid w:val="00826606"/>
    <w:rsid w:val="00867BE1"/>
    <w:rsid w:val="008878FF"/>
    <w:rsid w:val="00900213"/>
    <w:rsid w:val="0091167F"/>
    <w:rsid w:val="00922A95"/>
    <w:rsid w:val="00955CAF"/>
    <w:rsid w:val="009D23EA"/>
    <w:rsid w:val="009E173C"/>
    <w:rsid w:val="00A076EE"/>
    <w:rsid w:val="00A441E9"/>
    <w:rsid w:val="00A72968"/>
    <w:rsid w:val="00A82786"/>
    <w:rsid w:val="00AC5CE2"/>
    <w:rsid w:val="00AD1F2D"/>
    <w:rsid w:val="00B13800"/>
    <w:rsid w:val="00B44EA5"/>
    <w:rsid w:val="00B66E8A"/>
    <w:rsid w:val="00B83224"/>
    <w:rsid w:val="00B91030"/>
    <w:rsid w:val="00BA0F36"/>
    <w:rsid w:val="00BB5119"/>
    <w:rsid w:val="00BC59AE"/>
    <w:rsid w:val="00BD7DEE"/>
    <w:rsid w:val="00BE703C"/>
    <w:rsid w:val="00BF724D"/>
    <w:rsid w:val="00C373EF"/>
    <w:rsid w:val="00CD1B01"/>
    <w:rsid w:val="00CF0BF4"/>
    <w:rsid w:val="00D15A72"/>
    <w:rsid w:val="00D15D71"/>
    <w:rsid w:val="00D6093A"/>
    <w:rsid w:val="00D9357D"/>
    <w:rsid w:val="00DB0CA9"/>
    <w:rsid w:val="00DB59F5"/>
    <w:rsid w:val="00E25EEF"/>
    <w:rsid w:val="00E32E14"/>
    <w:rsid w:val="00E94E58"/>
    <w:rsid w:val="00EB1F30"/>
    <w:rsid w:val="00EC1F87"/>
    <w:rsid w:val="00EC38B3"/>
    <w:rsid w:val="00EE2829"/>
    <w:rsid w:val="00F23B70"/>
    <w:rsid w:val="00F26B3B"/>
    <w:rsid w:val="00F317F7"/>
    <w:rsid w:val="00F62295"/>
    <w:rsid w:val="00F66B7C"/>
    <w:rsid w:val="00F733E6"/>
    <w:rsid w:val="00F84A3B"/>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515E4-D84C-431B-8EA2-382AC828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16</cp:revision>
  <dcterms:created xsi:type="dcterms:W3CDTF">2009-11-11T05:50:00Z</dcterms:created>
  <dcterms:modified xsi:type="dcterms:W3CDTF">2009-11-26T14:55:00Z</dcterms:modified>
</cp:coreProperties>
</file>