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pPr>
      <w:r>
        <w:rPr/>
        <w:t>Specification</w:t>
      </w:r>
    </w:p>
    <w:p>
      <w:pPr>
        <w:pStyle w:val="style1"/>
        <w:numPr>
          <w:ilvl w:val="0"/>
          <w:numId w:val="5"/>
        </w:numPr>
        <w:jc w:val="both"/>
      </w:pPr>
      <w:bookmarkStart w:id="0" w:name="_Toc247691659"/>
      <w:bookmarkEnd w:id="0"/>
      <w:r>
        <w:rPr/>
        <w:t>Functional Specification</w:t>
      </w:r>
    </w:p>
    <w:p>
      <w:pPr>
        <w:pStyle w:val="style2"/>
        <w:numPr>
          <w:ilvl w:val="1"/>
          <w:numId w:val="2"/>
        </w:numPr>
        <w:jc w:val="both"/>
      </w:pPr>
      <w:bookmarkStart w:id="1" w:name="_Toc247691660"/>
      <w:bookmarkEnd w:id="1"/>
      <w:r>
        <w:rPr/>
        <w:t>Overview</w:t>
      </w:r>
    </w:p>
    <w:p>
      <w:pPr>
        <w:pStyle w:val="style0"/>
        <w:jc w:val="both"/>
      </w:pPr>
      <w:r>
        <w:rPr/>
        <w:t>myDebate is a service that allows users to participate in a democratic debate or discussion - to achieve a goal of agreement on a particular subject.</w:t>
      </w:r>
    </w:p>
    <w:p>
      <w:pPr>
        <w:pStyle w:val="style0"/>
        <w:jc w:val="both"/>
      </w:pPr>
      <w:r>
        <w:rPr/>
        <w:t xml:space="preserve">The system forces users to vote on a goal at the end of each time period (which is </w:t>
      </w:r>
      <w:r>
        <w:rPr>
          <w:b/>
          <w:bCs/>
        </w:rPr>
        <w:t>30</w:t>
      </w:r>
      <w:r>
        <w:rPr>
          <w:b/>
        </w:rPr>
        <w:t xml:space="preserve"> minutes</w:t>
      </w:r>
      <w:r>
        <w:rP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pPr>
        <w:pStyle w:val="style2"/>
        <w:numPr>
          <w:ilvl w:val="1"/>
          <w:numId w:val="2"/>
        </w:numPr>
        <w:jc w:val="both"/>
      </w:pPr>
      <w:bookmarkStart w:id="2" w:name="_Toc247691661"/>
      <w:bookmarkEnd w:id="2"/>
      <w:r>
        <w:rPr/>
        <w:t>User Stories/Scenarios</w:t>
      </w:r>
    </w:p>
    <w:p>
      <w:pPr>
        <w:pStyle w:val="style0"/>
        <w:jc w:val="both"/>
      </w:pPr>
      <w:r>
        <w:rPr/>
        <w:t>The user stories or scenarios specified in this specification will help to define how users interact with the system.</w:t>
      </w:r>
    </w:p>
    <w:p>
      <w:pPr>
        <w:pStyle w:val="style3"/>
        <w:numPr>
          <w:ilvl w:val="2"/>
          <w:numId w:val="2"/>
        </w:numPr>
      </w:pPr>
      <w:bookmarkStart w:id="3" w:name="_Toc247691662"/>
      <w:r>
        <w:rPr/>
        <w:t xml:space="preserve">Scenario 1: </w:t>
      </w:r>
      <w:bookmarkEnd w:id="3"/>
      <w:r>
        <w:rPr/>
        <w:t>Jimmy</w:t>
      </w:r>
    </w:p>
    <w:p>
      <w:pPr>
        <w:pStyle w:val="style0"/>
        <w:jc w:val="both"/>
      </w:pPr>
      <w:r>
        <w:rP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pPr>
        <w:pStyle w:val="style0"/>
        <w:jc w:val="both"/>
      </w:pPr>
      <w:r>
        <w:rPr/>
        <w:t>While browsing his usual online forums, Jimmy came across a thread that simply stated: “Which operating system is better, Windows or OSX? Debate now on myDebate!”. He was intrigued, and clicked the link to the myDebate website.</w:t>
      </w:r>
    </w:p>
    <w:p>
      <w:pPr>
        <w:pStyle w:val="style0"/>
        <w:jc w:val="both"/>
      </w:pPr>
      <w:r>
        <w:rPr/>
        <w:t>In order to take part in the debate, Jimmy was required to create an account on the site, which he did. He clicked the link that was sent in an email to his account, and logged in immediately. He then joined the debate about OSX and Windows.</w:t>
      </w:r>
    </w:p>
    <w:p>
      <w:pPr>
        <w:pStyle w:val="style0"/>
        <w:jc w:val="both"/>
      </w:pPr>
      <w:r>
        <w:rP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pPr>
        <w:pStyle w:val="style0"/>
        <w:jc w:val="both"/>
      </w:pPr>
      <w:r>
        <w:rP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pPr>
        <w:pStyle w:val="style0"/>
        <w:jc w:val="both"/>
      </w:pPr>
      <w:r>
        <w:rPr/>
        <w:t>Jimmy enjoyed putting forward his points on myDebate, and bookmarked the list of debates in his browser so that he could keep checking the latest ones.</w:t>
      </w:r>
    </w:p>
    <w:p>
      <w:pPr>
        <w:pStyle w:val="style0"/>
        <w:jc w:val="both"/>
      </w:pPr>
      <w:r>
        <w:rPr/>
      </w:r>
    </w:p>
    <w:p>
      <w:pPr>
        <w:pStyle w:val="style2"/>
        <w:numPr>
          <w:ilvl w:val="1"/>
          <w:numId w:val="2"/>
        </w:numPr>
        <w:jc w:val="both"/>
        <w:pageBreakBefore/>
      </w:pPr>
      <w:bookmarkStart w:id="4" w:name="_Toc247691664"/>
      <w:bookmarkEnd w:id="4"/>
      <w:r>
        <w:rPr/>
        <w:t>Flowchart</w:t>
      </w:r>
    </w:p>
    <w:p>
      <w:pPr>
        <w:pStyle w:val="style0"/>
        <w:jc w:val="both"/>
      </w:pPr>
      <w:r>
        <w:rPr/>
        <w:t>This flow chart gives a high-level overview of how the user interacts with the system, and vice-versa.</w:t>
      </w:r>
    </w:p>
    <w:p>
      <w:pPr>
        <w:pStyle w:val="style0"/>
        <w:jc w:val="both"/>
      </w:pPr>
      <w:r>
        <w:rPr/>
        <w:drawing>
          <wp:inline distB="0" distL="0" distR="0" distT="0">
            <wp:extent cx="3580765" cy="3571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2"/>
        <w:numPr>
          <w:ilvl w:val="0"/>
          <w:numId w:val="2"/>
        </w:numPr>
        <w:jc w:val="both"/>
      </w:pPr>
      <w:r>
        <w:rPr/>
      </w:r>
    </w:p>
    <w:p>
      <w:pPr>
        <w:pStyle w:val="style0"/>
      </w:pPr>
      <w:r>
        <w:rPr/>
      </w:r>
    </w:p>
    <w:p>
      <w:pPr>
        <w:pStyle w:val="style2"/>
        <w:numPr>
          <w:ilvl w:val="1"/>
          <w:numId w:val="2"/>
        </w:numPr>
        <w:jc w:val="both"/>
        <w:pageBreakBefore/>
      </w:pPr>
      <w:bookmarkStart w:id="5" w:name="_Toc247691665"/>
      <w:bookmarkEnd w:id="5"/>
      <w:r>
        <w:rPr/>
        <w:t>Functional Requirements</w:t>
      </w:r>
    </w:p>
    <w:p>
      <w:pPr>
        <w:pStyle w:val="style35"/>
        <w:numPr>
          <w:ilvl w:val="0"/>
          <w:numId w:val="4"/>
        </w:numPr>
        <w:jc w:val="both"/>
      </w:pPr>
      <w:r>
        <w:rPr/>
        <w:t>The system should have a web-accessible interface</w:t>
      </w:r>
    </w:p>
    <w:p>
      <w:pPr>
        <w:pStyle w:val="style35"/>
        <w:numPr>
          <w:ilvl w:val="0"/>
          <w:numId w:val="4"/>
        </w:numPr>
        <w:jc w:val="both"/>
      </w:pPr>
      <w:r>
        <w:rPr/>
        <w:t>The system should allow users to login and logout</w:t>
      </w:r>
    </w:p>
    <w:p>
      <w:pPr>
        <w:pStyle w:val="style35"/>
        <w:numPr>
          <w:ilvl w:val="0"/>
          <w:numId w:val="4"/>
        </w:numPr>
        <w:jc w:val="both"/>
      </w:pPr>
      <w:r>
        <w:rPr/>
        <w:t>The system should present users with a list of available debates</w:t>
      </w:r>
    </w:p>
    <w:p>
      <w:pPr>
        <w:pStyle w:val="style35"/>
        <w:numPr>
          <w:ilvl w:val="0"/>
          <w:numId w:val="4"/>
        </w:numPr>
        <w:jc w:val="both"/>
      </w:pPr>
      <w:r>
        <w:rPr/>
        <w:t>The list of debates should show how many users are currently participating in each</w:t>
      </w:r>
    </w:p>
    <w:p>
      <w:pPr>
        <w:pStyle w:val="style35"/>
        <w:numPr>
          <w:ilvl w:val="0"/>
          <w:numId w:val="4"/>
        </w:numPr>
        <w:jc w:val="both"/>
      </w:pPr>
      <w:r>
        <w:rPr/>
        <w:t>The system should allow users to enter a debate, and chat with others in that room in near-real time. This requires the user to be logged-in</w:t>
      </w:r>
    </w:p>
    <w:p>
      <w:pPr>
        <w:pStyle w:val="style35"/>
        <w:numPr>
          <w:ilvl w:val="0"/>
          <w:numId w:val="4"/>
        </w:numPr>
        <w:jc w:val="both"/>
      </w:pPr>
      <w:r>
        <w:rPr/>
        <w:t>The system should allow users to see who else is in the debate</w:t>
      </w:r>
    </w:p>
    <w:p>
      <w:pPr>
        <w:pStyle w:val="style35"/>
        <w:numPr>
          <w:ilvl w:val="0"/>
          <w:numId w:val="4"/>
        </w:numPr>
        <w:jc w:val="both"/>
      </w:pPr>
      <w:r>
        <w:rPr/>
        <w:t>The system should allow users to leave a debate, and return to the list of available debates</w:t>
      </w:r>
    </w:p>
    <w:p>
      <w:pPr>
        <w:pStyle w:val="style35"/>
        <w:numPr>
          <w:ilvl w:val="0"/>
          <w:numId w:val="4"/>
        </w:numPr>
        <w:jc w:val="both"/>
      </w:pPr>
      <w:r>
        <w:rPr/>
        <w:t>The system should use an asynchronous method of communication within the debate (i.e. the page should not refresh when a new message is available.</w:t>
      </w:r>
    </w:p>
    <w:p>
      <w:pPr>
        <w:pStyle w:val="style35"/>
        <w:numPr>
          <w:ilvl w:val="0"/>
          <w:numId w:val="4"/>
        </w:numPr>
        <w:jc w:val="both"/>
      </w:pPr>
      <w:r>
        <w:rPr/>
        <w:t>The system should allow users to sign-up for a user account.</w:t>
      </w:r>
    </w:p>
    <w:p>
      <w:pPr>
        <w:pStyle w:val="style35"/>
        <w:numPr>
          <w:ilvl w:val="1"/>
          <w:numId w:val="4"/>
        </w:numPr>
        <w:jc w:val="both"/>
      </w:pPr>
      <w:r>
        <w:rPr/>
        <w:t>Users must specify their full name</w:t>
      </w:r>
    </w:p>
    <w:p>
      <w:pPr>
        <w:pStyle w:val="style35"/>
        <w:numPr>
          <w:ilvl w:val="1"/>
          <w:numId w:val="4"/>
        </w:numPr>
        <w:jc w:val="both"/>
      </w:pPr>
      <w:r>
        <w:rPr/>
        <w:t>Users must choose a username and password</w:t>
      </w:r>
    </w:p>
    <w:p>
      <w:pPr>
        <w:pStyle w:val="style35"/>
        <w:numPr>
          <w:ilvl w:val="1"/>
          <w:numId w:val="4"/>
        </w:numPr>
        <w:jc w:val="both"/>
      </w:pPr>
      <w:r>
        <w:rPr/>
        <w:t>Users must enter their email address</w:t>
      </w:r>
    </w:p>
    <w:p>
      <w:pPr>
        <w:pStyle w:val="style35"/>
        <w:numPr>
          <w:ilvl w:val="1"/>
          <w:numId w:val="4"/>
        </w:numPr>
        <w:jc w:val="both"/>
      </w:pPr>
      <w:r>
        <w:rPr/>
        <w:t>The system should send the user an email, which includes a link that the user must click in order to “activate” their account</w:t>
      </w:r>
    </w:p>
    <w:p>
      <w:pPr>
        <w:pStyle w:val="style35"/>
        <w:numPr>
          <w:ilvl w:val="1"/>
          <w:numId w:val="4"/>
        </w:numPr>
        <w:jc w:val="both"/>
      </w:pPr>
      <w:r>
        <w:rPr/>
        <w:t>Before the user has clicked the link in their email, the account should be inactive - so the user cannot login</w:t>
      </w:r>
    </w:p>
    <w:p>
      <w:pPr>
        <w:pStyle w:val="style35"/>
        <w:numPr>
          <w:ilvl w:val="0"/>
          <w:numId w:val="4"/>
        </w:numPr>
        <w:jc w:val="both"/>
      </w:pPr>
      <w:r>
        <w:rPr/>
        <w:t>Users should have a profile, containing their personal information shared with other users.</w:t>
      </w:r>
    </w:p>
    <w:p>
      <w:pPr>
        <w:pStyle w:val="style35"/>
        <w:numPr>
          <w:ilvl w:val="0"/>
          <w:numId w:val="4"/>
        </w:numPr>
        <w:jc w:val="both"/>
      </w:pPr>
      <w:r>
        <w:rPr/>
        <w:t>Users should be able to edit the information in their profile.</w:t>
      </w:r>
    </w:p>
    <w:p>
      <w:pPr>
        <w:pStyle w:val="style35"/>
        <w:numPr>
          <w:ilvl w:val="0"/>
          <w:numId w:val="4"/>
        </w:numPr>
        <w:jc w:val="both"/>
      </w:pPr>
      <w:r>
        <w:rPr/>
        <w:t>Users shoud be able to change their password.</w:t>
      </w:r>
    </w:p>
    <w:p>
      <w:pPr>
        <w:pStyle w:val="style35"/>
        <w:numPr>
          <w:ilvl w:val="0"/>
          <w:numId w:val="4"/>
        </w:numPr>
        <w:jc w:val="both"/>
      </w:pPr>
      <w:r>
        <w:rPr/>
        <w:t>Users should be able to create debates.</w:t>
      </w:r>
    </w:p>
    <w:p>
      <w:pPr>
        <w:pStyle w:val="style35"/>
        <w:numPr>
          <w:ilvl w:val="0"/>
          <w:numId w:val="4"/>
        </w:numPr>
        <w:jc w:val="both"/>
      </w:pPr>
      <w:r>
        <w:rPr/>
        <w:t>Users should be required to input a “poll” when creating a debate. This should represent the “objective” of the debate - all members should agree on the issue named in the poll. The poll also requires a number of choices, upon which the users can vote.</w:t>
      </w:r>
    </w:p>
    <w:p>
      <w:pPr>
        <w:pStyle w:val="style35"/>
        <w:numPr>
          <w:ilvl w:val="0"/>
          <w:numId w:val="4"/>
        </w:numPr>
        <w:jc w:val="both"/>
      </w:pPr>
      <w:r>
        <w:rPr/>
        <w:t>Users should be able to choose the length of the “period” when creating a debate (a default value of 30 minutes should be provided).</w:t>
      </w:r>
    </w:p>
    <w:p>
      <w:pPr>
        <w:pStyle w:val="style35"/>
        <w:numPr>
          <w:ilvl w:val="0"/>
          <w:numId w:val="4"/>
        </w:numPr>
        <w:jc w:val="both"/>
      </w:pPr>
      <w:r>
        <w:rPr/>
        <w:t>Users should be able to choose the time at which a room “locks” - so that no new members can join, before a poll is due. This means that new users cannot “hijack” a debate a few seconds before a vote.</w:t>
      </w:r>
    </w:p>
    <w:p>
      <w:pPr>
        <w:pStyle w:val="style35"/>
        <w:numPr>
          <w:ilvl w:val="0"/>
          <w:numId w:val="4"/>
        </w:numPr>
        <w:jc w:val="both"/>
      </w:pPr>
      <w:r>
        <w:rPr/>
        <w:t>The system should switch to a vote at the end of each specified time period.</w:t>
      </w:r>
    </w:p>
    <w:p>
      <w:pPr>
        <w:pStyle w:val="style35"/>
        <w:numPr>
          <w:ilvl w:val="0"/>
          <w:numId w:val="4"/>
        </w:numPr>
        <w:jc w:val="both"/>
      </w:pPr>
      <w:r>
        <w:rPr/>
        <w:t>When in the voting mode, users should not be able to enter messages in the conference. Everyone is required to vote on the poll specified at creation time.</w:t>
      </w:r>
    </w:p>
    <w:p>
      <w:pPr>
        <w:pStyle w:val="style35"/>
        <w:numPr>
          <w:ilvl w:val="1"/>
          <w:numId w:val="4"/>
        </w:numPr>
        <w:jc w:val="both"/>
      </w:pPr>
      <w:r>
        <w:rPr/>
        <w:t>One the poll has been completed, the person who is unofficially in charge of the room has the choice over whether to end the debate or go to another period</w:t>
      </w:r>
    </w:p>
    <w:p>
      <w:pPr>
        <w:pStyle w:val="style35"/>
        <w:numPr>
          <w:ilvl w:val="1"/>
          <w:numId w:val="4"/>
        </w:numPr>
        <w:jc w:val="both"/>
      </w:pPr>
      <w:r>
        <w:rPr/>
        <w:t>The person who is in “charge” is decided by who has been in the room the longest</w:t>
      </w:r>
    </w:p>
    <w:p>
      <w:pPr>
        <w:pStyle w:val="style35"/>
        <w:numPr>
          <w:ilvl w:val="0"/>
          <w:numId w:val="4"/>
        </w:numPr>
        <w:jc w:val="both"/>
      </w:pPr>
      <w:r>
        <w:rPr/>
        <w:t>The system should allow users to search for debates quickly and easily, so that sorting through a large amount of debates is not necessary.</w:t>
      </w:r>
    </w:p>
    <w:p>
      <w:pPr>
        <w:pStyle w:val="style35"/>
        <w:numPr>
          <w:ilvl w:val="0"/>
          <w:numId w:val="4"/>
        </w:numPr>
        <w:jc w:val="both"/>
      </w:pPr>
      <w:r>
        <w:rPr/>
        <w:t>The system should have a Frequently Asked Questions section.</w:t>
      </w:r>
    </w:p>
    <w:p>
      <w:pPr>
        <w:pStyle w:val="style2"/>
        <w:numPr>
          <w:ilvl w:val="1"/>
          <w:numId w:val="2"/>
        </w:numPr>
      </w:pPr>
      <w:bookmarkStart w:id="6" w:name="_Toc247691666"/>
      <w:bookmarkEnd w:id="6"/>
      <w:r>
        <w:rPr/>
        <w:t>Non-Functional Requirements</w:t>
      </w:r>
    </w:p>
    <w:p>
      <w:pPr>
        <w:pStyle w:val="style29"/>
      </w:pPr>
      <w:r>
        <w:rPr/>
      </w:r>
    </w:p>
    <w:p>
      <w:pPr>
        <w:pStyle w:val="style35"/>
        <w:numPr>
          <w:ilvl w:val="0"/>
          <w:numId w:val="3"/>
        </w:numPr>
        <w:jc w:val="both"/>
      </w:pPr>
      <w:r>
        <w:rPr/>
        <w:t xml:space="preserve">The web interface should be accessible from any platform, using either of </w:t>
      </w:r>
      <w:r>
        <w:rPr>
          <w:b/>
          <w:bCs/>
        </w:rPr>
        <w:t>two</w:t>
      </w:r>
      <w:r>
        <w:rPr/>
        <w:t xml:space="preserve"> main browsers – Firefox and Google Chrome.</w:t>
      </w:r>
    </w:p>
    <w:p>
      <w:pPr>
        <w:pStyle w:val="style35"/>
        <w:numPr>
          <w:ilvl w:val="0"/>
          <w:numId w:val="3"/>
        </w:numPr>
        <w:jc w:val="both"/>
      </w:pPr>
      <w:r>
        <w:rPr/>
        <w:t>The system should be secure in that unauthenticated users cannot access debates</w:t>
      </w:r>
    </w:p>
    <w:p>
      <w:pPr>
        <w:pStyle w:val="style35"/>
        <w:numPr>
          <w:ilvl w:val="0"/>
          <w:numId w:val="3"/>
        </w:numPr>
        <w:jc w:val="both"/>
      </w:pPr>
      <w:r>
        <w:rPr/>
        <w:t>The system should be available</w:t>
      </w:r>
    </w:p>
    <w:p>
      <w:pPr>
        <w:pStyle w:val="style35"/>
        <w:numPr>
          <w:ilvl w:val="0"/>
          <w:numId w:val="3"/>
        </w:numPr>
        <w:jc w:val="both"/>
      </w:pPr>
      <w:r>
        <w:rPr/>
        <w:t>The system should respond to requests in a reasonable time period</w:t>
      </w:r>
    </w:p>
    <w:p>
      <w:pPr>
        <w:pStyle w:val="style35"/>
        <w:numPr>
          <w:ilvl w:val="0"/>
          <w:numId w:val="3"/>
        </w:numPr>
        <w:jc w:val="both"/>
        <w:spacing w:after="200" w:before="0"/>
      </w:pPr>
      <w:r>
        <w:rPr/>
        <w:t>The FAQ should be comprehensive, reflect relevant questions that users would ask, and aid the user in using the system as a whole.</w:t>
      </w:r>
    </w:p>
    <w:sectPr>
      <w:formProt w:val="off"/>
      <w:pgSz w:h="16837" w:w="11905"/>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3">
    <w:lvl w:ilvl="0">
      <w:start w:val="1"/>
      <w:numFmt w:val="decimal"/>
      <w:lvlJc w:val="left"/>
      <w:lvlText w:val="%1."/>
      <w:pPr>
        <w:ind w:hanging="360" w:left="360"/>
      </w:pPr>
    </w:lvl>
    <w:lvl w:ilvl="1">
      <w:start w:val="1"/>
      <w:numFmt w:val="decimal"/>
      <w:lvlJc w:val="left"/>
      <w:lvlText w:val="%1.%2."/>
      <w:pPr>
        <w:ind w:hanging="360" w:left="1800"/>
      </w:pPr>
    </w:lvl>
    <w:lvl w:ilvl="2">
      <w:start w:val="1"/>
      <w:numFmt w:val="decimal"/>
      <w:lvlJc w:val="left"/>
      <w:lvlText w:val="%1.%2.%3."/>
      <w:pPr>
        <w:ind w:hanging="720" w:left="3600"/>
      </w:pPr>
    </w:lvl>
    <w:lvl w:ilvl="3">
      <w:start w:val="1"/>
      <w:numFmt w:val="decimal"/>
      <w:lvlJc w:val="left"/>
      <w:lvlText w:val="%1.%2.%3.%4."/>
      <w:pPr>
        <w:ind w:hanging="720" w:left="5040"/>
      </w:pPr>
    </w:lvl>
    <w:lvl w:ilvl="4">
      <w:start w:val="1"/>
      <w:numFmt w:val="decimal"/>
      <w:lvlJc w:val="left"/>
      <w:lvlText w:val="%1.%2.%3.%4.%5."/>
      <w:pPr>
        <w:ind w:hanging="1080" w:left="6840"/>
      </w:pPr>
    </w:lvl>
    <w:lvl w:ilvl="5">
      <w:start w:val="1"/>
      <w:numFmt w:val="decimal"/>
      <w:lvlJc w:val="left"/>
      <w:lvlText w:val="%1.%2.%3.%4.%5.%6."/>
      <w:pPr>
        <w:ind w:hanging="1080" w:left="8280"/>
      </w:pPr>
    </w:lvl>
    <w:lvl w:ilvl="6">
      <w:start w:val="1"/>
      <w:numFmt w:val="decimal"/>
      <w:lvlJc w:val="left"/>
      <w:lvlText w:val="%1.%2.%3.%4.%5.%6.%7."/>
      <w:pPr>
        <w:ind w:hanging="1440" w:left="10080"/>
      </w:pPr>
    </w:lvl>
    <w:lvl w:ilvl="7">
      <w:start w:val="1"/>
      <w:numFmt w:val="decimal"/>
      <w:lvlJc w:val="left"/>
      <w:lvlText w:val="%1.%2.%3.%4.%5.%6.%7.%8."/>
      <w:pPr>
        <w:ind w:hanging="1440" w:left="11520"/>
      </w:pPr>
    </w:lvl>
    <w:lvl w:ilvl="8">
      <w:start w:val="1"/>
      <w:numFmt w:val="decimal"/>
      <w:lvlJc w:val="left"/>
      <w:lvlText w:val="%1.%2.%3.%4.%5.%6.%7.%8.%9."/>
      <w:pPr>
        <w:ind w:hanging="1800" w:left="13320"/>
      </w:pPr>
    </w:lvl>
  </w:abstractNum>
  <w:abstractNum w:abstractNumId="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3."/>
      <w:pPr>
        <w:ind w:hanging="180" w:left="2160"/>
      </w:pPr>
    </w:lvl>
    <w:lvl w:ilvl="3">
      <w:start w:val="1"/>
      <w:numFmt w:val="decimal"/>
      <w:lvlJc w:val="left"/>
      <w:lvlText w:val="%4."/>
      <w:pPr>
        <w:ind w:hanging="360" w:left="2880"/>
      </w:pPr>
    </w:lvl>
    <w:lvl w:ilvl="4">
      <w:start w:val="1"/>
      <w:numFmt w:val="lowerLetter"/>
      <w:lvlJc w:val="left"/>
      <w:lvlText w:val="%5."/>
      <w:pPr>
        <w:ind w:hanging="360" w:left="3600"/>
      </w:pPr>
    </w:lvl>
    <w:lvl w:ilvl="5">
      <w:start w:val="1"/>
      <w:numFmt w:val="lowerRoman"/>
      <w:lvlJc w:val="right"/>
      <w:lvlText w:val="%6."/>
      <w:pPr>
        <w:ind w:hanging="180" w:left="4320"/>
      </w:pPr>
    </w:lvl>
    <w:lvl w:ilvl="6">
      <w:start w:val="1"/>
      <w:numFmt w:val="decimal"/>
      <w:lvlJc w:val="left"/>
      <w:lvlText w:val="%7."/>
      <w:pPr>
        <w:ind w:hanging="360" w:left="5040"/>
      </w:pPr>
    </w:lvl>
    <w:lvl w:ilvl="7">
      <w:start w:val="1"/>
      <w:numFmt w:val="lowerLetter"/>
      <w:lvlJc w:val="left"/>
      <w:lvlText w:val="%8."/>
      <w:pPr>
        <w:ind w:hanging="360" w:left="5760"/>
      </w:pPr>
    </w:lvl>
    <w:lvl w:ilvl="8">
      <w:start w:val="1"/>
      <w:numFmt w:val="lowerRoman"/>
      <w:lvlJc w:val="right"/>
      <w:lvlText w:val="%9."/>
      <w:pPr>
        <w:ind w:hanging="180" w:left="6480"/>
      </w:pPr>
    </w:lvl>
  </w:abstractNum>
  <w:abstractNum w:abstractNumId="5">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Arial" w:hAnsi="Calibri"/>
      <w:lang w:bidi="ar-SA" w:eastAsia="en-GB" w:val="en-GB"/>
    </w:rPr>
  </w:style>
  <w:style w:styleId="style1" w:type="paragraph">
    <w:name w:val="Heading 1"/>
    <w:basedOn w:val="style0"/>
    <w:next w:val="style29"/>
    <w:pPr>
      <w:outlineLvl w:val="0"/>
      <w:numPr>
        <w:ilvl w:val="0"/>
        <w:numId w:val="1"/>
      </w:numPr>
      <w:keepNext/>
      <w:spacing w:after="0" w:before="480"/>
    </w:pPr>
    <w:rPr>
      <w:color w:val="365F91"/>
      <w:sz w:val="28"/>
      <w:b/>
      <w:szCs w:val="28"/>
      <w:bCs/>
      <w:rFonts w:ascii="Cambria" w:cs="" w:hAnsi="Cambria"/>
      <w:lang w:eastAsia="en-US"/>
    </w:rPr>
  </w:style>
  <w:style w:styleId="style2" w:type="paragraph">
    <w:name w:val="Heading 2"/>
    <w:basedOn w:val="style1"/>
    <w:next w:val="style29"/>
    <w:pPr>
      <w:outlineLvl w:val="1"/>
      <w:numPr>
        <w:ilvl w:val="1"/>
        <w:numId w:val="1"/>
      </w:numPr>
      <w:spacing w:after="0" w:before="200"/>
    </w:pPr>
    <w:rPr>
      <w:color w:val="4F81BD"/>
      <w:sz w:val="26"/>
      <w:szCs w:val="26"/>
    </w:rPr>
  </w:style>
  <w:style w:styleId="style3" w:type="paragraph">
    <w:name w:val="Heading 3"/>
    <w:basedOn w:val="style0"/>
    <w:next w:val="style29"/>
    <w:pPr>
      <w:outlineLvl w:val="2"/>
      <w:numPr>
        <w:ilvl w:val="2"/>
        <w:numId w:val="1"/>
      </w:numPr>
      <w:keepNext/>
      <w:spacing w:after="0" w:before="200"/>
    </w:pPr>
    <w:rPr>
      <w:color w:val="4F81BD"/>
      <w:b/>
      <w:bCs/>
      <w:rFonts w:ascii="Cambria" w:cs="" w:hAnsi="Cambria"/>
      <w:lang w:eastAsia="en-US"/>
    </w:rPr>
  </w:style>
  <w:style w:styleId="style4" w:type="paragraph">
    <w:name w:val="Heading 4"/>
    <w:basedOn w:val="style0"/>
    <w:next w:val="style29"/>
    <w:pPr>
      <w:outlineLvl w:val="3"/>
      <w:numPr>
        <w:ilvl w:val="3"/>
        <w:numId w:val="1"/>
      </w:numPr>
      <w:keepNext/>
      <w:spacing w:after="0" w:before="200"/>
    </w:pPr>
    <w:rPr>
      <w:color w:val="4F81BD"/>
      <w:i/>
      <w:b/>
      <w:iCs/>
      <w:bCs/>
      <w:rFonts w:ascii="Cambria" w:cs="" w:hAnsi="Cambria"/>
      <w:lang w:eastAsia="en-US"/>
    </w:rPr>
  </w:style>
  <w:style w:styleId="style5" w:type="paragraph">
    <w:name w:val="Heading 5"/>
    <w:basedOn w:val="style0"/>
    <w:next w:val="style29"/>
    <w:pPr>
      <w:outlineLvl w:val="4"/>
      <w:numPr>
        <w:ilvl w:val="4"/>
        <w:numId w:val="1"/>
      </w:numPr>
      <w:keepNext/>
      <w:spacing w:after="0" w:before="200"/>
    </w:pPr>
    <w:rPr>
      <w:color w:val="243F60"/>
      <w:rFonts w:ascii="Cambria" w:cs="" w:hAnsi="Cambria"/>
      <w:lang w:eastAsia="en-US"/>
    </w:rPr>
  </w:style>
  <w:style w:styleId="style6" w:type="paragraph">
    <w:name w:val="Heading 6"/>
    <w:basedOn w:val="style0"/>
    <w:next w:val="style29"/>
    <w:pPr>
      <w:outlineLvl w:val="5"/>
      <w:numPr>
        <w:ilvl w:val="5"/>
        <w:numId w:val="1"/>
      </w:numPr>
      <w:keepNext/>
      <w:spacing w:after="0" w:before="200"/>
    </w:pPr>
    <w:rPr>
      <w:color w:val="243F60"/>
      <w:i/>
      <w:iCs/>
      <w:rFonts w:ascii="Cambria" w:cs="" w:hAnsi="Cambria"/>
      <w:lang w:eastAsia="en-US"/>
    </w:rPr>
  </w:style>
  <w:style w:styleId="style7" w:type="paragraph">
    <w:name w:val="Heading 7"/>
    <w:basedOn w:val="style0"/>
    <w:next w:val="style29"/>
    <w:pPr>
      <w:outlineLvl w:val="6"/>
      <w:numPr>
        <w:ilvl w:val="6"/>
        <w:numId w:val="1"/>
      </w:numPr>
      <w:keepNext/>
      <w:spacing w:after="0" w:before="200"/>
    </w:pPr>
    <w:rPr>
      <w:color w:val="404040"/>
      <w:i/>
      <w:iCs/>
      <w:rFonts w:ascii="Cambria" w:cs="" w:hAnsi="Cambria"/>
      <w:lang w:eastAsia="en-US"/>
    </w:rPr>
  </w:style>
  <w:style w:styleId="style8" w:type="paragraph">
    <w:name w:val="Heading 8"/>
    <w:basedOn w:val="style0"/>
    <w:next w:val="style29"/>
    <w:pPr>
      <w:outlineLvl w:val="7"/>
      <w:numPr>
        <w:ilvl w:val="7"/>
        <w:numId w:val="1"/>
      </w:numPr>
      <w:keepNext/>
      <w:spacing w:after="0" w:before="200"/>
    </w:pPr>
    <w:rPr>
      <w:color w:val="404040"/>
      <w:sz w:val="20"/>
      <w:szCs w:val="20"/>
      <w:rFonts w:ascii="Cambria" w:cs="" w:hAnsi="Cambria"/>
      <w:lang w:eastAsia="en-US"/>
    </w:rPr>
  </w:style>
  <w:style w:styleId="style9" w:type="paragraph">
    <w:name w:val="Heading 9"/>
    <w:basedOn w:val="style0"/>
    <w:next w:val="style29"/>
    <w:pPr>
      <w:outlineLvl w:val="8"/>
      <w:numPr>
        <w:ilvl w:val="8"/>
        <w:numId w:val="1"/>
      </w:numPr>
      <w:keepNext/>
      <w:spacing w:after="0" w:before="200"/>
    </w:pPr>
    <w:rPr>
      <w:color w:val="404040"/>
      <w:sz w:val="20"/>
      <w:i/>
      <w:szCs w:val="20"/>
      <w:iCs/>
      <w:rFonts w:ascii="Cambria" w:cs="" w:hAnsi="Cambria"/>
      <w:lang w:eastAsia="en-US"/>
    </w:rPr>
  </w:style>
  <w:style w:styleId="style15" w:type="character">
    <w:name w:val="ListLabel 1"/>
    <w:next w:val="style15"/>
    <w:rPr/>
  </w:style>
  <w:style w:styleId="style16" w:type="character">
    <w:name w:val="Default Paragraph Font"/>
    <w:next w:val="style16"/>
    <w:rPr/>
  </w:style>
  <w:style w:styleId="style17" w:type="character">
    <w:name w:val="Title Char"/>
    <w:basedOn w:val="style16"/>
    <w:next w:val="style17"/>
    <w:rPr/>
  </w:style>
  <w:style w:styleId="style18" w:type="character">
    <w:name w:val="Heading 1 Char"/>
    <w:basedOn w:val="style16"/>
    <w:next w:val="style18"/>
    <w:rPr/>
  </w:style>
  <w:style w:styleId="style19" w:type="character">
    <w:name w:val="Heading 2 Char"/>
    <w:basedOn w:val="style16"/>
    <w:next w:val="style19"/>
    <w:rPr/>
  </w:style>
  <w:style w:styleId="style20" w:type="character">
    <w:name w:val="Heading 3 Char"/>
    <w:basedOn w:val="style16"/>
    <w:next w:val="style20"/>
    <w:rPr/>
  </w:style>
  <w:style w:styleId="style21" w:type="character">
    <w:name w:val="Heading 4 Char"/>
    <w:basedOn w:val="style16"/>
    <w:next w:val="style21"/>
    <w:rPr/>
  </w:style>
  <w:style w:styleId="style22" w:type="character">
    <w:name w:val="Heading 5 Char"/>
    <w:basedOn w:val="style16"/>
    <w:next w:val="style22"/>
    <w:rPr/>
  </w:style>
  <w:style w:styleId="style23" w:type="character">
    <w:name w:val="Heading 6 Char"/>
    <w:basedOn w:val="style16"/>
    <w:next w:val="style23"/>
    <w:rPr/>
  </w:style>
  <w:style w:styleId="style24" w:type="character">
    <w:name w:val="Heading 7 Char"/>
    <w:basedOn w:val="style16"/>
    <w:next w:val="style24"/>
    <w:rPr/>
  </w:style>
  <w:style w:styleId="style25" w:type="character">
    <w:name w:val="Heading 8 Char"/>
    <w:basedOn w:val="style16"/>
    <w:next w:val="style25"/>
    <w:rPr/>
  </w:style>
  <w:style w:styleId="style26" w:type="character">
    <w:name w:val="Heading 9 Char"/>
    <w:basedOn w:val="style16"/>
    <w:next w:val="style26"/>
    <w:rPr/>
  </w:style>
  <w:style w:styleId="style27" w:type="character">
    <w:name w:val="Subtitle Char"/>
    <w:basedOn w:val="style16"/>
    <w:next w:val="style27"/>
    <w:rPr/>
  </w:style>
  <w:style w:styleId="style28" w:type="paragraph">
    <w:name w:val="Heading"/>
    <w:basedOn w:val="style0"/>
    <w:next w:val="style29"/>
    <w:pPr>
      <w:keepNext/>
      <w:spacing w:after="120" w:before="240"/>
    </w:pPr>
    <w:rPr>
      <w:sz w:val="28"/>
      <w:szCs w:val="28"/>
      <w:rFonts w:ascii="Arial" w:cs="Arial" w:eastAsia="Arial" w:hAnsi="Arial"/>
    </w:rPr>
  </w:style>
  <w:style w:styleId="style29" w:type="paragraph">
    <w:name w:val="Text body"/>
    <w:basedOn w:val="style0"/>
    <w:next w:val="style29"/>
    <w:pPr>
      <w:spacing w:after="120" w:before="0"/>
    </w:pPr>
    <w:rPr/>
  </w:style>
  <w:style w:styleId="style30" w:type="paragraph">
    <w:name w:val="List"/>
    <w:basedOn w:val="style29"/>
    <w:next w:val="style30"/>
    <w:pPr/>
    <w:rPr/>
  </w:style>
  <w:style w:styleId="style31" w:type="paragraph">
    <w:name w:val="Caption"/>
    <w:basedOn w:val="style0"/>
    <w:next w:val="style31"/>
    <w:pPr>
      <w:suppressLineNumbers/>
      <w:spacing w:after="120" w:before="120"/>
    </w:pPr>
    <w:rPr>
      <w:sz w:val="24"/>
      <w:i/>
      <w:szCs w:val="24"/>
      <w:iCs/>
    </w:rPr>
  </w:style>
  <w:style w:styleId="style32" w:type="paragraph">
    <w:name w:val="Index"/>
    <w:basedOn w:val="style0"/>
    <w:next w:val="style32"/>
    <w:pPr>
      <w:suppressLineNumbers/>
    </w:pPr>
    <w:rPr/>
  </w:style>
  <w:style w:styleId="style33" w:type="paragraph">
    <w:name w:val="Title"/>
    <w:basedOn w:val="style0"/>
    <w:next w:val="style34"/>
    <w:pPr>
      <w:jc w:val="center"/>
      <w:pBdr>
        <w:bottom w:color="4F81BD" w:space="0" w:sz="8" w:val="single"/>
      </w:pBdr>
      <w:spacing w:after="300" w:before="0" w:line="100" w:lineRule="atLeast"/>
    </w:pPr>
    <w:rPr>
      <w:color w:val="17365D"/>
      <w:sz w:val="52"/>
      <w:b/>
      <w:szCs w:val="52"/>
      <w:bCs/>
      <w:rFonts w:ascii="Cambria" w:cs="" w:hAnsi="Cambria"/>
    </w:rPr>
  </w:style>
  <w:style w:styleId="style34" w:type="paragraph">
    <w:name w:val="Subtitle"/>
    <w:basedOn w:val="style0"/>
    <w:next w:val="style29"/>
    <w:pPr>
      <w:jc w:val="center"/>
    </w:pPr>
    <w:rPr>
      <w:color w:val="4F81BD"/>
      <w:sz w:val="24"/>
      <w:i/>
      <w:szCs w:val="24"/>
      <w:iCs/>
      <w:rFonts w:ascii="Cambria" w:cs="" w:hAnsi="Cambria"/>
      <w:lang w:eastAsia="en-US"/>
    </w:rPr>
  </w:style>
  <w:style w:styleId="style35" w:type="paragraph">
    <w:name w:val="List Paragraph"/>
    <w:basedOn w:val="style0"/>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OpenOffice.org/3.1$Unix OpenOffice.org_project/310m21$Build-9319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2010-03-09T19:17:00.00Z</dcterms:created>
  <dc:creator>Rob</dc:creator>
  <cp:lastModifiedBy>Rob</cp:lastModifiedBy>
  <dcterms:modified xsi:type="dcterms:W3CDTF">2010-03-09T19:25:00.00Z</dcterms:modified>
  <cp:revision>4</cp:revision>
</cp:coreProperties>
</file>