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DBBE" w14:textId="1862C530" w:rsidR="00961FB3" w:rsidRPr="00961FB3" w:rsidRDefault="009F1D52" w:rsidP="00961FB3">
      <w:pPr>
        <w:rPr>
          <w:rFonts w:ascii="Times New Roman" w:eastAsia="Times New Roman" w:hAnsi="Times New Roman" w:cs="Times New Roman"/>
          <w:lang w:val="en-ID" w:eastAsia="ja-JP"/>
        </w:rPr>
      </w:pPr>
      <w:bookmarkStart w:id="0" w:name="OLE_LINK16"/>
      <w:bookmarkStart w:id="1" w:name="OLE_LINK17"/>
      <w:bookmarkStart w:id="2" w:name="OLE_LINK18"/>
      <w:bookmarkStart w:id="3" w:name="OLE_LINK19"/>
      <w:r>
        <w:rPr>
          <w:rFonts w:ascii="Helvetica" w:eastAsia="Times New Roman" w:hAnsi="Helvetica" w:cs="Times New Roman"/>
          <w:color w:val="222222"/>
          <w:shd w:val="clear" w:color="auto" w:fill="FFFFFF"/>
          <w:lang w:val="en-ID" w:eastAsia="ja-JP"/>
        </w:rPr>
        <w:t xml:space="preserve">Highly committed to its motto, </w:t>
      </w:r>
      <w:r w:rsidRPr="009F1D52">
        <w:rPr>
          <w:rFonts w:ascii="Helvetica" w:eastAsia="Times New Roman" w:hAnsi="Helvetica" w:cs="Times New Roman"/>
          <w:b/>
          <w:color w:val="222222"/>
          <w:shd w:val="clear" w:color="auto" w:fill="FFFFFF"/>
          <w:lang w:val="en-ID" w:eastAsia="ja-JP"/>
        </w:rPr>
        <w:t>Quality is the Key</w:t>
      </w:r>
      <w:r>
        <w:rPr>
          <w:rFonts w:ascii="Helvetica" w:eastAsia="Times New Roman" w:hAnsi="Helvetica" w:cs="Times New Roman"/>
          <w:color w:val="222222"/>
          <w:shd w:val="clear" w:color="auto" w:fill="FFFFFF"/>
          <w:lang w:val="en-ID" w:eastAsia="ja-JP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222222"/>
          <w:shd w:val="clear" w:color="auto" w:fill="FFFFFF"/>
          <w:lang w:val="en-ID" w:eastAsia="ja-JP"/>
        </w:rPr>
        <w:t>Dekkson</w:t>
      </w:r>
      <w:proofErr w:type="spellEnd"/>
      <w:r>
        <w:rPr>
          <w:rFonts w:ascii="Helvetica" w:eastAsia="Times New Roman" w:hAnsi="Helvetica" w:cs="Times New Roman"/>
          <w:color w:val="222222"/>
          <w:shd w:val="clear" w:color="auto" w:fill="FFFFFF"/>
          <w:lang w:val="en-ID" w:eastAsia="ja-JP"/>
        </w:rPr>
        <w:t xml:space="preserve"> offer a wide range of locks, keys, and accessory products that possess both reliable quality and design aesthetic.</w:t>
      </w:r>
      <w:bookmarkStart w:id="4" w:name="_GoBack"/>
      <w:bookmarkEnd w:id="4"/>
    </w:p>
    <w:p w14:paraId="667E65EB" w14:textId="1A18D4A5" w:rsidR="00A9406B" w:rsidRPr="00A9406B" w:rsidRDefault="00A9406B" w:rsidP="00A84456">
      <w:pPr>
        <w:pStyle w:val="NormalWeb"/>
        <w:rPr>
          <w:rFonts w:ascii="Arial" w:hAnsi="Arial" w:cs="Arial"/>
          <w:sz w:val="20"/>
          <w:szCs w:val="20"/>
        </w:rPr>
      </w:pPr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8867D8">
      <w:pgSz w:w="11900" w:h="16840"/>
      <w:pgMar w:top="115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75346"/>
    <w:rsid w:val="005B7181"/>
    <w:rsid w:val="005C45E1"/>
    <w:rsid w:val="005D36FA"/>
    <w:rsid w:val="005F042C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867D8"/>
    <w:rsid w:val="0089205E"/>
    <w:rsid w:val="008A1245"/>
    <w:rsid w:val="008A124E"/>
    <w:rsid w:val="008A349D"/>
    <w:rsid w:val="008B2FF9"/>
    <w:rsid w:val="008B4A90"/>
    <w:rsid w:val="008B662C"/>
    <w:rsid w:val="008D1985"/>
    <w:rsid w:val="008E4912"/>
    <w:rsid w:val="00904970"/>
    <w:rsid w:val="00913AD1"/>
    <w:rsid w:val="0092502D"/>
    <w:rsid w:val="00930ACE"/>
    <w:rsid w:val="00961FB3"/>
    <w:rsid w:val="009C4631"/>
    <w:rsid w:val="009F1D52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9739D"/>
    <w:rsid w:val="00CB4F0E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9</cp:revision>
  <cp:lastPrinted>2016-10-24T14:52:00Z</cp:lastPrinted>
  <dcterms:created xsi:type="dcterms:W3CDTF">2020-12-11T08:01:00Z</dcterms:created>
  <dcterms:modified xsi:type="dcterms:W3CDTF">2021-05-07T04:29:00Z</dcterms:modified>
</cp:coreProperties>
</file>