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129D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1C6F4874" w14:textId="189F67CD" w:rsidR="00D45F85" w:rsidRDefault="00D45F85" w:rsidP="00D45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Semana 6</w:t>
      </w:r>
    </w:p>
    <w:p w14:paraId="743B409C" w14:textId="02CBAC4E" w:rsidR="00D45F85" w:rsidRDefault="00D45F85" w:rsidP="00D45F85">
      <w:pPr>
        <w:pStyle w:val="Prrafodelista"/>
        <w:numPr>
          <w:ilvl w:val="0"/>
          <w:numId w:val="4"/>
        </w:numPr>
      </w:pPr>
      <w:r>
        <w:t>Terminad</w:t>
      </w:r>
      <w:r w:rsidR="00233D76">
        <w:t>o</w:t>
      </w:r>
      <w:r>
        <w:t xml:space="preserve"> el envio de los datos via MQTT</w:t>
      </w:r>
      <w:r w:rsidR="00233D76">
        <w:t>.</w:t>
      </w:r>
    </w:p>
    <w:p w14:paraId="6A3AA4E1" w14:textId="4248CFA8" w:rsidR="009355D5" w:rsidRDefault="009355D5" w:rsidP="00935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7</w:t>
      </w:r>
    </w:p>
    <w:p w14:paraId="66D442A6" w14:textId="49FA7FC2" w:rsidR="009355D5" w:rsidRDefault="009355D5" w:rsidP="009355D5">
      <w:pPr>
        <w:pStyle w:val="Prrafodelista"/>
        <w:numPr>
          <w:ilvl w:val="0"/>
          <w:numId w:val="4"/>
        </w:numPr>
      </w:pPr>
      <w:r>
        <w:t>Añadida la opción de ajuste de envio de datos para poder enviar a diferentes canales</w:t>
      </w:r>
    </w:p>
    <w:p w14:paraId="2A0409D9" w14:textId="2156F405" w:rsidR="009355D5" w:rsidRDefault="009355D5" w:rsidP="009355D5">
      <w:pPr>
        <w:pStyle w:val="Prrafodelista"/>
        <w:numPr>
          <w:ilvl w:val="0"/>
          <w:numId w:val="4"/>
        </w:numPr>
      </w:pPr>
      <w:r>
        <w:t>Creada otra app para recibir los datos de Thingspeak</w:t>
      </w:r>
    </w:p>
    <w:p w14:paraId="120B7795" w14:textId="1FAC617F" w:rsidR="005C7A3C" w:rsidRDefault="005C7A3C" w:rsidP="005C7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8</w:t>
      </w:r>
    </w:p>
    <w:p w14:paraId="5A9DD58C" w14:textId="13CB0F4E" w:rsidR="009355D5" w:rsidRDefault="005C7A3C" w:rsidP="005C7A3C">
      <w:pPr>
        <w:pStyle w:val="Prrafodelista"/>
        <w:numPr>
          <w:ilvl w:val="0"/>
          <w:numId w:val="4"/>
        </w:numPr>
      </w:pPr>
      <w:r>
        <w:t>A</w:t>
      </w:r>
      <w:r>
        <w:t>ñadidos los datos de MQTT de forma persistente, de manera que se guarden los datos en memoria</w:t>
      </w:r>
    </w:p>
    <w:p w14:paraId="7016DFE0" w14:textId="179EADEA" w:rsidR="005C7A3C" w:rsidRDefault="005C7A3C" w:rsidP="005C7A3C">
      <w:pPr>
        <w:pStyle w:val="Prrafodelista"/>
        <w:numPr>
          <w:ilvl w:val="0"/>
          <w:numId w:val="4"/>
        </w:numPr>
      </w:pPr>
      <w:r>
        <w:t>Arreglados errores en los que cuando esta el switch activo no hacia ninguna acción.</w:t>
      </w:r>
    </w:p>
    <w:p w14:paraId="3D829B89" w14:textId="61493D26" w:rsidR="005C7A3C" w:rsidRDefault="005C7A3C" w:rsidP="005C7A3C">
      <w:pPr>
        <w:pStyle w:val="Prrafodelista"/>
        <w:numPr>
          <w:ilvl w:val="0"/>
          <w:numId w:val="4"/>
        </w:numPr>
      </w:pPr>
      <w:r>
        <w:t>Añadida las vistas al activar la lectura de datos y la vista de ubicación en un mapa.</w:t>
      </w:r>
    </w:p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39D"/>
    <w:rsid w:val="00102786"/>
    <w:rsid w:val="00166132"/>
    <w:rsid w:val="00233D76"/>
    <w:rsid w:val="00267D4F"/>
    <w:rsid w:val="003050E2"/>
    <w:rsid w:val="00332BE1"/>
    <w:rsid w:val="003767F1"/>
    <w:rsid w:val="004945FB"/>
    <w:rsid w:val="005C7A3C"/>
    <w:rsid w:val="00646C8B"/>
    <w:rsid w:val="0071339D"/>
    <w:rsid w:val="009018F7"/>
    <w:rsid w:val="009355D5"/>
    <w:rsid w:val="00B14017"/>
    <w:rsid w:val="00BA6503"/>
    <w:rsid w:val="00C8125C"/>
    <w:rsid w:val="00D45F85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docId w15:val="{45D00163-2D1C-4B22-B81D-8D4EAE53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2920B-1AB0-4D43-BEE9-C25F49E6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11</cp:revision>
  <dcterms:created xsi:type="dcterms:W3CDTF">2021-02-28T16:54:00Z</dcterms:created>
  <dcterms:modified xsi:type="dcterms:W3CDTF">2021-05-04T22:15:00Z</dcterms:modified>
</cp:coreProperties>
</file>