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B5A92E" w14:paraId="2C078E63" wp14:textId="7A8E4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23B5A92E" w:rsidR="01023D88">
        <w:rPr>
          <w:rFonts w:ascii="Times New Roman" w:hAnsi="Times New Roman" w:eastAsia="Times New Roman" w:cs="Times New Roman"/>
          <w:sz w:val="28"/>
          <w:szCs w:val="28"/>
        </w:rPr>
        <w:t xml:space="preserve">Demonstrate how the various roles on your Scrum-agile Team specifically contributed to the success of the </w:t>
      </w:r>
      <w:bookmarkStart w:name="_Int_DPcjOCbo" w:id="1553404525"/>
      <w:r w:rsidRPr="23B5A92E" w:rsidR="01023D88">
        <w:rPr>
          <w:rFonts w:ascii="Times New Roman" w:hAnsi="Times New Roman" w:eastAsia="Times New Roman" w:cs="Times New Roman"/>
          <w:sz w:val="28"/>
          <w:szCs w:val="28"/>
        </w:rPr>
        <w:t>SNHU</w:t>
      </w:r>
      <w:bookmarkEnd w:id="1553404525"/>
      <w:r w:rsidRPr="23B5A92E" w:rsidR="01023D88">
        <w:rPr>
          <w:rFonts w:ascii="Times New Roman" w:hAnsi="Times New Roman" w:eastAsia="Times New Roman" w:cs="Times New Roman"/>
          <w:sz w:val="28"/>
          <w:szCs w:val="28"/>
        </w:rPr>
        <w:t xml:space="preserve"> Travel project.</w:t>
      </w:r>
    </w:p>
    <w:p w:rsidR="64297276" w:rsidP="23B5A92E" w:rsidRDefault="64297276" w14:paraId="66417D01" w14:textId="750BAA4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3B5A92E" w:rsidR="64297276">
        <w:rPr>
          <w:rFonts w:ascii="Times New Roman" w:hAnsi="Times New Roman" w:eastAsia="Times New Roman" w:cs="Times New Roman"/>
          <w:sz w:val="24"/>
          <w:szCs w:val="24"/>
        </w:rPr>
        <w:t xml:space="preserve">A Scrum-agile team uses cross functionality and collaboration to develop a project </w:t>
      </w:r>
      <w:r w:rsidRPr="23B5A92E" w:rsidR="144C2929">
        <w:rPr>
          <w:rFonts w:ascii="Times New Roman" w:hAnsi="Times New Roman" w:eastAsia="Times New Roman" w:cs="Times New Roman"/>
          <w:sz w:val="24"/>
          <w:szCs w:val="24"/>
        </w:rPr>
        <w:t>incrementally</w:t>
      </w:r>
      <w:r w:rsidRPr="23B5A92E" w:rsidR="64297276">
        <w:rPr>
          <w:rFonts w:ascii="Times New Roman" w:hAnsi="Times New Roman" w:eastAsia="Times New Roman" w:cs="Times New Roman"/>
          <w:sz w:val="24"/>
          <w:szCs w:val="24"/>
        </w:rPr>
        <w:t xml:space="preserve"> us</w:t>
      </w:r>
      <w:r w:rsidRPr="23B5A92E" w:rsidR="455821FE">
        <w:rPr>
          <w:rFonts w:ascii="Times New Roman" w:hAnsi="Times New Roman" w:eastAsia="Times New Roman" w:cs="Times New Roman"/>
          <w:sz w:val="24"/>
          <w:szCs w:val="24"/>
        </w:rPr>
        <w:t xml:space="preserve">ing sprints. </w:t>
      </w:r>
      <w:r w:rsidRPr="23B5A92E" w:rsidR="1AB2BF8D">
        <w:rPr>
          <w:rFonts w:ascii="Times New Roman" w:hAnsi="Times New Roman" w:eastAsia="Times New Roman" w:cs="Times New Roman"/>
          <w:sz w:val="24"/>
          <w:szCs w:val="24"/>
        </w:rPr>
        <w:t xml:space="preserve">A scrum team consists of the Product Owner, Scrum Master, </w:t>
      </w:r>
      <w:r w:rsidRPr="23B5A92E" w:rsidR="5957A4BE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23B5A92E" w:rsidR="1AB2BF8D">
        <w:rPr>
          <w:rFonts w:ascii="Times New Roman" w:hAnsi="Times New Roman" w:eastAsia="Times New Roman" w:cs="Times New Roman"/>
          <w:sz w:val="24"/>
          <w:szCs w:val="24"/>
        </w:rPr>
        <w:t>d</w:t>
      </w:r>
      <w:r w:rsidRPr="23B5A92E" w:rsidR="7559C0E9">
        <w:rPr>
          <w:rFonts w:ascii="Times New Roman" w:hAnsi="Times New Roman" w:eastAsia="Times New Roman" w:cs="Times New Roman"/>
          <w:sz w:val="24"/>
          <w:szCs w:val="24"/>
        </w:rPr>
        <w:t xml:space="preserve">evelopment team, and the client/stakeholders. </w:t>
      </w:r>
      <w:r w:rsidRPr="23B5A92E" w:rsidR="17FC89F0">
        <w:rPr>
          <w:rFonts w:ascii="Times New Roman" w:hAnsi="Times New Roman" w:eastAsia="Times New Roman" w:cs="Times New Roman"/>
          <w:sz w:val="24"/>
          <w:szCs w:val="24"/>
        </w:rPr>
        <w:t>The development team is made up of developers</w:t>
      </w:r>
      <w:r w:rsidRPr="23B5A92E" w:rsidR="5C4CF3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B5A92E" w:rsidR="17FC89F0">
        <w:rPr>
          <w:rFonts w:ascii="Times New Roman" w:hAnsi="Times New Roman" w:eastAsia="Times New Roman" w:cs="Times New Roman"/>
          <w:sz w:val="24"/>
          <w:szCs w:val="24"/>
        </w:rPr>
        <w:t xml:space="preserve">and testers. </w:t>
      </w:r>
      <w:r w:rsidRPr="23B5A92E" w:rsidR="73A4BCB2">
        <w:rPr>
          <w:rFonts w:ascii="Times New Roman" w:hAnsi="Times New Roman" w:eastAsia="Times New Roman" w:cs="Times New Roman"/>
          <w:sz w:val="24"/>
          <w:szCs w:val="24"/>
        </w:rPr>
        <w:t>The product owner contributed to the SNHU Travel project by</w:t>
      </w:r>
      <w:r w:rsidRPr="23B5A92E" w:rsidR="70EE8715">
        <w:rPr>
          <w:rFonts w:ascii="Times New Roman" w:hAnsi="Times New Roman" w:eastAsia="Times New Roman" w:cs="Times New Roman"/>
          <w:sz w:val="24"/>
          <w:szCs w:val="24"/>
        </w:rPr>
        <w:t xml:space="preserve"> first meeting with the top customers and </w:t>
      </w:r>
      <w:r w:rsidRPr="23B5A92E" w:rsidR="5B77E14D">
        <w:rPr>
          <w:rFonts w:ascii="Times New Roman" w:hAnsi="Times New Roman" w:eastAsia="Times New Roman" w:cs="Times New Roman"/>
          <w:sz w:val="24"/>
          <w:szCs w:val="24"/>
        </w:rPr>
        <w:t>finding</w:t>
      </w:r>
      <w:r w:rsidRPr="23B5A92E" w:rsidR="70EE8715">
        <w:rPr>
          <w:rFonts w:ascii="Times New Roman" w:hAnsi="Times New Roman" w:eastAsia="Times New Roman" w:cs="Times New Roman"/>
          <w:sz w:val="24"/>
          <w:szCs w:val="24"/>
        </w:rPr>
        <w:t xml:space="preserve"> their requirements for the application. Then taking the requirements and </w:t>
      </w:r>
      <w:r w:rsidRPr="23B5A92E" w:rsidR="14C84322">
        <w:rPr>
          <w:rFonts w:ascii="Times New Roman" w:hAnsi="Times New Roman" w:eastAsia="Times New Roman" w:cs="Times New Roman"/>
          <w:sz w:val="24"/>
          <w:szCs w:val="24"/>
        </w:rPr>
        <w:t xml:space="preserve">creating </w:t>
      </w:r>
      <w:r w:rsidRPr="23B5A92E" w:rsidR="73A4BCB2">
        <w:rPr>
          <w:rFonts w:ascii="Times New Roman" w:hAnsi="Times New Roman" w:eastAsia="Times New Roman" w:cs="Times New Roman"/>
          <w:sz w:val="24"/>
          <w:szCs w:val="24"/>
        </w:rPr>
        <w:t>user stories that would be used in developing functionality for the project.</w:t>
      </w:r>
      <w:r w:rsidRPr="23B5A92E" w:rsidR="52F72F4B">
        <w:rPr>
          <w:rFonts w:ascii="Times New Roman" w:hAnsi="Times New Roman" w:eastAsia="Times New Roman" w:cs="Times New Roman"/>
          <w:sz w:val="24"/>
          <w:szCs w:val="24"/>
        </w:rPr>
        <w:t xml:space="preserve"> They were also responsible for prioritizing the stories in the product backlog based on importance. </w:t>
      </w:r>
      <w:r w:rsidRPr="23B5A92E" w:rsidR="64E58D3A">
        <w:rPr>
          <w:rFonts w:ascii="Times New Roman" w:hAnsi="Times New Roman" w:eastAsia="Times New Roman" w:cs="Times New Roman"/>
          <w:sz w:val="24"/>
          <w:szCs w:val="24"/>
        </w:rPr>
        <w:t xml:space="preserve">The Scrum Master </w:t>
      </w:r>
      <w:bookmarkStart w:name="_Int_n2kYFPbw" w:id="747225314"/>
      <w:r w:rsidRPr="23B5A92E" w:rsidR="33BDAA07">
        <w:rPr>
          <w:rFonts w:ascii="Times New Roman" w:hAnsi="Times New Roman" w:eastAsia="Times New Roman" w:cs="Times New Roman"/>
          <w:sz w:val="24"/>
          <w:szCs w:val="24"/>
        </w:rPr>
        <w:t>handled</w:t>
      </w:r>
      <w:bookmarkEnd w:id="747225314"/>
      <w:r w:rsidRPr="23B5A92E" w:rsidR="64E58D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B5A92E" w:rsidR="37EF052D">
        <w:rPr>
          <w:rFonts w:ascii="Times New Roman" w:hAnsi="Times New Roman" w:eastAsia="Times New Roman" w:cs="Times New Roman"/>
          <w:sz w:val="24"/>
          <w:szCs w:val="24"/>
        </w:rPr>
        <w:t>creating an agile team charter and scheduling the Scrum events for the team.</w:t>
      </w:r>
      <w:r w:rsidRPr="23B5A92E" w:rsidR="1DA80E2A">
        <w:rPr>
          <w:rFonts w:ascii="Times New Roman" w:hAnsi="Times New Roman" w:eastAsia="Times New Roman" w:cs="Times New Roman"/>
          <w:sz w:val="24"/>
          <w:szCs w:val="24"/>
        </w:rPr>
        <w:t xml:space="preserve"> They are also responsible for making sure the team prioritized their time as efficiently as possible. </w:t>
      </w:r>
      <w:r w:rsidRPr="23B5A92E" w:rsidR="63E253A3">
        <w:rPr>
          <w:rFonts w:ascii="Times New Roman" w:hAnsi="Times New Roman" w:eastAsia="Times New Roman" w:cs="Times New Roman"/>
          <w:sz w:val="24"/>
          <w:szCs w:val="24"/>
        </w:rPr>
        <w:t xml:space="preserve">The developers </w:t>
      </w:r>
      <w:bookmarkStart w:name="_Int_Y4Asl3p9" w:id="1975171256"/>
      <w:r w:rsidRPr="23B5A92E" w:rsidR="2F828D26">
        <w:rPr>
          <w:rFonts w:ascii="Times New Roman" w:hAnsi="Times New Roman" w:eastAsia="Times New Roman" w:cs="Times New Roman"/>
          <w:sz w:val="24"/>
          <w:szCs w:val="24"/>
        </w:rPr>
        <w:t>handled</w:t>
      </w:r>
      <w:bookmarkEnd w:id="1975171256"/>
      <w:r w:rsidRPr="23B5A92E" w:rsidR="63E253A3">
        <w:rPr>
          <w:rFonts w:ascii="Times New Roman" w:hAnsi="Times New Roman" w:eastAsia="Times New Roman" w:cs="Times New Roman"/>
          <w:sz w:val="24"/>
          <w:szCs w:val="24"/>
        </w:rPr>
        <w:t xml:space="preserve"> developing the functionality but also had to respond to changes made by the client during the sprint</w:t>
      </w:r>
      <w:r w:rsidRPr="23B5A92E" w:rsidR="5DFFEF61">
        <w:rPr>
          <w:rFonts w:ascii="Times New Roman" w:hAnsi="Times New Roman" w:eastAsia="Times New Roman" w:cs="Times New Roman"/>
          <w:sz w:val="24"/>
          <w:szCs w:val="24"/>
        </w:rPr>
        <w:t xml:space="preserve">. They had to meet with the client and </w:t>
      </w:r>
      <w:r w:rsidRPr="23B5A92E" w:rsidR="5DB34FCA">
        <w:rPr>
          <w:rFonts w:ascii="Times New Roman" w:hAnsi="Times New Roman" w:eastAsia="Times New Roman" w:cs="Times New Roman"/>
          <w:sz w:val="24"/>
          <w:szCs w:val="24"/>
        </w:rPr>
        <w:t xml:space="preserve">take immediate action to </w:t>
      </w:r>
      <w:r w:rsidRPr="23B5A92E" w:rsidR="5DFFEF61">
        <w:rPr>
          <w:rFonts w:ascii="Times New Roman" w:hAnsi="Times New Roman" w:eastAsia="Times New Roman" w:cs="Times New Roman"/>
          <w:sz w:val="24"/>
          <w:szCs w:val="24"/>
        </w:rPr>
        <w:t>make the change</w:t>
      </w:r>
      <w:r w:rsidRPr="23B5A92E" w:rsidR="73577CEE">
        <w:rPr>
          <w:rFonts w:ascii="Times New Roman" w:hAnsi="Times New Roman" w:eastAsia="Times New Roman" w:cs="Times New Roman"/>
          <w:sz w:val="24"/>
          <w:szCs w:val="24"/>
        </w:rPr>
        <w:t>s the client wanted</w:t>
      </w:r>
      <w:r w:rsidRPr="23B5A92E" w:rsidR="64058F7A">
        <w:rPr>
          <w:rFonts w:ascii="Times New Roman" w:hAnsi="Times New Roman" w:eastAsia="Times New Roman" w:cs="Times New Roman"/>
          <w:sz w:val="24"/>
          <w:szCs w:val="24"/>
        </w:rPr>
        <w:t xml:space="preserve">. The role the testers played in the project was </w:t>
      </w:r>
      <w:r w:rsidRPr="23B5A92E" w:rsidR="3F838AD2">
        <w:rPr>
          <w:rFonts w:ascii="Times New Roman" w:hAnsi="Times New Roman" w:eastAsia="Times New Roman" w:cs="Times New Roman"/>
          <w:sz w:val="24"/>
          <w:szCs w:val="24"/>
        </w:rPr>
        <w:t xml:space="preserve">developing test cases for the user stories. The test cases would be acceptance criteria </w:t>
      </w:r>
      <w:r w:rsidRPr="23B5A92E" w:rsidR="50ADB5D4">
        <w:rPr>
          <w:rFonts w:ascii="Times New Roman" w:hAnsi="Times New Roman" w:eastAsia="Times New Roman" w:cs="Times New Roman"/>
          <w:sz w:val="24"/>
          <w:szCs w:val="24"/>
        </w:rPr>
        <w:t>to ensure the functionality works correctly.</w:t>
      </w:r>
    </w:p>
    <w:p w:rsidR="50ADB5D4" w:rsidP="23B5A92E" w:rsidRDefault="50ADB5D4" w14:paraId="7327F878" w14:textId="783C7A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3B5A92E" w:rsidR="50ADB5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Describe how a Scrum-agile approach to the SDLC helped each of the user stories come to completion</w:t>
      </w:r>
      <w:r w:rsidRPr="23B5A92E" w:rsidR="50ADB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01549EA9" w:rsidP="23B5A92E" w:rsidRDefault="01549EA9" w14:paraId="23E0010B" w14:textId="2AB726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B5A92E" w:rsidR="01549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scrum agile approach helps the user stories come to completion because of the incremental development done in the process.</w:t>
      </w:r>
      <w:r w:rsidRPr="23B5A92E" w:rsidR="66FF6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user stories </w:t>
      </w:r>
      <w:bookmarkStart w:name="_Int_WvKbq2ia" w:id="212112634"/>
      <w:r w:rsidRPr="23B5A92E" w:rsidR="66FF6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bookmarkEnd w:id="212112634"/>
      <w:r w:rsidRPr="23B5A92E" w:rsidR="66FF6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context for the team and </w:t>
      </w:r>
      <w:r w:rsidRPr="23B5A92E" w:rsidR="2F495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supply</w:t>
      </w:r>
      <w:r w:rsidRPr="23B5A92E" w:rsidR="66FF6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need for the end user. The Product Owner creates the stories and then places</w:t>
      </w:r>
      <w:r w:rsidRPr="23B5A92E" w:rsidR="2C0AE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</w:t>
      </w:r>
      <w:r w:rsidRPr="23B5A92E" w:rsidR="66FF6E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product backlog.</w:t>
      </w:r>
      <w:r w:rsidRPr="23B5A92E" w:rsidR="01549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3B5A92E" w:rsidR="0C9C6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 when preparing f</w:t>
      </w:r>
      <w:r w:rsidRPr="23B5A92E" w:rsidR="6BEED8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 a </w:t>
      </w:r>
      <w:r w:rsidRPr="23B5A92E" w:rsidR="36DCB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23B5A92E" w:rsidR="6BEED8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print the team can discuss the story and create the functionality </w:t>
      </w:r>
      <w:bookmarkStart w:name="_Int_rtfu1kSt" w:id="102124542"/>
      <w:r w:rsidRPr="23B5A92E" w:rsidR="491079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needed</w:t>
      </w:r>
      <w:bookmarkEnd w:id="102124542"/>
      <w:r w:rsidRPr="23B5A92E" w:rsidR="6BEED8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fulfill the requirement.</w:t>
      </w:r>
      <w:r w:rsidRPr="23B5A92E" w:rsidR="75907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developers and testers</w:t>
      </w:r>
      <w:r w:rsidRPr="23B5A92E" w:rsidR="488B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collaborate by developers designing and creating the functionality. While the testers create the acceptance criteria for the functionality and find any</w:t>
      </w:r>
      <w:r w:rsidRPr="23B5A92E" w:rsidR="6D4A1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bugs that may be in it.</w:t>
      </w:r>
    </w:p>
    <w:p w:rsidR="4BB743A2" w:rsidP="23B5A92E" w:rsidRDefault="4BB743A2" w14:paraId="3CAF0F8C" w14:textId="6AB04E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3B5A92E" w:rsidR="4BB743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Describe how a Scrum-agile approach supported project completion when the project was interrupted and changed direction</w:t>
      </w:r>
      <w:r w:rsidRPr="23B5A92E" w:rsidR="4BB74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A9AF1A5" w:rsidP="23B5A92E" w:rsidRDefault="7A9AF1A5" w14:paraId="497EE4F0" w14:textId="4A4ABE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B5A92E" w:rsidR="7A9AF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Scrum-agile can support change during project completion because </w:t>
      </w:r>
      <w:r w:rsidRPr="23B5A92E" w:rsidR="4DA46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development i</w:t>
      </w:r>
      <w:r w:rsidRPr="23B5A92E" w:rsidR="13285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23B5A92E" w:rsidR="4DA46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3B5A92E" w:rsidR="17508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23B5A92E" w:rsidR="4DA46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one incrementally in sprints. </w:t>
      </w:r>
      <w:bookmarkStart w:name="_Int_h3mpJ4OL" w:id="448655418"/>
      <w:r w:rsidRPr="23B5A92E" w:rsidR="59C30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Also, the customer's involvement in the development process allows them to view the progress made and make changes as needed. The change that needed to be made during the development </w:t>
      </w:r>
      <w:r w:rsidRPr="23B5A92E" w:rsidR="28A34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was the client wanted the travel page to focus on detox/wellness travel. </w:t>
      </w:r>
      <w:r w:rsidRPr="23B5A92E" w:rsidR="77BB5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testers responded by changing the test cases for the new requirements. The </w:t>
      </w:r>
      <w:r w:rsidRPr="23B5A92E" w:rsidR="1B951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 owner rearranged the product backlog to focus on stories relevant to the changes, and the developers began to implement the changes</w:t>
      </w:r>
      <w:r w:rsidRPr="23B5A92E" w:rsidR="4DF102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focus on wellness travel.</w:t>
      </w:r>
    </w:p>
    <w:p w:rsidR="4DF1025C" w:rsidP="23B5A92E" w:rsidRDefault="4DF1025C" w14:paraId="02EF8817" w14:textId="2D86EA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3B5A92E" w:rsidR="4DF10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Demonstrate your ability to communicate effectively with your team by </w:t>
      </w:r>
      <w:bookmarkStart w:name="_Int_d4csB2fK" w:id="1875367031"/>
      <w:r w:rsidRPr="23B5A92E" w:rsidR="4DF10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providing</w:t>
      </w:r>
      <w:bookmarkEnd w:id="1875367031"/>
      <w:r w:rsidRPr="23B5A92E" w:rsidR="4DF10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samples of your communication</w:t>
      </w:r>
      <w:r w:rsidRPr="23B5A92E" w:rsidR="4DF102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0DCF5A2D" w:rsidP="23B5A92E" w:rsidRDefault="0DCF5A2D" w14:paraId="6AC33664" w14:textId="795460B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48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B5A92E" w:rsidR="0DCF5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sample of the communication between the team is during the daily scrum meeting. </w:t>
      </w:r>
      <w:r w:rsidRPr="23B5A92E" w:rsidR="467C7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daily scrum allows everyone to discuss what </w:t>
      </w:r>
      <w:bookmarkStart w:name="_Int_fMSS1Omd" w:id="113145067"/>
      <w:r w:rsidRPr="23B5A92E" w:rsidR="467C7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they're</w:t>
      </w:r>
      <w:bookmarkEnd w:id="113145067"/>
      <w:r w:rsidRPr="23B5A92E" w:rsidR="467C7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working on, what they completed the day before, and any issues </w:t>
      </w:r>
      <w:bookmarkStart w:name="_Int_Tc4UM5d9" w:id="685275604"/>
      <w:bookmarkStart w:name="_Int_goHmrbsS" w:id="1031799426"/>
      <w:r w:rsidRPr="23B5A92E" w:rsidR="467C7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they’re</w:t>
      </w:r>
      <w:bookmarkEnd w:id="1031799426"/>
      <w:r w:rsidRPr="23B5A92E" w:rsidR="467C7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bookmarkEnd w:id="685275604"/>
      <w:r w:rsidRPr="23B5A92E" w:rsidR="467C7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facing in their progress. </w:t>
      </w:r>
      <w:r w:rsidRPr="23B5A92E" w:rsidR="3CF0D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23B5A92E" w:rsidR="52DCB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also</w:t>
      </w:r>
      <w:r w:rsidRPr="23B5A92E" w:rsidR="3CF0D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communicate with members of the team when reminding members to </w:t>
      </w:r>
      <w:r w:rsidRPr="23B5A92E" w:rsidR="2D8AC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remain</w:t>
      </w:r>
      <w:r w:rsidRPr="23B5A92E" w:rsidR="3CF0D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focused</w:t>
      </w:r>
      <w:r w:rsidRPr="23B5A92E" w:rsidR="1660EB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when they begin to get off topic</w:t>
      </w:r>
      <w:r w:rsidRPr="23B5A92E" w:rsidR="10CE6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23B5A92E" w:rsidR="0600B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Another way</w:t>
      </w:r>
      <w:r w:rsidRPr="23B5A92E" w:rsidR="385C9B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</w:t>
      </w:r>
      <w:r w:rsidRPr="23B5A92E" w:rsidR="0600B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communicate with the team </w:t>
      </w:r>
      <w:r w:rsidRPr="23B5A92E" w:rsidR="1AE97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 by clarifying issues that may be impendent to the development process.</w:t>
      </w:r>
      <w:r w:rsidRPr="23B5A92E" w:rsidR="327A3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team having a clear idea of their roles and responsibilities promotes </w:t>
      </w:r>
      <w:r w:rsidRPr="23B5A92E" w:rsidR="744B4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progress</w:t>
      </w:r>
      <w:r w:rsidRPr="23B5A92E" w:rsidR="327A3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the project and </w:t>
      </w:r>
      <w:r w:rsidRPr="23B5A92E" w:rsidR="1E846D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teamwork among members. </w:t>
      </w:r>
    </w:p>
    <w:p w:rsidR="53361CF2" w:rsidP="23B5A92E" w:rsidRDefault="53361CF2" w14:paraId="474CEA31" w14:textId="2119BAE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3B5A92E" w:rsidR="53361C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Evaluate the organizational tools and Scrum-agile principles that helped your team be successful</w:t>
      </w:r>
      <w:r w:rsidRPr="23B5A92E" w:rsidR="53361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21F6042A" w:rsidP="23B5A92E" w:rsidRDefault="21F6042A" w14:paraId="2C9E2AF3" w14:textId="324E7F5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B5A92E" w:rsidR="21F60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first organizational tool that helped the team be successful was the use of user stories. The user stories help in creating </w:t>
      </w:r>
      <w:r w:rsidRPr="23B5A92E" w:rsidR="34A59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functionality</w:t>
      </w:r>
      <w:r w:rsidRPr="23B5A92E" w:rsidR="21F60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can be used </w:t>
      </w:r>
      <w:r w:rsidRPr="23B5A92E" w:rsidR="03389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measure</w:t>
      </w:r>
      <w:r w:rsidRPr="23B5A92E" w:rsidR="21F60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amount of work </w:t>
      </w:r>
      <w:r w:rsidRPr="23B5A92E" w:rsidR="7125DD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associated with it. </w:t>
      </w:r>
      <w:r w:rsidRPr="23B5A92E" w:rsidR="779381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stories can then be broken into tasks and can get an overview of requirements of project. </w:t>
      </w:r>
      <w:r w:rsidRPr="23B5A92E" w:rsidR="75DE80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next organizational tool that promotes efficiency is the use of scrum boards. </w:t>
      </w:r>
      <w:bookmarkStart w:name="_Int_gQTwCqFQ" w:id="1817825410"/>
      <w:r w:rsidRPr="23B5A92E" w:rsidR="74DD4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scrum boards track the progress of a sprint and </w:t>
      </w:r>
      <w:r w:rsidRPr="23B5A92E" w:rsidR="74174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supply</w:t>
      </w:r>
      <w:r w:rsidRPr="23B5A92E" w:rsidR="74DD4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visual representation for the team. </w:t>
      </w:r>
      <w:r w:rsidRPr="23B5A92E" w:rsidR="05C674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board presents stories between to-do, in progress, and completed. </w:t>
      </w:r>
      <w:r w:rsidRPr="23B5A92E" w:rsidR="74DD4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teams can compare what has been done to </w:t>
      </w:r>
      <w:bookmarkStart w:name="_Int_jnC24CQO" w:id="1251319530"/>
      <w:r w:rsidRPr="23B5A92E" w:rsidR="74DD4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what's</w:t>
      </w:r>
      <w:bookmarkEnd w:id="1251319530"/>
      <w:r w:rsidRPr="23B5A92E" w:rsidR="74DD4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left and adjust their pace of work to finish by the end of the sprint.</w:t>
      </w:r>
      <w:r w:rsidRPr="23B5A92E" w:rsidR="7A7EAD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last organizational tool that helped was</w:t>
      </w:r>
      <w:r w:rsidRPr="23B5A92E" w:rsidR="09F3D6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sprint backlog which can be used with the scrum board. The sprint backlog can </w:t>
      </w:r>
      <w:bookmarkStart w:name="_Int_B9Lx9beX" w:id="332883003"/>
      <w:r w:rsidRPr="23B5A92E" w:rsidR="2445CB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stand for</w:t>
      </w:r>
      <w:bookmarkEnd w:id="332883003"/>
      <w:r w:rsidRPr="23B5A92E" w:rsidR="09F3D6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to-do in the scrum board </w:t>
      </w:r>
      <w:r w:rsidRPr="23B5A92E" w:rsidR="23BDC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are stories to be completed during the sprint. </w:t>
      </w:r>
      <w:bookmarkEnd w:id="1817825410"/>
    </w:p>
    <w:p w:rsidR="23BDCBF3" w:rsidP="23B5A92E" w:rsidRDefault="23BDCBF3" w14:paraId="2B382641" w14:textId="43FD368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3B5A92E" w:rsidR="23BDC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Assess the effectiveness of the Scrum-agile approach for the SNHU Travel project.</w:t>
      </w:r>
    </w:p>
    <w:p w:rsidR="4F8CEE1D" w:rsidP="0B767BC5" w:rsidRDefault="4F8CEE1D" w14:paraId="5C14F571" w14:textId="733538C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B767BC5" w:rsidR="4F8CE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use of the Scrum-agile approach for the SNHU Travel project was </w:t>
      </w:r>
      <w:bookmarkStart w:name="_Int_bH0w8jMQ" w:id="1628452532"/>
      <w:r w:rsidRPr="0B767BC5" w:rsidR="4F8CE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highly effective</w:t>
      </w:r>
      <w:bookmarkEnd w:id="1628452532"/>
      <w:r w:rsidRPr="0B767BC5" w:rsidR="4F8CE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0B767BC5" w:rsidR="4D72B4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agile approach allowed the development process to be adaptable for changes that would need to be made during development. It also </w:t>
      </w:r>
      <w:r w:rsidRPr="0B767BC5" w:rsidR="0B0EF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allowed</w:t>
      </w:r>
      <w:r w:rsidRPr="0B767BC5" w:rsidR="4D72B4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client to be involved in the process so tha</w:t>
      </w:r>
      <w:r w:rsidRPr="0B767BC5" w:rsidR="43E71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 it could meet all their needs as it was being developed.</w:t>
      </w:r>
      <w:r w:rsidRPr="0B767BC5" w:rsidR="582BF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project was divided up into stories and organized by the product owner</w:t>
      </w:r>
      <w:r w:rsidRPr="0B767BC5" w:rsidR="7365E9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product backlog</w:t>
      </w:r>
      <w:r w:rsidRPr="0B767BC5" w:rsidR="582BF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Then the stories were dealt with by the development team leading </w:t>
      </w:r>
      <w:r w:rsidRPr="0B767BC5" w:rsidR="546A8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the finished product. </w:t>
      </w:r>
      <w:r w:rsidRPr="0B767BC5" w:rsidR="1426C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 was the best approach</w:t>
      </w:r>
      <w:r w:rsidRPr="0B767BC5" w:rsidR="21FAD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use</w:t>
      </w:r>
      <w:r w:rsidRPr="0B767BC5" w:rsidR="1426C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because if the waterfall method ha</w:t>
      </w:r>
      <w:r w:rsidRPr="0B767BC5" w:rsidR="4C557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0B767BC5" w:rsidR="1426C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been used </w:t>
      </w:r>
      <w:r w:rsidRPr="0B767BC5" w:rsidR="5EA64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making the changes the client wanted </w:t>
      </w:r>
      <w:r w:rsidRPr="0B767BC5" w:rsidR="5EA64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would’ve</w:t>
      </w:r>
      <w:r w:rsidRPr="0B767BC5" w:rsidR="5EA64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been expensive and </w:t>
      </w:r>
      <w:r w:rsidRPr="0B767BC5" w:rsidR="5790E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delaying</w:t>
      </w:r>
      <w:r w:rsidRPr="0B767BC5" w:rsidR="5EA64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0B767BC5" w:rsidR="5EA64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While with the agile approach the team readjusted and made the changes happen without changing the delivery date. </w:t>
      </w:r>
    </w:p>
    <w:p w:rsidR="4DF1025C" w:rsidP="23B5A92E" w:rsidRDefault="4DF1025C" w14:paraId="4874EBCC" w14:textId="73DF8A10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9C301E3" w:rsidP="23B5A92E" w:rsidRDefault="59C301E3" w14:paraId="044E6E4D" w14:textId="4A5B566F">
      <w:pPr>
        <w:pStyle w:val="Normal"/>
        <w:spacing w:line="48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B5A92E" w:rsidR="59C30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bookmarkEnd w:id="448655418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n2kYFPbw" int2:invalidationBookmarkName="" int2:hashCode="iV4iDpdnoHTyBq" int2:id="f85kkzkP"/>
    <int2:bookmark int2:bookmarkName="_Int_WvKbq2ia" int2:invalidationBookmarkName="" int2:hashCode="SradH0SdDJdch8" int2:id="nWiAPtdT">
      <int2:state int2:type="AugLoop_Text_Critique" int2:value="Rejected"/>
    </int2:bookmark>
    <int2:bookmark int2:bookmarkName="_Int_Y4Asl3p9" int2:invalidationBookmarkName="" int2:hashCode="FKjZi7Ti1c/0uk" int2:id="ygxZf1e7"/>
    <int2:bookmark int2:bookmarkName="_Int_rtfu1kSt" int2:invalidationBookmarkName="" int2:hashCode="GnfUFiJMu+d6Q5" int2:id="r3N2g5Cf"/>
    <int2:bookmark int2:bookmarkName="_Int_d4csB2fK" int2:invalidationBookmarkName="" int2:hashCode="Misg/15vGxeaYP" int2:id="6XbP9BxY">
      <int2:state int2:type="AugLoop_Text_Critique" int2:value="Rejected"/>
    </int2:bookmark>
    <int2:bookmark int2:bookmarkName="_Int_B9Lx9beX" int2:invalidationBookmarkName="" int2:hashCode="fmqXxWQsmD6pjn" int2:id="sumX0doD"/>
    <int2:bookmark int2:bookmarkName="_Int_bH0w8jMQ" int2:invalidationBookmarkName="" int2:hashCode="m8lT5Vxfnyi/0i" int2:id="jpycaAfZ"/>
    <int2:bookmark int2:bookmarkName="_Int_jnC24CQO" int2:invalidationBookmarkName="" int2:hashCode="lRo02TPFxivTZi" int2:id="HDUn1nAj">
      <int2:state int2:type="AugLoop_Text_Critique" int2:value="Rejected"/>
    </int2:bookmark>
    <int2:bookmark int2:bookmarkName="_Int_gQTwCqFQ" int2:invalidationBookmarkName="" int2:hashCode="HvM4PiVjEWDf7p" int2:id="9USCRIoc"/>
    <int2:bookmark int2:bookmarkName="_Int_fMSS1Omd" int2:invalidationBookmarkName="" int2:hashCode="EBBjjabxheRaf7" int2:id="pUnbIIUk">
      <int2:state int2:type="AugLoop_Text_Critique" int2:value="Rejected"/>
    </int2:bookmark>
    <int2:bookmark int2:bookmarkName="_Int_goHmrbsS" int2:invalidationBookmarkName="" int2:hashCode="/9NvAcdpPqiFFY" int2:id="dMxfdbPD">
      <int2:state int2:type="AugLoop_Text_Critique" int2:value="Rejected"/>
    </int2:bookmark>
    <int2:bookmark int2:bookmarkName="_Int_Tc4UM5d9" int2:invalidationBookmarkName="" int2:hashCode="EBBjjabxheRaf7" int2:id="PRqZrm9S"/>
    <int2:bookmark int2:bookmarkName="_Int_h3mpJ4OL" int2:invalidationBookmarkName="" int2:hashCode="fplfbOylVEVsb2" int2:id="4DPrLisT"/>
    <int2:bookmark int2:bookmarkName="_Int_DPcjOCbo" int2:invalidationBookmarkName="" int2:hashCode="ZnHn5O5dz/jqSG" int2:id="oTz2qIGk">
      <int2:state int2:type="AugLoop_Acronyms_Acronyms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6d7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8DC1D"/>
    <w:rsid w:val="00738DFB"/>
    <w:rsid w:val="01023D88"/>
    <w:rsid w:val="01549EA9"/>
    <w:rsid w:val="023BC0B8"/>
    <w:rsid w:val="02AFEE7E"/>
    <w:rsid w:val="03389B37"/>
    <w:rsid w:val="039CB572"/>
    <w:rsid w:val="03D79119"/>
    <w:rsid w:val="0573617A"/>
    <w:rsid w:val="05A84F35"/>
    <w:rsid w:val="05C17792"/>
    <w:rsid w:val="05C67429"/>
    <w:rsid w:val="0600B0ED"/>
    <w:rsid w:val="0723CA5F"/>
    <w:rsid w:val="07A10FF2"/>
    <w:rsid w:val="08AB023C"/>
    <w:rsid w:val="094AE964"/>
    <w:rsid w:val="09F3D6B4"/>
    <w:rsid w:val="09F9CA98"/>
    <w:rsid w:val="0A7BC058"/>
    <w:rsid w:val="0AB96420"/>
    <w:rsid w:val="0AC2EDE9"/>
    <w:rsid w:val="0AE6B9C5"/>
    <w:rsid w:val="0B0EFBC1"/>
    <w:rsid w:val="0B767BC5"/>
    <w:rsid w:val="0C9C6569"/>
    <w:rsid w:val="0D1FFEAD"/>
    <w:rsid w:val="0DB3611A"/>
    <w:rsid w:val="0DCF5A2D"/>
    <w:rsid w:val="0DFA8EAB"/>
    <w:rsid w:val="10CE6E1F"/>
    <w:rsid w:val="11DEC4CF"/>
    <w:rsid w:val="13285327"/>
    <w:rsid w:val="1426C912"/>
    <w:rsid w:val="144C2929"/>
    <w:rsid w:val="14C84322"/>
    <w:rsid w:val="1531535B"/>
    <w:rsid w:val="15354BBC"/>
    <w:rsid w:val="1605A090"/>
    <w:rsid w:val="1660EB50"/>
    <w:rsid w:val="16636B4D"/>
    <w:rsid w:val="16F26784"/>
    <w:rsid w:val="175089F5"/>
    <w:rsid w:val="17FC89F0"/>
    <w:rsid w:val="18741E01"/>
    <w:rsid w:val="19DED40E"/>
    <w:rsid w:val="1AB2BF8D"/>
    <w:rsid w:val="1AB46563"/>
    <w:rsid w:val="1AE975D0"/>
    <w:rsid w:val="1B9517D1"/>
    <w:rsid w:val="1D0753F5"/>
    <w:rsid w:val="1DA80E2A"/>
    <w:rsid w:val="1E846D1F"/>
    <w:rsid w:val="1FC57767"/>
    <w:rsid w:val="200B0220"/>
    <w:rsid w:val="206D4F51"/>
    <w:rsid w:val="21F6042A"/>
    <w:rsid w:val="21FAD575"/>
    <w:rsid w:val="226B65F9"/>
    <w:rsid w:val="2342A2E2"/>
    <w:rsid w:val="23B5A92E"/>
    <w:rsid w:val="23BDCBF3"/>
    <w:rsid w:val="2445CBD6"/>
    <w:rsid w:val="287906F4"/>
    <w:rsid w:val="28A347A9"/>
    <w:rsid w:val="28CCE250"/>
    <w:rsid w:val="28DAA77D"/>
    <w:rsid w:val="29AD548D"/>
    <w:rsid w:val="29B91D5F"/>
    <w:rsid w:val="29FFC8A8"/>
    <w:rsid w:val="2BBEA62F"/>
    <w:rsid w:val="2C0AEA21"/>
    <w:rsid w:val="2D5A7690"/>
    <w:rsid w:val="2D8ACDC0"/>
    <w:rsid w:val="2F495CCB"/>
    <w:rsid w:val="2F828D26"/>
    <w:rsid w:val="2FCCEC62"/>
    <w:rsid w:val="307894E6"/>
    <w:rsid w:val="30921752"/>
    <w:rsid w:val="30CC36F6"/>
    <w:rsid w:val="30FB0BF3"/>
    <w:rsid w:val="322DE7B3"/>
    <w:rsid w:val="3254C13E"/>
    <w:rsid w:val="327A3736"/>
    <w:rsid w:val="33048D24"/>
    <w:rsid w:val="3325D88B"/>
    <w:rsid w:val="33BDAA07"/>
    <w:rsid w:val="34A59534"/>
    <w:rsid w:val="361D47BB"/>
    <w:rsid w:val="36CD42AF"/>
    <w:rsid w:val="36DCB7D9"/>
    <w:rsid w:val="36F35A5D"/>
    <w:rsid w:val="36FB47E3"/>
    <w:rsid w:val="37A62072"/>
    <w:rsid w:val="37EF052D"/>
    <w:rsid w:val="385C9B78"/>
    <w:rsid w:val="3979D8B1"/>
    <w:rsid w:val="3B2FF8E9"/>
    <w:rsid w:val="3BCEB906"/>
    <w:rsid w:val="3CF0DCF9"/>
    <w:rsid w:val="3D50BB4C"/>
    <w:rsid w:val="3EEC8BAD"/>
    <w:rsid w:val="3F838AD2"/>
    <w:rsid w:val="40A22A29"/>
    <w:rsid w:val="418DFF96"/>
    <w:rsid w:val="423DFA8A"/>
    <w:rsid w:val="42B67AC0"/>
    <w:rsid w:val="43E71FE7"/>
    <w:rsid w:val="44251036"/>
    <w:rsid w:val="455821FE"/>
    <w:rsid w:val="467C71A4"/>
    <w:rsid w:val="47885EC7"/>
    <w:rsid w:val="47A078F7"/>
    <w:rsid w:val="47D2AC10"/>
    <w:rsid w:val="488B14FD"/>
    <w:rsid w:val="491079C7"/>
    <w:rsid w:val="4A0E0FA7"/>
    <w:rsid w:val="4A490C6F"/>
    <w:rsid w:val="4BB743A2"/>
    <w:rsid w:val="4C557C9A"/>
    <w:rsid w:val="4D72B492"/>
    <w:rsid w:val="4DA46998"/>
    <w:rsid w:val="4DF1025C"/>
    <w:rsid w:val="4F8CEE1D"/>
    <w:rsid w:val="50ADB5D4"/>
    <w:rsid w:val="519242CB"/>
    <w:rsid w:val="528FF8CD"/>
    <w:rsid w:val="52CBC5FB"/>
    <w:rsid w:val="52DCB8FF"/>
    <w:rsid w:val="52F72F4B"/>
    <w:rsid w:val="532EB8EA"/>
    <w:rsid w:val="53361CF2"/>
    <w:rsid w:val="546A88B6"/>
    <w:rsid w:val="54B0BB30"/>
    <w:rsid w:val="556712C6"/>
    <w:rsid w:val="56C8DC1D"/>
    <w:rsid w:val="5702E327"/>
    <w:rsid w:val="5790ECE1"/>
    <w:rsid w:val="57EF12A3"/>
    <w:rsid w:val="582BF7B3"/>
    <w:rsid w:val="5957A4BE"/>
    <w:rsid w:val="5984D211"/>
    <w:rsid w:val="59C301E3"/>
    <w:rsid w:val="5A829E58"/>
    <w:rsid w:val="5B77E14D"/>
    <w:rsid w:val="5C4CF35B"/>
    <w:rsid w:val="5DB34FCA"/>
    <w:rsid w:val="5DFFEF61"/>
    <w:rsid w:val="5E716B91"/>
    <w:rsid w:val="5EA64395"/>
    <w:rsid w:val="61DB2941"/>
    <w:rsid w:val="62E38BA2"/>
    <w:rsid w:val="63D11CDF"/>
    <w:rsid w:val="63E253A3"/>
    <w:rsid w:val="64058F7A"/>
    <w:rsid w:val="64297276"/>
    <w:rsid w:val="64E58D3A"/>
    <w:rsid w:val="660918FE"/>
    <w:rsid w:val="6657D126"/>
    <w:rsid w:val="66FF6E8B"/>
    <w:rsid w:val="6B2B4249"/>
    <w:rsid w:val="6BEED801"/>
    <w:rsid w:val="6D4A1201"/>
    <w:rsid w:val="703C92B1"/>
    <w:rsid w:val="70EE8715"/>
    <w:rsid w:val="7125DD83"/>
    <w:rsid w:val="71ADF546"/>
    <w:rsid w:val="71D86312"/>
    <w:rsid w:val="71E29E3C"/>
    <w:rsid w:val="73577CEE"/>
    <w:rsid w:val="7365E982"/>
    <w:rsid w:val="73A4BCB2"/>
    <w:rsid w:val="741741D6"/>
    <w:rsid w:val="741BCCF9"/>
    <w:rsid w:val="744B4B0C"/>
    <w:rsid w:val="74DD4C36"/>
    <w:rsid w:val="75148130"/>
    <w:rsid w:val="7559C0E9"/>
    <w:rsid w:val="75907DBE"/>
    <w:rsid w:val="75DE801C"/>
    <w:rsid w:val="7705B90E"/>
    <w:rsid w:val="77536DBB"/>
    <w:rsid w:val="779381D3"/>
    <w:rsid w:val="77BB5BC4"/>
    <w:rsid w:val="78687C15"/>
    <w:rsid w:val="78A7BB25"/>
    <w:rsid w:val="78EF3E1C"/>
    <w:rsid w:val="79E9B7C0"/>
    <w:rsid w:val="7A7EAD68"/>
    <w:rsid w:val="7A8B0E7D"/>
    <w:rsid w:val="7A9AF1A5"/>
    <w:rsid w:val="7C1A954B"/>
    <w:rsid w:val="7C892525"/>
    <w:rsid w:val="7CB5ED9B"/>
    <w:rsid w:val="7CE523FA"/>
    <w:rsid w:val="7ED7B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DC1D"/>
  <w15:chartTrackingRefBased/>
  <w15:docId w15:val="{D14BAE72-06E4-4B95-B68A-29DF68238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9903673294c49ba" /><Relationship Type="http://schemas.openxmlformats.org/officeDocument/2006/relationships/numbering" Target="numbering.xml" Id="R02469c4c9d7341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2022-12-05T17:43:45.7029795Z</dcterms:created>
  <dcterms:modified xsi:type="dcterms:W3CDTF">2022-12-09T23:18:03.1775328Z</dcterms:modified>
  <dc:creator>Hardial-Padilla, Robert</dc:creator>
  <lastModifiedBy>Hardial-Padilla, Robert</lastModifiedBy>
</coreProperties>
</file>