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63DE" w14:textId="77777777" w:rsidR="00FB430B" w:rsidRDefault="00000000">
      <w:pPr>
        <w:pStyle w:val="Title"/>
      </w:pPr>
      <w:r>
        <w:t>Assignment 6</w:t>
      </w:r>
    </w:p>
    <w:p w14:paraId="6DD049AB" w14:textId="23B99DC6" w:rsidR="00F62586" w:rsidRPr="00F62586" w:rsidRDefault="00F62586" w:rsidP="00F62586">
      <w:pPr>
        <w:pStyle w:val="BodyText"/>
        <w:jc w:val="center"/>
      </w:pPr>
      <w:r>
        <w:t>Robert Ivill 46012819</w:t>
      </w:r>
    </w:p>
    <w:p w14:paraId="684C0E98" w14:textId="77777777" w:rsidR="00FB430B" w:rsidRDefault="00000000">
      <w:pPr>
        <w:pStyle w:val="Date"/>
      </w:pPr>
      <w:r>
        <w:t>2023-05-18</w:t>
      </w:r>
    </w:p>
    <w:p w14:paraId="48D8B9FB" w14:textId="77777777" w:rsidR="00FB430B" w:rsidRDefault="00000000">
      <w:pPr>
        <w:pStyle w:val="FirstParagraph"/>
      </w:pPr>
      <w:r>
        <w:t>Question 1: To prevent tree fungus, city parks treated trees with a chemical. To investigate whether the treatment is effective, seven parks that applied the treatment were chosen. At each park, four sites were chosen and the tree surface affected by fungus was measured (in m2) for two treated and two untreated trees.</w:t>
      </w:r>
    </w:p>
    <w:p w14:paraId="3D63A714" w14:textId="77777777" w:rsidR="00FB430B" w:rsidRDefault="00000000">
      <w:pPr>
        <w:pStyle w:val="Compact"/>
        <w:numPr>
          <w:ilvl w:val="0"/>
          <w:numId w:val="2"/>
        </w:numPr>
      </w:pPr>
      <w:r>
        <w:t>Load the data and explore it using str function and the graphs (use the code below). What do the graphs tell you?</w:t>
      </w:r>
    </w:p>
    <w:p w14:paraId="330D7C63" w14:textId="77777777" w:rsidR="00FB430B" w:rsidRDefault="00000000">
      <w:pPr>
        <w:pStyle w:val="FirstParagraph"/>
      </w:pPr>
      <w:r>
        <w:t>After loading in the data we can see that the variables in the data frame are AffectedArea, Treated, Park and Site. By converting both the Park and Site variables to factors, various plots can be created.</w:t>
      </w:r>
    </w:p>
    <w:p w14:paraId="2769BECE" w14:textId="77777777" w:rsidR="00FB430B" w:rsidRDefault="00000000">
      <w:pPr>
        <w:pStyle w:val="SourceCode"/>
      </w:pPr>
      <w:r>
        <w:rPr>
          <w:rStyle w:val="NormalTok"/>
        </w:rPr>
        <w:t xml:space="preserve">fungus_df </w:t>
      </w:r>
      <w:r>
        <w:rPr>
          <w:rStyle w:val="OtherTok"/>
        </w:rPr>
        <w:t>&lt;-</w:t>
      </w:r>
      <w:r>
        <w:rPr>
          <w:rStyle w:val="NormalTok"/>
        </w:rPr>
        <w:t xml:space="preserve"> </w:t>
      </w:r>
      <w:r>
        <w:rPr>
          <w:rStyle w:val="FunctionTok"/>
        </w:rPr>
        <w:t>read.csv</w:t>
      </w:r>
      <w:r>
        <w:rPr>
          <w:rStyle w:val="NormalTok"/>
        </w:rPr>
        <w:t>(</w:t>
      </w:r>
      <w:r>
        <w:rPr>
          <w:rStyle w:val="StringTok"/>
        </w:rPr>
        <w:t>"/Users/robbi/Downloads/tree_fungus.csv"</w:t>
      </w:r>
      <w:r>
        <w:rPr>
          <w:rStyle w:val="NormalTok"/>
        </w:rPr>
        <w:t>)</w:t>
      </w:r>
      <w:r>
        <w:br/>
      </w:r>
      <w:r>
        <w:rPr>
          <w:rStyle w:val="FunctionTok"/>
        </w:rPr>
        <w:t>str</w:t>
      </w:r>
      <w:r>
        <w:rPr>
          <w:rStyle w:val="NormalTok"/>
        </w:rPr>
        <w:t>(fungus_df)</w:t>
      </w:r>
    </w:p>
    <w:p w14:paraId="1EC99A56" w14:textId="77777777" w:rsidR="00FB430B" w:rsidRDefault="00000000">
      <w:pPr>
        <w:pStyle w:val="SourceCode"/>
      </w:pPr>
      <w:r>
        <w:rPr>
          <w:rStyle w:val="VerbatimChar"/>
        </w:rPr>
        <w:t>## 'data.frame':    112 obs. of  5 variables:</w:t>
      </w:r>
      <w:r>
        <w:br/>
      </w:r>
      <w:r>
        <w:rPr>
          <w:rStyle w:val="VerbatimChar"/>
        </w:rPr>
        <w:t>##  $ X           : int  1 2 3 4 5 6 7 8 9 10 ...</w:t>
      </w:r>
      <w:r>
        <w:br/>
      </w:r>
      <w:r>
        <w:rPr>
          <w:rStyle w:val="VerbatimChar"/>
        </w:rPr>
        <w:t>##  $ AffectedArea: num  1.12 0.648 1.173 1.241 0.6 ...</w:t>
      </w:r>
      <w:r>
        <w:br/>
      </w:r>
      <w:r>
        <w:rPr>
          <w:rStyle w:val="VerbatimChar"/>
        </w:rPr>
        <w:t>##  $ Treated     : chr  "yes" "yes" "yes" "yes" ...</w:t>
      </w:r>
      <w:r>
        <w:br/>
      </w:r>
      <w:r>
        <w:rPr>
          <w:rStyle w:val="VerbatimChar"/>
        </w:rPr>
        <w:t>##  $ Park        : int  1 2 3 4 5 6 7 1 2 3 ...</w:t>
      </w:r>
      <w:r>
        <w:br/>
      </w:r>
      <w:r>
        <w:rPr>
          <w:rStyle w:val="VerbatimChar"/>
        </w:rPr>
        <w:t>##  $ Site        : int  1 1 1 1 1 1 1 1 1 1 ...</w:t>
      </w:r>
    </w:p>
    <w:p w14:paraId="3732A33E" w14:textId="77777777" w:rsidR="00FB430B" w:rsidRDefault="00000000">
      <w:pPr>
        <w:pStyle w:val="SourceCode"/>
      </w:pPr>
      <w:r>
        <w:rPr>
          <w:rStyle w:val="CommentTok"/>
        </w:rPr>
        <w:t>#This adds prefix "Park" to the Park variable for clear labels in the panels of the graphs</w:t>
      </w:r>
      <w:r>
        <w:br/>
      </w:r>
      <w:r>
        <w:rPr>
          <w:rStyle w:val="NormalTok"/>
        </w:rPr>
        <w:t>fungus_df</w:t>
      </w:r>
      <w:r>
        <w:rPr>
          <w:rStyle w:val="SpecialCharTok"/>
        </w:rPr>
        <w:t>$</w:t>
      </w:r>
      <w:r>
        <w:rPr>
          <w:rStyle w:val="NormalTok"/>
        </w:rPr>
        <w:t xml:space="preserve">Park </w:t>
      </w:r>
      <w:r>
        <w:rPr>
          <w:rStyle w:val="OtherTok"/>
        </w:rPr>
        <w:t>&lt;-</w:t>
      </w:r>
      <w:r>
        <w:rPr>
          <w:rStyle w:val="NormalTok"/>
        </w:rPr>
        <w:t xml:space="preserve"> </w:t>
      </w:r>
      <w:r>
        <w:rPr>
          <w:rStyle w:val="FunctionTok"/>
        </w:rPr>
        <w:t>paste</w:t>
      </w:r>
      <w:r>
        <w:rPr>
          <w:rStyle w:val="NormalTok"/>
        </w:rPr>
        <w:t>(</w:t>
      </w:r>
      <w:r>
        <w:rPr>
          <w:rStyle w:val="StringTok"/>
        </w:rPr>
        <w:t>"Park"</w:t>
      </w:r>
      <w:r>
        <w:rPr>
          <w:rStyle w:val="NormalTok"/>
        </w:rPr>
        <w:t>, fungus_df</w:t>
      </w:r>
      <w:r>
        <w:rPr>
          <w:rStyle w:val="SpecialCharTok"/>
        </w:rPr>
        <w:t>$</w:t>
      </w:r>
      <w:r>
        <w:rPr>
          <w:rStyle w:val="NormalTok"/>
        </w:rPr>
        <w:t>Park)</w:t>
      </w:r>
      <w:r>
        <w:br/>
      </w:r>
      <w:r>
        <w:rPr>
          <w:rStyle w:val="NormalTok"/>
        </w:rPr>
        <w:t>fungus_df</w:t>
      </w:r>
      <w:r>
        <w:rPr>
          <w:rStyle w:val="SpecialCharTok"/>
        </w:rPr>
        <w:t>$</w:t>
      </w:r>
      <w:r>
        <w:rPr>
          <w:rStyle w:val="NormalTok"/>
        </w:rPr>
        <w:t xml:space="preserve">Park </w:t>
      </w:r>
      <w:r>
        <w:rPr>
          <w:rStyle w:val="OtherTok"/>
        </w:rPr>
        <w:t>&lt;-</w:t>
      </w:r>
      <w:r>
        <w:rPr>
          <w:rStyle w:val="NormalTok"/>
        </w:rPr>
        <w:t xml:space="preserve"> </w:t>
      </w:r>
      <w:r>
        <w:rPr>
          <w:rStyle w:val="FunctionTok"/>
        </w:rPr>
        <w:t>as.factor</w:t>
      </w:r>
      <w:r>
        <w:rPr>
          <w:rStyle w:val="NormalTok"/>
        </w:rPr>
        <w:t>(fungus_df</w:t>
      </w:r>
      <w:r>
        <w:rPr>
          <w:rStyle w:val="SpecialCharTok"/>
        </w:rPr>
        <w:t>$</w:t>
      </w:r>
      <w:r>
        <w:rPr>
          <w:rStyle w:val="NormalTok"/>
        </w:rPr>
        <w:t>Park)</w:t>
      </w:r>
      <w:r>
        <w:br/>
      </w:r>
      <w:r>
        <w:rPr>
          <w:rStyle w:val="NormalTok"/>
        </w:rPr>
        <w:t>fungus_df</w:t>
      </w:r>
      <w:r>
        <w:rPr>
          <w:rStyle w:val="SpecialCharTok"/>
        </w:rPr>
        <w:t>$</w:t>
      </w:r>
      <w:r>
        <w:rPr>
          <w:rStyle w:val="NormalTok"/>
        </w:rPr>
        <w:t xml:space="preserve">Site </w:t>
      </w:r>
      <w:r>
        <w:rPr>
          <w:rStyle w:val="OtherTok"/>
        </w:rPr>
        <w:t>&lt;-</w:t>
      </w:r>
      <w:r>
        <w:rPr>
          <w:rStyle w:val="NormalTok"/>
        </w:rPr>
        <w:t xml:space="preserve"> </w:t>
      </w:r>
      <w:r>
        <w:rPr>
          <w:rStyle w:val="FunctionTok"/>
        </w:rPr>
        <w:t>as.factor</w:t>
      </w:r>
      <w:r>
        <w:rPr>
          <w:rStyle w:val="NormalTok"/>
        </w:rPr>
        <w:t>(fungus_df</w:t>
      </w:r>
      <w:r>
        <w:rPr>
          <w:rStyle w:val="SpecialCharTok"/>
        </w:rPr>
        <w:t>$</w:t>
      </w:r>
      <w:r>
        <w:rPr>
          <w:rStyle w:val="NormalTok"/>
        </w:rPr>
        <w:t>Site)</w:t>
      </w:r>
      <w:r>
        <w:br/>
      </w:r>
      <w:r>
        <w:rPr>
          <w:rStyle w:val="FunctionTok"/>
        </w:rPr>
        <w:t>library</w:t>
      </w:r>
      <w:r>
        <w:rPr>
          <w:rStyle w:val="NormalTok"/>
        </w:rPr>
        <w:t>(ggplot2)</w:t>
      </w:r>
      <w:r>
        <w:br/>
      </w:r>
      <w:r>
        <w:rPr>
          <w:rStyle w:val="FunctionTok"/>
        </w:rPr>
        <w:t>ggplot</w:t>
      </w:r>
      <w:r>
        <w:rPr>
          <w:rStyle w:val="NormalTok"/>
        </w:rPr>
        <w:t xml:space="preserve">(fungus_df, </w:t>
      </w:r>
      <w:r>
        <w:rPr>
          <w:rStyle w:val="FunctionTok"/>
        </w:rPr>
        <w:t>aes</w:t>
      </w:r>
      <w:r>
        <w:rPr>
          <w:rStyle w:val="NormalTok"/>
        </w:rPr>
        <w:t>(</w:t>
      </w:r>
      <w:r>
        <w:rPr>
          <w:rStyle w:val="AttributeTok"/>
        </w:rPr>
        <w:t>x =</w:t>
      </w:r>
      <w:r>
        <w:rPr>
          <w:rStyle w:val="NormalTok"/>
        </w:rPr>
        <w:t xml:space="preserve"> Treated, </w:t>
      </w:r>
      <w:r>
        <w:rPr>
          <w:rStyle w:val="AttributeTok"/>
        </w:rPr>
        <w:t>y =</w:t>
      </w:r>
      <w:r>
        <w:rPr>
          <w:rStyle w:val="NormalTok"/>
        </w:rPr>
        <w:t xml:space="preserve"> AffectedArea)) </w:t>
      </w:r>
      <w:r>
        <w:rPr>
          <w:rStyle w:val="SpecialCharTok"/>
        </w:rPr>
        <w:t>+</w:t>
      </w:r>
      <w:r>
        <w:rPr>
          <w:rStyle w:val="NormalTok"/>
        </w:rPr>
        <w:t xml:space="preserve"> </w:t>
      </w:r>
      <w:r>
        <w:rPr>
          <w:rStyle w:val="FunctionTok"/>
        </w:rPr>
        <w:t>geom_point</w:t>
      </w:r>
      <w:r>
        <w:rPr>
          <w:rStyle w:val="NormalTok"/>
        </w:rPr>
        <w:t>()</w:t>
      </w:r>
    </w:p>
    <w:p w14:paraId="2CAD5EBC" w14:textId="77777777" w:rsidR="00FB430B" w:rsidRDefault="00000000">
      <w:pPr>
        <w:pStyle w:val="FirstParagraph"/>
      </w:pPr>
      <w:r>
        <w:rPr>
          <w:noProof/>
        </w:rPr>
        <w:lastRenderedPageBreak/>
        <w:drawing>
          <wp:inline distT="0" distB="0" distL="0" distR="0" wp14:anchorId="05C7F34B" wp14:editId="62CD479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6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2182AA4" w14:textId="77777777" w:rsidR="00FB430B" w:rsidRDefault="00000000">
      <w:pPr>
        <w:pStyle w:val="SourceCode"/>
      </w:pPr>
      <w:r>
        <w:rPr>
          <w:rStyle w:val="FunctionTok"/>
        </w:rPr>
        <w:t>ggplot</w:t>
      </w:r>
      <w:r>
        <w:rPr>
          <w:rStyle w:val="NormalTok"/>
        </w:rPr>
        <w:t xml:space="preserve">(fungus_df, </w:t>
      </w:r>
      <w:r>
        <w:rPr>
          <w:rStyle w:val="FunctionTok"/>
        </w:rPr>
        <w:t>aes</w:t>
      </w:r>
      <w:r>
        <w:rPr>
          <w:rStyle w:val="NormalTok"/>
        </w:rPr>
        <w:t>(</w:t>
      </w:r>
      <w:r>
        <w:rPr>
          <w:rStyle w:val="AttributeTok"/>
        </w:rPr>
        <w:t>x =</w:t>
      </w:r>
      <w:r>
        <w:rPr>
          <w:rStyle w:val="NormalTok"/>
        </w:rPr>
        <w:t xml:space="preserve"> Treated,</w:t>
      </w:r>
      <w:r>
        <w:rPr>
          <w:rStyle w:val="AttributeTok"/>
        </w:rPr>
        <w:t>y =</w:t>
      </w:r>
      <w:r>
        <w:rPr>
          <w:rStyle w:val="NormalTok"/>
        </w:rPr>
        <w:t xml:space="preserve"> AffectedArea, </w:t>
      </w:r>
      <w:r>
        <w:rPr>
          <w:rStyle w:val="AttributeTok"/>
        </w:rPr>
        <w:t>color=</w:t>
      </w:r>
      <w:r>
        <w:rPr>
          <w:rStyle w:val="NormalTok"/>
        </w:rPr>
        <w:t xml:space="preserve">Site, </w:t>
      </w:r>
      <w:r>
        <w:rPr>
          <w:rStyle w:val="AttributeTok"/>
        </w:rPr>
        <w:t>shape=</w:t>
      </w:r>
      <w:r>
        <w:rPr>
          <w:rStyle w:val="NormalTok"/>
        </w:rPr>
        <w:t>Site))</w:t>
      </w:r>
      <w:r>
        <w:rPr>
          <w:rStyle w:val="SpecialCharTok"/>
        </w:rPr>
        <w:t>+</w:t>
      </w:r>
      <w:r>
        <w:br/>
      </w:r>
      <w:r>
        <w:rPr>
          <w:rStyle w:val="FunctionTok"/>
        </w:rPr>
        <w:t>geom_jitter</w:t>
      </w:r>
      <w:r>
        <w:rPr>
          <w:rStyle w:val="NormalTok"/>
        </w:rPr>
        <w:t>(</w:t>
      </w:r>
      <w:r>
        <w:rPr>
          <w:rStyle w:val="AttributeTok"/>
        </w:rPr>
        <w:t>width=</w:t>
      </w:r>
      <w:r>
        <w:rPr>
          <w:rStyle w:val="FloatTok"/>
        </w:rPr>
        <w:t>0.1</w:t>
      </w:r>
      <w:r>
        <w:rPr>
          <w:rStyle w:val="NormalTok"/>
        </w:rPr>
        <w:t>)</w:t>
      </w:r>
      <w:r>
        <w:rPr>
          <w:rStyle w:val="SpecialCharTok"/>
        </w:rPr>
        <w:t>+</w:t>
      </w:r>
      <w:r>
        <w:rPr>
          <w:rStyle w:val="NormalTok"/>
        </w:rPr>
        <w:t xml:space="preserve"> </w:t>
      </w:r>
      <w:r>
        <w:rPr>
          <w:rStyle w:val="FunctionTok"/>
        </w:rPr>
        <w:t>facet_grid</w:t>
      </w:r>
      <w:r>
        <w:rPr>
          <w:rStyle w:val="NormalTok"/>
        </w:rPr>
        <w:t>(.</w:t>
      </w:r>
      <w:r>
        <w:rPr>
          <w:rStyle w:val="SpecialCharTok"/>
        </w:rPr>
        <w:t>~</w:t>
      </w:r>
      <w:r>
        <w:rPr>
          <w:rStyle w:val="NormalTok"/>
        </w:rPr>
        <w:t>Park)</w:t>
      </w:r>
    </w:p>
    <w:p w14:paraId="44288EF9" w14:textId="77777777" w:rsidR="00FB430B" w:rsidRDefault="00000000">
      <w:pPr>
        <w:pStyle w:val="FirstParagraph"/>
      </w:pPr>
      <w:r>
        <w:rPr>
          <w:noProof/>
        </w:rPr>
        <w:drawing>
          <wp:inline distT="0" distB="0" distL="0" distR="0" wp14:anchorId="7840EA75" wp14:editId="6D6F92F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6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01C58A" w14:textId="77777777" w:rsidR="00FB430B" w:rsidRDefault="00000000">
      <w:pPr>
        <w:pStyle w:val="SourceCode"/>
      </w:pPr>
      <w:r>
        <w:rPr>
          <w:rStyle w:val="FunctionTok"/>
        </w:rPr>
        <w:lastRenderedPageBreak/>
        <w:t>ggplot</w:t>
      </w:r>
      <w:r>
        <w:rPr>
          <w:rStyle w:val="NormalTok"/>
        </w:rPr>
        <w:t xml:space="preserve">(fungus_df, </w:t>
      </w:r>
      <w:r>
        <w:rPr>
          <w:rStyle w:val="FunctionTok"/>
        </w:rPr>
        <w:t>aes</w:t>
      </w:r>
      <w:r>
        <w:rPr>
          <w:rStyle w:val="NormalTok"/>
        </w:rPr>
        <w:t>(</w:t>
      </w:r>
      <w:r>
        <w:rPr>
          <w:rStyle w:val="AttributeTok"/>
        </w:rPr>
        <w:t>x =</w:t>
      </w:r>
      <w:r>
        <w:rPr>
          <w:rStyle w:val="NormalTok"/>
        </w:rPr>
        <w:t xml:space="preserve"> Site,</w:t>
      </w:r>
      <w:r>
        <w:rPr>
          <w:rStyle w:val="AttributeTok"/>
        </w:rPr>
        <w:t>y =</w:t>
      </w:r>
      <w:r>
        <w:rPr>
          <w:rStyle w:val="NormalTok"/>
        </w:rPr>
        <w:t xml:space="preserve"> AffectedArea, </w:t>
      </w:r>
      <w:r>
        <w:rPr>
          <w:rStyle w:val="AttributeTok"/>
        </w:rPr>
        <w:t>color=</w:t>
      </w:r>
      <w:r>
        <w:rPr>
          <w:rStyle w:val="NormalTok"/>
        </w:rPr>
        <w:t xml:space="preserve">Site, </w:t>
      </w:r>
      <w:r>
        <w:rPr>
          <w:rStyle w:val="AttributeTok"/>
        </w:rPr>
        <w:t>shape=</w:t>
      </w:r>
      <w:r>
        <w:rPr>
          <w:rStyle w:val="NormalTok"/>
        </w:rPr>
        <w:t>Site))</w:t>
      </w:r>
      <w:r>
        <w:rPr>
          <w:rStyle w:val="SpecialCharTok"/>
        </w:rPr>
        <w:t>+</w:t>
      </w:r>
      <w:r>
        <w:br/>
      </w:r>
      <w:r>
        <w:rPr>
          <w:rStyle w:val="FunctionTok"/>
        </w:rPr>
        <w:t>geom_boxplot</w:t>
      </w:r>
      <w:r>
        <w:rPr>
          <w:rStyle w:val="NormalTok"/>
        </w:rPr>
        <w:t>()</w:t>
      </w:r>
      <w:r>
        <w:rPr>
          <w:rStyle w:val="SpecialCharTok"/>
        </w:rPr>
        <w:t>+</w:t>
      </w:r>
      <w:r>
        <w:rPr>
          <w:rStyle w:val="NormalTok"/>
        </w:rPr>
        <w:t xml:space="preserve"> </w:t>
      </w:r>
      <w:r>
        <w:rPr>
          <w:rStyle w:val="FunctionTok"/>
        </w:rPr>
        <w:t>facet_grid</w:t>
      </w:r>
      <w:r>
        <w:rPr>
          <w:rStyle w:val="NormalTok"/>
        </w:rPr>
        <w:t>(.</w:t>
      </w:r>
      <w:r>
        <w:rPr>
          <w:rStyle w:val="SpecialCharTok"/>
        </w:rPr>
        <w:t>~</w:t>
      </w:r>
      <w:r>
        <w:rPr>
          <w:rStyle w:val="NormalTok"/>
        </w:rPr>
        <w:t>Park)</w:t>
      </w:r>
    </w:p>
    <w:p w14:paraId="56042C3A" w14:textId="77777777" w:rsidR="00FB430B" w:rsidRDefault="00000000">
      <w:pPr>
        <w:pStyle w:val="FirstParagraph"/>
      </w:pPr>
      <w:r>
        <w:rPr>
          <w:noProof/>
        </w:rPr>
        <w:drawing>
          <wp:inline distT="0" distB="0" distL="0" distR="0" wp14:anchorId="6C654546" wp14:editId="041F75E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6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The first plot shows the relationship between the affected area variable and whether or not the tree was treated or not. We can see that trees that were treated had a lower affected area than those that did not get treated. The second plot shows the relationships between the affected area, the site and whether the tree was treated. It is also faceted to show the different parks. We can see that average affected area is different across different parks and that the trend of smaller affected areas for treated trees is universal across the various parks. It is difficult to see any relationships or trends when looking at the different sites. The third plot shows the distributions of affected areas across the different sites within each park. We can see that trends for different sites vary from park to park.</w:t>
      </w:r>
    </w:p>
    <w:p w14:paraId="792198E4" w14:textId="77777777" w:rsidR="00FB430B" w:rsidRDefault="00000000">
      <w:pPr>
        <w:pStyle w:val="Compact"/>
        <w:numPr>
          <w:ilvl w:val="0"/>
          <w:numId w:val="3"/>
        </w:numPr>
      </w:pPr>
      <w:r>
        <w:t>Which variables are random effects? Are the random effects crossed or nested? Explain why.</w:t>
      </w:r>
    </w:p>
    <w:p w14:paraId="18F34B48" w14:textId="77777777" w:rsidR="00FB430B" w:rsidRDefault="00000000">
      <w:pPr>
        <w:pStyle w:val="FirstParagraph"/>
      </w:pPr>
      <w:r>
        <w:t>The random effect variables are the factors Park and Site because they show random variability across the model. The random effects are nested because each park has multiple sites and each site belongs to only one park.</w:t>
      </w:r>
    </w:p>
    <w:p w14:paraId="489BC4B9" w14:textId="77777777" w:rsidR="00FB430B" w:rsidRDefault="00000000">
      <w:pPr>
        <w:pStyle w:val="Compact"/>
        <w:numPr>
          <w:ilvl w:val="0"/>
          <w:numId w:val="4"/>
        </w:numPr>
      </w:pPr>
      <w:r>
        <w:t>Fit a linear mixed model with two random effects. Use the code below replacing response, fixed_effect, random1, and random2 with corresponding variables. Answer the research question by fitting another model and significance testing (code not provided).</w:t>
      </w:r>
    </w:p>
    <w:p w14:paraId="1AD6D68F" w14:textId="77777777" w:rsidR="00FB430B" w:rsidRDefault="00000000">
      <w:pPr>
        <w:pStyle w:val="FirstParagraph"/>
      </w:pPr>
      <w:r>
        <w:t xml:space="preserve">When creating the linear mixed model with two random effects, we replace ‘response’ with AffectedArea, ‘fixed_effect’ with Treated, ‘random1’ with Park and ‘random2’ with Site. To </w:t>
      </w:r>
      <w:r>
        <w:lastRenderedPageBreak/>
        <w:t>answer the research question of ‘Does the treatment of tree fungus decrease the tree surface affected by fungus’ we have to fit another linear mixed model with only one intercept to test the null hypothesis that treatment has no effect on the affected area of the trees. We will call this fungus_df.m0. Then we use the anova function to test for the significance of the fixed effects.</w:t>
      </w:r>
    </w:p>
    <w:p w14:paraId="3EF1EE43" w14:textId="77777777" w:rsidR="00FB430B" w:rsidRDefault="00000000">
      <w:pPr>
        <w:pStyle w:val="SourceCode"/>
      </w:pPr>
      <w:r>
        <w:rPr>
          <w:rStyle w:val="FunctionTok"/>
        </w:rPr>
        <w:t>library</w:t>
      </w:r>
      <w:r>
        <w:rPr>
          <w:rStyle w:val="NormalTok"/>
        </w:rPr>
        <w:t>(lme4)</w:t>
      </w:r>
    </w:p>
    <w:p w14:paraId="624E50A9" w14:textId="77777777" w:rsidR="00FB430B" w:rsidRDefault="00000000">
      <w:pPr>
        <w:pStyle w:val="SourceCode"/>
      </w:pPr>
      <w:r>
        <w:rPr>
          <w:rStyle w:val="VerbatimChar"/>
        </w:rPr>
        <w:t>## Warning: package 'lme4' was built under R version 4.2.3</w:t>
      </w:r>
    </w:p>
    <w:p w14:paraId="717958CE" w14:textId="77777777" w:rsidR="00FB430B" w:rsidRDefault="00000000">
      <w:pPr>
        <w:pStyle w:val="SourceCode"/>
      </w:pPr>
      <w:r>
        <w:rPr>
          <w:rStyle w:val="VerbatimChar"/>
        </w:rPr>
        <w:t>## Loading required package: Matrix</w:t>
      </w:r>
    </w:p>
    <w:p w14:paraId="5750C8E0" w14:textId="77777777" w:rsidR="00FB430B" w:rsidRDefault="00000000">
      <w:pPr>
        <w:pStyle w:val="SourceCode"/>
      </w:pPr>
      <w:r>
        <w:rPr>
          <w:rStyle w:val="NormalTok"/>
        </w:rPr>
        <w:t xml:space="preserve">fungus_df.m1 </w:t>
      </w:r>
      <w:r>
        <w:rPr>
          <w:rStyle w:val="OtherTok"/>
        </w:rPr>
        <w:t>&lt;-</w:t>
      </w:r>
      <w:r>
        <w:rPr>
          <w:rStyle w:val="NormalTok"/>
        </w:rPr>
        <w:t xml:space="preserve"> </w:t>
      </w:r>
      <w:r>
        <w:rPr>
          <w:rStyle w:val="FunctionTok"/>
        </w:rPr>
        <w:t>lmer</w:t>
      </w:r>
      <w:r>
        <w:rPr>
          <w:rStyle w:val="NormalTok"/>
        </w:rPr>
        <w:t xml:space="preserve">(AffectedArea </w:t>
      </w:r>
      <w:r>
        <w:rPr>
          <w:rStyle w:val="SpecialCharTok"/>
        </w:rPr>
        <w:t>~</w:t>
      </w:r>
      <w:r>
        <w:rPr>
          <w:rStyle w:val="NormalTok"/>
        </w:rPr>
        <w:t xml:space="preserve"> Treated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Park)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Park</w:t>
      </w:r>
      <w:r>
        <w:rPr>
          <w:rStyle w:val="SpecialCharTok"/>
        </w:rPr>
        <w:t>:</w:t>
      </w:r>
      <w:r>
        <w:rPr>
          <w:rStyle w:val="NormalTok"/>
        </w:rPr>
        <w:t>Site),</w:t>
      </w:r>
      <w:r>
        <w:br/>
      </w:r>
      <w:r>
        <w:rPr>
          <w:rStyle w:val="AttributeTok"/>
        </w:rPr>
        <w:t>data=</w:t>
      </w:r>
      <w:r>
        <w:rPr>
          <w:rStyle w:val="NormalTok"/>
        </w:rPr>
        <w:t>fungus_df)</w:t>
      </w:r>
      <w:r>
        <w:br/>
      </w:r>
      <w:r>
        <w:rPr>
          <w:rStyle w:val="NormalTok"/>
        </w:rPr>
        <w:t xml:space="preserve">fungus_df.m0 </w:t>
      </w:r>
      <w:r>
        <w:rPr>
          <w:rStyle w:val="OtherTok"/>
        </w:rPr>
        <w:t>&lt;-</w:t>
      </w:r>
      <w:r>
        <w:rPr>
          <w:rStyle w:val="NormalTok"/>
        </w:rPr>
        <w:t xml:space="preserve"> </w:t>
      </w:r>
      <w:r>
        <w:rPr>
          <w:rStyle w:val="FunctionTok"/>
        </w:rPr>
        <w:t>lmer</w:t>
      </w:r>
      <w:r>
        <w:rPr>
          <w:rStyle w:val="NormalTok"/>
        </w:rPr>
        <w:t xml:space="preserve">(AffectedArea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Park)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Park</w:t>
      </w:r>
      <w:r>
        <w:rPr>
          <w:rStyle w:val="SpecialCharTok"/>
        </w:rPr>
        <w:t>:</w:t>
      </w:r>
      <w:r>
        <w:rPr>
          <w:rStyle w:val="NormalTok"/>
        </w:rPr>
        <w:t xml:space="preserve">Site), </w:t>
      </w:r>
      <w:r>
        <w:rPr>
          <w:rStyle w:val="AttributeTok"/>
        </w:rPr>
        <w:t>data=</w:t>
      </w:r>
      <w:r>
        <w:rPr>
          <w:rStyle w:val="NormalTok"/>
        </w:rPr>
        <w:t>fungus_df)</w:t>
      </w:r>
      <w:r>
        <w:br/>
      </w:r>
      <w:r>
        <w:rPr>
          <w:rStyle w:val="FunctionTok"/>
        </w:rPr>
        <w:t>anova</w:t>
      </w:r>
      <w:r>
        <w:rPr>
          <w:rStyle w:val="NormalTok"/>
        </w:rPr>
        <w:t>(fungus_df.m0,fungus_df.m1)</w:t>
      </w:r>
    </w:p>
    <w:p w14:paraId="513724E5" w14:textId="77777777" w:rsidR="00FB430B" w:rsidRDefault="00000000">
      <w:pPr>
        <w:pStyle w:val="SourceCode"/>
      </w:pPr>
      <w:r>
        <w:rPr>
          <w:rStyle w:val="VerbatimChar"/>
        </w:rPr>
        <w:t>## refitting model(s) with ML (instead of REML)</w:t>
      </w:r>
    </w:p>
    <w:p w14:paraId="4B8F5822" w14:textId="77777777" w:rsidR="00FB430B" w:rsidRDefault="00000000">
      <w:pPr>
        <w:pStyle w:val="SourceCode"/>
      </w:pPr>
      <w:r>
        <w:rPr>
          <w:rStyle w:val="VerbatimChar"/>
        </w:rPr>
        <w:t>## Data: fungus_df</w:t>
      </w:r>
      <w:r>
        <w:br/>
      </w:r>
      <w:r>
        <w:rPr>
          <w:rStyle w:val="VerbatimChar"/>
        </w:rPr>
        <w:t>## Models:</w:t>
      </w:r>
      <w:r>
        <w:br/>
      </w:r>
      <w:r>
        <w:rPr>
          <w:rStyle w:val="VerbatimChar"/>
        </w:rPr>
        <w:t>## fungus_df.m0: AffectedArea ~ (1 | Park) + (1 | Park:Site)</w:t>
      </w:r>
      <w:r>
        <w:br/>
      </w:r>
      <w:r>
        <w:rPr>
          <w:rStyle w:val="VerbatimChar"/>
        </w:rPr>
        <w:t>## fungus_df.m1: AffectedArea ~ Treated + (1 | Park) + (1 | Park:Site)</w:t>
      </w:r>
      <w:r>
        <w:br/>
      </w:r>
      <w:r>
        <w:rPr>
          <w:rStyle w:val="VerbatimChar"/>
        </w:rPr>
        <w:t xml:space="preserve">##              npar     AIC     BIC logLik deviance  Chisq Df Pr(&gt;Chisq)    </w:t>
      </w:r>
      <w:r>
        <w:br/>
      </w:r>
      <w:r>
        <w:rPr>
          <w:rStyle w:val="VerbatimChar"/>
        </w:rPr>
        <w:t xml:space="preserve">## fungus_df.m0    4 -57.894 -47.020 32.947  -65.894                         </w:t>
      </w:r>
      <w:r>
        <w:br/>
      </w:r>
      <w:r>
        <w:rPr>
          <w:rStyle w:val="VerbatimChar"/>
        </w:rPr>
        <w:t>## fungus_df.m1    5 -69.900 -56.308 39.950  -79.900 14.006  1  0.0001822 ***</w:t>
      </w:r>
      <w:r>
        <w:br/>
      </w:r>
      <w:r>
        <w:rPr>
          <w:rStyle w:val="VerbatimChar"/>
        </w:rPr>
        <w:t>## ---</w:t>
      </w:r>
      <w:r>
        <w:br/>
      </w:r>
      <w:r>
        <w:rPr>
          <w:rStyle w:val="VerbatimChar"/>
        </w:rPr>
        <w:t>## Signif. codes:  0 '***' 0.001 '**' 0.01 '*' 0.05 '.' 0.1 ' ' 1</w:t>
      </w:r>
    </w:p>
    <w:p w14:paraId="5534DC41" w14:textId="77777777" w:rsidR="00FB430B" w:rsidRDefault="00000000">
      <w:pPr>
        <w:pStyle w:val="FirstParagraph"/>
      </w:pPr>
      <w:r>
        <w:t>From the anova function, we can see that the p-value of the Treated variable in the alternative model is much less than 0.05 (0.0001822&lt;0.05). Therefore, this suggests that the treatment variable is significant to the model and has an effect on the affected area of the tree fungus, which answers our research question.</w:t>
      </w:r>
    </w:p>
    <w:p w14:paraId="67F28386" w14:textId="77777777" w:rsidR="00FB430B" w:rsidRDefault="00000000">
      <w:pPr>
        <w:pStyle w:val="Compact"/>
        <w:numPr>
          <w:ilvl w:val="0"/>
          <w:numId w:val="5"/>
        </w:numPr>
      </w:pPr>
      <w:r>
        <w:t>Use summary and ranef functions to print the estimates. • What is the estimated average affected area for treated trees? • What is the average affected area for untreated trees in park 6 site 4?</w:t>
      </w:r>
    </w:p>
    <w:p w14:paraId="5DACAAAF" w14:textId="77777777" w:rsidR="00FB430B" w:rsidRDefault="00000000">
      <w:pPr>
        <w:pStyle w:val="SourceCode"/>
      </w:pPr>
      <w:r>
        <w:rPr>
          <w:rStyle w:val="FunctionTok"/>
        </w:rPr>
        <w:t>summary</w:t>
      </w:r>
      <w:r>
        <w:rPr>
          <w:rStyle w:val="NormalTok"/>
        </w:rPr>
        <w:t>(fungus_df.m1)</w:t>
      </w:r>
    </w:p>
    <w:p w14:paraId="441CD0D8" w14:textId="77777777" w:rsidR="00FB430B" w:rsidRDefault="00000000">
      <w:pPr>
        <w:pStyle w:val="SourceCode"/>
      </w:pPr>
      <w:r>
        <w:rPr>
          <w:rStyle w:val="VerbatimChar"/>
        </w:rPr>
        <w:t>## Linear mixed model fit by REML ['lmerMod']</w:t>
      </w:r>
      <w:r>
        <w:br/>
      </w:r>
      <w:r>
        <w:rPr>
          <w:rStyle w:val="VerbatimChar"/>
        </w:rPr>
        <w:t>## Formula: AffectedArea ~ Treated + (1 | Park) + (1 | Park:Site)</w:t>
      </w:r>
      <w:r>
        <w:br/>
      </w:r>
      <w:r>
        <w:rPr>
          <w:rStyle w:val="VerbatimChar"/>
        </w:rPr>
        <w:t>##    Data: fungus_df</w:t>
      </w:r>
      <w:r>
        <w:br/>
      </w:r>
      <w:r>
        <w:rPr>
          <w:rStyle w:val="VerbatimChar"/>
        </w:rPr>
        <w:t xml:space="preserve">## </w:t>
      </w:r>
      <w:r>
        <w:br/>
      </w:r>
      <w:r>
        <w:rPr>
          <w:rStyle w:val="VerbatimChar"/>
        </w:rPr>
        <w:t>## REML criterion at convergence: -71.9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-2.03395 -0.70586  0.05594  0.58272  2.29425 </w:t>
      </w:r>
      <w:r>
        <w:br/>
      </w:r>
      <w:r>
        <w:rPr>
          <w:rStyle w:val="VerbatimChar"/>
        </w:rPr>
        <w:t xml:space="preserve">## </w:t>
      </w:r>
      <w:r>
        <w:br/>
      </w:r>
      <w:r>
        <w:rPr>
          <w:rStyle w:val="VerbatimChar"/>
        </w:rPr>
        <w:t>## Random effects:</w:t>
      </w:r>
      <w:r>
        <w:br/>
      </w:r>
      <w:r>
        <w:rPr>
          <w:rStyle w:val="VerbatimChar"/>
        </w:rPr>
        <w:lastRenderedPageBreak/>
        <w:t>##  Groups    Name        Variance Std.Dev.</w:t>
      </w:r>
      <w:r>
        <w:br/>
      </w:r>
      <w:r>
        <w:rPr>
          <w:rStyle w:val="VerbatimChar"/>
        </w:rPr>
        <w:t xml:space="preserve">##  Park:Site (Intercept) 0.005194 0.07207 </w:t>
      </w:r>
      <w:r>
        <w:br/>
      </w:r>
      <w:r>
        <w:rPr>
          <w:rStyle w:val="VerbatimChar"/>
        </w:rPr>
        <w:t xml:space="preserve">##  Park      (Intercept) 0.088266 0.29710 </w:t>
      </w:r>
      <w:r>
        <w:br/>
      </w:r>
      <w:r>
        <w:rPr>
          <w:rStyle w:val="VerbatimChar"/>
        </w:rPr>
        <w:t xml:space="preserve">##  Residual              0.019483 0.13958 </w:t>
      </w:r>
      <w:r>
        <w:br/>
      </w:r>
      <w:r>
        <w:rPr>
          <w:rStyle w:val="VerbatimChar"/>
        </w:rPr>
        <w:t>## Number of obs: 112, groups:  Park:Site, 28; Park, 7</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0.79491    0.11464   6.934</w:t>
      </w:r>
      <w:r>
        <w:br/>
      </w:r>
      <w:r>
        <w:rPr>
          <w:rStyle w:val="VerbatimChar"/>
        </w:rPr>
        <w:t>## Treatedyes  -0.10237    0.02638  -3.881</w:t>
      </w:r>
      <w:r>
        <w:br/>
      </w:r>
      <w:r>
        <w:rPr>
          <w:rStyle w:val="VerbatimChar"/>
        </w:rPr>
        <w:t xml:space="preserve">## </w:t>
      </w:r>
      <w:r>
        <w:br/>
      </w:r>
      <w:r>
        <w:rPr>
          <w:rStyle w:val="VerbatimChar"/>
        </w:rPr>
        <w:t>## Correlation of Fixed Effects:</w:t>
      </w:r>
      <w:r>
        <w:br/>
      </w:r>
      <w:r>
        <w:rPr>
          <w:rStyle w:val="VerbatimChar"/>
        </w:rPr>
        <w:t>##            (Intr)</w:t>
      </w:r>
      <w:r>
        <w:br/>
      </w:r>
      <w:r>
        <w:rPr>
          <w:rStyle w:val="VerbatimChar"/>
        </w:rPr>
        <w:t>## Treatedyes -0.115</w:t>
      </w:r>
    </w:p>
    <w:p w14:paraId="2084BD12" w14:textId="77777777" w:rsidR="00FB430B" w:rsidRDefault="00000000">
      <w:pPr>
        <w:pStyle w:val="SourceCode"/>
      </w:pPr>
      <w:r>
        <w:rPr>
          <w:rStyle w:val="FunctionTok"/>
        </w:rPr>
        <w:t>ranef</w:t>
      </w:r>
      <w:r>
        <w:rPr>
          <w:rStyle w:val="NormalTok"/>
        </w:rPr>
        <w:t>(fungus_df.m1)</w:t>
      </w:r>
    </w:p>
    <w:p w14:paraId="1F5623C6" w14:textId="77777777" w:rsidR="00FB430B" w:rsidRDefault="00000000">
      <w:pPr>
        <w:pStyle w:val="SourceCode"/>
      </w:pPr>
      <w:r>
        <w:rPr>
          <w:rStyle w:val="VerbatimChar"/>
        </w:rPr>
        <w:t>## $`Park:Site`</w:t>
      </w:r>
      <w:r>
        <w:br/>
      </w:r>
      <w:r>
        <w:rPr>
          <w:rStyle w:val="VerbatimChar"/>
        </w:rPr>
        <w:t>##           (Intercept)</w:t>
      </w:r>
      <w:r>
        <w:br/>
      </w:r>
      <w:r>
        <w:rPr>
          <w:rStyle w:val="VerbatimChar"/>
        </w:rPr>
        <w:t>## Park 1:1 -0.005818453</w:t>
      </w:r>
      <w:r>
        <w:br/>
      </w:r>
      <w:r>
        <w:rPr>
          <w:rStyle w:val="VerbatimChar"/>
        </w:rPr>
        <w:t>## Park 1:2  0.012105214</w:t>
      </w:r>
      <w:r>
        <w:br/>
      </w:r>
      <w:r>
        <w:rPr>
          <w:rStyle w:val="VerbatimChar"/>
        </w:rPr>
        <w:t>## Park 1:3  0.057594032</w:t>
      </w:r>
      <w:r>
        <w:br/>
      </w:r>
      <w:r>
        <w:rPr>
          <w:rStyle w:val="VerbatimChar"/>
        </w:rPr>
        <w:t>## Park 1:4 -0.047333897</w:t>
      </w:r>
      <w:r>
        <w:br/>
      </w:r>
      <w:r>
        <w:rPr>
          <w:rStyle w:val="VerbatimChar"/>
        </w:rPr>
        <w:t>## Park 2:1  0.027275957</w:t>
      </w:r>
      <w:r>
        <w:br/>
      </w:r>
      <w:r>
        <w:rPr>
          <w:rStyle w:val="VerbatimChar"/>
        </w:rPr>
        <w:t>## Park 2:2 -0.038655287</w:t>
      </w:r>
      <w:r>
        <w:br/>
      </w:r>
      <w:r>
        <w:rPr>
          <w:rStyle w:val="VerbatimChar"/>
        </w:rPr>
        <w:t>## Park 2:3  0.003900152</w:t>
      </w:r>
      <w:r>
        <w:br/>
      </w:r>
      <w:r>
        <w:rPr>
          <w:rStyle w:val="VerbatimChar"/>
        </w:rPr>
        <w:t>## Park 2:4 -0.003654241</w:t>
      </w:r>
      <w:r>
        <w:br/>
      </w:r>
      <w:r>
        <w:rPr>
          <w:rStyle w:val="VerbatimChar"/>
        </w:rPr>
        <w:t>## Park 3:1  0.090713984</w:t>
      </w:r>
      <w:r>
        <w:br/>
      </w:r>
      <w:r>
        <w:rPr>
          <w:rStyle w:val="VerbatimChar"/>
        </w:rPr>
        <w:t>## Park 3:2 -0.038952035</w:t>
      </w:r>
      <w:r>
        <w:br/>
      </w:r>
      <w:r>
        <w:rPr>
          <w:rStyle w:val="VerbatimChar"/>
        </w:rPr>
        <w:t>## Park 3:3  0.013016212</w:t>
      </w:r>
      <w:r>
        <w:br/>
      </w:r>
      <w:r>
        <w:rPr>
          <w:rStyle w:val="VerbatimChar"/>
        </w:rPr>
        <w:t>## Park 3:4 -0.046035176</w:t>
      </w:r>
      <w:r>
        <w:br/>
      </w:r>
      <w:r>
        <w:rPr>
          <w:rStyle w:val="VerbatimChar"/>
        </w:rPr>
        <w:t>## Park 4:1  0.086514752</w:t>
      </w:r>
      <w:r>
        <w:br/>
      </w:r>
      <w:r>
        <w:rPr>
          <w:rStyle w:val="VerbatimChar"/>
        </w:rPr>
        <w:t>## Park 4:2  0.016661530</w:t>
      </w:r>
      <w:r>
        <w:br/>
      </w:r>
      <w:r>
        <w:rPr>
          <w:rStyle w:val="VerbatimChar"/>
        </w:rPr>
        <w:t>## Park 4:3 -0.024392256</w:t>
      </w:r>
      <w:r>
        <w:br/>
      </w:r>
      <w:r>
        <w:rPr>
          <w:rStyle w:val="VerbatimChar"/>
        </w:rPr>
        <w:t>## Park 4:4 -0.064449271</w:t>
      </w:r>
      <w:r>
        <w:br/>
      </w:r>
      <w:r>
        <w:rPr>
          <w:rStyle w:val="VerbatimChar"/>
        </w:rPr>
        <w:t>## Park 5:1 -0.082496444</w:t>
      </w:r>
      <w:r>
        <w:br/>
      </w:r>
      <w:r>
        <w:rPr>
          <w:rStyle w:val="VerbatimChar"/>
        </w:rPr>
        <w:t>## Park 5:2  0.028860624</w:t>
      </w:r>
      <w:r>
        <w:br/>
      </w:r>
      <w:r>
        <w:rPr>
          <w:rStyle w:val="VerbatimChar"/>
        </w:rPr>
        <w:t>## Park 5:3  0.063649158</w:t>
      </w:r>
      <w:r>
        <w:br/>
      </w:r>
      <w:r>
        <w:rPr>
          <w:rStyle w:val="VerbatimChar"/>
        </w:rPr>
        <w:t>## Park 5:4 -0.007951121</w:t>
      </w:r>
      <w:r>
        <w:br/>
      </w:r>
      <w:r>
        <w:rPr>
          <w:rStyle w:val="VerbatimChar"/>
        </w:rPr>
        <w:t>## Park 6:1  0.002377306</w:t>
      </w:r>
      <w:r>
        <w:br/>
      </w:r>
      <w:r>
        <w:rPr>
          <w:rStyle w:val="VerbatimChar"/>
        </w:rPr>
        <w:t>## Park 6:2 -0.056869045</w:t>
      </w:r>
      <w:r>
        <w:br/>
      </w:r>
      <w:r>
        <w:rPr>
          <w:rStyle w:val="VerbatimChar"/>
        </w:rPr>
        <w:t>## Park 6:3  0.061149887</w:t>
      </w:r>
      <w:r>
        <w:br/>
      </w:r>
      <w:r>
        <w:rPr>
          <w:rStyle w:val="VerbatimChar"/>
        </w:rPr>
        <w:t>## Park 6:4 -0.027989619</w:t>
      </w:r>
      <w:r>
        <w:br/>
      </w:r>
      <w:r>
        <w:rPr>
          <w:rStyle w:val="VerbatimChar"/>
        </w:rPr>
        <w:t>## Park 7:1  0.001020943</w:t>
      </w:r>
      <w:r>
        <w:br/>
      </w:r>
      <w:r>
        <w:rPr>
          <w:rStyle w:val="VerbatimChar"/>
        </w:rPr>
        <w:t>## Park 7:2 -0.051474877</w:t>
      </w:r>
      <w:r>
        <w:br/>
      </w:r>
      <w:r>
        <w:rPr>
          <w:rStyle w:val="VerbatimChar"/>
        </w:rPr>
        <w:t>## Park 7:3 -0.012099566</w:t>
      </w:r>
      <w:r>
        <w:br/>
      </w:r>
      <w:r>
        <w:rPr>
          <w:rStyle w:val="VerbatimChar"/>
        </w:rPr>
        <w:t>## Park 7:4  0.043331536</w:t>
      </w:r>
      <w:r>
        <w:br/>
      </w:r>
      <w:r>
        <w:rPr>
          <w:rStyle w:val="VerbatimChar"/>
        </w:rPr>
        <w:t xml:space="preserve">## </w:t>
      </w:r>
      <w:r>
        <w:br/>
      </w:r>
      <w:r>
        <w:rPr>
          <w:rStyle w:val="VerbatimChar"/>
        </w:rPr>
        <w:t>## $Park</w:t>
      </w:r>
      <w:r>
        <w:br/>
      </w:r>
      <w:r>
        <w:rPr>
          <w:rStyle w:val="VerbatimChar"/>
        </w:rPr>
        <w:t>##        (Intercept)</w:t>
      </w:r>
      <w:r>
        <w:br/>
      </w:r>
      <w:r>
        <w:rPr>
          <w:rStyle w:val="VerbatimChar"/>
        </w:rPr>
        <w:lastRenderedPageBreak/>
        <w:t>## Park 1  0.28117272</w:t>
      </w:r>
      <w:r>
        <w:br/>
      </w:r>
      <w:r>
        <w:rPr>
          <w:rStyle w:val="VerbatimChar"/>
        </w:rPr>
        <w:t>## Park 2 -0.18918433</w:t>
      </w:r>
      <w:r>
        <w:br/>
      </w:r>
      <w:r>
        <w:rPr>
          <w:rStyle w:val="VerbatimChar"/>
        </w:rPr>
        <w:t>## Park 3  0.31848971</w:t>
      </w:r>
      <w:r>
        <w:br/>
      </w:r>
      <w:r>
        <w:rPr>
          <w:rStyle w:val="VerbatimChar"/>
        </w:rPr>
        <w:t>## Park 4  0.24358298</w:t>
      </w:r>
      <w:r>
        <w:br/>
      </w:r>
      <w:r>
        <w:rPr>
          <w:rStyle w:val="VerbatimChar"/>
        </w:rPr>
        <w:t>## Park 5  0.03504216</w:t>
      </w:r>
      <w:r>
        <w:br/>
      </w:r>
      <w:r>
        <w:rPr>
          <w:rStyle w:val="VerbatimChar"/>
        </w:rPr>
        <w:t>## Park 6 -0.36247450</w:t>
      </w:r>
      <w:r>
        <w:br/>
      </w:r>
      <w:r>
        <w:rPr>
          <w:rStyle w:val="VerbatimChar"/>
        </w:rPr>
        <w:t>## Park 7 -0.32662874</w:t>
      </w:r>
      <w:r>
        <w:br/>
      </w:r>
      <w:r>
        <w:rPr>
          <w:rStyle w:val="VerbatimChar"/>
        </w:rPr>
        <w:t xml:space="preserve">## </w:t>
      </w:r>
      <w:r>
        <w:br/>
      </w:r>
      <w:r>
        <w:rPr>
          <w:rStyle w:val="VerbatimChar"/>
        </w:rPr>
        <w:t>## with conditional variances for "Park:Site" "Park"</w:t>
      </w:r>
    </w:p>
    <w:p w14:paraId="46A71A4D" w14:textId="77777777" w:rsidR="00FB430B" w:rsidRDefault="00000000">
      <w:pPr>
        <w:pStyle w:val="FirstParagraph"/>
      </w:pPr>
      <w:r>
        <w:t>From the summary function output, we can see the estimate for the Treated coefficient is -0.10237. This number represents the difference of affected area of untreated and treated trees. As it is negative, this means that treated trees have lesser affected area than those untreated. The average affected area is calculated as the intercept estimate plus the Treatedyes estimate, which is 0.69254 m2. To find the average affected area of untreated trees in park 6 site 4, we take the intercept of untreated trees of 0.79491 and add the intercept of park 6 site 4 from the ranef output of -0.027989619. So the average affected are of untreated trees in park 6 site 4 is 0.76692 m2.</w:t>
      </w:r>
    </w:p>
    <w:p w14:paraId="13A8DEBB" w14:textId="77777777" w:rsidR="00FB430B" w:rsidRDefault="00000000">
      <w:pPr>
        <w:pStyle w:val="BodyText"/>
      </w:pPr>
      <w:r>
        <w:t>Question 2: The data file cholesterol.csv contains cholesterol level measurements (LDL) taken monthly from 19 patients who were treated for high cholesterol levels. Three patients have missing measurements. The research question is to estimate the average rate of cholesterol drop.</w:t>
      </w:r>
    </w:p>
    <w:p w14:paraId="50756ED8" w14:textId="77777777" w:rsidR="00FB430B" w:rsidRDefault="00000000">
      <w:pPr>
        <w:pStyle w:val="Compact"/>
        <w:numPr>
          <w:ilvl w:val="0"/>
          <w:numId w:val="6"/>
        </w:numPr>
      </w:pPr>
      <w:r>
        <w:t>Load the data and check its structure. Convert integer variables that are categorical into factors (replace X with the necessary variable) and plot the graphs using the code below. Describe the trends you see in the data.</w:t>
      </w:r>
    </w:p>
    <w:p w14:paraId="442A362D" w14:textId="77777777" w:rsidR="00FB430B" w:rsidRDefault="00000000">
      <w:pPr>
        <w:pStyle w:val="SourceCode"/>
      </w:pPr>
      <w:r>
        <w:rPr>
          <w:rStyle w:val="NormalTok"/>
        </w:rPr>
        <w:t xml:space="preserve">chol_df </w:t>
      </w:r>
      <w:r>
        <w:rPr>
          <w:rStyle w:val="OtherTok"/>
        </w:rPr>
        <w:t>&lt;-</w:t>
      </w:r>
      <w:r>
        <w:rPr>
          <w:rStyle w:val="NormalTok"/>
        </w:rPr>
        <w:t xml:space="preserve"> </w:t>
      </w:r>
      <w:r>
        <w:rPr>
          <w:rStyle w:val="FunctionTok"/>
        </w:rPr>
        <w:t>read.csv</w:t>
      </w:r>
      <w:r>
        <w:rPr>
          <w:rStyle w:val="NormalTok"/>
        </w:rPr>
        <w:t>(</w:t>
      </w:r>
      <w:r>
        <w:rPr>
          <w:rStyle w:val="StringTok"/>
        </w:rPr>
        <w:t>"/Users/robbi/Downloads/cholesterol.csv"</w:t>
      </w:r>
      <w:r>
        <w:rPr>
          <w:rStyle w:val="NormalTok"/>
        </w:rPr>
        <w:t>)</w:t>
      </w:r>
      <w:r>
        <w:br/>
      </w:r>
      <w:r>
        <w:rPr>
          <w:rStyle w:val="FunctionTok"/>
        </w:rPr>
        <w:t>str</w:t>
      </w:r>
      <w:r>
        <w:rPr>
          <w:rStyle w:val="NormalTok"/>
        </w:rPr>
        <w:t>(chol_df)</w:t>
      </w:r>
    </w:p>
    <w:p w14:paraId="226D30CB" w14:textId="77777777" w:rsidR="00FB430B" w:rsidRDefault="00000000">
      <w:pPr>
        <w:pStyle w:val="SourceCode"/>
      </w:pPr>
      <w:r>
        <w:rPr>
          <w:rStyle w:val="VerbatimChar"/>
        </w:rPr>
        <w:t>## 'data.frame':    73 obs. of  4 variables:</w:t>
      </w:r>
      <w:r>
        <w:br/>
      </w:r>
      <w:r>
        <w:rPr>
          <w:rStyle w:val="VerbatimChar"/>
        </w:rPr>
        <w:t>##  $ X      : int  1 2 3 4 5 6 7 8 9 10 ...</w:t>
      </w:r>
      <w:r>
        <w:br/>
      </w:r>
      <w:r>
        <w:rPr>
          <w:rStyle w:val="VerbatimChar"/>
        </w:rPr>
        <w:t>##  $ Patient: int  1 1 1 1 2 2 2 2 3 3 ...</w:t>
      </w:r>
      <w:r>
        <w:br/>
      </w:r>
      <w:r>
        <w:rPr>
          <w:rStyle w:val="VerbatimChar"/>
        </w:rPr>
        <w:t>##  $ Month  : int  0 1 2 3 0 1 2 3 0 1 ...</w:t>
      </w:r>
      <w:r>
        <w:br/>
      </w:r>
      <w:r>
        <w:rPr>
          <w:rStyle w:val="VerbatimChar"/>
        </w:rPr>
        <w:t>##  $ LDL    : num  136.5 65 45.5 39 136.5 ...</w:t>
      </w:r>
    </w:p>
    <w:p w14:paraId="51F5AA6C" w14:textId="77777777" w:rsidR="00FB430B" w:rsidRDefault="00000000">
      <w:pPr>
        <w:pStyle w:val="SourceCode"/>
      </w:pPr>
      <w:r>
        <w:rPr>
          <w:rStyle w:val="NormalTok"/>
        </w:rPr>
        <w:t>chol_df</w:t>
      </w:r>
      <w:r>
        <w:rPr>
          <w:rStyle w:val="SpecialCharTok"/>
        </w:rPr>
        <w:t>$</w:t>
      </w:r>
      <w:r>
        <w:rPr>
          <w:rStyle w:val="NormalTok"/>
        </w:rPr>
        <w:t xml:space="preserve">Patient </w:t>
      </w:r>
      <w:r>
        <w:rPr>
          <w:rStyle w:val="OtherTok"/>
        </w:rPr>
        <w:t>&lt;-</w:t>
      </w:r>
      <w:r>
        <w:rPr>
          <w:rStyle w:val="NormalTok"/>
        </w:rPr>
        <w:t xml:space="preserve"> </w:t>
      </w:r>
      <w:r>
        <w:rPr>
          <w:rStyle w:val="FunctionTok"/>
        </w:rPr>
        <w:t>as.factor</w:t>
      </w:r>
      <w:r>
        <w:rPr>
          <w:rStyle w:val="NormalTok"/>
        </w:rPr>
        <w:t>(chol_df</w:t>
      </w:r>
      <w:r>
        <w:rPr>
          <w:rStyle w:val="SpecialCharTok"/>
        </w:rPr>
        <w:t>$</w:t>
      </w:r>
      <w:r>
        <w:rPr>
          <w:rStyle w:val="NormalTok"/>
        </w:rPr>
        <w:t>Patient)</w:t>
      </w:r>
      <w:r>
        <w:br/>
      </w:r>
      <w:r>
        <w:rPr>
          <w:rStyle w:val="FunctionTok"/>
        </w:rPr>
        <w:t>library</w:t>
      </w:r>
      <w:r>
        <w:rPr>
          <w:rStyle w:val="NormalTok"/>
        </w:rPr>
        <w:t>(ggplot2)</w:t>
      </w:r>
      <w:r>
        <w:br/>
      </w:r>
      <w:r>
        <w:rPr>
          <w:rStyle w:val="FunctionTok"/>
        </w:rPr>
        <w:t>ggplot</w:t>
      </w:r>
      <w:r>
        <w:rPr>
          <w:rStyle w:val="NormalTok"/>
        </w:rPr>
        <w:t>(</w:t>
      </w:r>
      <w:r>
        <w:rPr>
          <w:rStyle w:val="FunctionTok"/>
        </w:rPr>
        <w:t>aes</w:t>
      </w:r>
      <w:r>
        <w:rPr>
          <w:rStyle w:val="NormalTok"/>
        </w:rPr>
        <w:t>(</w:t>
      </w:r>
      <w:r>
        <w:rPr>
          <w:rStyle w:val="AttributeTok"/>
        </w:rPr>
        <w:t>y=</w:t>
      </w:r>
      <w:r>
        <w:rPr>
          <w:rStyle w:val="NormalTok"/>
        </w:rPr>
        <w:t xml:space="preserve">LDL, </w:t>
      </w:r>
      <w:r>
        <w:rPr>
          <w:rStyle w:val="AttributeTok"/>
        </w:rPr>
        <w:t>x=</w:t>
      </w:r>
      <w:r>
        <w:rPr>
          <w:rStyle w:val="NormalTok"/>
        </w:rPr>
        <w:t xml:space="preserve">Month, </w:t>
      </w:r>
      <w:r>
        <w:rPr>
          <w:rStyle w:val="AttributeTok"/>
        </w:rPr>
        <w:t>group=</w:t>
      </w:r>
      <w:r>
        <w:rPr>
          <w:rStyle w:val="NormalTok"/>
        </w:rPr>
        <w:t xml:space="preserve">Patient, </w:t>
      </w:r>
      <w:r>
        <w:rPr>
          <w:rStyle w:val="AttributeTok"/>
        </w:rPr>
        <w:t>color=</w:t>
      </w:r>
      <w:r>
        <w:rPr>
          <w:rStyle w:val="NormalTok"/>
        </w:rPr>
        <w:t xml:space="preserve">Patient), </w:t>
      </w:r>
      <w:r>
        <w:rPr>
          <w:rStyle w:val="AttributeTok"/>
        </w:rPr>
        <w:t>data=</w:t>
      </w:r>
      <w:r>
        <w:rPr>
          <w:rStyle w:val="NormalTok"/>
        </w:rPr>
        <w:t>chol_df)</w:t>
      </w:r>
      <w:r>
        <w:rPr>
          <w:rStyle w:val="SpecialCharTok"/>
        </w:rPr>
        <w:t>+</w:t>
      </w:r>
      <w:r>
        <w:rPr>
          <w:rStyle w:val="FunctionTok"/>
        </w:rPr>
        <w:t>geom_point</w:t>
      </w:r>
      <w:r>
        <w:rPr>
          <w:rStyle w:val="NormalTok"/>
        </w:rPr>
        <w:t>()</w:t>
      </w:r>
      <w:r>
        <w:rPr>
          <w:rStyle w:val="SpecialCharTok"/>
        </w:rPr>
        <w:t>+</w:t>
      </w:r>
      <w:r>
        <w:rPr>
          <w:rStyle w:val="FunctionTok"/>
        </w:rPr>
        <w:t>geom_line</w:t>
      </w:r>
      <w:r>
        <w:rPr>
          <w:rStyle w:val="NormalTok"/>
        </w:rPr>
        <w:t>()</w:t>
      </w:r>
    </w:p>
    <w:p w14:paraId="5897C06F" w14:textId="77777777" w:rsidR="00FB430B" w:rsidRDefault="00000000">
      <w:pPr>
        <w:pStyle w:val="FirstParagraph"/>
      </w:pPr>
      <w:r>
        <w:rPr>
          <w:noProof/>
        </w:rPr>
        <w:lastRenderedPageBreak/>
        <w:drawing>
          <wp:inline distT="0" distB="0" distL="0" distR="0" wp14:anchorId="45FB1947" wp14:editId="4D05840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6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We confirm that the variables in the data are Month, Patient and LDL. We see from the plot that each patient sees a decrease in cholestoral levels over the 3 months. However, some patients can see an increase in LDL over a month long period. The change in LDL seems to vary from patient to patient.</w:t>
      </w:r>
    </w:p>
    <w:p w14:paraId="50BE3BF0" w14:textId="77777777" w:rsidR="00FB430B" w:rsidRDefault="00000000">
      <w:pPr>
        <w:pStyle w:val="Compact"/>
        <w:numPr>
          <w:ilvl w:val="0"/>
          <w:numId w:val="7"/>
        </w:numPr>
      </w:pPr>
      <w:r>
        <w:t>Fit three linear mixed models: • a random intercept model • a random slope model • a random slope and intercept model (with correlation between the slopes and intercepts) Use the code below replacing the response, fixed_effect, and random_effect with corresponding variables.</w:t>
      </w:r>
    </w:p>
    <w:p w14:paraId="2D0E4952" w14:textId="77777777" w:rsidR="00FB430B" w:rsidRDefault="00000000">
      <w:pPr>
        <w:pStyle w:val="FirstParagraph"/>
      </w:pPr>
      <w:r>
        <w:t>In the code below, we replace response with LDL, fixed_effect with Month, and random_effect with Patient.</w:t>
      </w:r>
    </w:p>
    <w:p w14:paraId="181F8E2E" w14:textId="77777777" w:rsidR="00FB430B" w:rsidRDefault="00000000">
      <w:pPr>
        <w:pStyle w:val="SourceCode"/>
      </w:pPr>
      <w:r>
        <w:rPr>
          <w:rStyle w:val="FunctionTok"/>
        </w:rPr>
        <w:t>library</w:t>
      </w:r>
      <w:r>
        <w:rPr>
          <w:rStyle w:val="NormalTok"/>
        </w:rPr>
        <w:t>(lme4)</w:t>
      </w:r>
      <w:r>
        <w:br/>
      </w:r>
      <w:r>
        <w:rPr>
          <w:rStyle w:val="NormalTok"/>
        </w:rPr>
        <w:t xml:space="preserve">chol.m1 </w:t>
      </w:r>
      <w:r>
        <w:rPr>
          <w:rStyle w:val="OtherTok"/>
        </w:rPr>
        <w:t>&lt;-</w:t>
      </w:r>
      <w:r>
        <w:rPr>
          <w:rStyle w:val="NormalTok"/>
        </w:rPr>
        <w:t xml:space="preserve"> </w:t>
      </w:r>
      <w:r>
        <w:rPr>
          <w:rStyle w:val="FunctionTok"/>
        </w:rPr>
        <w:t>lmer</w:t>
      </w:r>
      <w:r>
        <w:rPr>
          <w:rStyle w:val="NormalTok"/>
        </w:rPr>
        <w:t>(LDL</w:t>
      </w:r>
      <w:r>
        <w:rPr>
          <w:rStyle w:val="SpecialCharTok"/>
        </w:rPr>
        <w:t>~</w:t>
      </w:r>
      <w:r>
        <w:rPr>
          <w:rStyle w:val="DecValTok"/>
        </w:rPr>
        <w:t>1</w:t>
      </w:r>
      <w:r>
        <w:rPr>
          <w:rStyle w:val="SpecialCharTok"/>
        </w:rPr>
        <w:t>+</w:t>
      </w:r>
      <w:r>
        <w:rPr>
          <w:rStyle w:val="NormalTok"/>
        </w:rPr>
        <w:t>Month</w:t>
      </w:r>
      <w:r>
        <w:rPr>
          <w:rStyle w:val="SpecialCharTok"/>
        </w:rPr>
        <w:t>+</w:t>
      </w:r>
      <w:r>
        <w:rPr>
          <w:rStyle w:val="NormalTok"/>
        </w:rPr>
        <w:t xml:space="preserve"> (</w:t>
      </w:r>
      <w:r>
        <w:rPr>
          <w:rStyle w:val="DecValTok"/>
        </w:rPr>
        <w:t>1</w:t>
      </w:r>
      <w:r>
        <w:rPr>
          <w:rStyle w:val="SpecialCharTok"/>
        </w:rPr>
        <w:t>|</w:t>
      </w:r>
      <w:r>
        <w:rPr>
          <w:rStyle w:val="NormalTok"/>
        </w:rPr>
        <w:t xml:space="preserve">Patient), </w:t>
      </w:r>
      <w:r>
        <w:rPr>
          <w:rStyle w:val="AttributeTok"/>
        </w:rPr>
        <w:t>data=</w:t>
      </w:r>
      <w:r>
        <w:rPr>
          <w:rStyle w:val="NormalTok"/>
        </w:rPr>
        <w:t>chol_df)</w:t>
      </w:r>
      <w:r>
        <w:br/>
      </w:r>
      <w:r>
        <w:rPr>
          <w:rStyle w:val="NormalTok"/>
        </w:rPr>
        <w:t xml:space="preserve">chol.m2 </w:t>
      </w:r>
      <w:r>
        <w:rPr>
          <w:rStyle w:val="OtherTok"/>
        </w:rPr>
        <w:t>&lt;-</w:t>
      </w:r>
      <w:r>
        <w:rPr>
          <w:rStyle w:val="NormalTok"/>
        </w:rPr>
        <w:t xml:space="preserve"> </w:t>
      </w:r>
      <w:r>
        <w:rPr>
          <w:rStyle w:val="FunctionTok"/>
        </w:rPr>
        <w:t>lmer</w:t>
      </w:r>
      <w:r>
        <w:rPr>
          <w:rStyle w:val="NormalTok"/>
        </w:rPr>
        <w:t>(LDL</w:t>
      </w:r>
      <w:r>
        <w:rPr>
          <w:rStyle w:val="SpecialCharTok"/>
        </w:rPr>
        <w:t>~</w:t>
      </w:r>
      <w:r>
        <w:rPr>
          <w:rStyle w:val="DecValTok"/>
        </w:rPr>
        <w:t>1</w:t>
      </w:r>
      <w:r>
        <w:rPr>
          <w:rStyle w:val="SpecialCharTok"/>
        </w:rPr>
        <w:t>+</w:t>
      </w:r>
      <w:r>
        <w:rPr>
          <w:rStyle w:val="NormalTok"/>
        </w:rPr>
        <w:t xml:space="preserve">Month </w:t>
      </w:r>
      <w:r>
        <w:rPr>
          <w:rStyle w:val="SpecialCharTok"/>
        </w:rPr>
        <w:t>+</w:t>
      </w:r>
      <w:r>
        <w:rPr>
          <w:rStyle w:val="NormalTok"/>
        </w:rPr>
        <w:t xml:space="preserve"> (</w:t>
      </w:r>
      <w:r>
        <w:rPr>
          <w:rStyle w:val="DecValTok"/>
        </w:rPr>
        <w:t>0</w:t>
      </w:r>
      <w:r>
        <w:rPr>
          <w:rStyle w:val="SpecialCharTok"/>
        </w:rPr>
        <w:t>+</w:t>
      </w:r>
      <w:r>
        <w:rPr>
          <w:rStyle w:val="NormalTok"/>
        </w:rPr>
        <w:t>Month</w:t>
      </w:r>
      <w:r>
        <w:rPr>
          <w:rStyle w:val="SpecialCharTok"/>
        </w:rPr>
        <w:t>|</w:t>
      </w:r>
      <w:r>
        <w:rPr>
          <w:rStyle w:val="NormalTok"/>
        </w:rPr>
        <w:t xml:space="preserve">Patient), </w:t>
      </w:r>
      <w:r>
        <w:rPr>
          <w:rStyle w:val="AttributeTok"/>
        </w:rPr>
        <w:t>data=</w:t>
      </w:r>
      <w:r>
        <w:rPr>
          <w:rStyle w:val="NormalTok"/>
        </w:rPr>
        <w:t>chol_df)</w:t>
      </w:r>
      <w:r>
        <w:br/>
      </w:r>
      <w:r>
        <w:rPr>
          <w:rStyle w:val="NormalTok"/>
        </w:rPr>
        <w:t xml:space="preserve">chol.m3 </w:t>
      </w:r>
      <w:r>
        <w:rPr>
          <w:rStyle w:val="OtherTok"/>
        </w:rPr>
        <w:t>&lt;-</w:t>
      </w:r>
      <w:r>
        <w:rPr>
          <w:rStyle w:val="NormalTok"/>
        </w:rPr>
        <w:t xml:space="preserve"> </w:t>
      </w:r>
      <w:r>
        <w:rPr>
          <w:rStyle w:val="FunctionTok"/>
        </w:rPr>
        <w:t>lmer</w:t>
      </w:r>
      <w:r>
        <w:rPr>
          <w:rStyle w:val="NormalTok"/>
        </w:rPr>
        <w:t>(LDL</w:t>
      </w:r>
      <w:r>
        <w:rPr>
          <w:rStyle w:val="SpecialCharTok"/>
        </w:rPr>
        <w:t>~</w:t>
      </w:r>
      <w:r>
        <w:rPr>
          <w:rStyle w:val="DecValTok"/>
        </w:rPr>
        <w:t>1</w:t>
      </w:r>
      <w:r>
        <w:rPr>
          <w:rStyle w:val="SpecialCharTok"/>
        </w:rPr>
        <w:t>+</w:t>
      </w:r>
      <w:r>
        <w:rPr>
          <w:rStyle w:val="NormalTok"/>
        </w:rPr>
        <w:t xml:space="preserve">Month </w:t>
      </w:r>
      <w:r>
        <w:rPr>
          <w:rStyle w:val="SpecialCharTok"/>
        </w:rPr>
        <w:t>+</w:t>
      </w:r>
      <w:r>
        <w:rPr>
          <w:rStyle w:val="NormalTok"/>
        </w:rPr>
        <w:t xml:space="preserve"> (</w:t>
      </w:r>
      <w:r>
        <w:rPr>
          <w:rStyle w:val="DecValTok"/>
        </w:rPr>
        <w:t>1</w:t>
      </w:r>
      <w:r>
        <w:rPr>
          <w:rStyle w:val="SpecialCharTok"/>
        </w:rPr>
        <w:t>+</w:t>
      </w:r>
      <w:r>
        <w:rPr>
          <w:rStyle w:val="NormalTok"/>
        </w:rPr>
        <w:t>Month</w:t>
      </w:r>
      <w:r>
        <w:rPr>
          <w:rStyle w:val="SpecialCharTok"/>
        </w:rPr>
        <w:t>|</w:t>
      </w:r>
      <w:r>
        <w:rPr>
          <w:rStyle w:val="NormalTok"/>
        </w:rPr>
        <w:t xml:space="preserve">Patient), </w:t>
      </w:r>
      <w:r>
        <w:rPr>
          <w:rStyle w:val="AttributeTok"/>
        </w:rPr>
        <w:t>data=</w:t>
      </w:r>
      <w:r>
        <w:rPr>
          <w:rStyle w:val="NormalTok"/>
        </w:rPr>
        <w:t>chol_df)</w:t>
      </w:r>
    </w:p>
    <w:p w14:paraId="0D9E47D1" w14:textId="77777777" w:rsidR="00FB430B" w:rsidRDefault="00000000">
      <w:pPr>
        <w:pStyle w:val="Compact"/>
        <w:numPr>
          <w:ilvl w:val="0"/>
          <w:numId w:val="8"/>
        </w:numPr>
      </w:pPr>
      <w:r>
        <w:t>Print summary for model chol.m3. What is the correlation of random effects? How would you interpret it?</w:t>
      </w:r>
    </w:p>
    <w:p w14:paraId="0C35CCE2" w14:textId="77777777" w:rsidR="00FB430B" w:rsidRDefault="00000000">
      <w:pPr>
        <w:pStyle w:val="SourceCode"/>
      </w:pPr>
      <w:r>
        <w:rPr>
          <w:rStyle w:val="FunctionTok"/>
        </w:rPr>
        <w:t>summary</w:t>
      </w:r>
      <w:r>
        <w:rPr>
          <w:rStyle w:val="NormalTok"/>
        </w:rPr>
        <w:t>(chol.m3)</w:t>
      </w:r>
    </w:p>
    <w:p w14:paraId="0701B72C" w14:textId="77777777" w:rsidR="00FB430B" w:rsidRDefault="00000000">
      <w:pPr>
        <w:pStyle w:val="SourceCode"/>
      </w:pPr>
      <w:r>
        <w:rPr>
          <w:rStyle w:val="VerbatimChar"/>
        </w:rPr>
        <w:t>## Linear mixed model fit by REML ['lmerMod']</w:t>
      </w:r>
      <w:r>
        <w:br/>
      </w:r>
      <w:r>
        <w:rPr>
          <w:rStyle w:val="VerbatimChar"/>
        </w:rPr>
        <w:t>## Formula: LDL ~ 1 + Month + (1 + Month | Patient)</w:t>
      </w:r>
      <w:r>
        <w:br/>
      </w:r>
      <w:r>
        <w:rPr>
          <w:rStyle w:val="VerbatimChar"/>
        </w:rPr>
        <w:t>##    Data: chol_df</w:t>
      </w:r>
      <w:r>
        <w:br/>
      </w:r>
      <w:r>
        <w:rPr>
          <w:rStyle w:val="VerbatimChar"/>
        </w:rPr>
        <w:t xml:space="preserve">## </w:t>
      </w:r>
      <w:r>
        <w:br/>
      </w:r>
      <w:r>
        <w:rPr>
          <w:rStyle w:val="VerbatimChar"/>
        </w:rPr>
        <w:t>## REML criterion at convergence: 678.7</w:t>
      </w:r>
      <w:r>
        <w:br/>
      </w:r>
      <w:r>
        <w:rPr>
          <w:rStyle w:val="VerbatimChar"/>
        </w:rPr>
        <w:lastRenderedPageBreak/>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-2.33827 -0.45538  0.02218  0.60047  1.55330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Patient  (Intercept) 605.3    24.60        </w:t>
      </w:r>
      <w:r>
        <w:br/>
      </w:r>
      <w:r>
        <w:rPr>
          <w:rStyle w:val="VerbatimChar"/>
        </w:rPr>
        <w:t>##           Month       100.0    10.00    0.15</w:t>
      </w:r>
      <w:r>
        <w:br/>
      </w:r>
      <w:r>
        <w:rPr>
          <w:rStyle w:val="VerbatimChar"/>
        </w:rPr>
        <w:t xml:space="preserve">##  Residual             332.9    18.25        </w:t>
      </w:r>
      <w:r>
        <w:br/>
      </w:r>
      <w:r>
        <w:rPr>
          <w:rStyle w:val="VerbatimChar"/>
        </w:rPr>
        <w:t>## Number of obs: 73, groups:  Patient, 19</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156.243      6.706   23.30</w:t>
      </w:r>
      <w:r>
        <w:br/>
      </w:r>
      <w:r>
        <w:rPr>
          <w:rStyle w:val="VerbatimChar"/>
        </w:rPr>
        <w:t>## Month        -24.377      3.017   -8.08</w:t>
      </w:r>
      <w:r>
        <w:br/>
      </w:r>
      <w:r>
        <w:rPr>
          <w:rStyle w:val="VerbatimChar"/>
        </w:rPr>
        <w:t xml:space="preserve">## </w:t>
      </w:r>
      <w:r>
        <w:br/>
      </w:r>
      <w:r>
        <w:rPr>
          <w:rStyle w:val="VerbatimChar"/>
        </w:rPr>
        <w:t>## Correlation of Fixed Effects:</w:t>
      </w:r>
      <w:r>
        <w:br/>
      </w:r>
      <w:r>
        <w:rPr>
          <w:rStyle w:val="VerbatimChar"/>
        </w:rPr>
        <w:t>##       (Intr)</w:t>
      </w:r>
      <w:r>
        <w:br/>
      </w:r>
      <w:r>
        <w:rPr>
          <w:rStyle w:val="VerbatimChar"/>
        </w:rPr>
        <w:t>## Month -0.186</w:t>
      </w:r>
    </w:p>
    <w:p w14:paraId="67DCC7E2" w14:textId="77777777" w:rsidR="00FB430B" w:rsidRDefault="00000000">
      <w:pPr>
        <w:pStyle w:val="FirstParagraph"/>
      </w:pPr>
      <w:r>
        <w:t>The summary output shows the estimated coefficients, standard errors and t-values for the fixed and random effects. The correlation of the random effects is 0.15. This represents the relationship between the random intercepts and slopes of the patients. As this value is positive, we can interpret this by saying that patients with greater intercepts tend to have a steeper slope of their LDL over the months.</w:t>
      </w:r>
    </w:p>
    <w:p w14:paraId="1BED0C16" w14:textId="77777777" w:rsidR="00FB430B" w:rsidRDefault="00000000">
      <w:pPr>
        <w:pStyle w:val="Compact"/>
        <w:numPr>
          <w:ilvl w:val="0"/>
          <w:numId w:val="9"/>
        </w:numPr>
      </w:pPr>
      <w:r>
        <w:t>Fit in a model with a random slope and a random intercept without correlation between the slopes and intercepts replacing the response, fixed_effect, and random_effect with corresponding variables in the code below.</w:t>
      </w:r>
    </w:p>
    <w:p w14:paraId="6FF55971" w14:textId="77777777" w:rsidR="00FB430B" w:rsidRDefault="00000000">
      <w:pPr>
        <w:pStyle w:val="FirstParagraph"/>
      </w:pPr>
      <w:r>
        <w:t>In the code below, we replace response with LDL, fixed_effect with Month, and random_effect with Patient.</w:t>
      </w:r>
    </w:p>
    <w:p w14:paraId="32753FC2" w14:textId="77777777" w:rsidR="00FB430B" w:rsidRDefault="00000000">
      <w:pPr>
        <w:pStyle w:val="SourceCode"/>
      </w:pPr>
      <w:r>
        <w:rPr>
          <w:rStyle w:val="NormalTok"/>
        </w:rPr>
        <w:t xml:space="preserve">chol.m4 </w:t>
      </w:r>
      <w:r>
        <w:rPr>
          <w:rStyle w:val="OtherTok"/>
        </w:rPr>
        <w:t>&lt;-</w:t>
      </w:r>
      <w:r>
        <w:rPr>
          <w:rStyle w:val="NormalTok"/>
        </w:rPr>
        <w:t xml:space="preserve"> </w:t>
      </w:r>
      <w:r>
        <w:rPr>
          <w:rStyle w:val="FunctionTok"/>
        </w:rPr>
        <w:t>lmer</w:t>
      </w:r>
      <w:r>
        <w:rPr>
          <w:rStyle w:val="NormalTok"/>
        </w:rPr>
        <w:t>(LDL</w:t>
      </w:r>
      <w:r>
        <w:rPr>
          <w:rStyle w:val="SpecialCharTok"/>
        </w:rPr>
        <w:t>~</w:t>
      </w:r>
      <w:r>
        <w:rPr>
          <w:rStyle w:val="DecValTok"/>
        </w:rPr>
        <w:t>1</w:t>
      </w:r>
      <w:r>
        <w:rPr>
          <w:rStyle w:val="SpecialCharTok"/>
        </w:rPr>
        <w:t>+</w:t>
      </w:r>
      <w:r>
        <w:rPr>
          <w:rStyle w:val="NormalTok"/>
        </w:rPr>
        <w:t xml:space="preserve">Month </w:t>
      </w:r>
      <w:r>
        <w:rPr>
          <w:rStyle w:val="SpecialCharTok"/>
        </w:rPr>
        <w:t>+</w:t>
      </w:r>
      <w:r>
        <w:rPr>
          <w:rStyle w:val="NormalTok"/>
        </w:rPr>
        <w:t xml:space="preserve"> (</w:t>
      </w:r>
      <w:r>
        <w:rPr>
          <w:rStyle w:val="DecValTok"/>
        </w:rPr>
        <w:t>1</w:t>
      </w:r>
      <w:r>
        <w:rPr>
          <w:rStyle w:val="SpecialCharTok"/>
        </w:rPr>
        <w:t>|</w:t>
      </w:r>
      <w:r>
        <w:rPr>
          <w:rStyle w:val="NormalTok"/>
        </w:rPr>
        <w:t xml:space="preserve">Patient) </w:t>
      </w:r>
      <w:r>
        <w:rPr>
          <w:rStyle w:val="SpecialCharTok"/>
        </w:rPr>
        <w:t>+</w:t>
      </w:r>
      <w:r>
        <w:br/>
      </w:r>
      <w:r>
        <w:rPr>
          <w:rStyle w:val="NormalTok"/>
        </w:rPr>
        <w:t>(</w:t>
      </w:r>
      <w:r>
        <w:rPr>
          <w:rStyle w:val="DecValTok"/>
        </w:rPr>
        <w:t>0</w:t>
      </w:r>
      <w:r>
        <w:rPr>
          <w:rStyle w:val="SpecialCharTok"/>
        </w:rPr>
        <w:t>+</w:t>
      </w:r>
      <w:r>
        <w:rPr>
          <w:rStyle w:val="NormalTok"/>
        </w:rPr>
        <w:t>Month</w:t>
      </w:r>
      <w:r>
        <w:rPr>
          <w:rStyle w:val="SpecialCharTok"/>
        </w:rPr>
        <w:t>|</w:t>
      </w:r>
      <w:r>
        <w:rPr>
          <w:rStyle w:val="NormalTok"/>
        </w:rPr>
        <w:t xml:space="preserve">Patient), </w:t>
      </w:r>
      <w:r>
        <w:rPr>
          <w:rStyle w:val="AttributeTok"/>
        </w:rPr>
        <w:t>data=</w:t>
      </w:r>
      <w:r>
        <w:rPr>
          <w:rStyle w:val="NormalTok"/>
        </w:rPr>
        <w:t>chol_df)</w:t>
      </w:r>
    </w:p>
    <w:p w14:paraId="571BCB1E" w14:textId="77777777" w:rsidR="00FB430B" w:rsidRDefault="00000000">
      <w:pPr>
        <w:pStyle w:val="Compact"/>
        <w:numPr>
          <w:ilvl w:val="0"/>
          <w:numId w:val="10"/>
        </w:numPr>
      </w:pPr>
      <w:r>
        <w:t>Use AIC function to calculate Akaike information criterion. Which model has the best fit?</w:t>
      </w:r>
    </w:p>
    <w:p w14:paraId="604C2F57" w14:textId="77777777" w:rsidR="00FB430B" w:rsidRDefault="00000000">
      <w:pPr>
        <w:pStyle w:val="SourceCode"/>
      </w:pPr>
      <w:r>
        <w:rPr>
          <w:rStyle w:val="FunctionTok"/>
        </w:rPr>
        <w:t>AIC</w:t>
      </w:r>
      <w:r>
        <w:rPr>
          <w:rStyle w:val="NormalTok"/>
        </w:rPr>
        <w:t>(chol.m1, chol.m2, chol.m3, chol.m4)</w:t>
      </w:r>
    </w:p>
    <w:p w14:paraId="65C0F698" w14:textId="77777777" w:rsidR="00FB430B" w:rsidRDefault="00000000">
      <w:pPr>
        <w:pStyle w:val="SourceCode"/>
      </w:pPr>
      <w:r>
        <w:rPr>
          <w:rStyle w:val="VerbatimChar"/>
        </w:rPr>
        <w:t>##         df      AIC</w:t>
      </w:r>
      <w:r>
        <w:br/>
      </w:r>
      <w:r>
        <w:rPr>
          <w:rStyle w:val="VerbatimChar"/>
        </w:rPr>
        <w:t>## chol.m1  4 695.8332</w:t>
      </w:r>
      <w:r>
        <w:br/>
      </w:r>
      <w:r>
        <w:rPr>
          <w:rStyle w:val="VerbatimChar"/>
        </w:rPr>
        <w:t>## chol.m2  4 705.5242</w:t>
      </w:r>
      <w:r>
        <w:br/>
      </w:r>
      <w:r>
        <w:rPr>
          <w:rStyle w:val="VerbatimChar"/>
        </w:rPr>
        <w:t>## chol.m3  6 690.7198</w:t>
      </w:r>
      <w:r>
        <w:br/>
      </w:r>
      <w:r>
        <w:rPr>
          <w:rStyle w:val="VerbatimChar"/>
        </w:rPr>
        <w:t>## chol.m4  5 688.8467</w:t>
      </w:r>
    </w:p>
    <w:p w14:paraId="36C104D4" w14:textId="77777777" w:rsidR="00FB430B" w:rsidRDefault="00000000">
      <w:pPr>
        <w:pStyle w:val="FirstParagraph"/>
      </w:pPr>
      <w:r>
        <w:t>The output of the AIC function shows the Akaike information criterion for each model. The model with lowest AIC is said to have the best fit, meaning that the 4th model has the best fit for our data.</w:t>
      </w:r>
    </w:p>
    <w:p w14:paraId="25E30A2A" w14:textId="77777777" w:rsidR="00FB430B" w:rsidRDefault="00000000">
      <w:pPr>
        <w:pStyle w:val="Compact"/>
        <w:numPr>
          <w:ilvl w:val="0"/>
          <w:numId w:val="11"/>
        </w:numPr>
      </w:pPr>
      <w:r>
        <w:lastRenderedPageBreak/>
        <w:t>Print estimated fixed and random effects for the preferred model using fixef and ranef functions. • What is the estimated average cholesterol drop rate (average slope)? • Which patient has the fastest drop rate? To access random intercepts and slopes as vectors use ranef(best_model)[[1]][1] and ranef(best_model)[[1]][2] respectively. Replace best_model with the corresponding model.</w:t>
      </w:r>
    </w:p>
    <w:p w14:paraId="1209BC3C" w14:textId="77777777" w:rsidR="00FB430B" w:rsidRDefault="00000000">
      <w:pPr>
        <w:pStyle w:val="FirstParagraph"/>
      </w:pPr>
      <w:r>
        <w:t>In the code below, we replace best_model with chol.m4 as it has the best fit.</w:t>
      </w:r>
    </w:p>
    <w:p w14:paraId="1A870E82" w14:textId="77777777" w:rsidR="00FB430B" w:rsidRDefault="00000000">
      <w:pPr>
        <w:pStyle w:val="SourceCode"/>
      </w:pPr>
      <w:r>
        <w:rPr>
          <w:rStyle w:val="FunctionTok"/>
        </w:rPr>
        <w:t>fixef</w:t>
      </w:r>
      <w:r>
        <w:rPr>
          <w:rStyle w:val="NormalTok"/>
        </w:rPr>
        <w:t>(chol.m4)</w:t>
      </w:r>
    </w:p>
    <w:p w14:paraId="4A445A5B" w14:textId="77777777" w:rsidR="00FB430B" w:rsidRDefault="00000000">
      <w:pPr>
        <w:pStyle w:val="SourceCode"/>
      </w:pPr>
      <w:r>
        <w:rPr>
          <w:rStyle w:val="VerbatimChar"/>
        </w:rPr>
        <w:t xml:space="preserve">## (Intercept)       Month </w:t>
      </w:r>
      <w:r>
        <w:br/>
      </w:r>
      <w:r>
        <w:rPr>
          <w:rStyle w:val="VerbatimChar"/>
        </w:rPr>
        <w:t>##    156.2410    -24.3372</w:t>
      </w:r>
    </w:p>
    <w:p w14:paraId="3B4B39B0" w14:textId="77777777" w:rsidR="00FB430B" w:rsidRDefault="00000000">
      <w:pPr>
        <w:pStyle w:val="SourceCode"/>
      </w:pPr>
      <w:r>
        <w:rPr>
          <w:rStyle w:val="FunctionTok"/>
        </w:rPr>
        <w:t>ranef</w:t>
      </w:r>
      <w:r>
        <w:rPr>
          <w:rStyle w:val="NormalTok"/>
        </w:rPr>
        <w:t>(chol.m4)</w:t>
      </w:r>
    </w:p>
    <w:p w14:paraId="4FF0EC9A" w14:textId="77777777" w:rsidR="00FB430B" w:rsidRDefault="00000000">
      <w:pPr>
        <w:pStyle w:val="SourceCode"/>
      </w:pPr>
      <w:r>
        <w:rPr>
          <w:rStyle w:val="VerbatimChar"/>
        </w:rPr>
        <w:t>## $Patient</w:t>
      </w:r>
      <w:r>
        <w:br/>
      </w:r>
      <w:r>
        <w:rPr>
          <w:rStyle w:val="VerbatimChar"/>
        </w:rPr>
        <w:t>##    (Intercept)      Month</w:t>
      </w:r>
      <w:r>
        <w:br/>
      </w:r>
      <w:r>
        <w:rPr>
          <w:rStyle w:val="VerbatimChar"/>
        </w:rPr>
        <w:t>## 1   -33.017075  -7.377560</w:t>
      </w:r>
      <w:r>
        <w:br/>
      </w:r>
      <w:r>
        <w:rPr>
          <w:rStyle w:val="VerbatimChar"/>
        </w:rPr>
        <w:t>## 2   -12.647043  -4.248545</w:t>
      </w:r>
      <w:r>
        <w:br/>
      </w:r>
      <w:r>
        <w:rPr>
          <w:rStyle w:val="VerbatimChar"/>
        </w:rPr>
        <w:t>## 3     4.225020   5.839020</w:t>
      </w:r>
      <w:r>
        <w:br/>
      </w:r>
      <w:r>
        <w:rPr>
          <w:rStyle w:val="VerbatimChar"/>
        </w:rPr>
        <w:t>## 4    37.112672  12.573597</w:t>
      </w:r>
      <w:r>
        <w:br/>
      </w:r>
      <w:r>
        <w:rPr>
          <w:rStyle w:val="VerbatimChar"/>
        </w:rPr>
        <w:t>## 5    22.062088   3.752861</w:t>
      </w:r>
      <w:r>
        <w:br/>
      </w:r>
      <w:r>
        <w:rPr>
          <w:rStyle w:val="VerbatimChar"/>
        </w:rPr>
        <w:t>## 6   -15.212719  -4.489679</w:t>
      </w:r>
      <w:r>
        <w:br/>
      </w:r>
      <w:r>
        <w:rPr>
          <w:rStyle w:val="VerbatimChar"/>
        </w:rPr>
        <w:t>## 7    15.628444  11.364116</w:t>
      </w:r>
      <w:r>
        <w:br/>
      </w:r>
      <w:r>
        <w:rPr>
          <w:rStyle w:val="VerbatimChar"/>
        </w:rPr>
        <w:t>## 8    28.922975   8.969942</w:t>
      </w:r>
      <w:r>
        <w:br/>
      </w:r>
      <w:r>
        <w:rPr>
          <w:rStyle w:val="VerbatimChar"/>
        </w:rPr>
        <w:t>## 9   -16.300395   3.909952</w:t>
      </w:r>
      <w:r>
        <w:br/>
      </w:r>
      <w:r>
        <w:rPr>
          <w:rStyle w:val="VerbatimChar"/>
        </w:rPr>
        <w:t>## 10  -52.584303  -3.336465</w:t>
      </w:r>
      <w:r>
        <w:br/>
      </w:r>
      <w:r>
        <w:rPr>
          <w:rStyle w:val="VerbatimChar"/>
        </w:rPr>
        <w:t>## 11   -5.105394  -2.325198</w:t>
      </w:r>
      <w:r>
        <w:br/>
      </w:r>
      <w:r>
        <w:rPr>
          <w:rStyle w:val="VerbatimChar"/>
        </w:rPr>
        <w:t>## 12   27.054647 -16.711217</w:t>
      </w:r>
      <w:r>
        <w:br/>
      </w:r>
      <w:r>
        <w:rPr>
          <w:rStyle w:val="VerbatimChar"/>
        </w:rPr>
        <w:t>## 13  -25.786191  -3.054318</w:t>
      </w:r>
      <w:r>
        <w:br/>
      </w:r>
      <w:r>
        <w:rPr>
          <w:rStyle w:val="VerbatimChar"/>
        </w:rPr>
        <w:t>## 14    4.327361  -8.321120</w:t>
      </w:r>
      <w:r>
        <w:br/>
      </w:r>
      <w:r>
        <w:rPr>
          <w:rStyle w:val="VerbatimChar"/>
        </w:rPr>
        <w:t>## 15    5.249786 -12.941007</w:t>
      </w:r>
      <w:r>
        <w:br/>
      </w:r>
      <w:r>
        <w:rPr>
          <w:rStyle w:val="VerbatimChar"/>
        </w:rPr>
        <w:t>## 16    6.972600  11.360302</w:t>
      </w:r>
      <w:r>
        <w:br/>
      </w:r>
      <w:r>
        <w:rPr>
          <w:rStyle w:val="VerbatimChar"/>
        </w:rPr>
        <w:t>## 17   -4.120060   3.435312</w:t>
      </w:r>
      <w:r>
        <w:br/>
      </w:r>
      <w:r>
        <w:rPr>
          <w:rStyle w:val="VerbatimChar"/>
        </w:rPr>
        <w:t>## 18    2.902401  -4.001691</w:t>
      </w:r>
      <w:r>
        <w:br/>
      </w:r>
      <w:r>
        <w:rPr>
          <w:rStyle w:val="VerbatimChar"/>
        </w:rPr>
        <w:t>## 19   10.315187   5.601700</w:t>
      </w:r>
      <w:r>
        <w:br/>
      </w:r>
      <w:r>
        <w:rPr>
          <w:rStyle w:val="VerbatimChar"/>
        </w:rPr>
        <w:t xml:space="preserve">## </w:t>
      </w:r>
      <w:r>
        <w:br/>
      </w:r>
      <w:r>
        <w:rPr>
          <w:rStyle w:val="VerbatimChar"/>
        </w:rPr>
        <w:t>## with conditional variances for "Patient"</w:t>
      </w:r>
    </w:p>
    <w:p w14:paraId="68B1BDB7" w14:textId="77777777" w:rsidR="00FB430B" w:rsidRDefault="00000000">
      <w:pPr>
        <w:pStyle w:val="FirstParagraph"/>
      </w:pPr>
      <w:r>
        <w:t>The estimated average cholesterol drop rate can be found from the estimate for Month in fixed effects, which is -24.3372. This means that for each month, the average cholesterol LDL drops by 24.3372 units. The patient with the fastest drop rate is the one with the steepest negative slope in the random effects estimates. This is patient 12 as it has a slope estimate of -16.711 in the random effects, meaning that their overall drop rate is 16.711+24.3372 = 41.0482.</w:t>
      </w:r>
    </w:p>
    <w:sectPr w:rsidR="00FB43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BC10" w14:textId="77777777" w:rsidR="008D2447" w:rsidRDefault="008D2447">
      <w:pPr>
        <w:spacing w:after="0"/>
      </w:pPr>
      <w:r>
        <w:separator/>
      </w:r>
    </w:p>
  </w:endnote>
  <w:endnote w:type="continuationSeparator" w:id="0">
    <w:p w14:paraId="44210475" w14:textId="77777777" w:rsidR="008D2447" w:rsidRDefault="008D24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A7353" w14:textId="77777777" w:rsidR="008D2447" w:rsidRDefault="008D2447">
      <w:r>
        <w:separator/>
      </w:r>
    </w:p>
  </w:footnote>
  <w:footnote w:type="continuationSeparator" w:id="0">
    <w:p w14:paraId="0A23E1B6" w14:textId="77777777" w:rsidR="008D2447" w:rsidRDefault="008D24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42A4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EB5479C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12"/>
    <w:multiLevelType w:val="multilevel"/>
    <w:tmpl w:val="2132BB8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13"/>
    <w:multiLevelType w:val="multilevel"/>
    <w:tmpl w:val="393874A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14"/>
    <w:multiLevelType w:val="multilevel"/>
    <w:tmpl w:val="8C807430"/>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15"/>
    <w:multiLevelType w:val="multilevel"/>
    <w:tmpl w:val="3E6AE0A4"/>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6" w15:restartNumberingAfterBreak="0">
    <w:nsid w:val="00A99716"/>
    <w:multiLevelType w:val="multilevel"/>
    <w:tmpl w:val="D7429128"/>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 w16cid:durableId="983002798">
    <w:abstractNumId w:val="0"/>
  </w:num>
  <w:num w:numId="2" w16cid:durableId="16227664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912170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10719194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9276736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432820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004656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51133175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93134996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0574113">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47378993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430B"/>
    <w:rsid w:val="008D2447"/>
    <w:rsid w:val="00F62586"/>
    <w:rsid w:val="00FB43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50B6"/>
  <w15:docId w15:val="{C9FA6900-FB9D-4757-9E8D-C8A400CF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1946</Words>
  <Characters>11095</Characters>
  <Application>Microsoft Office Word</Application>
  <DocSecurity>0</DocSecurity>
  <Lines>92</Lines>
  <Paragraphs>26</Paragraphs>
  <ScaleCrop>false</ScaleCrop>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
  <cp:keywords/>
  <cp:lastModifiedBy>Robert</cp:lastModifiedBy>
  <cp:revision>2</cp:revision>
  <dcterms:created xsi:type="dcterms:W3CDTF">2023-05-19T02:09:00Z</dcterms:created>
  <dcterms:modified xsi:type="dcterms:W3CDTF">2023-05-19T02:10:00Z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y fmtid="{D5CDD505-2E9C-101B-9397-08002B2CF9AE}" pid="3" name="output">
    <vt:lpwstr/>
  </property>
</Properties>
</file>