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7E" w:rsidRDefault="00280D7E" w:rsidP="00280D7E">
      <w:pPr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noProof/>
          <w:sz w:val="36"/>
          <w:szCs w:val="36"/>
        </w:rPr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18"/>
          <w:szCs w:val="18"/>
        </w:rPr>
      </w:pPr>
    </w:p>
    <w:p w:rsidR="00280D7E" w:rsidRDefault="00280D7E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sz w:val="36"/>
          <w:szCs w:val="36"/>
        </w:rPr>
        <w:t>Department of CSE</w:t>
      </w:r>
    </w:p>
    <w:p w:rsidR="00280D7E" w:rsidRDefault="00280D7E" w:rsidP="00280D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9A5D28" w:rsidP="00280D7E">
      <w:pPr>
        <w:spacing w:after="0"/>
        <w:ind w:right="20"/>
        <w:jc w:val="center"/>
        <w:rPr>
          <w:rFonts w:ascii="Lustria" w:eastAsia="Lustria" w:hAnsi="Lustria" w:cs="Lustria"/>
          <w:sz w:val="36"/>
          <w:szCs w:val="36"/>
          <w:u w:val="single"/>
        </w:rPr>
      </w:pPr>
      <w:r>
        <w:rPr>
          <w:rFonts w:ascii="Lustria" w:eastAsia="Lustria" w:hAnsi="Lustria" w:cs="Lustria"/>
          <w:b/>
          <w:sz w:val="36"/>
          <w:szCs w:val="36"/>
          <w:u w:val="single"/>
        </w:rPr>
        <w:t>Sequence</w:t>
      </w:r>
      <w:r w:rsidR="00966EFF">
        <w:rPr>
          <w:rFonts w:ascii="Lustria" w:eastAsia="Lustria" w:hAnsi="Lustria" w:cs="Lustria"/>
          <w:b/>
          <w:sz w:val="36"/>
          <w:szCs w:val="36"/>
          <w:u w:val="single"/>
        </w:rPr>
        <w:t xml:space="preserve"> Diagram of ATM machine</w:t>
      </w:r>
    </w:p>
    <w:p w:rsidR="00280D7E" w:rsidRPr="00280D7E" w:rsidRDefault="00280D7E" w:rsidP="00280D7E">
      <w:pPr>
        <w:tabs>
          <w:tab w:val="left" w:pos="3520"/>
        </w:tabs>
        <w:rPr>
          <w:rFonts w:ascii="Century Gothic" w:eastAsia="Century Gothic" w:hAnsi="Century Gothic" w:cs="Century Gothic"/>
          <w:sz w:val="2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</w:t>
      </w:r>
    </w:p>
    <w:p w:rsidR="00280D7E" w:rsidRP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Title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="001D3703">
        <w:rPr>
          <w:rFonts w:ascii="Century Gothic" w:eastAsia="Century Gothic" w:hAnsi="Century Gothic" w:cs="Century Gothic"/>
          <w:i/>
          <w:sz w:val="36"/>
          <w:szCs w:val="36"/>
        </w:rPr>
        <w:t>System Analysis and Design</w:t>
      </w:r>
      <w:r w:rsidR="00917CDA">
        <w:rPr>
          <w:rFonts w:ascii="Century Gothic" w:eastAsia="Century Gothic" w:hAnsi="Century Gothic" w:cs="Century Gothic"/>
          <w:i/>
          <w:sz w:val="36"/>
          <w:szCs w:val="36"/>
        </w:rPr>
        <w:t xml:space="preserve"> Lab</w:t>
      </w:r>
    </w:p>
    <w:p w:rsidR="00280D7E" w:rsidRDefault="00280D7E" w:rsidP="00280D7E">
      <w:pPr>
        <w:tabs>
          <w:tab w:val="left" w:pos="3520"/>
        </w:tabs>
        <w:ind w:left="66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Code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CSE 32</w:t>
      </w:r>
      <w:r w:rsidR="00917CDA">
        <w:rPr>
          <w:rFonts w:ascii="Century Gothic" w:eastAsia="Century Gothic" w:hAnsi="Century Gothic" w:cs="Century Gothic"/>
          <w:i/>
          <w:sz w:val="36"/>
          <w:szCs w:val="36"/>
        </w:rPr>
        <w:t>6</w:t>
      </w:r>
      <w:bookmarkStart w:id="0" w:name="_GoBack"/>
      <w:bookmarkEnd w:id="0"/>
    </w:p>
    <w:p w:rsidR="00280D7E" w:rsidRPr="00280D7E" w:rsidRDefault="00280D7E" w:rsidP="00280D7E">
      <w:pPr>
        <w:rPr>
          <w:rFonts w:ascii="Times New Roman" w:eastAsia="Times New Roman" w:hAnsi="Times New Roman" w:cs="Times New Roman"/>
          <w:sz w:val="2"/>
          <w:szCs w:val="24"/>
        </w:rPr>
      </w:pPr>
    </w:p>
    <w:tbl>
      <w:tblPr>
        <w:tblW w:w="6285" w:type="dxa"/>
        <w:tblInd w:w="900" w:type="dxa"/>
        <w:tblLayout w:type="fixed"/>
        <w:tblLook w:val="04A0" w:firstRow="1" w:lastRow="0" w:firstColumn="1" w:lastColumn="0" w:noHBand="0" w:noVBand="1"/>
      </w:tblPr>
      <w:tblGrid>
        <w:gridCol w:w="2042"/>
        <w:gridCol w:w="2656"/>
        <w:gridCol w:w="1587"/>
      </w:tblGrid>
      <w:tr w:rsidR="00280D7E" w:rsidTr="00280D7E">
        <w:trPr>
          <w:trHeight w:val="480"/>
        </w:trPr>
        <w:tc>
          <w:tcPr>
            <w:tcW w:w="2042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80D7E" w:rsidRDefault="00280D7E">
            <w:pPr>
              <w:ind w:left="6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>Submitted By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6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Name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Md. Robin</w:t>
            </w:r>
          </w:p>
        </w:tc>
      </w:tr>
      <w:tr w:rsidR="00280D7E" w:rsidTr="00280D7E">
        <w:trPr>
          <w:trHeight w:val="48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ID</w:t>
            </w:r>
          </w:p>
        </w:tc>
        <w:tc>
          <w:tcPr>
            <w:tcW w:w="2656" w:type="dxa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171442640</w:t>
            </w:r>
          </w:p>
        </w:tc>
        <w:tc>
          <w:tcPr>
            <w:tcW w:w="1587" w:type="dxa"/>
          </w:tcPr>
          <w:p w:rsidR="00280D7E" w:rsidRDefault="00280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Program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BCSE (EVN)</w:t>
            </w:r>
          </w:p>
        </w:tc>
      </w:tr>
      <w:tr w:rsidR="00280D7E" w:rsidTr="00280D7E">
        <w:trPr>
          <w:trHeight w:val="500"/>
        </w:trPr>
        <w:tc>
          <w:tcPr>
            <w:tcW w:w="2042" w:type="dxa"/>
            <w:hideMark/>
          </w:tcPr>
          <w:p w:rsidR="00280D7E" w:rsidRDefault="00280D7E">
            <w:pPr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Batch</w:t>
            </w:r>
          </w:p>
        </w:tc>
        <w:tc>
          <w:tcPr>
            <w:tcW w:w="4243" w:type="dxa"/>
            <w:gridSpan w:val="2"/>
            <w:hideMark/>
          </w:tcPr>
          <w:p w:rsidR="00280D7E" w:rsidRDefault="00280D7E">
            <w:pPr>
              <w:ind w:left="120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44</w:t>
            </w:r>
            <w:r>
              <w:rPr>
                <w:rFonts w:ascii="Century Gothic" w:eastAsia="Century Gothic" w:hAnsi="Century Gothic" w:cs="Century Gothic"/>
                <w:i/>
                <w:sz w:val="23"/>
                <w:szCs w:val="23"/>
              </w:rPr>
              <w:t>th</w:t>
            </w:r>
          </w:p>
        </w:tc>
      </w:tr>
    </w:tbl>
    <w:p w:rsidR="00280D7E" w:rsidRDefault="00280D7E" w:rsidP="0028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D7E" w:rsidRDefault="00280D7E" w:rsidP="00280D7E">
      <w:pPr>
        <w:rPr>
          <w:rFonts w:ascii="Century Gothic" w:eastAsia="Century Gothic" w:hAnsi="Century Gothic" w:cs="Century Gothic"/>
          <w:i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Submitted To: </w:t>
      </w:r>
      <w:r w:rsidRPr="00280D7E">
        <w:rPr>
          <w:rFonts w:ascii="Century Gothic" w:eastAsia="Century Gothic" w:hAnsi="Century Gothic" w:cs="Century Gothic"/>
          <w:b/>
          <w:i/>
          <w:sz w:val="36"/>
          <w:szCs w:val="36"/>
        </w:rPr>
        <w:t>Supta Richard Philip</w:t>
      </w:r>
    </w:p>
    <w:p w:rsidR="00280D7E" w:rsidRPr="00280D7E" w:rsidRDefault="00280D7E" w:rsidP="00280D7E">
      <w:pPr>
        <w:ind w:left="3600"/>
        <w:rPr>
          <w:rFonts w:ascii="Century Gothic" w:eastAsia="Century Gothic" w:hAnsi="Century Gothic" w:cs="Century Gothic"/>
          <w:i/>
          <w:sz w:val="36"/>
          <w:szCs w:val="36"/>
        </w:rPr>
      </w:pPr>
      <w:r w:rsidRPr="00280D7E">
        <w:rPr>
          <w:rFonts w:ascii="Century Gothic" w:eastAsia="Century Gothic" w:hAnsi="Century Gothic" w:cs="Century Gothic"/>
          <w:i/>
          <w:sz w:val="36"/>
          <w:szCs w:val="36"/>
        </w:rPr>
        <w:t>Senior Lecturer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Department of CSE </w:t>
      </w:r>
      <w:r w:rsidRPr="00280D7E">
        <w:rPr>
          <w:rFonts w:ascii="Century Gothic" w:eastAsia="Century Gothic" w:hAnsi="Century Gothic" w:cs="Century Gothic"/>
          <w:i/>
          <w:sz w:val="36"/>
          <w:szCs w:val="36"/>
        </w:rPr>
        <w:br/>
        <w:t xml:space="preserve">City university  </w:t>
      </w:r>
    </w:p>
    <w:p w:rsidR="00280D7E" w:rsidRDefault="00280D7E" w:rsidP="0096446C">
      <w:pPr>
        <w:tabs>
          <w:tab w:val="left" w:pos="3580"/>
        </w:tabs>
        <w:rPr>
          <w:rFonts w:ascii="Helvetica" w:eastAsia="Times New Roman" w:hAnsi="Helvetica" w:cs="Helvetica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   Date of Submission: </w:t>
      </w:r>
      <w:r w:rsidR="001D178D">
        <w:rPr>
          <w:rFonts w:ascii="Century Gothic" w:eastAsia="Century Gothic" w:hAnsi="Century Gothic" w:cs="Century Gothic"/>
          <w:i/>
          <w:sz w:val="36"/>
          <w:szCs w:val="36"/>
        </w:rPr>
        <w:t>07-07-2019</w:t>
      </w:r>
      <w:r>
        <w:rPr>
          <w:rFonts w:ascii="Helvetica" w:eastAsia="Times New Roman" w:hAnsi="Helvetica" w:cs="Helvetica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sz w:val="36"/>
          <w:szCs w:val="36"/>
        </w:rPr>
        <w:br w:type="page"/>
      </w:r>
    </w:p>
    <w:p w:rsidR="007C3299" w:rsidRDefault="007C3299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66EFF" w:rsidRDefault="00D53DD5" w:rsidP="00BB388F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What is Association?</w:t>
      </w:r>
    </w:p>
    <w:p w:rsidR="00D53DD5" w:rsidRDefault="00D53DD5" w:rsidP="00BB388F">
      <w:pPr>
        <w:shd w:val="clear" w:color="auto" w:fill="FFFFFF"/>
        <w:spacing w:before="225" w:after="75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3DD5">
        <w:rPr>
          <w:rFonts w:ascii="Times New Roman" w:hAnsi="Times New Roman" w:cs="Times New Roman"/>
          <w:sz w:val="28"/>
          <w:szCs w:val="28"/>
          <w:shd w:val="clear" w:color="auto" w:fill="FFFFFF"/>
        </w:rPr>
        <w:t>Association is relation between two separate classes which establishes through their Objects. Association can be one-to-one, one-to-many, many-to-one, many-to-many.</w:t>
      </w:r>
      <w:r w:rsidRPr="00D53DD5">
        <w:rPr>
          <w:rFonts w:ascii="Times New Roman" w:hAnsi="Times New Roman" w:cs="Times New Roman"/>
          <w:sz w:val="28"/>
          <w:szCs w:val="28"/>
        </w:rPr>
        <w:br/>
      </w:r>
      <w:r w:rsidRPr="00D53DD5">
        <w:rPr>
          <w:rFonts w:ascii="Times New Roman" w:hAnsi="Times New Roman" w:cs="Times New Roman"/>
          <w:sz w:val="28"/>
          <w:szCs w:val="28"/>
          <w:shd w:val="clear" w:color="auto" w:fill="FFFFFF"/>
        </w:rPr>
        <w:t>In Object-Oriented programming, an Object communicates to other Object to use functionality and services provided by that object.</w:t>
      </w:r>
    </w:p>
    <w:p w:rsidR="00D53DD5" w:rsidRDefault="00D53DD5" w:rsidP="00BB388F">
      <w:pPr>
        <w:shd w:val="clear" w:color="auto" w:fill="FFFFFF"/>
        <w:spacing w:before="225" w:after="75" w:line="240" w:lineRule="auto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53D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Symbol:</w:t>
      </w:r>
    </w:p>
    <w:p w:rsidR="007C3299" w:rsidRDefault="007C3299" w:rsidP="00BB388F">
      <w:pPr>
        <w:shd w:val="clear" w:color="auto" w:fill="FFFFFF"/>
        <w:spacing w:before="225" w:after="75" w:line="240" w:lineRule="auto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C3299" w:rsidRPr="00D53DD5" w:rsidRDefault="007C3299" w:rsidP="00BB388F">
      <w:pPr>
        <w:shd w:val="clear" w:color="auto" w:fill="FFFFFF"/>
        <w:spacing w:before="225" w:after="75" w:line="240" w:lineRule="auto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53DD5" w:rsidRDefault="00D53DD5" w:rsidP="00D53DD5">
      <w:pPr>
        <w:shd w:val="clear" w:color="auto" w:fill="FFFFFF"/>
        <w:spacing w:before="22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434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99" w:rsidRDefault="007C3299" w:rsidP="00D53DD5">
      <w:pPr>
        <w:shd w:val="clear" w:color="auto" w:fill="FFFFFF"/>
        <w:spacing w:before="22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99" w:rsidRDefault="007C3299" w:rsidP="00D53DD5">
      <w:pPr>
        <w:shd w:val="clear" w:color="auto" w:fill="FFFFFF"/>
        <w:spacing w:before="22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3DD5" w:rsidRDefault="00D53DD5" w:rsidP="00D53DD5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What is aggregation?</w:t>
      </w:r>
    </w:p>
    <w:p w:rsidR="00D53DD5" w:rsidRPr="00D53DD5" w:rsidRDefault="00D53DD5" w:rsidP="00D53D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53DD5">
        <w:rPr>
          <w:color w:val="000000"/>
          <w:sz w:val="28"/>
          <w:szCs w:val="28"/>
        </w:rPr>
        <w:t>If a class have an entity reference, it is known as Aggregation. Aggregation represents HAS-A relationship.</w:t>
      </w:r>
    </w:p>
    <w:p w:rsidR="00D53DD5" w:rsidRPr="00D53DD5" w:rsidRDefault="00D53DD5" w:rsidP="00D53DD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53DD5">
        <w:rPr>
          <w:color w:val="000000"/>
          <w:sz w:val="28"/>
          <w:szCs w:val="28"/>
        </w:rPr>
        <w:t xml:space="preserve">Consider a situation, Employee object contains many </w:t>
      </w:r>
      <w:r w:rsidRPr="00D53DD5">
        <w:rPr>
          <w:color w:val="000000"/>
          <w:sz w:val="28"/>
          <w:szCs w:val="28"/>
        </w:rPr>
        <w:t>information’s</w:t>
      </w:r>
      <w:r w:rsidRPr="00D53DD5">
        <w:rPr>
          <w:color w:val="000000"/>
          <w:sz w:val="28"/>
          <w:szCs w:val="28"/>
        </w:rPr>
        <w:t xml:space="preserve"> such as id, name, emailId etc. It contains one more object named address, which contains its own </w:t>
      </w:r>
      <w:r w:rsidRPr="00D53DD5">
        <w:rPr>
          <w:color w:val="000000"/>
          <w:sz w:val="28"/>
          <w:szCs w:val="28"/>
        </w:rPr>
        <w:t>information’s</w:t>
      </w:r>
      <w:r w:rsidRPr="00D53DD5">
        <w:rPr>
          <w:color w:val="000000"/>
          <w:sz w:val="28"/>
          <w:szCs w:val="28"/>
        </w:rPr>
        <w:t xml:space="preserve"> such as cit</w:t>
      </w:r>
      <w:r w:rsidRPr="00D53DD5">
        <w:rPr>
          <w:color w:val="000000"/>
          <w:sz w:val="28"/>
          <w:szCs w:val="28"/>
        </w:rPr>
        <w:t>y, state, country, zipcode etc.</w:t>
      </w:r>
    </w:p>
    <w:p w:rsidR="005A0903" w:rsidRPr="00D53DD5" w:rsidRDefault="005A0903" w:rsidP="005A0903">
      <w:pPr>
        <w:shd w:val="clear" w:color="auto" w:fill="FFFFFF"/>
        <w:spacing w:before="225" w:after="75" w:line="240" w:lineRule="auto"/>
        <w:outlineLvl w:val="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53DD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Symbol:</w:t>
      </w:r>
    </w:p>
    <w:p w:rsidR="00D53DD5" w:rsidRDefault="007C3299" w:rsidP="007C3299">
      <w:pPr>
        <w:shd w:val="clear" w:color="auto" w:fill="FFFFFF"/>
        <w:spacing w:before="22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578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99" w:rsidRDefault="007C3299" w:rsidP="007C3299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99" w:rsidRDefault="007C3299" w:rsidP="007C3299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99" w:rsidRDefault="007C3299" w:rsidP="007C3299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Suppose there have a company. Here relationship with employee is association and Employee relationship with Address is Aggregation. </w:t>
      </w:r>
    </w:p>
    <w:p w:rsidR="007C3299" w:rsidRPr="00D53DD5" w:rsidRDefault="007C3299" w:rsidP="007C3299">
      <w:pPr>
        <w:shd w:val="clear" w:color="auto" w:fill="FFFFFF"/>
        <w:spacing w:before="225" w:after="75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368.25pt">
            <v:imagedata r:id="rId8" o:title="class_diagram_association_and_aggregation_final"/>
          </v:shape>
        </w:pict>
      </w:r>
    </w:p>
    <w:sectPr w:rsidR="007C3299" w:rsidRPr="00D53DD5" w:rsidSect="00984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stria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E6"/>
    <w:rsid w:val="000908E6"/>
    <w:rsid w:val="001D178D"/>
    <w:rsid w:val="001D3703"/>
    <w:rsid w:val="00280D7E"/>
    <w:rsid w:val="005A0903"/>
    <w:rsid w:val="007375E9"/>
    <w:rsid w:val="007C3299"/>
    <w:rsid w:val="00844E91"/>
    <w:rsid w:val="008A748D"/>
    <w:rsid w:val="00917CDA"/>
    <w:rsid w:val="0096446C"/>
    <w:rsid w:val="00966EFF"/>
    <w:rsid w:val="009841AC"/>
    <w:rsid w:val="009A5D28"/>
    <w:rsid w:val="00BB388F"/>
    <w:rsid w:val="00CC220D"/>
    <w:rsid w:val="00D53DD5"/>
    <w:rsid w:val="00E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3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D3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3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shanto</dc:creator>
  <cp:keywords/>
  <dc:description/>
  <cp:lastModifiedBy>rashed shanto</cp:lastModifiedBy>
  <cp:revision>16</cp:revision>
  <dcterms:created xsi:type="dcterms:W3CDTF">2019-07-07T06:15:00Z</dcterms:created>
  <dcterms:modified xsi:type="dcterms:W3CDTF">2019-07-10T06:48:00Z</dcterms:modified>
</cp:coreProperties>
</file>